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CECA" w14:textId="77777777" w:rsidR="00C93F69" w:rsidRPr="002D5238" w:rsidRDefault="00C93F69" w:rsidP="00C93F69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D5238">
        <w:rPr>
          <w:rFonts w:ascii="Calibri" w:hAnsi="Calibri"/>
        </w:rPr>
        <w:t>Załącznik nr</w:t>
      </w:r>
      <w:r w:rsidR="00BE171C" w:rsidRPr="002D5238">
        <w:rPr>
          <w:rFonts w:ascii="Calibri" w:hAnsi="Calibri"/>
        </w:rPr>
        <w:t xml:space="preserve"> 8</w:t>
      </w:r>
      <w:r w:rsidRPr="002D5238">
        <w:rPr>
          <w:rFonts w:ascii="Calibri" w:hAnsi="Calibri"/>
        </w:rPr>
        <w:t xml:space="preserve">  do procedury  „System kontroli zarządczej w PSSE w Koszalinie” </w:t>
      </w:r>
    </w:p>
    <w:p w14:paraId="2BBADB00" w14:textId="77777777" w:rsidR="00C93F69" w:rsidRPr="002D5238" w:rsidRDefault="00C93F69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</w:p>
    <w:p w14:paraId="3A704AA5" w14:textId="77777777" w:rsidR="00B964DB" w:rsidRPr="00715CC4" w:rsidRDefault="00B964DB" w:rsidP="004257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w w:val="100"/>
          <w:sz w:val="27"/>
          <w:szCs w:val="27"/>
        </w:rPr>
      </w:pPr>
      <w:r w:rsidRPr="00715CC4">
        <w:rPr>
          <w:rFonts w:asciiTheme="minorHAnsi" w:hAnsiTheme="minorHAnsi" w:cstheme="minorHAnsi"/>
          <w:b/>
          <w:bCs/>
          <w:w w:val="100"/>
          <w:sz w:val="27"/>
          <w:szCs w:val="27"/>
        </w:rPr>
        <w:t>Oświadczenie o stanie kontroli zarządczej w jednostce</w:t>
      </w:r>
    </w:p>
    <w:p w14:paraId="00EC65E6" w14:textId="58023CF6" w:rsidR="00B964DB" w:rsidRPr="00715CC4" w:rsidRDefault="00B964DB" w:rsidP="004257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w w:val="100"/>
          <w:sz w:val="27"/>
          <w:szCs w:val="27"/>
        </w:rPr>
      </w:pPr>
      <w:r w:rsidRPr="00715CC4">
        <w:rPr>
          <w:rFonts w:asciiTheme="minorHAnsi" w:hAnsiTheme="minorHAnsi" w:cstheme="minorHAnsi"/>
          <w:b/>
          <w:bCs/>
          <w:w w:val="100"/>
          <w:sz w:val="27"/>
          <w:szCs w:val="27"/>
        </w:rPr>
        <w:t xml:space="preserve">za rok </w:t>
      </w:r>
      <w:r w:rsidR="00FE15D8" w:rsidRPr="00715CC4">
        <w:rPr>
          <w:rFonts w:asciiTheme="minorHAnsi" w:hAnsiTheme="minorHAnsi" w:cstheme="minorHAnsi"/>
          <w:b/>
          <w:bCs/>
          <w:w w:val="100"/>
          <w:sz w:val="27"/>
          <w:szCs w:val="27"/>
        </w:rPr>
        <w:t>202</w:t>
      </w:r>
      <w:r w:rsidR="00DA0423">
        <w:rPr>
          <w:rFonts w:asciiTheme="minorHAnsi" w:hAnsiTheme="minorHAnsi" w:cstheme="minorHAnsi"/>
          <w:b/>
          <w:bCs/>
          <w:w w:val="100"/>
          <w:sz w:val="27"/>
          <w:szCs w:val="27"/>
        </w:rPr>
        <w:t>5</w:t>
      </w:r>
    </w:p>
    <w:p w14:paraId="080DE6C0" w14:textId="77777777" w:rsidR="00B964DB" w:rsidRPr="00715CC4" w:rsidRDefault="00B964DB" w:rsidP="004257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w w:val="100"/>
          <w:sz w:val="21"/>
          <w:szCs w:val="21"/>
        </w:rPr>
      </w:pPr>
    </w:p>
    <w:p w14:paraId="1859FE17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 xml:space="preserve">Jako osoba odpowiedzialna za zorganizowanie i monitorowanie systemu kontroli zarządczej,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br/>
        <w:t>tj. działań podejmowanych dla zapewnienia realizacji celów i zadań w sposób zgodny z prawem, efektywny, oszczędny i terminowy, a w szczególności dla zapewnienia:</w:t>
      </w:r>
    </w:p>
    <w:p w14:paraId="4F756905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zgodności działalności z przepisami prawa i procedurami wewnętrznymi,</w:t>
      </w:r>
    </w:p>
    <w:p w14:paraId="664AD0E6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skuteczności i efektywności działania,</w:t>
      </w:r>
    </w:p>
    <w:p w14:paraId="5F3CF540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wiarygodności sprawozdań,</w:t>
      </w:r>
    </w:p>
    <w:p w14:paraId="40996F18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ochrony zasobów,</w:t>
      </w:r>
    </w:p>
    <w:p w14:paraId="5947B333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przestrzegania i promowania zasad etycznego postępowania,</w:t>
      </w:r>
    </w:p>
    <w:p w14:paraId="2EB2904F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efektywności i skuteczności przepływu informacji,</w:t>
      </w:r>
    </w:p>
    <w:p w14:paraId="1356E5F1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zarządzania ryzykiem,</w:t>
      </w:r>
    </w:p>
    <w:p w14:paraId="07C00DB8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 xml:space="preserve">oświadczam, że w kierowanej przeze mnie komórce organizacyjnej jednostki  </w:t>
      </w:r>
    </w:p>
    <w:p w14:paraId="6DDB040A" w14:textId="77777777" w:rsidR="00B51F83" w:rsidRPr="00715CC4" w:rsidRDefault="00B51F83" w:rsidP="00B51F83">
      <w:pPr>
        <w:jc w:val="center"/>
        <w:rPr>
          <w:rFonts w:asciiTheme="minorHAnsi" w:hAnsiTheme="minorHAnsi" w:cstheme="minorHAnsi"/>
          <w:b/>
        </w:rPr>
      </w:pPr>
    </w:p>
    <w:p w14:paraId="0636D651" w14:textId="77777777" w:rsidR="00B964DB" w:rsidRPr="00715CC4" w:rsidRDefault="00B51F83" w:rsidP="00B51F83">
      <w:pPr>
        <w:jc w:val="center"/>
        <w:rPr>
          <w:rFonts w:asciiTheme="minorHAnsi" w:hAnsiTheme="minorHAnsi" w:cstheme="minorHAnsi"/>
          <w:b/>
        </w:rPr>
      </w:pPr>
      <w:r w:rsidRPr="00715CC4">
        <w:rPr>
          <w:rFonts w:asciiTheme="minorHAnsi" w:hAnsiTheme="minorHAnsi" w:cstheme="minorHAnsi"/>
          <w:b/>
        </w:rPr>
        <w:t>POWIATOWA STACJA SANITARNO-EPIDEMIOLOGICZNA W KOSZALINIE</w:t>
      </w:r>
      <w:r w:rsidR="00B964DB" w:rsidRPr="00715CC4">
        <w:rPr>
          <w:rFonts w:asciiTheme="minorHAnsi" w:hAnsiTheme="minorHAnsi" w:cstheme="minorHAnsi"/>
          <w:b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b/>
          <w:w w:val="100"/>
          <w:sz w:val="21"/>
          <w:szCs w:val="21"/>
        </w:rPr>
        <w:t>………………………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………………………………………………………………………………………………….……………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…………………………….</w:t>
      </w:r>
    </w:p>
    <w:p w14:paraId="00C89D73" w14:textId="77777777" w:rsidR="00B964DB" w:rsidRPr="00715CC4" w:rsidRDefault="00B964DB" w:rsidP="00B51F83">
      <w:pPr>
        <w:autoSpaceDE w:val="0"/>
        <w:autoSpaceDN w:val="0"/>
        <w:adjustRightInd w:val="0"/>
        <w:ind w:left="1416" w:hanging="1416"/>
        <w:jc w:val="center"/>
        <w:rPr>
          <w:rFonts w:asciiTheme="minorHAnsi" w:hAnsiTheme="minorHAnsi" w:cstheme="minorHAnsi"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w w:val="100"/>
          <w:sz w:val="18"/>
          <w:szCs w:val="18"/>
        </w:rPr>
        <w:t>(nazwa komórki organizacyjnej)</w:t>
      </w:r>
    </w:p>
    <w:p w14:paraId="2B4CE4D9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14CD5EBB" w14:textId="634D63A9" w:rsidR="00B964DB" w:rsidRPr="00715CC4" w:rsidRDefault="003E1354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w wystarczającym stopniu funkcjonowała adekwatna, skuteczna i efektywna kontrola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zarządcza.</w:t>
      </w:r>
    </w:p>
    <w:p w14:paraId="25B7F477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7AC4B697" w14:textId="7918B209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</w:rPr>
        <w:sym w:font="Wingdings 2" w:char="F0A3"/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w ograniczonym stopniu funkcjonowała adekwatna, skuteczna i efektywna kontrola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zarządcza.</w:t>
      </w:r>
    </w:p>
    <w:p w14:paraId="679DA9A0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681592F" w14:textId="43730366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</w:rPr>
        <w:sym w:font="Wingdings 2" w:char="F0A3"/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nie funkcjonowała adekwatna, skuteczna i efektywna kontrola zarządcza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>.</w:t>
      </w:r>
    </w:p>
    <w:p w14:paraId="4B4735CB" w14:textId="77777777" w:rsidR="00B964DB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3AB8F1BB" w14:textId="77777777" w:rsidR="00464038" w:rsidRPr="00715CC4" w:rsidRDefault="00464038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1CF8079E" w14:textId="641E588A" w:rsidR="00557C72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248F204" w14:textId="77777777" w:rsidR="00B964DB" w:rsidRPr="00715CC4" w:rsidRDefault="00B964DB" w:rsidP="00557C72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73797770" w14:textId="21D41927" w:rsidR="00B964DB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</w:t>
      </w:r>
    </w:p>
    <w:p w14:paraId="15E80AC9" w14:textId="77777777" w:rsidR="00B964DB" w:rsidRPr="00715CC4" w:rsidRDefault="00B964DB" w:rsidP="00965F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Należy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przyczyny złożenia zastrzeże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 zakresie funkcjonowania kontroli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</w:t>
      </w:r>
      <w:r w:rsidR="00B51F83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czej, np.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istotn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ą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słabo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ść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kontroli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dczej, istotn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ą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nieprawidłowo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ść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 funkcjonowaniu komórki organizacyjnej, istotny cel lub zadanie, które nie zostały zrealizowane, niewystarczaj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cy monitoring kontroli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dczej, wraz z podaniem, jeżeli to możliwe, elementu, którego zastrzeżenia dotycz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, w szczególno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ci: zgodno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działalno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z przepisami prawa i procedurami wewn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trznymi, skuteczno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i efektywno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działania, wiarygodno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sprawozda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lub ochrony zasobów, przestrzegania i promowania zasad etycznego post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powania, efektywno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oraz skuteczno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przepływu informacji lub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dzania ryzykiem.</w:t>
      </w:r>
    </w:p>
    <w:p w14:paraId="01F287AE" w14:textId="77777777" w:rsidR="00B964DB" w:rsidRPr="00715CC4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iCs/>
          <w:w w:val="100"/>
          <w:sz w:val="18"/>
          <w:szCs w:val="18"/>
        </w:rPr>
      </w:pPr>
    </w:p>
    <w:p w14:paraId="504BDCB3" w14:textId="77777777" w:rsidR="00B964DB" w:rsidRPr="00715CC4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095EAB9B" w14:textId="77777777" w:rsidR="00B964DB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Planowane działania, które zostaną podjęte w celu poprawy funkcjonowania kontroli zarządczej:</w:t>
      </w:r>
    </w:p>
    <w:p w14:paraId="1FCE5A25" w14:textId="77777777" w:rsidR="00557C72" w:rsidRPr="00715CC4" w:rsidRDefault="00557C72" w:rsidP="00557C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</w:p>
    <w:p w14:paraId="4A64F710" w14:textId="560D6F8F" w:rsidR="00B964DB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...................</w:t>
      </w:r>
    </w:p>
    <w:p w14:paraId="1E66EE71" w14:textId="77777777" w:rsidR="00B964DB" w:rsidRPr="00715CC4" w:rsidRDefault="00B964DB" w:rsidP="00965F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ż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kluczowe działania, które zostan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ą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podj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te w celu poprawy funkcjonowania kontroli</w:t>
      </w:r>
      <w:r w:rsidR="00965FCD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dczej w odniesieniu do złożonych zastrzeże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wraz z podaniem terminu ich realizacji.</w:t>
      </w:r>
    </w:p>
    <w:p w14:paraId="3DC3E736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w w:val="100"/>
          <w:sz w:val="18"/>
          <w:szCs w:val="18"/>
        </w:rPr>
      </w:pPr>
    </w:p>
    <w:p w14:paraId="531B3B8B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59E01276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690C4268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76D6162F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EFB15B3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4734814C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AB6DFA5" w14:textId="717C4373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lastRenderedPageBreak/>
        <w:t>1. Działania, które zostały zaplanowane na rok, którego dotyczy oświadczenie:</w:t>
      </w:r>
    </w:p>
    <w:p w14:paraId="19138D77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50BC8499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4946EE1C" w14:textId="19020234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...........</w:t>
      </w:r>
      <w:r w:rsidR="003350CC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</w:t>
      </w:r>
    </w:p>
    <w:p w14:paraId="41297F50" w14:textId="77777777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Należy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najistotniejsze działania jakie zostały podj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te w roku, którego dotyczy 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wiadczenie w</w:t>
      </w:r>
      <w:r w:rsidR="00965FCD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odniesieniu do planowanych działa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wskazanych powyżej</w:t>
      </w:r>
    </w:p>
    <w:p w14:paraId="75FD849F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35490FD0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31BDF42B" w14:textId="19D5AC8B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2. Pozostałe działania:</w:t>
      </w:r>
    </w:p>
    <w:p w14:paraId="5F4CD66F" w14:textId="77777777" w:rsidR="00B964DB" w:rsidRPr="00715CC4" w:rsidRDefault="00B964DB" w:rsidP="00557C72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1CB3EBC" w14:textId="77777777" w:rsidR="00B964DB" w:rsidRPr="00715CC4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0D32870B" w14:textId="034A957A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</w:t>
      </w:r>
      <w:r w:rsidR="003350CC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</w:t>
      </w:r>
    </w:p>
    <w:p w14:paraId="6673752E" w14:textId="77777777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ż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najistotniejsze działania, nie zaplanowane w 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wiadczeniu za rok poprzedzaj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cy rok,</w:t>
      </w:r>
      <w:r w:rsidR="00965FCD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którego dotyczy niniejsze 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wiadczenie, je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ż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eli takie działania zostały podj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te.</w:t>
      </w:r>
    </w:p>
    <w:p w14:paraId="76634AC9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5A39027F" w14:textId="77777777" w:rsidR="00B964DB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67095780" w14:textId="77777777" w:rsidR="00464038" w:rsidRPr="00715CC4" w:rsidRDefault="00464038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1BB19FC6" w14:textId="6C40897B" w:rsidR="00B964DB" w:rsidRPr="00715CC4" w:rsidRDefault="00B964DB" w:rsidP="004640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Niniejsze oświadczenie opiera się na mojej ocenie i informacjach dostępnych w czasie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sporządzania niniejszego oświadczenia pochodzących z:</w:t>
      </w:r>
    </w:p>
    <w:p w14:paraId="084B1D2A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14"/>
          <w:szCs w:val="14"/>
        </w:rPr>
      </w:pPr>
    </w:p>
    <w:p w14:paraId="44AA8A82" w14:textId="6590C302" w:rsidR="00B964DB" w:rsidRPr="00715CC4" w:rsidRDefault="00DA0423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>X</w:t>
      </w:r>
      <w:r w:rsidR="003E1354">
        <w:rPr>
          <w:rFonts w:asciiTheme="minorHAnsi" w:hAnsiTheme="minorHAnsi" w:cstheme="minorHAnsi"/>
        </w:rPr>
        <w:t xml:space="preserve">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monitoringu realizacji celów i zadań,</w:t>
      </w:r>
    </w:p>
    <w:p w14:paraId="07603971" w14:textId="44B7ED40" w:rsidR="00B964DB" w:rsidRPr="00DA0423" w:rsidRDefault="003E1354" w:rsidP="00DA0423">
      <w:p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samooceny kontroli zarządczej przeprowadzonej z uwzględnieniem standardów kontrol</w:t>
      </w:r>
      <w:r w:rsidR="00DA0423">
        <w:rPr>
          <w:rFonts w:asciiTheme="minorHAnsi" w:hAnsiTheme="minorHAnsi" w:cstheme="minorHAnsi"/>
          <w:w w:val="100"/>
          <w:sz w:val="21"/>
          <w:szCs w:val="21"/>
        </w:rPr>
        <w:t xml:space="preserve">i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zarządczej dla sektora finansów publicznych,</w:t>
      </w:r>
    </w:p>
    <w:p w14:paraId="118859C7" w14:textId="7FC882DA" w:rsidR="00B964DB" w:rsidRPr="00715CC4" w:rsidRDefault="00DA0423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>X</w:t>
      </w:r>
      <w:r w:rsidR="003E1354">
        <w:rPr>
          <w:rFonts w:asciiTheme="minorHAnsi" w:hAnsiTheme="minorHAnsi" w:cstheme="minorHAnsi"/>
        </w:rPr>
        <w:t xml:space="preserve">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procesu zarządzania ryzykiem,</w:t>
      </w:r>
    </w:p>
    <w:p w14:paraId="36E8E3D6" w14:textId="7F09B9B4" w:rsidR="00B964DB" w:rsidRPr="00715CC4" w:rsidRDefault="003E135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audytu wewnętrznego,</w:t>
      </w:r>
    </w:p>
    <w:p w14:paraId="1F795998" w14:textId="239BCD71" w:rsidR="00B964DB" w:rsidRPr="00715CC4" w:rsidRDefault="00FB060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kontroli wewnętrznych,</w:t>
      </w:r>
    </w:p>
    <w:p w14:paraId="0D6ECF53" w14:textId="204F84C8" w:rsidR="00B964DB" w:rsidRPr="00715CC4" w:rsidRDefault="003E135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kontroli zewnętrznych,</w:t>
      </w:r>
    </w:p>
    <w:p w14:paraId="6F1451FB" w14:textId="77777777" w:rsidR="00B964DB" w:rsidRPr="00715CC4" w:rsidRDefault="00B964DB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</w:rPr>
        <w:sym w:font="Wingdings 2" w:char="F0A3"/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innych źródeł informacji:..................................................................................................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</w:t>
      </w:r>
    </w:p>
    <w:p w14:paraId="7999F82D" w14:textId="77777777" w:rsidR="00B964DB" w:rsidRPr="00715CC4" w:rsidRDefault="00B964DB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</w:t>
      </w:r>
    </w:p>
    <w:p w14:paraId="22D2C911" w14:textId="77777777" w:rsidR="00965FCD" w:rsidRPr="00715CC4" w:rsidRDefault="00965FCD" w:rsidP="004640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</w:p>
    <w:p w14:paraId="20788622" w14:textId="78F271E7" w:rsidR="00B964DB" w:rsidRPr="00715CC4" w:rsidRDefault="00B964DB" w:rsidP="004640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Jednocześnie oświadczam, że nie są mi znane inne fakty lub okoliczności, które mogłyby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wpłynąć na treść niniejszego oświadczenia.</w:t>
      </w:r>
    </w:p>
    <w:p w14:paraId="4ABE99BF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1DF67061" w14:textId="3B2F8FBD" w:rsidR="003E1354" w:rsidRP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 w:rsidRPr="003E1354"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p.o. Państwowy Powiatowy Inspektor Sanitarny</w:t>
      </w:r>
    </w:p>
    <w:p w14:paraId="1241F482" w14:textId="77777777" w:rsidR="003E1354" w:rsidRP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 w:rsidRPr="003E1354"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w Koszalinie</w:t>
      </w:r>
    </w:p>
    <w:p w14:paraId="537E882F" w14:textId="6691CCDA" w:rsid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 w:rsidRPr="003E1354"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mgr inż. Anna Horowska-Stasze</w:t>
      </w:r>
      <w: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k</w:t>
      </w:r>
    </w:p>
    <w:p w14:paraId="03C98F79" w14:textId="213BCC6B" w:rsidR="003E1354" w:rsidRP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 xml:space="preserve">Koszalin, dn. </w:t>
      </w:r>
      <w:r w:rsidR="00DA0423"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 xml:space="preserve">17.04.2026r. </w:t>
      </w:r>
    </w:p>
    <w:p w14:paraId="0D6DC47E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0"/>
          <w:szCs w:val="20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(miejscowo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ść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, data) (podpis kierownika komórki organizacyjnej)</w:t>
      </w:r>
    </w:p>
    <w:p w14:paraId="4717CF9E" w14:textId="77777777" w:rsidR="00B964DB" w:rsidRPr="00715CC4" w:rsidRDefault="00B964DB">
      <w:pPr>
        <w:rPr>
          <w:rFonts w:asciiTheme="minorHAnsi" w:hAnsiTheme="minorHAnsi" w:cstheme="minorHAnsi"/>
        </w:rPr>
      </w:pPr>
    </w:p>
    <w:sectPr w:rsidR="00B964DB" w:rsidRPr="00715CC4" w:rsidSect="0035082D">
      <w:pgSz w:w="12240" w:h="15840"/>
      <w:pgMar w:top="1258" w:right="1417" w:bottom="107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F5"/>
    <w:multiLevelType w:val="hybridMultilevel"/>
    <w:tmpl w:val="26003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BA"/>
    <w:rsid w:val="000318A2"/>
    <w:rsid w:val="00073148"/>
    <w:rsid w:val="00145A4B"/>
    <w:rsid w:val="00163C30"/>
    <w:rsid w:val="00241066"/>
    <w:rsid w:val="002D5238"/>
    <w:rsid w:val="003350CC"/>
    <w:rsid w:val="0035082D"/>
    <w:rsid w:val="003E1354"/>
    <w:rsid w:val="004257BA"/>
    <w:rsid w:val="004519AC"/>
    <w:rsid w:val="00462AF9"/>
    <w:rsid w:val="00464038"/>
    <w:rsid w:val="004E65D3"/>
    <w:rsid w:val="00557C72"/>
    <w:rsid w:val="00715CC4"/>
    <w:rsid w:val="00782749"/>
    <w:rsid w:val="00816F92"/>
    <w:rsid w:val="00965FCD"/>
    <w:rsid w:val="00A00582"/>
    <w:rsid w:val="00A07497"/>
    <w:rsid w:val="00B01E2F"/>
    <w:rsid w:val="00B51F83"/>
    <w:rsid w:val="00B81DCB"/>
    <w:rsid w:val="00B964DB"/>
    <w:rsid w:val="00BE171C"/>
    <w:rsid w:val="00C12C53"/>
    <w:rsid w:val="00C93F69"/>
    <w:rsid w:val="00CF1EF6"/>
    <w:rsid w:val="00DA0423"/>
    <w:rsid w:val="00DD5358"/>
    <w:rsid w:val="00E15458"/>
    <w:rsid w:val="00E16D40"/>
    <w:rsid w:val="00F75EBF"/>
    <w:rsid w:val="00FB060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6F8D5"/>
  <w15:docId w15:val="{59522776-9FA1-45B7-BC5B-98D97B1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BA"/>
    <w:rPr>
      <w:rFonts w:ascii="Times New Roman" w:eastAsia="Times New Roman" w:hAnsi="Times New Roman"/>
      <w:w w:val="9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3F69"/>
    <w:pPr>
      <w:tabs>
        <w:tab w:val="center" w:pos="4536"/>
        <w:tab w:val="right" w:pos="9072"/>
      </w:tabs>
    </w:pPr>
    <w:rPr>
      <w:w w:val="100"/>
    </w:rPr>
  </w:style>
  <w:style w:type="character" w:customStyle="1" w:styleId="NagwekZnak">
    <w:name w:val="Nagłówek Znak"/>
    <w:basedOn w:val="Domylnaczcionkaakapitu"/>
    <w:link w:val="Nagwek"/>
    <w:rsid w:val="00C93F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g.tokarska</dc:creator>
  <cp:lastModifiedBy>PSSE Koszalin - Anna Horowska-Staszek</cp:lastModifiedBy>
  <cp:revision>7</cp:revision>
  <cp:lastPrinted>2021-03-29T11:40:00Z</cp:lastPrinted>
  <dcterms:created xsi:type="dcterms:W3CDTF">2023-05-22T09:38:00Z</dcterms:created>
  <dcterms:modified xsi:type="dcterms:W3CDTF">2026-04-17T07:56:00Z</dcterms:modified>
</cp:coreProperties>
</file>