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172A367A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5C0ED8">
        <w:rPr>
          <w:rFonts w:ascii="Cambria" w:hAnsi="Cambria" w:cs="Arial"/>
          <w:bCs/>
          <w:sz w:val="22"/>
          <w:szCs w:val="22"/>
        </w:rPr>
        <w:t xml:space="preserve"> o nazwie: „Usługa dowozu drewna dłużycowego z lasu do składnic terenowych  ZSLP w Białogardzie w 2022 roku -II postępowanie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492A31" w:rsidRPr="00153B70">
        <w:rPr>
          <w:rFonts w:ascii="Cambria" w:hAnsi="Cambria" w:cs="Arial"/>
          <w:bCs/>
          <w:sz w:val="22"/>
          <w:szCs w:val="22"/>
        </w:rPr>
        <w:t>nr</w:t>
      </w:r>
      <w:r w:rsidR="005C0ED8">
        <w:rPr>
          <w:rFonts w:ascii="Cambria" w:hAnsi="Cambria" w:cs="Arial"/>
          <w:bCs/>
          <w:smallCaps/>
          <w:sz w:val="22"/>
          <w:szCs w:val="22"/>
        </w:rPr>
        <w:t xml:space="preserve"> Z.270.7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D80E2C">
        <w:rPr>
          <w:rFonts w:ascii="Cambria" w:hAnsi="Cambria" w:cs="Arial"/>
          <w:bCs/>
          <w:smallCaps/>
          <w:sz w:val="22"/>
          <w:szCs w:val="22"/>
        </w:rPr>
        <w:t xml:space="preserve">, zamówienie </w:t>
      </w:r>
      <w:r w:rsidR="008D5322">
        <w:rPr>
          <w:rFonts w:ascii="Cambria" w:hAnsi="Cambria" w:cs="Arial"/>
          <w:bCs/>
          <w:smallCaps/>
          <w:sz w:val="22"/>
          <w:szCs w:val="22"/>
        </w:rPr>
        <w:t xml:space="preserve"> czę</w:t>
      </w:r>
      <w:r w:rsidR="00D80E2C">
        <w:rPr>
          <w:rFonts w:ascii="Cambria" w:hAnsi="Cambria" w:cs="Arial"/>
          <w:bCs/>
          <w:smallCaps/>
          <w:sz w:val="22"/>
          <w:szCs w:val="22"/>
        </w:rPr>
        <w:t>ściowe</w:t>
      </w:r>
      <w:bookmarkStart w:id="0" w:name="_GoBack"/>
      <w:bookmarkEnd w:id="0"/>
      <w:r w:rsidR="009613C9">
        <w:rPr>
          <w:rFonts w:ascii="Cambria" w:hAnsi="Cambria" w:cs="Arial"/>
          <w:bCs/>
          <w:smallCaps/>
          <w:sz w:val="22"/>
          <w:szCs w:val="22"/>
        </w:rPr>
        <w:t xml:space="preserve"> nr ……………….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3445F2" w14:textId="77777777" w:rsidR="00ED3080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</w:t>
      </w:r>
    </w:p>
    <w:p w14:paraId="2037389A" w14:textId="3B8CA6D3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 w:rsidR="00ED3080">
        <w:rPr>
          <w:rFonts w:ascii="Cambria" w:hAnsi="Cambria" w:cs="Arial"/>
          <w:bCs/>
          <w:sz w:val="22"/>
          <w:szCs w:val="22"/>
        </w:rPr>
        <w:t>)</w:t>
      </w:r>
    </w:p>
    <w:p w14:paraId="1F6237E4" w14:textId="77777777" w:rsidR="00ED3080" w:rsidRPr="00ED3080" w:rsidRDefault="00ED3080" w:rsidP="00ED308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D3080">
        <w:rPr>
          <w:rFonts w:ascii="Cambria" w:hAnsi="Cambria" w:cs="Arial"/>
          <w:bCs/>
          <w:sz w:val="22"/>
          <w:szCs w:val="22"/>
        </w:rPr>
        <w:t>oraz</w:t>
      </w:r>
    </w:p>
    <w:p w14:paraId="1606E705" w14:textId="77777777" w:rsidR="00ED3080" w:rsidRPr="00ED3080" w:rsidRDefault="00ED3080" w:rsidP="00ED308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D3080">
        <w:rPr>
          <w:rFonts w:ascii="Cambria" w:hAnsi="Cambria" w:cs="Arial"/>
          <w:bCs/>
          <w:sz w:val="22"/>
          <w:szCs w:val="22"/>
        </w:rPr>
        <w:t xml:space="preserve">nie podlegam wykluczeniu/ reprezentowany przeze mnie wykonawca nie podlega wykluczeniu  z postępowania w okolicznościach ,o których mowa  w art. 7 ust 1 ustawy z dnia 13 kwietnia 2022 ( Dz.U. z 2022 r poz.835 ) o szczególnych rozwiązaniach  w zakresie przeciwdziałania  wspieraniu agresji na Ukrainę oraz służących ochronie bezpieczeństwa narodowego 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ACAC10B" w14:textId="74061170" w:rsidR="00ED3080" w:rsidRDefault="00ED3080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 że:</w:t>
      </w:r>
    </w:p>
    <w:p w14:paraId="635C4125" w14:textId="58C55ED9" w:rsidR="00ED3080" w:rsidRDefault="00ED3080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-że </w:t>
      </w:r>
      <w:r w:rsidR="00D44564" w:rsidRPr="00D44564">
        <w:rPr>
          <w:rFonts w:ascii="Cambria" w:hAnsi="Cambria" w:cs="Arial"/>
          <w:bCs/>
          <w:sz w:val="22"/>
          <w:szCs w:val="22"/>
        </w:rPr>
        <w:t xml:space="preserve">zachodzą w stosunku do mnie/do reprezentowanego przeze mnie podmiotu podstawy wykluczenia z postępowania na podstawie art. ______ PZP </w:t>
      </w:r>
      <w:r w:rsidR="00D44564"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="00D44564" w:rsidRPr="00D44564">
        <w:rPr>
          <w:rFonts w:ascii="Cambria" w:hAnsi="Cambria" w:cs="Arial"/>
          <w:bCs/>
          <w:sz w:val="22"/>
          <w:szCs w:val="22"/>
        </w:rPr>
        <w:t xml:space="preserve"> </w:t>
      </w:r>
    </w:p>
    <w:p w14:paraId="75132297" w14:textId="6310F26A" w:rsidR="00ED3080" w:rsidRPr="00ED3080" w:rsidRDefault="00ED3080" w:rsidP="00ED3080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D3080">
        <w:rPr>
          <w:rFonts w:ascii="Cambria" w:hAnsi="Cambria" w:cs="Arial"/>
          <w:bCs/>
          <w:sz w:val="22"/>
          <w:szCs w:val="22"/>
        </w:rPr>
        <w:t>- że zachodzą w stosunku do mnie/do reprezentowanego przeze mnie podmiotu podstawy wykluczenia z postępowania określone w okolicznościach  ,o których mowa w art.7 ust 1 ustawy z dnia 13 kwietnia 2022 r o szczególnych rozwiązaniach  w zakresie przeciwdziałania  wspieraniu agresji na Ukrainę oraz służących ochronie bezpieczeństwa narodowego</w:t>
      </w:r>
    </w:p>
    <w:p w14:paraId="43C32B93" w14:textId="0D7CC21C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13A7" w14:textId="77777777" w:rsidR="002D7B9F" w:rsidRDefault="002D7B9F">
      <w:r>
        <w:separator/>
      </w:r>
    </w:p>
  </w:endnote>
  <w:endnote w:type="continuationSeparator" w:id="0">
    <w:p w14:paraId="04DD79F9" w14:textId="77777777" w:rsidR="002D7B9F" w:rsidRDefault="002D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2D7B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2D7B9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4FA4787A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0E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D7B9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2D7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B1A54" w14:textId="77777777" w:rsidR="002D7B9F" w:rsidRDefault="002D7B9F">
      <w:r>
        <w:separator/>
      </w:r>
    </w:p>
  </w:footnote>
  <w:footnote w:type="continuationSeparator" w:id="0">
    <w:p w14:paraId="2A7101CD" w14:textId="77777777" w:rsidR="002D7B9F" w:rsidRDefault="002D7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2D7B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2D7B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2D7B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34567"/>
    <w:rsid w:val="00054FA3"/>
    <w:rsid w:val="000A4B28"/>
    <w:rsid w:val="001401CE"/>
    <w:rsid w:val="0014598D"/>
    <w:rsid w:val="00213FB8"/>
    <w:rsid w:val="002A0255"/>
    <w:rsid w:val="002B4F21"/>
    <w:rsid w:val="002D7B9F"/>
    <w:rsid w:val="003360D4"/>
    <w:rsid w:val="003860F5"/>
    <w:rsid w:val="00403CB2"/>
    <w:rsid w:val="00492A31"/>
    <w:rsid w:val="004A7BA3"/>
    <w:rsid w:val="0058581A"/>
    <w:rsid w:val="00594E68"/>
    <w:rsid w:val="005C0ED8"/>
    <w:rsid w:val="00637679"/>
    <w:rsid w:val="007455BA"/>
    <w:rsid w:val="00752FE4"/>
    <w:rsid w:val="00772B12"/>
    <w:rsid w:val="00790244"/>
    <w:rsid w:val="0081702A"/>
    <w:rsid w:val="00846E74"/>
    <w:rsid w:val="0089253D"/>
    <w:rsid w:val="00892E7B"/>
    <w:rsid w:val="008A2803"/>
    <w:rsid w:val="008D5322"/>
    <w:rsid w:val="00917537"/>
    <w:rsid w:val="009613C9"/>
    <w:rsid w:val="0097281D"/>
    <w:rsid w:val="00981BF6"/>
    <w:rsid w:val="00990AE7"/>
    <w:rsid w:val="009F0C6D"/>
    <w:rsid w:val="00B34F32"/>
    <w:rsid w:val="00C73242"/>
    <w:rsid w:val="00CC70F8"/>
    <w:rsid w:val="00D218FC"/>
    <w:rsid w:val="00D44564"/>
    <w:rsid w:val="00D80E2C"/>
    <w:rsid w:val="00D8240B"/>
    <w:rsid w:val="00DA165F"/>
    <w:rsid w:val="00E80627"/>
    <w:rsid w:val="00ED3080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6</cp:revision>
  <dcterms:created xsi:type="dcterms:W3CDTF">2022-04-22T11:49:00Z</dcterms:created>
  <dcterms:modified xsi:type="dcterms:W3CDTF">2022-04-25T12:22:00Z</dcterms:modified>
</cp:coreProperties>
</file>