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7B" w:rsidRPr="003358E1" w:rsidRDefault="00C00F7B" w:rsidP="002328DF">
      <w:pPr>
        <w:spacing w:line="240" w:lineRule="auto"/>
        <w:jc w:val="center"/>
        <w:rPr>
          <w:b/>
        </w:rPr>
      </w:pPr>
      <w:r w:rsidRPr="003358E1">
        <w:rPr>
          <w:b/>
        </w:rPr>
        <w:t>INFORMACJA</w:t>
      </w:r>
    </w:p>
    <w:p w:rsidR="00C153D5" w:rsidRPr="003358E1" w:rsidRDefault="00C00F7B" w:rsidP="002328DF">
      <w:pPr>
        <w:spacing w:line="240" w:lineRule="auto"/>
        <w:jc w:val="center"/>
        <w:rPr>
          <w:b/>
        </w:rPr>
      </w:pPr>
      <w:r w:rsidRPr="003358E1">
        <w:rPr>
          <w:b/>
        </w:rPr>
        <w:t xml:space="preserve">O PRZEDŁOŻONYCH ZGŁOSZENIACH ZAKŁADÓW O ZWIEKSZONYM RYZYKU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40"/>
        <w:gridCol w:w="4343"/>
        <w:gridCol w:w="4082"/>
        <w:gridCol w:w="2793"/>
      </w:tblGrid>
      <w:tr w:rsidR="003E6A0F" w:rsidRPr="003E6A0F" w:rsidTr="003E6A0F">
        <w:tc>
          <w:tcPr>
            <w:tcW w:w="53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Powiat, na terenie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którego znajduje się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zakład</w:t>
            </w:r>
          </w:p>
        </w:tc>
        <w:tc>
          <w:tcPr>
            <w:tcW w:w="439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Oznaczenia prowadzącego zakład, jego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miejsca zamieszkania lub siedziby oraz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numer telefonu/faksu i dodatkowo adres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11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Nazwa, siedziby i adres strony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internetowej zakładu, numeru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telefonu/faksu i dodatkowo adres e-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282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Data przedłożenia zgłoszenia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zakładu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2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0A757E" w:rsidRPr="003E6A0F" w:rsidRDefault="000A757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A757E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System Gazociągów Tranzytowych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EuRoPol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GAZ Spółka Akcyjna</w:t>
            </w:r>
          </w:p>
          <w:p w:rsidR="000A757E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Topiel 12, 00-342 Warszawa</w:t>
            </w:r>
          </w:p>
          <w:p w:rsidR="00446014" w:rsidRPr="003E6A0F" w:rsidRDefault="000B3468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="00240CBB"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www.europolgaz.com.pl</w:t>
              </w:r>
            </w:hyperlink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22 586 7000,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22 586 7070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4119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Tłocznia i Pomiarownia Gazu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CBB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="00240CBB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60, 16-050 </w:t>
            </w:r>
            <w:proofErr w:type="spellStart"/>
            <w:r w:rsidR="00240CBB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</w:p>
          <w:p w:rsidR="00446014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www.europolgaz.com.pl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85 713 1157,</w:t>
            </w:r>
          </w:p>
          <w:p w:rsidR="000A757E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85 713 1269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2829" w:type="dxa"/>
            <w:vAlign w:val="center"/>
          </w:tcPr>
          <w:p w:rsidR="000A757E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Aktualizacja </w:t>
            </w:r>
            <w:r w:rsidR="00240CBB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zgłoszenia z dnia 3 listopada 2020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Kowanowska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48, 64-600 Oborniki Wielkie</w:t>
            </w:r>
          </w:p>
          <w:p w:rsidR="007562AB" w:rsidRPr="003E6A0F" w:rsidRDefault="000B3468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7562AB"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www.cedc.com</w:t>
              </w:r>
            </w:hyperlink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61 297 43 00,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61 297 43 01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 Oddział Polmos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Białystok S.A.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Elewatorska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20, 15-950 Białystok</w:t>
            </w:r>
          </w:p>
          <w:p w:rsidR="006A201E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www.cedc.com</w:t>
            </w:r>
          </w:p>
          <w:p w:rsidR="006A201E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tel.: (+48) 61 297 43 00,</w:t>
            </w:r>
          </w:p>
          <w:p w:rsidR="00F30F1F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faks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(+48) 61 297 43 01</w:t>
            </w:r>
          </w:p>
        </w:tc>
        <w:tc>
          <w:tcPr>
            <w:tcW w:w="2829" w:type="dxa"/>
            <w:vAlign w:val="center"/>
          </w:tcPr>
          <w:p w:rsidR="00F30F1F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Aktualizacja zgłoszenia z dnia 2 lipca 2012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ADEX Adam Zajkowski, 18 – 100 Łapy,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bookmarkStart w:id="0" w:name="_GoBack"/>
            <w:bookmarkEnd w:id="0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Piłsudskiego 5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501 589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Rozlewnia ga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 płynnego ADEX Adam Zajkowski, 18 – 100 Łapy ul. Przemysłowa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501 589 919</w:t>
            </w:r>
          </w:p>
          <w:p w:rsidR="00641D86" w:rsidRPr="003E6A0F" w:rsidRDefault="003508B1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829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listopada 2018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E0774F" w:rsidRPr="003E6A0F" w:rsidRDefault="00E0774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PAKAR Jacek Szpakowski, ul. Zawady 8,</w:t>
            </w:r>
          </w:p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15-697 Białystok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85 677 70 50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Terminal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Aksamitna 5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15-680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Białystok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85 677 70 50</w:t>
            </w:r>
          </w:p>
          <w:p w:rsidR="00446014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E0774F" w:rsidRPr="003E6A0F" w:rsidRDefault="00E0774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 października 2015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Polska Spółka Gazownictwa Sp. z o.o.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Wojciecha Bandrowskiego 16,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– 100 Tarnów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22 363 71 00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22 363 70 01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Gen St. Sosabowskiego 24 działka o nr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ewid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42/13</w:t>
            </w:r>
          </w:p>
          <w:p w:rsidR="00446014" w:rsidRPr="003E6A0F" w:rsidRDefault="00F31D75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E0057F" w:rsidRPr="003E6A0F" w:rsidRDefault="00E0057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tel. </w:t>
            </w:r>
            <w:r w:rsidR="0075000A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85 664 59 00</w:t>
            </w:r>
          </w:p>
          <w:p w:rsidR="00F30F1F" w:rsidRPr="003E6A0F" w:rsidRDefault="000716E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r w:rsidR="00F31D75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kancelaria.centrala@psgaz.pl</w:t>
            </w:r>
          </w:p>
        </w:tc>
        <w:tc>
          <w:tcPr>
            <w:tcW w:w="2829" w:type="dxa"/>
            <w:vAlign w:val="center"/>
          </w:tcPr>
          <w:p w:rsidR="00F30F1F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maja 2019 r.</w:t>
            </w:r>
          </w:p>
        </w:tc>
      </w:tr>
    </w:tbl>
    <w:p w:rsidR="003E7489" w:rsidRDefault="003E7489" w:rsidP="003E6A0F"/>
    <w:sectPr w:rsidR="003E7489" w:rsidSect="003E6A0F">
      <w:pgSz w:w="16838" w:h="11906" w:orient="landscape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6"/>
    <w:rsid w:val="00033FFE"/>
    <w:rsid w:val="000716EB"/>
    <w:rsid w:val="000A757E"/>
    <w:rsid w:val="000B3468"/>
    <w:rsid w:val="000B4CB6"/>
    <w:rsid w:val="000C7ECA"/>
    <w:rsid w:val="002328DF"/>
    <w:rsid w:val="00240CBB"/>
    <w:rsid w:val="00285798"/>
    <w:rsid w:val="002A35CE"/>
    <w:rsid w:val="002B14F6"/>
    <w:rsid w:val="002D5B76"/>
    <w:rsid w:val="003358E1"/>
    <w:rsid w:val="003508B1"/>
    <w:rsid w:val="00355C90"/>
    <w:rsid w:val="003E6A0F"/>
    <w:rsid w:val="003E7489"/>
    <w:rsid w:val="00446014"/>
    <w:rsid w:val="004948FC"/>
    <w:rsid w:val="00495E2B"/>
    <w:rsid w:val="004C1CFD"/>
    <w:rsid w:val="004F3C3E"/>
    <w:rsid w:val="00546ABB"/>
    <w:rsid w:val="00566F8F"/>
    <w:rsid w:val="005B1A12"/>
    <w:rsid w:val="005B4382"/>
    <w:rsid w:val="00640CDC"/>
    <w:rsid w:val="00641D86"/>
    <w:rsid w:val="006A201E"/>
    <w:rsid w:val="00717376"/>
    <w:rsid w:val="007177D8"/>
    <w:rsid w:val="00740B2D"/>
    <w:rsid w:val="0075000A"/>
    <w:rsid w:val="007562AB"/>
    <w:rsid w:val="00767586"/>
    <w:rsid w:val="007A7CD2"/>
    <w:rsid w:val="00866790"/>
    <w:rsid w:val="009167E2"/>
    <w:rsid w:val="00947734"/>
    <w:rsid w:val="009D394E"/>
    <w:rsid w:val="00A63114"/>
    <w:rsid w:val="00A63886"/>
    <w:rsid w:val="00A807BA"/>
    <w:rsid w:val="00B06343"/>
    <w:rsid w:val="00B26DF4"/>
    <w:rsid w:val="00BF4003"/>
    <w:rsid w:val="00C00F7B"/>
    <w:rsid w:val="00C153D5"/>
    <w:rsid w:val="00C23624"/>
    <w:rsid w:val="00E0057F"/>
    <w:rsid w:val="00E0774F"/>
    <w:rsid w:val="00EC5812"/>
    <w:rsid w:val="00EF6736"/>
    <w:rsid w:val="00F01D87"/>
    <w:rsid w:val="00F24A60"/>
    <w:rsid w:val="00F30F1F"/>
    <w:rsid w:val="00F31D75"/>
    <w:rsid w:val="00F55281"/>
    <w:rsid w:val="00F9506C"/>
    <w:rsid w:val="00FB613C"/>
    <w:rsid w:val="00FC20FD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6F09-B08D-4371-9DCF-4AC2D54F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dc.com" TargetMode="External"/><Relationship Id="rId4" Type="http://schemas.openxmlformats.org/officeDocument/2006/relationships/hyperlink" Target="http://www.europolga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Krzysztof Wilamowski</cp:lastModifiedBy>
  <cp:revision>4</cp:revision>
  <cp:lastPrinted>2017-01-09T09:03:00Z</cp:lastPrinted>
  <dcterms:created xsi:type="dcterms:W3CDTF">2021-04-01T07:13:00Z</dcterms:created>
  <dcterms:modified xsi:type="dcterms:W3CDTF">2021-04-01T07:40:00Z</dcterms:modified>
</cp:coreProperties>
</file>