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818" w:rsidRDefault="007863A9" w:rsidP="00287FD3">
      <w:pPr>
        <w:tabs>
          <w:tab w:val="right" w:pos="8789"/>
        </w:tabs>
        <w:spacing w:after="0" w:line="240" w:lineRule="auto"/>
        <w:ind w:left="6372"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DaneJednostki2  \* MERGEFORMAT </w:instrText>
      </w:r>
      <w:r>
        <w:rPr>
          <w:rFonts w:cs="Arial"/>
        </w:rPr>
        <w:fldChar w:fldCharType="separate"/>
      </w:r>
      <w:r>
        <w:rPr>
          <w:rFonts w:cs="Arial"/>
        </w:rPr>
        <w:t>Kielce</w:t>
      </w:r>
      <w:r>
        <w:rPr>
          <w:rFonts w:cs="Arial"/>
        </w:rPr>
        <w:fldChar w:fldCharType="end"/>
      </w:r>
      <w:r w:rsidR="004A7765">
        <w:rPr>
          <w:rFonts w:cs="Arial"/>
        </w:rPr>
        <w:t xml:space="preserve">, dnia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DOCPROPERTY  AktualnaData  \* MERGEFORMAT </w:instrText>
      </w:r>
      <w:r>
        <w:rPr>
          <w:rFonts w:cs="Arial"/>
        </w:rPr>
        <w:fldChar w:fldCharType="separate"/>
      </w:r>
      <w:r>
        <w:rPr>
          <w:rFonts w:cs="Arial"/>
        </w:rPr>
        <w:t>2024-06-20</w:t>
      </w:r>
      <w:r>
        <w:rPr>
          <w:rFonts w:cs="Arial"/>
        </w:rPr>
        <w:fldChar w:fldCharType="end"/>
      </w:r>
    </w:p>
    <w:p w:rsidR="004A7765" w:rsidRDefault="007863A9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 w:rsidR="00B70D5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0" o:title="code"/>
          </v:shape>
        </w:pict>
      </w:r>
    </w:p>
    <w:p w:rsidR="004A7765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KL-24-12612</w:t>
      </w:r>
      <w:r w:rsidR="007863A9">
        <w:rPr>
          <w:rFonts w:cs="Arial"/>
        </w:rPr>
        <w:fldChar w:fldCharType="end"/>
      </w:r>
    </w:p>
    <w:p w:rsidR="00F2652B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KL-POR-A.213.155.2024.3</w:t>
      </w:r>
      <w:r w:rsidR="007863A9">
        <w:rPr>
          <w:rFonts w:cs="Arial"/>
        </w:rPr>
        <w:fldChar w:fldCharType="end"/>
      </w: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287FD3" w:rsidRDefault="00287FD3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287FD3" w:rsidRDefault="00287FD3" w:rsidP="00287FD3">
      <w:pPr>
        <w:pStyle w:val="Standard"/>
        <w:jc w:val="center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ZAPYTANIE OFERTOWE</w:t>
      </w:r>
    </w:p>
    <w:p w:rsidR="00287FD3" w:rsidRPr="000F6B3F" w:rsidRDefault="00287FD3" w:rsidP="00287FD3">
      <w:pPr>
        <w:pStyle w:val="Standard"/>
        <w:jc w:val="center"/>
        <w:rPr>
          <w:rFonts w:cs="Arial"/>
          <w:b/>
          <w:sz w:val="20"/>
          <w:szCs w:val="20"/>
        </w:rPr>
      </w:pPr>
    </w:p>
    <w:p w:rsidR="00287FD3" w:rsidRPr="000F6B3F" w:rsidRDefault="00287FD3" w:rsidP="00287FD3">
      <w:pPr>
        <w:pStyle w:val="Standard"/>
        <w:ind w:firstLine="708"/>
        <w:rPr>
          <w:b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Państwowa Inspekcja Pracy Okręgowy Inspektorat Pracy w Kielcach zaprasza </w:t>
      </w:r>
      <w:r w:rsidRPr="000F6B3F">
        <w:rPr>
          <w:rFonts w:cs="Arial"/>
          <w:sz w:val="20"/>
          <w:szCs w:val="20"/>
        </w:rPr>
        <w:br/>
        <w:t xml:space="preserve">do złożenia oferty cenowej w postępowaniu pn.: </w:t>
      </w:r>
      <w:r>
        <w:rPr>
          <w:b/>
          <w:sz w:val="20"/>
          <w:szCs w:val="20"/>
        </w:rPr>
        <w:t>Dostawa 51</w:t>
      </w:r>
      <w:r w:rsidRPr="00EC207D">
        <w:rPr>
          <w:b/>
          <w:sz w:val="20"/>
          <w:szCs w:val="20"/>
        </w:rPr>
        <w:t xml:space="preserve"> szt. </w:t>
      </w:r>
      <w:r>
        <w:rPr>
          <w:b/>
          <w:sz w:val="20"/>
          <w:szCs w:val="20"/>
        </w:rPr>
        <w:t>telefonów komórkowych oraz tabletu</w:t>
      </w:r>
      <w:r>
        <w:rPr>
          <w:b/>
          <w:sz w:val="20"/>
          <w:szCs w:val="20"/>
        </w:rPr>
        <w:br/>
      </w:r>
      <w:r w:rsidRPr="000F6B3F">
        <w:rPr>
          <w:b/>
          <w:sz w:val="20"/>
          <w:szCs w:val="20"/>
        </w:rPr>
        <w:t>do Państwowej Inspekcji Pracy Okręgowego Inspektoratu Pracy w Kielcach</w:t>
      </w:r>
      <w:r>
        <w:rPr>
          <w:b/>
          <w:sz w:val="20"/>
          <w:szCs w:val="20"/>
        </w:rPr>
        <w:t>.</w:t>
      </w:r>
    </w:p>
    <w:p w:rsidR="00287FD3" w:rsidRPr="000F6B3F" w:rsidRDefault="00287FD3" w:rsidP="00287FD3">
      <w:pPr>
        <w:pStyle w:val="Standard"/>
        <w:rPr>
          <w:rFonts w:cs="Arial"/>
          <w:b/>
          <w:sz w:val="20"/>
          <w:szCs w:val="20"/>
        </w:rPr>
      </w:pPr>
    </w:p>
    <w:p w:rsidR="00287FD3" w:rsidRPr="000F6B3F" w:rsidRDefault="00287FD3" w:rsidP="00287FD3">
      <w:pPr>
        <w:pStyle w:val="Standard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1. Zamawiający</w:t>
      </w:r>
    </w:p>
    <w:p w:rsidR="00287FD3" w:rsidRPr="000F6B3F" w:rsidRDefault="00287FD3" w:rsidP="00287FD3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Państwowa Inspekcja Pracy Okręgowy Inspektorat Pracy w Kielcach</w:t>
      </w:r>
    </w:p>
    <w:p w:rsidR="00287FD3" w:rsidRPr="000F6B3F" w:rsidRDefault="00287FD3" w:rsidP="00287FD3">
      <w:pPr>
        <w:pStyle w:val="Standard"/>
        <w:tabs>
          <w:tab w:val="left" w:pos="284"/>
        </w:tabs>
        <w:jc w:val="left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Al. Tysiąclecia Państwa Polskiego 4, 25-314 Kielce, tel. (041) 343 82 76, fax (041) 340 32 00, </w:t>
      </w:r>
      <w:r w:rsidRPr="000F6B3F">
        <w:rPr>
          <w:rFonts w:cs="Arial"/>
          <w:sz w:val="20"/>
          <w:szCs w:val="20"/>
        </w:rPr>
        <w:br/>
        <w:t>e-mail: kancelaria@kielce.pip.gov.pl</w:t>
      </w:r>
    </w:p>
    <w:p w:rsidR="00287FD3" w:rsidRPr="000F6B3F" w:rsidRDefault="00287FD3" w:rsidP="00287FD3">
      <w:pPr>
        <w:pStyle w:val="Standard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 xml:space="preserve">2. </w:t>
      </w:r>
      <w:r>
        <w:rPr>
          <w:rFonts w:cs="Arial"/>
          <w:b/>
          <w:sz w:val="20"/>
          <w:szCs w:val="20"/>
        </w:rPr>
        <w:t>Przedmiot zamówienia</w:t>
      </w:r>
    </w:p>
    <w:p w:rsidR="00287FD3" w:rsidRPr="000F6B3F" w:rsidRDefault="00287FD3" w:rsidP="00287FD3">
      <w:pPr>
        <w:pStyle w:val="Akapitzlist"/>
        <w:numPr>
          <w:ilvl w:val="0"/>
          <w:numId w:val="1"/>
        </w:numPr>
        <w:textAlignment w:val="auto"/>
        <w:rPr>
          <w:rFonts w:cs="Arial"/>
          <w:vanish/>
          <w:sz w:val="20"/>
          <w:szCs w:val="20"/>
        </w:rPr>
      </w:pPr>
    </w:p>
    <w:p w:rsidR="00287FD3" w:rsidRPr="000F6B3F" w:rsidRDefault="00287FD3" w:rsidP="00287FD3">
      <w:pPr>
        <w:pStyle w:val="Akapitzlist"/>
        <w:numPr>
          <w:ilvl w:val="0"/>
          <w:numId w:val="1"/>
        </w:numPr>
        <w:textAlignment w:val="auto"/>
        <w:rPr>
          <w:rFonts w:cs="Arial"/>
          <w:vanish/>
          <w:sz w:val="20"/>
          <w:szCs w:val="20"/>
        </w:rPr>
      </w:pPr>
    </w:p>
    <w:p w:rsidR="00287FD3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834EEC">
        <w:rPr>
          <w:rFonts w:cs="Arial"/>
          <w:sz w:val="20"/>
          <w:szCs w:val="20"/>
        </w:rPr>
        <w:t xml:space="preserve">Przedmiotem zamówienia jest dostawa </w:t>
      </w:r>
      <w:r>
        <w:rPr>
          <w:rFonts w:cs="Arial"/>
          <w:sz w:val="20"/>
          <w:szCs w:val="20"/>
        </w:rPr>
        <w:t xml:space="preserve">51 szt. fabrycznie nowych telefonów komórkowych </w:t>
      </w:r>
      <w:r>
        <w:rPr>
          <w:rFonts w:cs="Arial"/>
          <w:sz w:val="20"/>
          <w:szCs w:val="20"/>
        </w:rPr>
        <w:br/>
        <w:t xml:space="preserve">oraz tabletu do Państwowej Inspekcji Pracy Okręgowego Inspektoratu Pracy w Kielcach </w:t>
      </w:r>
      <w:r>
        <w:rPr>
          <w:rFonts w:cs="Arial"/>
          <w:sz w:val="20"/>
          <w:szCs w:val="20"/>
        </w:rPr>
        <w:br/>
        <w:t>o minimalnych parametrach wskazanych w załączniku nr 1 – opisie przedmiotu zamówienia.</w:t>
      </w:r>
    </w:p>
    <w:p w:rsidR="00287FD3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CB57D4">
        <w:rPr>
          <w:rFonts w:cs="Arial"/>
          <w:sz w:val="20"/>
          <w:szCs w:val="20"/>
        </w:rPr>
        <w:t xml:space="preserve">Dostarczone telefony muszą być nowe, nieużywane, sprawne technicznie, pochodzić </w:t>
      </w:r>
      <w:r>
        <w:rPr>
          <w:rFonts w:cs="Arial"/>
          <w:sz w:val="20"/>
          <w:szCs w:val="20"/>
        </w:rPr>
        <w:br/>
      </w:r>
      <w:r w:rsidRPr="00CB57D4">
        <w:rPr>
          <w:rFonts w:cs="Arial"/>
          <w:sz w:val="20"/>
          <w:szCs w:val="20"/>
        </w:rPr>
        <w:t>z dystrybucji UE, nie pochod</w:t>
      </w:r>
      <w:r>
        <w:rPr>
          <w:rFonts w:cs="Arial"/>
          <w:sz w:val="20"/>
          <w:szCs w:val="20"/>
        </w:rPr>
        <w:t>zić z dystrybucji operatorskiej.</w:t>
      </w:r>
    </w:p>
    <w:p w:rsidR="00287FD3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Dostarczone telefony oraz tablet muszą być objęte 24 miesięczną gwarancją.</w:t>
      </w:r>
    </w:p>
    <w:p w:rsidR="00287FD3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834EEC">
        <w:rPr>
          <w:rFonts w:cs="Arial"/>
          <w:sz w:val="20"/>
          <w:szCs w:val="20"/>
        </w:rPr>
        <w:t xml:space="preserve">Wykonywanie przedmiotu zamówienia obejmuje dostarczanie </w:t>
      </w:r>
      <w:r>
        <w:rPr>
          <w:rFonts w:cs="Arial"/>
          <w:sz w:val="20"/>
          <w:szCs w:val="20"/>
        </w:rPr>
        <w:t xml:space="preserve">telefonów do siedziby </w:t>
      </w:r>
      <w:r w:rsidRPr="00834EEC">
        <w:rPr>
          <w:rFonts w:cs="Arial"/>
          <w:sz w:val="20"/>
          <w:szCs w:val="20"/>
        </w:rPr>
        <w:t>zamawiającego w Kielcach Al. T</w:t>
      </w:r>
      <w:r>
        <w:rPr>
          <w:rFonts w:cs="Arial"/>
          <w:sz w:val="20"/>
          <w:szCs w:val="20"/>
        </w:rPr>
        <w:t xml:space="preserve">ysiąclecia Państwa Polskiego 4. </w:t>
      </w:r>
    </w:p>
    <w:p w:rsidR="00287FD3" w:rsidRPr="00834EEC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A05580">
        <w:rPr>
          <w:rFonts w:cs="Arial"/>
          <w:sz w:val="20"/>
        </w:rPr>
        <w:t>Dostawa odb</w:t>
      </w:r>
      <w:r>
        <w:rPr>
          <w:rFonts w:cs="Arial"/>
          <w:sz w:val="20"/>
        </w:rPr>
        <w:t>ędzie się</w:t>
      </w:r>
      <w:r w:rsidRPr="00A05580">
        <w:rPr>
          <w:rFonts w:cs="Arial"/>
          <w:sz w:val="20"/>
        </w:rPr>
        <w:t xml:space="preserve"> w dzień roboczy (tj. poniedziałek – piątek) </w:t>
      </w:r>
      <w:r>
        <w:rPr>
          <w:rFonts w:cs="Arial"/>
          <w:sz w:val="20"/>
        </w:rPr>
        <w:t>od godziny 8.00 do 15.00.</w:t>
      </w:r>
    </w:p>
    <w:p w:rsidR="00287FD3" w:rsidRPr="007F5592" w:rsidRDefault="00287FD3" w:rsidP="00287FD3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Koszty </w:t>
      </w:r>
      <w:r>
        <w:rPr>
          <w:rFonts w:cs="Arial"/>
          <w:sz w:val="20"/>
          <w:szCs w:val="20"/>
        </w:rPr>
        <w:t xml:space="preserve">dostawy, o których mowa w </w:t>
      </w:r>
      <w:proofErr w:type="spellStart"/>
      <w:r>
        <w:rPr>
          <w:rFonts w:cs="Arial"/>
          <w:sz w:val="20"/>
          <w:szCs w:val="20"/>
        </w:rPr>
        <w:t>ppkt</w:t>
      </w:r>
      <w:proofErr w:type="spellEnd"/>
      <w:r>
        <w:rPr>
          <w:rFonts w:cs="Arial"/>
          <w:sz w:val="20"/>
          <w:szCs w:val="20"/>
        </w:rPr>
        <w:t>. 2.4</w:t>
      </w:r>
      <w:r w:rsidRPr="000F6B3F">
        <w:rPr>
          <w:rFonts w:cs="Arial"/>
          <w:sz w:val="20"/>
          <w:szCs w:val="20"/>
        </w:rPr>
        <w:t>. będzie pokrywał Wykonawca.</w:t>
      </w:r>
    </w:p>
    <w:p w:rsidR="00287FD3" w:rsidRPr="000F6B3F" w:rsidRDefault="00287FD3" w:rsidP="00287FD3">
      <w:pPr>
        <w:pStyle w:val="Standard"/>
        <w:numPr>
          <w:ilvl w:val="1"/>
          <w:numId w:val="1"/>
        </w:numPr>
        <w:tabs>
          <w:tab w:val="left" w:pos="993"/>
        </w:tabs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Pozostałe istotne zapisy dotyczące przedmiotu zamówienia i realizacji zawiera wzór umowy stanowiący załącznik nr 3 do niniejszego zapytania.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  <w:r w:rsidRPr="000F6B3F">
        <w:rPr>
          <w:b/>
          <w:bCs/>
          <w:sz w:val="20"/>
          <w:szCs w:val="20"/>
        </w:rPr>
        <w:t>3. Termin wykonania zamówienia:</w:t>
      </w:r>
    </w:p>
    <w:p w:rsidR="00287FD3" w:rsidRPr="009D56D1" w:rsidRDefault="00287FD3" w:rsidP="00287FD3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sz w:val="20"/>
          <w:szCs w:val="20"/>
        </w:rPr>
        <w:t xml:space="preserve">Termin realizacji przedmiotu zamówienia </w:t>
      </w:r>
      <w:r>
        <w:rPr>
          <w:sz w:val="20"/>
          <w:szCs w:val="20"/>
        </w:rPr>
        <w:t xml:space="preserve"> - od dnia podpisania umowy do </w:t>
      </w:r>
      <w:r w:rsidR="00B70D59">
        <w:rPr>
          <w:sz w:val="20"/>
          <w:szCs w:val="20"/>
        </w:rPr>
        <w:t>16</w:t>
      </w:r>
      <w:r>
        <w:rPr>
          <w:sz w:val="20"/>
          <w:szCs w:val="20"/>
        </w:rPr>
        <w:t xml:space="preserve"> sierpnia 2024</w:t>
      </w:r>
      <w:r w:rsidRPr="00BA090F">
        <w:rPr>
          <w:sz w:val="20"/>
          <w:szCs w:val="20"/>
        </w:rPr>
        <w:t xml:space="preserve"> r.</w:t>
      </w:r>
      <w:bookmarkStart w:id="0" w:name="_GoBack"/>
      <w:bookmarkEnd w:id="0"/>
    </w:p>
    <w:p w:rsidR="00287FD3" w:rsidRPr="000F6B3F" w:rsidRDefault="00287FD3" w:rsidP="00287FD3">
      <w:pPr>
        <w:pStyle w:val="Default"/>
        <w:spacing w:line="360" w:lineRule="auto"/>
        <w:rPr>
          <w:b/>
          <w:bCs/>
          <w:sz w:val="20"/>
          <w:szCs w:val="20"/>
        </w:rPr>
      </w:pPr>
      <w:r w:rsidRPr="000F6B3F">
        <w:rPr>
          <w:b/>
          <w:bCs/>
          <w:sz w:val="20"/>
          <w:szCs w:val="20"/>
        </w:rPr>
        <w:t>4. Termin związania ofertą:</w:t>
      </w:r>
    </w:p>
    <w:p w:rsidR="00287FD3" w:rsidRPr="000F6B3F" w:rsidRDefault="00287FD3" w:rsidP="00287FD3">
      <w:pPr>
        <w:pStyle w:val="Default"/>
        <w:spacing w:line="360" w:lineRule="auto"/>
        <w:jc w:val="both"/>
        <w:rPr>
          <w:sz w:val="20"/>
          <w:szCs w:val="20"/>
        </w:rPr>
      </w:pPr>
      <w:r w:rsidRPr="000F6B3F">
        <w:rPr>
          <w:sz w:val="20"/>
          <w:szCs w:val="20"/>
        </w:rPr>
        <w:t>Wykonawca będz</w:t>
      </w:r>
      <w:r>
        <w:rPr>
          <w:sz w:val="20"/>
          <w:szCs w:val="20"/>
        </w:rPr>
        <w:t>ie związany ofertą przez 30 dni.</w:t>
      </w:r>
    </w:p>
    <w:p w:rsidR="00287FD3" w:rsidRPr="000F6B3F" w:rsidRDefault="00287FD3" w:rsidP="00287FD3">
      <w:pPr>
        <w:pStyle w:val="Default"/>
        <w:numPr>
          <w:ilvl w:val="0"/>
          <w:numId w:val="3"/>
        </w:numPr>
        <w:spacing w:line="360" w:lineRule="auto"/>
        <w:ind w:left="284" w:hanging="284"/>
        <w:rPr>
          <w:b/>
          <w:bCs/>
          <w:sz w:val="20"/>
          <w:szCs w:val="20"/>
        </w:rPr>
      </w:pPr>
      <w:r w:rsidRPr="000F6B3F">
        <w:rPr>
          <w:b/>
          <w:bCs/>
          <w:sz w:val="20"/>
          <w:szCs w:val="20"/>
        </w:rPr>
        <w:t>Termin i sposób złożenia oferty:</w:t>
      </w:r>
    </w:p>
    <w:p w:rsidR="00287FD3" w:rsidRPr="000F6B3F" w:rsidRDefault="00287FD3" w:rsidP="00287FD3">
      <w:pPr>
        <w:pStyle w:val="Akapitzlist"/>
        <w:numPr>
          <w:ilvl w:val="0"/>
          <w:numId w:val="2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Akapitzlist"/>
        <w:numPr>
          <w:ilvl w:val="0"/>
          <w:numId w:val="2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Akapitzlist"/>
        <w:numPr>
          <w:ilvl w:val="0"/>
          <w:numId w:val="2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Akapitzlist"/>
        <w:numPr>
          <w:ilvl w:val="0"/>
          <w:numId w:val="2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Akapitzlist"/>
        <w:numPr>
          <w:ilvl w:val="0"/>
          <w:numId w:val="2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287FD3" w:rsidRDefault="00287FD3" w:rsidP="00287FD3">
      <w:pPr>
        <w:pStyle w:val="Akapitzlist"/>
        <w:numPr>
          <w:ilvl w:val="0"/>
          <w:numId w:val="7"/>
        </w:numPr>
        <w:textAlignment w:val="auto"/>
        <w:rPr>
          <w:rFonts w:cs="Arial"/>
          <w:vanish/>
          <w:sz w:val="20"/>
          <w:szCs w:val="20"/>
        </w:rPr>
      </w:pPr>
    </w:p>
    <w:p w:rsidR="00287FD3" w:rsidRPr="00287FD3" w:rsidRDefault="00287FD3" w:rsidP="00287FD3">
      <w:pPr>
        <w:pStyle w:val="Akapitzlist"/>
        <w:numPr>
          <w:ilvl w:val="0"/>
          <w:numId w:val="7"/>
        </w:numPr>
        <w:textAlignment w:val="auto"/>
        <w:rPr>
          <w:rFonts w:cs="Arial"/>
          <w:vanish/>
          <w:sz w:val="20"/>
          <w:szCs w:val="20"/>
        </w:rPr>
      </w:pPr>
    </w:p>
    <w:p w:rsidR="00287FD3" w:rsidRPr="00287FD3" w:rsidRDefault="00287FD3" w:rsidP="00287FD3">
      <w:pPr>
        <w:pStyle w:val="Akapitzlist"/>
        <w:numPr>
          <w:ilvl w:val="0"/>
          <w:numId w:val="7"/>
        </w:numPr>
        <w:textAlignment w:val="auto"/>
        <w:rPr>
          <w:rFonts w:cs="Arial"/>
          <w:vanish/>
          <w:sz w:val="20"/>
          <w:szCs w:val="20"/>
        </w:rPr>
      </w:pPr>
    </w:p>
    <w:p w:rsidR="00287FD3" w:rsidRPr="00287FD3" w:rsidRDefault="00287FD3" w:rsidP="00287FD3">
      <w:pPr>
        <w:pStyle w:val="Akapitzlist"/>
        <w:numPr>
          <w:ilvl w:val="0"/>
          <w:numId w:val="7"/>
        </w:numPr>
        <w:textAlignment w:val="auto"/>
        <w:rPr>
          <w:rFonts w:cs="Arial"/>
          <w:vanish/>
          <w:sz w:val="20"/>
          <w:szCs w:val="20"/>
        </w:rPr>
      </w:pPr>
    </w:p>
    <w:p w:rsidR="00287FD3" w:rsidRPr="00287FD3" w:rsidRDefault="00287FD3" w:rsidP="00287FD3">
      <w:pPr>
        <w:pStyle w:val="Akapitzlist"/>
        <w:numPr>
          <w:ilvl w:val="0"/>
          <w:numId w:val="7"/>
        </w:numPr>
        <w:textAlignment w:val="auto"/>
        <w:rPr>
          <w:rFonts w:cs="Arial"/>
          <w:vanish/>
          <w:sz w:val="20"/>
          <w:szCs w:val="20"/>
        </w:rPr>
      </w:pPr>
    </w:p>
    <w:p w:rsidR="00287FD3" w:rsidRDefault="00287FD3" w:rsidP="00287FD3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CB57D4">
        <w:rPr>
          <w:rFonts w:cs="Arial"/>
          <w:sz w:val="20"/>
          <w:szCs w:val="20"/>
        </w:rPr>
        <w:t xml:space="preserve">Ofertę – wypełniony formularz oferty - Załącznik nr 2 do zapytania ofertowego, zaakceptowany wzór umowy – Załącznik nr 3 oraz pełnomocnictwo (jeżeli oferta jest podpisywana na podstawie pełnomocnictwa) należy złożyć do </w:t>
      </w:r>
      <w:r w:rsidR="00B70D59">
        <w:rPr>
          <w:rFonts w:cs="Arial"/>
          <w:sz w:val="20"/>
          <w:szCs w:val="20"/>
        </w:rPr>
        <w:t>10</w:t>
      </w:r>
      <w:r>
        <w:rPr>
          <w:rFonts w:cs="Arial"/>
          <w:sz w:val="20"/>
          <w:szCs w:val="20"/>
        </w:rPr>
        <w:t>.07.2024</w:t>
      </w:r>
      <w:r w:rsidRPr="00065DB4">
        <w:rPr>
          <w:rFonts w:cs="Arial"/>
          <w:sz w:val="20"/>
          <w:szCs w:val="20"/>
        </w:rPr>
        <w:t xml:space="preserve"> </w:t>
      </w:r>
      <w:r w:rsidRPr="00CB57D4">
        <w:rPr>
          <w:rFonts w:cs="Arial"/>
          <w:sz w:val="20"/>
          <w:szCs w:val="20"/>
        </w:rPr>
        <w:t xml:space="preserve">roku do godz. 11.00 </w:t>
      </w:r>
      <w:r>
        <w:rPr>
          <w:rFonts w:cs="Arial"/>
          <w:sz w:val="20"/>
          <w:szCs w:val="20"/>
        </w:rPr>
        <w:t>drogą mailową na adres kancelaria@</w:t>
      </w:r>
      <w:r w:rsidRPr="00CB57D4">
        <w:rPr>
          <w:rFonts w:cs="Arial"/>
          <w:sz w:val="20"/>
          <w:szCs w:val="20"/>
        </w:rPr>
        <w:t>kielce.pip.gov.pl w formie podpisanych i zeskanowanych dokumentów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lastRenderedPageBreak/>
        <w:t xml:space="preserve">zabezpieczonych hasłem lub dokument podpisanych uwierzytelnionym podpisem elektronicznym. Hasło </w:t>
      </w:r>
      <w:r w:rsidRPr="00CB57D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należy dosłać osobnym mailem przed terminem upływu składania ofert.</w:t>
      </w:r>
    </w:p>
    <w:p w:rsidR="00287FD3" w:rsidRDefault="00287FD3" w:rsidP="00287FD3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CB57D4">
        <w:rPr>
          <w:rFonts w:cs="Arial"/>
          <w:sz w:val="20"/>
          <w:szCs w:val="20"/>
        </w:rPr>
        <w:t>Oferty, które wpłyną po terminie nie będą rozpatrywane.</w:t>
      </w:r>
    </w:p>
    <w:p w:rsidR="00287FD3" w:rsidRPr="00075214" w:rsidRDefault="00287FD3" w:rsidP="00075214">
      <w:pPr>
        <w:pStyle w:val="Standard"/>
        <w:numPr>
          <w:ilvl w:val="1"/>
          <w:numId w:val="7"/>
        </w:numPr>
        <w:tabs>
          <w:tab w:val="left" w:pos="851"/>
        </w:tabs>
        <w:rPr>
          <w:sz w:val="20"/>
          <w:szCs w:val="20"/>
        </w:rPr>
      </w:pPr>
      <w:r w:rsidRPr="000341C4">
        <w:rPr>
          <w:rFonts w:cs="Arial"/>
          <w:sz w:val="20"/>
          <w:szCs w:val="20"/>
        </w:rPr>
        <w:t>Wykonawca ma złożyć jedną ofertę jednowariantową w języku polskim</w:t>
      </w:r>
      <w:r>
        <w:rPr>
          <w:rFonts w:cs="Arial"/>
          <w:sz w:val="20"/>
          <w:szCs w:val="20"/>
        </w:rPr>
        <w:t>,</w:t>
      </w:r>
      <w:r w:rsidRPr="000341C4">
        <w:rPr>
          <w:rFonts w:cs="Arial"/>
          <w:sz w:val="20"/>
          <w:szCs w:val="20"/>
        </w:rPr>
        <w:t xml:space="preserve"> w formie pisemnej</w:t>
      </w:r>
      <w:r>
        <w:rPr>
          <w:rFonts w:cs="Arial"/>
          <w:sz w:val="20"/>
          <w:szCs w:val="20"/>
        </w:rPr>
        <w:t xml:space="preserve">, </w:t>
      </w:r>
      <w:r w:rsidRPr="000341C4">
        <w:rPr>
          <w:sz w:val="20"/>
          <w:szCs w:val="20"/>
        </w:rPr>
        <w:t>zgodn</w:t>
      </w:r>
      <w:r>
        <w:rPr>
          <w:sz w:val="20"/>
          <w:szCs w:val="20"/>
        </w:rPr>
        <w:t>ą</w:t>
      </w:r>
      <w:r w:rsidRPr="000341C4">
        <w:rPr>
          <w:sz w:val="20"/>
          <w:szCs w:val="20"/>
        </w:rPr>
        <w:t xml:space="preserve"> z przedmiotem zamówienia, obejmującą</w:t>
      </w:r>
      <w:r w:rsidR="00075214">
        <w:rPr>
          <w:sz w:val="20"/>
          <w:szCs w:val="20"/>
        </w:rPr>
        <w:t xml:space="preserve"> </w:t>
      </w:r>
      <w:r w:rsidR="00075214" w:rsidRPr="00075214">
        <w:rPr>
          <w:sz w:val="20"/>
          <w:szCs w:val="20"/>
        </w:rPr>
        <w:t>ceny jednostkowe netto oraz z podatkiem VAT</w:t>
      </w:r>
      <w:r w:rsidRPr="00075214">
        <w:rPr>
          <w:sz w:val="20"/>
          <w:szCs w:val="20"/>
        </w:rPr>
        <w:t xml:space="preserve"> </w:t>
      </w:r>
      <w:r w:rsidR="00075214">
        <w:rPr>
          <w:sz w:val="20"/>
          <w:szCs w:val="20"/>
        </w:rPr>
        <w:t xml:space="preserve">oraz </w:t>
      </w:r>
      <w:r w:rsidRPr="00075214">
        <w:rPr>
          <w:sz w:val="20"/>
          <w:szCs w:val="20"/>
        </w:rPr>
        <w:t>jedną cenę łączną oferty w złotych polskich (zł) bez podatku VAT i cenę obejmującą podatek VAT, a także wysokość i stawkę podatku VAT. Cena ma dotyczyć całego przedmiotu zamówienia określonego w pkt. 2 Zapytania ofertowego.</w:t>
      </w:r>
    </w:p>
    <w:p w:rsidR="00287FD3" w:rsidRPr="00287FD3" w:rsidRDefault="00287FD3" w:rsidP="00287FD3">
      <w:pPr>
        <w:pStyle w:val="Akapitzlist"/>
        <w:numPr>
          <w:ilvl w:val="0"/>
          <w:numId w:val="8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287FD3" w:rsidRDefault="00287FD3" w:rsidP="00287FD3">
      <w:pPr>
        <w:pStyle w:val="Akapitzlist"/>
        <w:numPr>
          <w:ilvl w:val="1"/>
          <w:numId w:val="8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287FD3" w:rsidRDefault="00287FD3" w:rsidP="00287FD3">
      <w:pPr>
        <w:pStyle w:val="Akapitzlist"/>
        <w:numPr>
          <w:ilvl w:val="1"/>
          <w:numId w:val="8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287FD3" w:rsidRDefault="00287FD3" w:rsidP="00287FD3">
      <w:pPr>
        <w:pStyle w:val="Akapitzlist"/>
        <w:numPr>
          <w:ilvl w:val="1"/>
          <w:numId w:val="8"/>
        </w:numPr>
        <w:textAlignment w:val="auto"/>
        <w:rPr>
          <w:rFonts w:eastAsia="SimSun" w:cs="Arial"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Default"/>
        <w:numPr>
          <w:ilvl w:val="1"/>
          <w:numId w:val="8"/>
        </w:numPr>
        <w:spacing w:line="360" w:lineRule="auto"/>
        <w:jc w:val="both"/>
        <w:rPr>
          <w:sz w:val="20"/>
          <w:szCs w:val="20"/>
        </w:rPr>
      </w:pPr>
      <w:r w:rsidRPr="000F6B3F">
        <w:rPr>
          <w:sz w:val="20"/>
          <w:szCs w:val="20"/>
        </w:rPr>
        <w:t xml:space="preserve">Ofertę należy sporządzić w języku polskim zgodnie z niniejszym zapytaniem ofertowym </w:t>
      </w:r>
      <w:r w:rsidRPr="000F6B3F">
        <w:rPr>
          <w:sz w:val="20"/>
          <w:szCs w:val="20"/>
        </w:rPr>
        <w:br/>
        <w:t>z wymaganymi załącznikami. Oferta ma być podpisana przy imiennych pieczątkach osób upoważnionych do reprezentowania wykonawcy,  wymienionych w Krajowym Rejestrze Sądowym i/lub innym odpowiednim dokumencie upoważniającym do takiego reprezentowania.</w:t>
      </w:r>
    </w:p>
    <w:p w:rsidR="00287FD3" w:rsidRPr="000F6B3F" w:rsidRDefault="00287FD3" w:rsidP="00287FD3">
      <w:pPr>
        <w:pStyle w:val="Default"/>
        <w:numPr>
          <w:ilvl w:val="1"/>
          <w:numId w:val="8"/>
        </w:numPr>
        <w:spacing w:line="360" w:lineRule="auto"/>
        <w:rPr>
          <w:sz w:val="20"/>
          <w:szCs w:val="20"/>
        </w:rPr>
      </w:pPr>
      <w:r w:rsidRPr="000F6B3F">
        <w:rPr>
          <w:sz w:val="20"/>
          <w:szCs w:val="20"/>
        </w:rPr>
        <w:t>Zamawiający nie dopuszcza składania ofert częściowych.</w:t>
      </w:r>
    </w:p>
    <w:p w:rsidR="00287FD3" w:rsidRPr="000F6B3F" w:rsidRDefault="00287FD3" w:rsidP="00287FD3">
      <w:pPr>
        <w:pStyle w:val="Default"/>
        <w:numPr>
          <w:ilvl w:val="1"/>
          <w:numId w:val="8"/>
        </w:numPr>
        <w:spacing w:line="360" w:lineRule="auto"/>
        <w:jc w:val="both"/>
        <w:rPr>
          <w:sz w:val="20"/>
          <w:szCs w:val="20"/>
        </w:rPr>
      </w:pPr>
      <w:r w:rsidRPr="000F6B3F">
        <w:rPr>
          <w:sz w:val="20"/>
          <w:szCs w:val="20"/>
        </w:rPr>
        <w:t>Koszty związane z przygotowaniem oraz złożeniem oferty ponosi wykonawca, nieza</w:t>
      </w:r>
      <w:r>
        <w:rPr>
          <w:sz w:val="20"/>
          <w:szCs w:val="20"/>
        </w:rPr>
        <w:t xml:space="preserve">leżnie </w:t>
      </w:r>
      <w:r>
        <w:rPr>
          <w:sz w:val="20"/>
          <w:szCs w:val="20"/>
        </w:rPr>
        <w:br/>
      </w:r>
      <w:r w:rsidRPr="000F6B3F">
        <w:rPr>
          <w:sz w:val="20"/>
          <w:szCs w:val="20"/>
        </w:rPr>
        <w:t>od wyniku postępowania.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  <w:r w:rsidRPr="000F6B3F">
        <w:rPr>
          <w:b/>
          <w:bCs/>
          <w:sz w:val="20"/>
          <w:szCs w:val="20"/>
        </w:rPr>
        <w:t>6. Zasady uzupełniania ofert i poprawiania omyłek</w:t>
      </w:r>
    </w:p>
    <w:p w:rsidR="00287FD3" w:rsidRPr="000F6B3F" w:rsidRDefault="00287FD3" w:rsidP="00287FD3">
      <w:pPr>
        <w:pStyle w:val="Akapitzlist"/>
        <w:numPr>
          <w:ilvl w:val="0"/>
          <w:numId w:val="4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Akapitzlist"/>
        <w:numPr>
          <w:ilvl w:val="0"/>
          <w:numId w:val="4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287FD3" w:rsidRPr="000F6B3F" w:rsidRDefault="00287FD3" w:rsidP="00287FD3">
      <w:pPr>
        <w:pStyle w:val="Default"/>
        <w:numPr>
          <w:ilvl w:val="1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 xml:space="preserve">W przypadku braku w ofercie dokumentów lub złożenia wadliwych dokumentów, Zamawiający wezwie (jednokrotnie) Wykonawcę do ich uzupełnienia. Nieuzupełnienie dokumentów </w:t>
      </w:r>
      <w:r>
        <w:rPr>
          <w:bCs/>
          <w:sz w:val="20"/>
          <w:szCs w:val="20"/>
        </w:rPr>
        <w:br/>
      </w:r>
      <w:r w:rsidRPr="000F6B3F">
        <w:rPr>
          <w:bCs/>
          <w:sz w:val="20"/>
          <w:szCs w:val="20"/>
        </w:rPr>
        <w:t>w wyznaczonym terminie będzie skutkowało odrzuceniem oferty.</w:t>
      </w:r>
    </w:p>
    <w:p w:rsidR="00287FD3" w:rsidRPr="000F6B3F" w:rsidRDefault="00287FD3" w:rsidP="00287FD3">
      <w:pPr>
        <w:pStyle w:val="Default"/>
        <w:numPr>
          <w:ilvl w:val="1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>Zamawiający przyjmie jako prawidłowe ceny jednostkowe netto wskazane w poszczególnych pozycjach formularza cenowego.</w:t>
      </w:r>
    </w:p>
    <w:p w:rsidR="00287FD3" w:rsidRPr="000F6B3F" w:rsidRDefault="00287FD3" w:rsidP="00287FD3">
      <w:pPr>
        <w:pStyle w:val="Default"/>
        <w:numPr>
          <w:ilvl w:val="1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 xml:space="preserve">Wykonawca zobowiązany jest przedstawić w ofercie cenę netto i stawkę podatku VAT zgodnie </w:t>
      </w:r>
      <w:r>
        <w:rPr>
          <w:bCs/>
          <w:sz w:val="20"/>
          <w:szCs w:val="20"/>
        </w:rPr>
        <w:br/>
      </w:r>
      <w:r w:rsidRPr="000F6B3F">
        <w:rPr>
          <w:bCs/>
          <w:sz w:val="20"/>
          <w:szCs w:val="20"/>
        </w:rPr>
        <w:t>z aktualnie obowiązującymi przepisami prawa. W przypadku błędnego obliczenia wysokości podatku VAT, łącznej wartości netto lub brutto</w:t>
      </w:r>
      <w:r w:rsidR="00075214">
        <w:rPr>
          <w:bCs/>
          <w:sz w:val="20"/>
          <w:szCs w:val="20"/>
        </w:rPr>
        <w:t xml:space="preserve"> zamawiający będzie uprawniony </w:t>
      </w:r>
      <w:r w:rsidRPr="000F6B3F">
        <w:rPr>
          <w:bCs/>
          <w:sz w:val="20"/>
          <w:szCs w:val="20"/>
        </w:rPr>
        <w:t>do poprawienia cen z uwzględnieniem konsekwencji rachunkowych dokonanych poprawek.</w:t>
      </w:r>
    </w:p>
    <w:p w:rsidR="00287FD3" w:rsidRPr="000F6B3F" w:rsidRDefault="00287FD3" w:rsidP="00287FD3">
      <w:pPr>
        <w:pStyle w:val="Default"/>
        <w:numPr>
          <w:ilvl w:val="1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rFonts w:cs="Times New Roman"/>
          <w:bCs/>
          <w:sz w:val="20"/>
          <w:szCs w:val="20"/>
        </w:rPr>
        <w:t>Zamawiający odrzuci oferty niezgodne z przedmiotem zamówienia.</w:t>
      </w:r>
    </w:p>
    <w:p w:rsidR="00287FD3" w:rsidRPr="000F6B3F" w:rsidRDefault="00287FD3" w:rsidP="00287FD3">
      <w:pPr>
        <w:pStyle w:val="Standard"/>
        <w:numPr>
          <w:ilvl w:val="0"/>
          <w:numId w:val="4"/>
        </w:numPr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Kryteria oceny ofert</w:t>
      </w:r>
    </w:p>
    <w:p w:rsidR="00287FD3" w:rsidRPr="000F6B3F" w:rsidRDefault="00287FD3" w:rsidP="00287FD3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Wybór najkorzystniejszej oferty nastąpi w oparciu o kryterium najniższej ceny; cena – 100%.</w:t>
      </w:r>
    </w:p>
    <w:p w:rsidR="00287FD3" w:rsidRPr="000F6B3F" w:rsidRDefault="00287FD3" w:rsidP="00287FD3">
      <w:pPr>
        <w:pStyle w:val="Standard"/>
        <w:rPr>
          <w:rFonts w:cs="Arial"/>
          <w:color w:val="000000"/>
          <w:sz w:val="20"/>
          <w:szCs w:val="20"/>
        </w:rPr>
      </w:pPr>
      <w:r w:rsidRPr="000F6B3F">
        <w:rPr>
          <w:rFonts w:cs="Arial"/>
          <w:color w:val="000000"/>
          <w:sz w:val="20"/>
          <w:szCs w:val="20"/>
        </w:rPr>
        <w:t xml:space="preserve">Cena oferty musi uwzględniać wszystkie koszty związane z realizacją przedmiotu zamówienia zgodnie </w:t>
      </w:r>
      <w:r>
        <w:rPr>
          <w:rFonts w:cs="Arial"/>
          <w:color w:val="000000"/>
          <w:sz w:val="20"/>
          <w:szCs w:val="20"/>
        </w:rPr>
        <w:br/>
      </w:r>
      <w:r w:rsidRPr="000F6B3F">
        <w:rPr>
          <w:rFonts w:cs="Arial"/>
          <w:color w:val="000000"/>
          <w:sz w:val="20"/>
          <w:szCs w:val="20"/>
        </w:rPr>
        <w:t>z opisem przedmiotu zamówienia przedstawionym w niniejszym zapytaniu ofertowym.</w:t>
      </w:r>
    </w:p>
    <w:p w:rsidR="00287FD3" w:rsidRPr="00287FD3" w:rsidRDefault="00287FD3" w:rsidP="00287FD3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Zamawiający poinformuje drogą mailową Wykonawców, którzy złożyli oferty o wyborze najkorzystniejszej oferty.</w:t>
      </w:r>
    </w:p>
    <w:p w:rsidR="00287FD3" w:rsidRPr="000F6B3F" w:rsidRDefault="00287FD3" w:rsidP="00287FD3">
      <w:pPr>
        <w:pStyle w:val="Standard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Zamawiający może odwołać postępowanie o udzielenie zamówienia w każdym czasie bez podania przyczyn, a wykonawcy nie przysługują wobec zamawiającego w takim przypadku żadne roszczenia.</w:t>
      </w:r>
      <w:r w:rsidRPr="000F6B3F">
        <w:rPr>
          <w:rFonts w:cs="Arial"/>
          <w:b/>
          <w:sz w:val="20"/>
          <w:szCs w:val="20"/>
        </w:rPr>
        <w:tab/>
      </w:r>
      <w:r w:rsidRPr="000F6B3F">
        <w:rPr>
          <w:rFonts w:cs="Arial"/>
          <w:b/>
          <w:sz w:val="20"/>
          <w:szCs w:val="20"/>
        </w:rPr>
        <w:tab/>
      </w:r>
      <w:r w:rsidRPr="000F6B3F">
        <w:rPr>
          <w:rFonts w:cs="Arial"/>
          <w:b/>
          <w:sz w:val="20"/>
          <w:szCs w:val="20"/>
        </w:rPr>
        <w:tab/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</w:p>
    <w:p w:rsidR="00287FD3" w:rsidRDefault="00287FD3" w:rsidP="00287FD3">
      <w:pPr>
        <w:pStyle w:val="Default"/>
        <w:spacing w:line="360" w:lineRule="auto"/>
        <w:rPr>
          <w:sz w:val="20"/>
          <w:szCs w:val="20"/>
        </w:rPr>
      </w:pPr>
      <w:r w:rsidRPr="000F6B3F">
        <w:rPr>
          <w:sz w:val="20"/>
          <w:szCs w:val="20"/>
        </w:rPr>
        <w:t>Dodatkowych informacji udziela: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Marek Kocznur, </w:t>
      </w:r>
      <w:r w:rsidRPr="000F6B3F">
        <w:rPr>
          <w:sz w:val="20"/>
          <w:szCs w:val="20"/>
        </w:rPr>
        <w:t xml:space="preserve">e-mail: </w:t>
      </w:r>
      <w:hyperlink r:id="rId11" w:history="1">
        <w:r>
          <w:rPr>
            <w:rStyle w:val="Hipercze"/>
            <w:sz w:val="20"/>
            <w:szCs w:val="20"/>
          </w:rPr>
          <w:t>marek.kocznur</w:t>
        </w:r>
        <w:r w:rsidRPr="000F6B3F">
          <w:rPr>
            <w:rStyle w:val="Hipercze"/>
            <w:sz w:val="20"/>
            <w:szCs w:val="20"/>
          </w:rPr>
          <w:t>@kielce.pip.gov.pl</w:t>
        </w:r>
      </w:hyperlink>
      <w:r>
        <w:rPr>
          <w:rStyle w:val="Hipercze"/>
          <w:sz w:val="20"/>
          <w:szCs w:val="20"/>
        </w:rPr>
        <w:t xml:space="preserve">, </w:t>
      </w:r>
      <w:r w:rsidRPr="000F6B3F">
        <w:rPr>
          <w:sz w:val="20"/>
          <w:szCs w:val="20"/>
        </w:rPr>
        <w:t xml:space="preserve">41 340 32 </w:t>
      </w:r>
      <w:r>
        <w:rPr>
          <w:sz w:val="20"/>
          <w:szCs w:val="20"/>
        </w:rPr>
        <w:t>55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</w:p>
    <w:p w:rsidR="00287FD3" w:rsidRDefault="00287FD3" w:rsidP="00287FD3">
      <w:pPr>
        <w:pStyle w:val="Default"/>
        <w:spacing w:line="360" w:lineRule="auto"/>
        <w:rPr>
          <w:sz w:val="20"/>
          <w:szCs w:val="20"/>
        </w:rPr>
      </w:pPr>
      <w:r w:rsidRPr="000F6B3F">
        <w:rPr>
          <w:sz w:val="20"/>
          <w:szCs w:val="20"/>
        </w:rPr>
        <w:t>Załączniki: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1. Opis przedmiotu zamówienia - </w:t>
      </w:r>
      <w:r w:rsidRPr="000F6B3F">
        <w:rPr>
          <w:sz w:val="20"/>
          <w:szCs w:val="20"/>
        </w:rPr>
        <w:t>Załącznik nr 1</w:t>
      </w:r>
    </w:p>
    <w:p w:rsidR="00287FD3" w:rsidRPr="000F6B3F" w:rsidRDefault="00287FD3" w:rsidP="00287FD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 w:rsidRPr="000F6B3F">
        <w:rPr>
          <w:sz w:val="20"/>
          <w:szCs w:val="20"/>
        </w:rPr>
        <w:t xml:space="preserve">. Formularz oferty – Załącznik nr </w:t>
      </w:r>
      <w:r>
        <w:rPr>
          <w:sz w:val="20"/>
          <w:szCs w:val="20"/>
        </w:rPr>
        <w:t>2</w:t>
      </w:r>
    </w:p>
    <w:p w:rsidR="00287FD3" w:rsidRPr="00287FD3" w:rsidRDefault="00287FD3" w:rsidP="00287FD3">
      <w:pPr>
        <w:pStyle w:val="Default"/>
        <w:spacing w:line="360" w:lineRule="auto"/>
      </w:pPr>
      <w:r>
        <w:rPr>
          <w:sz w:val="20"/>
          <w:szCs w:val="20"/>
        </w:rPr>
        <w:t>3. Wzór umowy – Załącznik nr 3</w:t>
      </w:r>
      <w:r>
        <w:fldChar w:fldCharType="begin"/>
      </w:r>
      <w:r>
        <w:instrText xml:space="preserve"> DOCPROPERTY  adresKodPocztowy  \* MERGEFORMAT </w:instrText>
      </w:r>
      <w:r>
        <w:fldChar w:fldCharType="end"/>
      </w:r>
      <w:r>
        <w:t xml:space="preserve"> </w:t>
      </w:r>
      <w:r w:rsidRPr="00134826">
        <w:t xml:space="preserve"> </w:t>
      </w:r>
      <w:r>
        <w:fldChar w:fldCharType="begin"/>
      </w:r>
      <w:r>
        <w:instrText xml:space="preserve"> DOCPROPERTY  adresMiejscowosc  \* MERGEFORMAT </w:instrText>
      </w:r>
      <w:r>
        <w:fldChar w:fldCharType="end"/>
      </w:r>
    </w:p>
    <w:p w:rsidR="00287FD3" w:rsidRPr="000F6B3F" w:rsidRDefault="00287FD3" w:rsidP="00287FD3">
      <w:pPr>
        <w:pStyle w:val="Style4"/>
        <w:widowControl/>
        <w:spacing w:before="48" w:line="288" w:lineRule="exact"/>
        <w:jc w:val="center"/>
        <w:rPr>
          <w:rStyle w:val="FontStyle26"/>
          <w:sz w:val="20"/>
          <w:szCs w:val="20"/>
        </w:rPr>
      </w:pPr>
      <w:r w:rsidRPr="000F6B3F">
        <w:rPr>
          <w:rStyle w:val="FontStyle26"/>
          <w:sz w:val="20"/>
          <w:szCs w:val="20"/>
        </w:rPr>
        <w:lastRenderedPageBreak/>
        <w:t>Klauzula informacyjna dotycząca przetwarzania danych osobowych</w:t>
      </w:r>
    </w:p>
    <w:p w:rsidR="00287FD3" w:rsidRPr="000F6B3F" w:rsidRDefault="00287FD3" w:rsidP="00287FD3">
      <w:pPr>
        <w:pStyle w:val="Style4"/>
        <w:widowControl/>
        <w:spacing w:before="48" w:line="288" w:lineRule="exact"/>
        <w:rPr>
          <w:rStyle w:val="FontStyle26"/>
          <w:sz w:val="20"/>
          <w:szCs w:val="20"/>
        </w:rPr>
      </w:pPr>
    </w:p>
    <w:p w:rsidR="00287FD3" w:rsidRPr="000F6B3F" w:rsidRDefault="00287FD3" w:rsidP="00287FD3">
      <w:pPr>
        <w:ind w:firstLine="426"/>
        <w:jc w:val="both"/>
        <w:rPr>
          <w:rFonts w:cs="Arial"/>
          <w:bCs/>
          <w:color w:val="000000"/>
          <w:sz w:val="20"/>
          <w:szCs w:val="20"/>
          <w:lang w:bidi="pl-PL"/>
        </w:rPr>
      </w:pPr>
      <w:r w:rsidRPr="000F6B3F">
        <w:rPr>
          <w:rFonts w:cs="Arial"/>
          <w:bCs/>
          <w:color w:val="000000"/>
          <w:sz w:val="20"/>
          <w:szCs w:val="20"/>
          <w:lang w:bidi="pl-PL"/>
        </w:rPr>
        <w:t xml:space="preserve">Zgodnie z art. 13 Rozporządzenia Parlamentu Europejskiego i Rady (UE) 2016/679 </w:t>
      </w:r>
      <w:r w:rsidRPr="000F6B3F">
        <w:rPr>
          <w:rFonts w:cs="Arial"/>
          <w:bCs/>
          <w:color w:val="000000"/>
          <w:sz w:val="20"/>
          <w:szCs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Administratorem Pani/Pana danych osobowych jest Okręgowy Inspektor Pracy </w:t>
      </w:r>
      <w:r w:rsidRPr="000F6B3F">
        <w:rPr>
          <w:rFonts w:cs="Arial"/>
          <w:sz w:val="20"/>
          <w:szCs w:val="20"/>
        </w:rPr>
        <w:br/>
        <w:t>w Kielcach, z siedzibą przy al. Tysiąclecia Państwa Polskiego 4, 25-314 Kielce.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Odbiorcą danych osobowych mogą zostać: </w:t>
      </w:r>
    </w:p>
    <w:p w:rsidR="00287FD3" w:rsidRPr="000F6B3F" w:rsidRDefault="00287FD3" w:rsidP="00287FD3">
      <w:pPr>
        <w:pStyle w:val="Akapitzlist"/>
        <w:numPr>
          <w:ilvl w:val="0"/>
          <w:numId w:val="6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inne jednostki organizacyjne PIP,</w:t>
      </w:r>
    </w:p>
    <w:p w:rsidR="00287FD3" w:rsidRPr="000F6B3F" w:rsidRDefault="00287FD3" w:rsidP="00287FD3">
      <w:pPr>
        <w:pStyle w:val="Akapitzlist"/>
        <w:numPr>
          <w:ilvl w:val="0"/>
          <w:numId w:val="6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uprawnione organy publiczne,</w:t>
      </w:r>
    </w:p>
    <w:p w:rsidR="00287FD3" w:rsidRPr="000F6B3F" w:rsidRDefault="00287FD3" w:rsidP="00287FD3">
      <w:pPr>
        <w:pStyle w:val="Akapitzlist"/>
        <w:numPr>
          <w:ilvl w:val="0"/>
          <w:numId w:val="6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podmioty wykonujące usługi niszczenia i archiwizacji dokumentacji. 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osobowe mogą być przekazywane do państwa trzeciego lub organizacji międzynarodowej.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Dane przechowywane będą przez czas określony w przepisach prawa. 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Posiada Pani/Pan prawo dostępu do treści swoich danych osobowych oraz ich sprostowania.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Ma Pani/Pan prawo do wniesienia skargi do Prezesa Urzędu Ochrony Danych Osobowych.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Podanie danych jest obowiązkiem ustawowym.</w:t>
      </w:r>
    </w:p>
    <w:p w:rsidR="00287FD3" w:rsidRPr="000F6B3F" w:rsidRDefault="00287FD3" w:rsidP="00287FD3">
      <w:pPr>
        <w:pStyle w:val="Akapitzlist"/>
        <w:numPr>
          <w:ilvl w:val="0"/>
          <w:numId w:val="5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nie będą przetwarzane w sposób zautomatyzowany i nie będą poddawane profilowaniu.</w:t>
      </w:r>
    </w:p>
    <w:p w:rsidR="00287FD3" w:rsidRPr="00D17152" w:rsidRDefault="00287FD3" w:rsidP="00287FD3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A91025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1F2BE9" w:rsidRDefault="001F2BE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A91025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85DD8" w:rsidRPr="00D17152" w:rsidRDefault="007863A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="00D17152" w:rsidRPr="00D17152">
        <w:rPr>
          <w:rFonts w:cs="Arial"/>
        </w:rPr>
        <w:tab/>
      </w:r>
    </w:p>
    <w:sectPr w:rsidR="00485DD8" w:rsidRPr="00D17152" w:rsidSect="00291591">
      <w:headerReference w:type="first" r:id="rId12"/>
      <w:footerReference w:type="first" r:id="rId13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65C" w:rsidRDefault="0016765C">
      <w:pPr>
        <w:spacing w:after="0" w:line="240" w:lineRule="auto"/>
      </w:pPr>
      <w:r>
        <w:separator/>
      </w:r>
    </w:p>
  </w:endnote>
  <w:endnote w:type="continuationSeparator" w:id="0">
    <w:p w:rsidR="0016765C" w:rsidRDefault="00167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4620F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16765C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65C" w:rsidRDefault="0016765C">
      <w:pPr>
        <w:spacing w:after="0" w:line="240" w:lineRule="auto"/>
      </w:pPr>
      <w:r>
        <w:separator/>
      </w:r>
    </w:p>
  </w:footnote>
  <w:footnote w:type="continuationSeparator" w:id="0">
    <w:p w:rsidR="0016765C" w:rsidRDefault="00167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92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FC7A26"/>
    <w:multiLevelType w:val="multilevel"/>
    <w:tmpl w:val="30E8B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D47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596478"/>
    <w:multiLevelType w:val="multilevel"/>
    <w:tmpl w:val="30BCF2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F6C0C72"/>
    <w:multiLevelType w:val="multilevel"/>
    <w:tmpl w:val="30BCF2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FAF3CC1"/>
    <w:multiLevelType w:val="multilevel"/>
    <w:tmpl w:val="30BCF2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75214"/>
    <w:rsid w:val="000915CB"/>
    <w:rsid w:val="000B59ED"/>
    <w:rsid w:val="00100C18"/>
    <w:rsid w:val="00132E97"/>
    <w:rsid w:val="0016765C"/>
    <w:rsid w:val="001A6E55"/>
    <w:rsid w:val="001C6188"/>
    <w:rsid w:val="001E5856"/>
    <w:rsid w:val="001E5DCF"/>
    <w:rsid w:val="001F2BE9"/>
    <w:rsid w:val="00287FD3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863A9"/>
    <w:rsid w:val="00790818"/>
    <w:rsid w:val="008375E6"/>
    <w:rsid w:val="008D1437"/>
    <w:rsid w:val="008E62BA"/>
    <w:rsid w:val="008F32C7"/>
    <w:rsid w:val="00945021"/>
    <w:rsid w:val="00A1069E"/>
    <w:rsid w:val="00A871BD"/>
    <w:rsid w:val="00A91025"/>
    <w:rsid w:val="00B04624"/>
    <w:rsid w:val="00B32F9A"/>
    <w:rsid w:val="00B70D59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4E98A5A1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87FD3"/>
    <w:pPr>
      <w:suppressAutoHyphens/>
      <w:autoSpaceDN w:val="0"/>
      <w:spacing w:line="360" w:lineRule="auto"/>
      <w:jc w:val="both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287FD3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287FD3"/>
    <w:rPr>
      <w:color w:val="0000FF"/>
      <w:u w:val="single"/>
    </w:rPr>
  </w:style>
  <w:style w:type="paragraph" w:styleId="Akapitzlist">
    <w:name w:val="List Paragraph"/>
    <w:basedOn w:val="Standard"/>
    <w:uiPriority w:val="34"/>
    <w:qFormat/>
    <w:rsid w:val="00287FD3"/>
    <w:pPr>
      <w:ind w:left="720"/>
      <w:textAlignment w:val="baseline"/>
    </w:pPr>
  </w:style>
  <w:style w:type="paragraph" w:customStyle="1" w:styleId="Style4">
    <w:name w:val="Style4"/>
    <w:basedOn w:val="Normalny"/>
    <w:uiPriority w:val="99"/>
    <w:rsid w:val="00287FD3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Theme="minorEastAsia" w:cs="Arial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287FD3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arzyna.pela@kielce.pip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Jacek Golmento</cp:lastModifiedBy>
  <cp:revision>14</cp:revision>
  <dcterms:created xsi:type="dcterms:W3CDTF">2019-05-23T16:51:00Z</dcterms:created>
  <dcterms:modified xsi:type="dcterms:W3CDTF">2024-06-26T10:58:00Z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KL-POR-A.213.155.2024.3</vt:lpwstr>
  </property>
  <property fmtid="{D5CDD505-2E9C-101B-9397-08002B2CF9AE}" pid="5" name="UNPPisma">
    <vt:lpwstr>KL-24-12612</vt:lpwstr>
  </property>
  <property fmtid="{D5CDD505-2E9C-101B-9397-08002B2CF9AE}" pid="6" name="ZnakSprawy">
    <vt:lpwstr>KL-POR-A.213.155.2024</vt:lpwstr>
  </property>
  <property fmtid="{D5CDD505-2E9C-101B-9397-08002B2CF9AE}" pid="7" name="ZnakSprawy2">
    <vt:lpwstr>Znak sprawy: KL-POR-A.213.155.2024</vt:lpwstr>
  </property>
  <property fmtid="{D5CDD505-2E9C-101B-9397-08002B2CF9AE}" pid="8" name="AktualnaDataSlownie">
    <vt:lpwstr>20 czerwca 2024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2024-06-20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2024-06-20 10:11:16</vt:lpwstr>
  </property>
  <property fmtid="{D5CDD505-2E9C-101B-9397-08002B2CF9AE}" pid="43" name="TematSprawy">
    <vt:lpwstr>Dostawa 51 szt. telefonów komórkowych oraz tabletu do Państwowej Inspekcji Pracy Okręgowego Inspektoratu Pracy w Kielcach.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