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2BCF7" w14:textId="6B3949B8" w:rsidR="008D1021" w:rsidRDefault="008D1021" w:rsidP="008D102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Znak sprawy: </w:t>
      </w:r>
      <w:r w:rsidR="00463EB4">
        <w:rPr>
          <w:rFonts w:ascii="Arial" w:hAnsi="Arial" w:cs="Arial"/>
        </w:rPr>
        <w:t>WOA.261</w:t>
      </w:r>
      <w:r>
        <w:rPr>
          <w:rFonts w:ascii="Arial" w:hAnsi="Arial" w:cs="Arial"/>
        </w:rPr>
        <w:t>.</w:t>
      </w:r>
      <w:r w:rsidR="000131E4">
        <w:rPr>
          <w:rFonts w:ascii="Arial" w:hAnsi="Arial" w:cs="Arial"/>
        </w:rPr>
        <w:t>82</w:t>
      </w:r>
      <w:r>
        <w:rPr>
          <w:rFonts w:ascii="Arial" w:hAnsi="Arial" w:cs="Arial"/>
        </w:rPr>
        <w:t>.</w:t>
      </w:r>
      <w:r w:rsidR="00463EB4">
        <w:rPr>
          <w:rFonts w:ascii="Arial" w:hAnsi="Arial" w:cs="Arial"/>
        </w:rPr>
        <w:t>2026.LB.</w:t>
      </w:r>
      <w:r w:rsidR="000923AB">
        <w:rPr>
          <w:rFonts w:ascii="Arial" w:hAnsi="Arial" w:cs="Arial"/>
        </w:rPr>
        <w:t>3</w:t>
      </w:r>
    </w:p>
    <w:p w14:paraId="662ED0BC" w14:textId="77777777" w:rsidR="008D1021" w:rsidRDefault="008D1021" w:rsidP="008D1021">
      <w:pPr>
        <w:spacing w:after="0" w:line="360" w:lineRule="auto"/>
        <w:rPr>
          <w:rFonts w:ascii="Arial" w:hAnsi="Arial" w:cs="Arial"/>
        </w:rPr>
      </w:pPr>
    </w:p>
    <w:p w14:paraId="4F36FF7F" w14:textId="2D0AB6F5" w:rsidR="004043B0" w:rsidRPr="008D1021" w:rsidRDefault="001813DA" w:rsidP="008D1021">
      <w:pPr>
        <w:pStyle w:val="Nagwek1"/>
        <w:spacing w:before="0" w:after="0" w:line="360" w:lineRule="auto"/>
        <w:jc w:val="center"/>
        <w:rPr>
          <w:rFonts w:ascii="Arial" w:hAnsi="Arial" w:cs="Arial"/>
          <w:sz w:val="22"/>
          <w:szCs w:val="22"/>
        </w:rPr>
      </w:pPr>
      <w:r w:rsidRPr="001A2BD7">
        <w:rPr>
          <w:rFonts w:ascii="Arial" w:hAnsi="Arial" w:cs="Arial"/>
          <w:sz w:val="22"/>
          <w:szCs w:val="22"/>
        </w:rPr>
        <w:t>ZAPYTANIE OFERTOWE</w:t>
      </w:r>
    </w:p>
    <w:p w14:paraId="14BB1FC4" w14:textId="7D214AD6" w:rsidR="00A70229" w:rsidRPr="001A2BD7" w:rsidRDefault="00A70229" w:rsidP="008D1021">
      <w:pPr>
        <w:spacing w:line="360" w:lineRule="auto"/>
        <w:jc w:val="center"/>
        <w:rPr>
          <w:rFonts w:ascii="Arial" w:hAnsi="Arial" w:cs="Arial"/>
          <w:b/>
          <w:bCs/>
          <w:kern w:val="32"/>
        </w:rPr>
      </w:pPr>
      <w:r w:rsidRPr="001A2BD7">
        <w:rPr>
          <w:rFonts w:ascii="Arial" w:hAnsi="Arial" w:cs="Arial"/>
          <w:b/>
          <w:bCs/>
          <w:kern w:val="32"/>
        </w:rPr>
        <w:t xml:space="preserve">Zakup </w:t>
      </w:r>
      <w:r w:rsidR="000131E4">
        <w:rPr>
          <w:rFonts w:ascii="Arial" w:hAnsi="Arial" w:cs="Arial"/>
          <w:b/>
          <w:bCs/>
          <w:kern w:val="32"/>
        </w:rPr>
        <w:t>kamizelek ochronnych</w:t>
      </w:r>
      <w:r w:rsidR="009C2B45">
        <w:rPr>
          <w:rFonts w:ascii="Arial" w:hAnsi="Arial" w:cs="Arial"/>
          <w:b/>
          <w:bCs/>
          <w:kern w:val="32"/>
        </w:rPr>
        <w:t xml:space="preserve"> </w:t>
      </w:r>
    </w:p>
    <w:p w14:paraId="4E6E5A28" w14:textId="54AC1722" w:rsidR="00CC0D34" w:rsidRPr="002C0C05" w:rsidRDefault="00F019CB" w:rsidP="00CC0D34">
      <w:pPr>
        <w:spacing w:line="360" w:lineRule="auto"/>
        <w:ind w:right="-2"/>
        <w:rPr>
          <w:rFonts w:ascii="Arial" w:hAnsi="Arial" w:cs="Arial"/>
        </w:rPr>
      </w:pPr>
      <w:r w:rsidRPr="001A2BD7">
        <w:rPr>
          <w:rFonts w:ascii="Arial" w:hAnsi="Arial" w:cs="Arial"/>
          <w:lang w:eastAsia="ar-SA"/>
        </w:rPr>
        <w:t xml:space="preserve">Postępowanie o udzielenie zamówienia publicznego realizowane jest w ramach projektu </w:t>
      </w:r>
      <w:r w:rsidR="00CC0D34" w:rsidRPr="002C0C05">
        <w:rPr>
          <w:rFonts w:ascii="Arial" w:hAnsi="Arial" w:cs="Arial"/>
          <w:color w:val="000000"/>
        </w:rPr>
        <w:t xml:space="preserve">nr </w:t>
      </w:r>
      <w:r w:rsidR="00CC0D34" w:rsidRPr="002C0C05">
        <w:rPr>
          <w:rFonts w:ascii="Arial" w:hAnsi="Arial" w:cs="Arial"/>
          <w:bCs/>
        </w:rPr>
        <w:t>FENX.01.05-IW.01-0038/25 pn. „Ochrona niedźwiedzia brunatnego poprzez minimalizowanie sytuacji konfliktowych z jego udziałem na terenie województwa podkarpackiego i</w:t>
      </w:r>
      <w:r w:rsidR="005C55E9">
        <w:rPr>
          <w:rFonts w:ascii="Arial" w:hAnsi="Arial" w:cs="Arial"/>
          <w:bCs/>
        </w:rPr>
        <w:t> </w:t>
      </w:r>
      <w:r w:rsidR="00CC0D34" w:rsidRPr="002C0C05">
        <w:rPr>
          <w:rFonts w:ascii="Arial" w:hAnsi="Arial" w:cs="Arial"/>
          <w:bCs/>
        </w:rPr>
        <w:t xml:space="preserve">małopolskiego” </w:t>
      </w:r>
      <w:r w:rsidR="00CC0D34" w:rsidRPr="00AD11E8">
        <w:rPr>
          <w:rFonts w:ascii="Arial" w:hAnsi="Arial" w:cs="Arial"/>
          <w:lang w:eastAsia="ar-SA"/>
        </w:rPr>
        <w:t>dofinansowane przez Unię Europejską z Funduszy Europejskich na Infrastrukturę, Klimat, Środowisko</w:t>
      </w:r>
      <w:r w:rsidR="00CC0D34" w:rsidRPr="002C0C05">
        <w:rPr>
          <w:rFonts w:ascii="Arial" w:hAnsi="Arial" w:cs="Arial"/>
          <w:bCs/>
        </w:rPr>
        <w:t>.</w:t>
      </w:r>
    </w:p>
    <w:p w14:paraId="25F910CD" w14:textId="7A85A02C" w:rsidR="002D4FF7" w:rsidRPr="00681383" w:rsidRDefault="00B513BB" w:rsidP="003A7458">
      <w:pPr>
        <w:shd w:val="clear" w:color="auto" w:fill="D9D9D9" w:themeFill="background1" w:themeFillShade="D9"/>
        <w:spacing w:line="360" w:lineRule="auto"/>
        <w:ind w:right="-2"/>
        <w:rPr>
          <w:rFonts w:ascii="Arial" w:hAnsi="Arial" w:cs="Arial"/>
          <w:b/>
          <w:bCs/>
          <w:i/>
          <w:iCs/>
        </w:rPr>
      </w:pPr>
      <w:r w:rsidRPr="003A7458">
        <w:rPr>
          <w:rFonts w:ascii="Arial" w:hAnsi="Arial" w:cs="Arial"/>
          <w:b/>
          <w:bCs/>
        </w:rPr>
        <w:t>I.</w:t>
      </w:r>
      <w:r w:rsidR="00822834" w:rsidRPr="003A7458">
        <w:rPr>
          <w:rFonts w:ascii="Arial" w:hAnsi="Arial" w:cs="Arial"/>
          <w:b/>
          <w:bCs/>
        </w:rPr>
        <w:t xml:space="preserve"> </w:t>
      </w:r>
      <w:r w:rsidRPr="003A7458">
        <w:rPr>
          <w:rFonts w:ascii="Arial" w:hAnsi="Arial" w:cs="Arial"/>
          <w:b/>
          <w:bCs/>
        </w:rPr>
        <w:t>Zamawiający</w:t>
      </w:r>
      <w:r w:rsidR="00357C36" w:rsidRPr="003A7458">
        <w:rPr>
          <w:rFonts w:ascii="Arial" w:hAnsi="Arial" w:cs="Arial"/>
          <w:b/>
          <w:bCs/>
        </w:rPr>
        <w:t>:</w:t>
      </w:r>
    </w:p>
    <w:p w14:paraId="5F064A09" w14:textId="77777777" w:rsidR="00822834" w:rsidRPr="001A2BD7" w:rsidRDefault="00822834" w:rsidP="00103E99">
      <w:pPr>
        <w:pStyle w:val="Nagwek4"/>
        <w:tabs>
          <w:tab w:val="left" w:pos="142"/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b w:val="0"/>
          <w:sz w:val="22"/>
          <w:szCs w:val="22"/>
        </w:rPr>
      </w:pPr>
      <w:r w:rsidRPr="001A2BD7">
        <w:rPr>
          <w:rFonts w:ascii="Arial" w:hAnsi="Arial" w:cs="Arial"/>
          <w:b w:val="0"/>
          <w:sz w:val="22"/>
          <w:szCs w:val="22"/>
        </w:rPr>
        <w:t xml:space="preserve">Skarb Państwa - </w:t>
      </w:r>
      <w:r w:rsidR="00B513BB" w:rsidRPr="001A2BD7">
        <w:rPr>
          <w:rFonts w:ascii="Arial" w:hAnsi="Arial" w:cs="Arial"/>
          <w:b w:val="0"/>
          <w:sz w:val="22"/>
          <w:szCs w:val="22"/>
        </w:rPr>
        <w:t>Regionalna Dyrekcja Ochrony Środowiska w Rzeszowie,</w:t>
      </w:r>
      <w:r w:rsidRPr="001A2BD7">
        <w:rPr>
          <w:rFonts w:ascii="Arial" w:hAnsi="Arial" w:cs="Arial"/>
          <w:b w:val="0"/>
          <w:sz w:val="22"/>
          <w:szCs w:val="22"/>
        </w:rPr>
        <w:t xml:space="preserve"> </w:t>
      </w:r>
    </w:p>
    <w:p w14:paraId="0F5312A4" w14:textId="77777777" w:rsidR="00B513BB" w:rsidRPr="001A2BD7" w:rsidRDefault="00822834" w:rsidP="00103E99">
      <w:pPr>
        <w:pStyle w:val="Nagwek4"/>
        <w:tabs>
          <w:tab w:val="left" w:pos="142"/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b w:val="0"/>
          <w:sz w:val="22"/>
          <w:szCs w:val="22"/>
        </w:rPr>
      </w:pPr>
      <w:r w:rsidRPr="001A2BD7">
        <w:rPr>
          <w:rFonts w:ascii="Arial" w:hAnsi="Arial" w:cs="Arial"/>
          <w:b w:val="0"/>
          <w:sz w:val="22"/>
          <w:szCs w:val="22"/>
        </w:rPr>
        <w:t xml:space="preserve">Adres: </w:t>
      </w:r>
      <w:r w:rsidR="00B513BB" w:rsidRPr="001A2BD7">
        <w:rPr>
          <w:rFonts w:ascii="Arial" w:hAnsi="Arial" w:cs="Arial"/>
          <w:b w:val="0"/>
          <w:sz w:val="22"/>
          <w:szCs w:val="22"/>
        </w:rPr>
        <w:t>35-001 Rzeszów, al. J. Piłsudskiego 38</w:t>
      </w:r>
      <w:r w:rsidRPr="001A2BD7">
        <w:rPr>
          <w:rFonts w:ascii="Arial" w:hAnsi="Arial" w:cs="Arial"/>
          <w:b w:val="0"/>
          <w:sz w:val="22"/>
          <w:szCs w:val="22"/>
        </w:rPr>
        <w:t>,</w:t>
      </w:r>
    </w:p>
    <w:p w14:paraId="00FEC91E" w14:textId="0D793B66" w:rsidR="00CD59DD" w:rsidRPr="001A2BD7" w:rsidRDefault="00B513BB" w:rsidP="00103E99">
      <w:pPr>
        <w:spacing w:after="0" w:line="360" w:lineRule="auto"/>
        <w:rPr>
          <w:rFonts w:ascii="Arial" w:hAnsi="Arial" w:cs="Arial"/>
          <w:lang w:val="en-US"/>
        </w:rPr>
      </w:pPr>
      <w:r w:rsidRPr="001A2BD7">
        <w:rPr>
          <w:rFonts w:ascii="Arial" w:hAnsi="Arial" w:cs="Arial"/>
          <w:lang w:val="en-US"/>
        </w:rPr>
        <w:t xml:space="preserve">e-mail: </w:t>
      </w:r>
      <w:hyperlink r:id="rId8" w:history="1">
        <w:r w:rsidR="0087457A" w:rsidRPr="001A2BD7">
          <w:rPr>
            <w:rStyle w:val="Hipercze"/>
            <w:rFonts w:ascii="Arial" w:hAnsi="Arial" w:cs="Arial"/>
            <w:color w:val="auto"/>
            <w:lang w:val="en-US"/>
          </w:rPr>
          <w:t>zampub</w:t>
        </w:r>
        <w:r w:rsidR="00CD59DD" w:rsidRPr="001A2BD7">
          <w:rPr>
            <w:rStyle w:val="Hipercze"/>
            <w:rFonts w:ascii="Arial" w:hAnsi="Arial" w:cs="Arial"/>
            <w:color w:val="auto"/>
            <w:lang w:val="en-US"/>
          </w:rPr>
          <w:t>@r</w:t>
        </w:r>
        <w:r w:rsidR="0087457A" w:rsidRPr="001A2BD7">
          <w:rPr>
            <w:rStyle w:val="Hipercze"/>
            <w:rFonts w:ascii="Arial" w:hAnsi="Arial" w:cs="Arial"/>
            <w:color w:val="auto"/>
            <w:lang w:val="en-US"/>
          </w:rPr>
          <w:t>zesz</w:t>
        </w:r>
        <w:r w:rsidR="003E1CAF">
          <w:rPr>
            <w:rStyle w:val="Hipercze"/>
            <w:rFonts w:ascii="Arial" w:hAnsi="Arial" w:cs="Arial"/>
            <w:color w:val="auto"/>
            <w:lang w:val="en-US"/>
          </w:rPr>
          <w:t>o</w:t>
        </w:r>
        <w:r w:rsidR="0087457A" w:rsidRPr="001A2BD7">
          <w:rPr>
            <w:rStyle w:val="Hipercze"/>
            <w:rFonts w:ascii="Arial" w:hAnsi="Arial" w:cs="Arial"/>
            <w:color w:val="auto"/>
            <w:lang w:val="en-US"/>
          </w:rPr>
          <w:t>w.r</w:t>
        </w:r>
        <w:r w:rsidR="00CD59DD" w:rsidRPr="001A2BD7">
          <w:rPr>
            <w:rStyle w:val="Hipercze"/>
            <w:rFonts w:ascii="Arial" w:hAnsi="Arial" w:cs="Arial"/>
            <w:color w:val="auto"/>
            <w:lang w:val="en-US"/>
          </w:rPr>
          <w:t>dos.gov.pl</w:t>
        </w:r>
      </w:hyperlink>
      <w:r w:rsidR="00CD59DD" w:rsidRPr="001A2BD7">
        <w:rPr>
          <w:rFonts w:ascii="Arial" w:hAnsi="Arial" w:cs="Arial"/>
          <w:lang w:val="en-US"/>
        </w:rPr>
        <w:t xml:space="preserve"> </w:t>
      </w:r>
    </w:p>
    <w:p w14:paraId="49762577" w14:textId="77777777" w:rsidR="00B513BB" w:rsidRPr="001A2BD7" w:rsidRDefault="00B513BB" w:rsidP="00103E99">
      <w:pPr>
        <w:spacing w:after="0" w:line="360" w:lineRule="auto"/>
        <w:rPr>
          <w:rFonts w:ascii="Arial" w:hAnsi="Arial" w:cs="Arial"/>
        </w:rPr>
      </w:pPr>
      <w:r w:rsidRPr="001A2BD7">
        <w:rPr>
          <w:rFonts w:ascii="Arial" w:hAnsi="Arial" w:cs="Arial"/>
        </w:rPr>
        <w:t>tel. 17 785 00 44</w:t>
      </w:r>
      <w:r w:rsidR="00822834" w:rsidRPr="001A2BD7">
        <w:rPr>
          <w:rFonts w:ascii="Arial" w:hAnsi="Arial" w:cs="Arial"/>
        </w:rPr>
        <w:t>,</w:t>
      </w:r>
    </w:p>
    <w:p w14:paraId="076B16D9" w14:textId="64F57E62" w:rsidR="00BA3360" w:rsidRPr="001A2BD7" w:rsidRDefault="00B513BB" w:rsidP="00103E99">
      <w:pPr>
        <w:spacing w:after="0" w:line="360" w:lineRule="auto"/>
        <w:rPr>
          <w:rFonts w:ascii="Arial" w:hAnsi="Arial" w:cs="Arial"/>
        </w:rPr>
      </w:pPr>
      <w:r w:rsidRPr="001A2BD7">
        <w:rPr>
          <w:rFonts w:ascii="Arial" w:hAnsi="Arial" w:cs="Arial"/>
        </w:rPr>
        <w:t>fax. 17 852 11 09</w:t>
      </w:r>
      <w:r w:rsidR="00822834" w:rsidRPr="001A2BD7">
        <w:rPr>
          <w:rFonts w:ascii="Arial" w:hAnsi="Arial" w:cs="Arial"/>
        </w:rPr>
        <w:t>.</w:t>
      </w:r>
    </w:p>
    <w:p w14:paraId="32583C3A" w14:textId="77777777" w:rsidR="00A741E0" w:rsidRPr="001A2BD7" w:rsidRDefault="00B513BB" w:rsidP="00103E99">
      <w:pPr>
        <w:pStyle w:val="Nagwek2"/>
        <w:shd w:val="clear" w:color="auto" w:fill="D9D9D9"/>
        <w:tabs>
          <w:tab w:val="left" w:pos="7812"/>
        </w:tabs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II.</w:t>
      </w:r>
      <w:r w:rsidR="009C3B49" w:rsidRPr="001A2BD7">
        <w:rPr>
          <w:rFonts w:ascii="Arial" w:hAnsi="Arial" w:cs="Arial"/>
          <w:i w:val="0"/>
          <w:iCs w:val="0"/>
          <w:sz w:val="22"/>
          <w:szCs w:val="22"/>
        </w:rPr>
        <w:t xml:space="preserve"> </w:t>
      </w:r>
      <w:r w:rsidR="00A741E0" w:rsidRPr="001A2BD7">
        <w:rPr>
          <w:rFonts w:ascii="Arial" w:hAnsi="Arial" w:cs="Arial"/>
          <w:i w:val="0"/>
          <w:iCs w:val="0"/>
          <w:sz w:val="22"/>
          <w:szCs w:val="22"/>
        </w:rPr>
        <w:t>Opis przedmiotu zamówienia:</w:t>
      </w:r>
      <w:r w:rsidR="00A741E0" w:rsidRPr="001A2BD7">
        <w:rPr>
          <w:rFonts w:ascii="Arial" w:hAnsi="Arial" w:cs="Arial"/>
          <w:i w:val="0"/>
          <w:iCs w:val="0"/>
          <w:sz w:val="22"/>
          <w:szCs w:val="22"/>
        </w:rPr>
        <w:tab/>
      </w:r>
    </w:p>
    <w:p w14:paraId="4CC86EC1" w14:textId="431D15A8" w:rsidR="00FA4B3D" w:rsidRPr="001A2BD7" w:rsidRDefault="00907345" w:rsidP="00FA4B3D">
      <w:pPr>
        <w:pStyle w:val="Akapitzlist"/>
        <w:numPr>
          <w:ilvl w:val="0"/>
          <w:numId w:val="18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FA4B3D">
        <w:rPr>
          <w:rFonts w:ascii="Arial" w:hAnsi="Arial" w:cs="Arial"/>
        </w:rPr>
        <w:t>Przedmiotem</w:t>
      </w:r>
      <w:r w:rsidR="009C2B45">
        <w:rPr>
          <w:rFonts w:ascii="Arial" w:hAnsi="Arial" w:cs="Arial"/>
        </w:rPr>
        <w:t xml:space="preserve"> zamówienia jest dostawa </w:t>
      </w:r>
      <w:r w:rsidR="000131E4">
        <w:rPr>
          <w:rFonts w:ascii="Arial" w:hAnsi="Arial" w:cs="Arial"/>
        </w:rPr>
        <w:t>12</w:t>
      </w:r>
      <w:r w:rsidR="009C2B45">
        <w:rPr>
          <w:rFonts w:ascii="Arial" w:hAnsi="Arial" w:cs="Arial"/>
        </w:rPr>
        <w:t xml:space="preserve"> szt.</w:t>
      </w:r>
      <w:r w:rsidR="000131E4">
        <w:rPr>
          <w:rFonts w:ascii="Arial" w:hAnsi="Arial" w:cs="Arial"/>
        </w:rPr>
        <w:t xml:space="preserve"> kamizelek ochronnych</w:t>
      </w:r>
      <w:r w:rsidR="00494B8F">
        <w:rPr>
          <w:rFonts w:ascii="Arial" w:hAnsi="Arial" w:cs="Arial"/>
          <w:bCs/>
        </w:rPr>
        <w:t>.</w:t>
      </w:r>
    </w:p>
    <w:p w14:paraId="671B6A3A" w14:textId="404DB941" w:rsidR="00A7785B" w:rsidRPr="00FA4B3D" w:rsidRDefault="00F019CB" w:rsidP="005B6A3F">
      <w:pPr>
        <w:pStyle w:val="Akapitzlist"/>
        <w:numPr>
          <w:ilvl w:val="0"/>
          <w:numId w:val="18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FA4B3D">
        <w:rPr>
          <w:rFonts w:ascii="Arial" w:eastAsia="Times New Roman" w:hAnsi="Arial" w:cs="Arial"/>
          <w:lang w:eastAsia="pl-PL"/>
        </w:rPr>
        <w:t xml:space="preserve">Zamawiający nie dopuszcza składania ofert </w:t>
      </w:r>
      <w:r w:rsidR="005724D1" w:rsidRPr="00FA4B3D">
        <w:rPr>
          <w:rFonts w:ascii="Arial" w:eastAsia="Times New Roman" w:hAnsi="Arial" w:cs="Arial"/>
          <w:lang w:eastAsia="pl-PL"/>
        </w:rPr>
        <w:t>częściowych</w:t>
      </w:r>
      <w:r w:rsidR="00172AFA" w:rsidRPr="00FA4B3D">
        <w:rPr>
          <w:rFonts w:ascii="Arial" w:hAnsi="Arial" w:cs="Arial"/>
          <w:bCs/>
        </w:rPr>
        <w:t>.</w:t>
      </w:r>
    </w:p>
    <w:p w14:paraId="2181AA5B" w14:textId="41FDC3A4" w:rsidR="001A2BD7" w:rsidRPr="00B903ED" w:rsidRDefault="00A7785B" w:rsidP="00B903ED">
      <w:pPr>
        <w:numPr>
          <w:ilvl w:val="0"/>
          <w:numId w:val="18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1A2BD7">
        <w:rPr>
          <w:rFonts w:ascii="Arial" w:hAnsi="Arial" w:cs="Arial"/>
        </w:rPr>
        <w:t>Szczegółowy opis przedmiotu</w:t>
      </w:r>
      <w:r w:rsidR="00681383">
        <w:rPr>
          <w:rFonts w:ascii="Arial" w:hAnsi="Arial" w:cs="Arial"/>
        </w:rPr>
        <w:t xml:space="preserve"> zamówienia</w:t>
      </w:r>
      <w:r w:rsidRPr="001A2BD7">
        <w:rPr>
          <w:rFonts w:ascii="Arial" w:hAnsi="Arial" w:cs="Arial"/>
        </w:rPr>
        <w:t xml:space="preserve"> stanowi załącznik nr 1 do Zapytania ofertowego</w:t>
      </w:r>
      <w:r w:rsidR="001A2BD7" w:rsidRPr="00B903ED">
        <w:rPr>
          <w:rFonts w:ascii="Arial" w:hAnsi="Arial" w:cs="Arial"/>
        </w:rPr>
        <w:t>.</w:t>
      </w:r>
    </w:p>
    <w:p w14:paraId="78E198E5" w14:textId="7C217E10" w:rsidR="00103E99" w:rsidRDefault="00103E99" w:rsidP="00103E99">
      <w:pPr>
        <w:pStyle w:val="Akapitzlist"/>
        <w:numPr>
          <w:ilvl w:val="0"/>
          <w:numId w:val="18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</w:rPr>
        <w:t xml:space="preserve">Zamawiający wymaga, aby zaoferowany przedmiot zamówienia był fabrycznie nowy </w:t>
      </w:r>
      <w:r w:rsidR="009C2B45" w:rsidRPr="00A86FDC">
        <w:rPr>
          <w:rFonts w:ascii="Arial" w:hAnsi="Arial" w:cs="Arial"/>
        </w:rPr>
        <w:t>i</w:t>
      </w:r>
      <w:r w:rsidR="009C2B45">
        <w:rPr>
          <w:rFonts w:ascii="Arial" w:hAnsi="Arial" w:cs="Arial"/>
        </w:rPr>
        <w:t> </w:t>
      </w:r>
      <w:r w:rsidR="009C2B45" w:rsidRPr="00A86FDC">
        <w:rPr>
          <w:rFonts w:ascii="Arial" w:hAnsi="Arial" w:cs="Arial"/>
        </w:rPr>
        <w:t>nieużywany</w:t>
      </w:r>
      <w:r w:rsidR="009C2B45">
        <w:rPr>
          <w:rFonts w:ascii="Arial" w:hAnsi="Arial" w:cs="Arial"/>
        </w:rPr>
        <w:t xml:space="preserve"> oraz </w:t>
      </w:r>
      <w:r w:rsidR="009C2B45" w:rsidRPr="00A86FDC">
        <w:rPr>
          <w:rFonts w:ascii="Arial" w:hAnsi="Arial" w:cs="Arial"/>
        </w:rPr>
        <w:t>wolny od wad</w:t>
      </w:r>
      <w:r w:rsidR="009C2B45">
        <w:rPr>
          <w:rFonts w:ascii="Arial" w:hAnsi="Arial" w:cs="Arial"/>
        </w:rPr>
        <w:t>.</w:t>
      </w:r>
    </w:p>
    <w:p w14:paraId="01B370AC" w14:textId="652B639F" w:rsidR="00103E99" w:rsidRPr="001A2BD7" w:rsidRDefault="00103E99" w:rsidP="00103E99">
      <w:pPr>
        <w:pStyle w:val="Akapitzlist"/>
        <w:numPr>
          <w:ilvl w:val="0"/>
          <w:numId w:val="18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</w:rPr>
        <w:t xml:space="preserve">W koszt zakupu przedmiotu zamówienia należy wliczyć jego dostawę na adres Zamawiającego – Regionalna Dyrekcja Ochrony Środowiska w Rzeszowie, </w:t>
      </w:r>
      <w:r w:rsidR="00CC0D34" w:rsidRPr="00590941">
        <w:rPr>
          <w:rFonts w:ascii="Arial" w:hAnsi="Arial" w:cs="Arial"/>
          <w:b/>
        </w:rPr>
        <w:t xml:space="preserve">przy ul. Bieszczadzkiej 1 (pok. 611, </w:t>
      </w:r>
      <w:r w:rsidR="00CC0D34">
        <w:rPr>
          <w:rFonts w:ascii="Arial" w:hAnsi="Arial" w:cs="Arial"/>
          <w:b/>
        </w:rPr>
        <w:t xml:space="preserve">VI </w:t>
      </w:r>
      <w:r w:rsidR="00CC0D34" w:rsidRPr="00590941">
        <w:rPr>
          <w:rFonts w:ascii="Arial" w:hAnsi="Arial" w:cs="Arial"/>
          <w:b/>
        </w:rPr>
        <w:t>piętro)</w:t>
      </w:r>
      <w:r w:rsidR="0060003D">
        <w:rPr>
          <w:rFonts w:ascii="Arial" w:hAnsi="Arial" w:cs="Arial"/>
          <w:b/>
        </w:rPr>
        <w:t xml:space="preserve">, </w:t>
      </w:r>
      <w:r w:rsidR="0060003D" w:rsidRPr="0060003D">
        <w:rPr>
          <w:rFonts w:ascii="Arial" w:hAnsi="Arial" w:cs="Arial"/>
          <w:b/>
        </w:rPr>
        <w:t>38-400 Krosno</w:t>
      </w:r>
      <w:r w:rsidRPr="001A2BD7">
        <w:rPr>
          <w:rFonts w:ascii="Arial" w:hAnsi="Arial" w:cs="Arial"/>
        </w:rPr>
        <w:t>.</w:t>
      </w:r>
    </w:p>
    <w:p w14:paraId="5BF6241D" w14:textId="77777777" w:rsidR="00103E99" w:rsidRPr="001A2BD7" w:rsidRDefault="00103E99" w:rsidP="00103E99">
      <w:pPr>
        <w:pStyle w:val="Akapitzlist"/>
        <w:numPr>
          <w:ilvl w:val="0"/>
          <w:numId w:val="18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</w:rPr>
        <w:t>Wykonawca dostarczy przedmiot zamówienia na adres Zamawiającego w dni robocze w godzinach 7.30 – 15.30. Zamawiający wymaga poinformowania z min. 1 dniowym wyprzedzeniem o ostatecznym terminie dostawy.</w:t>
      </w:r>
    </w:p>
    <w:p w14:paraId="4BE3E2CB" w14:textId="3C64E91C" w:rsidR="00103E99" w:rsidRPr="001A2BD7" w:rsidRDefault="00103E99" w:rsidP="001A2BD7">
      <w:pPr>
        <w:numPr>
          <w:ilvl w:val="0"/>
          <w:numId w:val="18"/>
        </w:numPr>
        <w:suppressAutoHyphens/>
        <w:spacing w:after="0" w:line="360" w:lineRule="auto"/>
        <w:ind w:left="284" w:hanging="426"/>
        <w:rPr>
          <w:rFonts w:ascii="Arial" w:hAnsi="Arial" w:cs="Arial"/>
        </w:rPr>
      </w:pPr>
      <w:r w:rsidRPr="001A2BD7">
        <w:rPr>
          <w:rFonts w:ascii="Arial" w:hAnsi="Arial" w:cs="Arial"/>
        </w:rPr>
        <w:t xml:space="preserve">Wykonawca zobowiązuje się dostarczać przedmiot umowy własnym transportem lub transportem za pośrednictwem firmy kurierskiej, na własne ryzyko i na własny koszt bez względu na wielkość przedmiotu umowy. </w:t>
      </w:r>
    </w:p>
    <w:p w14:paraId="0CD45E22" w14:textId="4280CE76" w:rsidR="00103E99" w:rsidRPr="001A2BD7" w:rsidRDefault="00103E99" w:rsidP="001A2BD7">
      <w:pPr>
        <w:pStyle w:val="Akapitzlist"/>
        <w:numPr>
          <w:ilvl w:val="0"/>
          <w:numId w:val="18"/>
        </w:numPr>
        <w:spacing w:after="0" w:line="360" w:lineRule="auto"/>
        <w:ind w:left="284" w:hanging="426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</w:rPr>
        <w:lastRenderedPageBreak/>
        <w:t xml:space="preserve">Wykonawca wraz z dostawą winien dostarczyć komplet standardowej dokumentacji w formie papierowej lub elektronicznej - w tym dokumenty gwarancyjne oraz instrukcje </w:t>
      </w:r>
      <w:r w:rsidR="000131E4">
        <w:rPr>
          <w:rFonts w:ascii="Arial" w:hAnsi="Arial" w:cs="Arial"/>
        </w:rPr>
        <w:t>sporządzone</w:t>
      </w:r>
      <w:r w:rsidRPr="001A2BD7">
        <w:rPr>
          <w:rFonts w:ascii="Arial" w:hAnsi="Arial" w:cs="Arial"/>
        </w:rPr>
        <w:t xml:space="preserve"> w języku polskim.</w:t>
      </w:r>
    </w:p>
    <w:p w14:paraId="425DE830" w14:textId="77777777" w:rsidR="00103E99" w:rsidRPr="001A2BD7" w:rsidRDefault="00103E99" w:rsidP="00103E99">
      <w:pPr>
        <w:pStyle w:val="Akapitzlist"/>
        <w:numPr>
          <w:ilvl w:val="0"/>
          <w:numId w:val="18"/>
        </w:numPr>
        <w:spacing w:after="0" w:line="360" w:lineRule="auto"/>
        <w:ind w:left="284" w:hanging="426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</w:rPr>
        <w:t>W ciągu 7 dni od dostarczenia przedmiotu umowy Zamawiający zastrzega sobie prawo do sprawdzenia przedmiotu zamówienia.</w:t>
      </w:r>
    </w:p>
    <w:p w14:paraId="27A1414C" w14:textId="77777777" w:rsidR="00103E99" w:rsidRPr="001A2BD7" w:rsidRDefault="00103E99" w:rsidP="00103E99">
      <w:pPr>
        <w:pStyle w:val="Akapitzlist"/>
        <w:numPr>
          <w:ilvl w:val="0"/>
          <w:numId w:val="18"/>
        </w:numPr>
        <w:spacing w:after="0" w:line="360" w:lineRule="auto"/>
        <w:ind w:left="284" w:hanging="426"/>
        <w:rPr>
          <w:rFonts w:ascii="Arial" w:hAnsi="Arial" w:cs="Arial"/>
          <w:lang w:eastAsia="pl-PL"/>
        </w:rPr>
      </w:pPr>
      <w:r w:rsidRPr="001A2BD7">
        <w:rPr>
          <w:rFonts w:ascii="Arial" w:hAnsi="Arial" w:cs="Arial"/>
          <w:lang w:eastAsia="pl-PL"/>
        </w:rPr>
        <w:t>Rozliczenie za wykonanie przedmiotu zamówienia odbywać się będzie w oparciu o fakturę/rachunek wystawioną/wystawiony przez Wykonawcę po prawidłowej realizacji przedmiotu zamówienia.</w:t>
      </w:r>
    </w:p>
    <w:p w14:paraId="7052BB80" w14:textId="1AEB1FF8" w:rsidR="00103E99" w:rsidRPr="001A2BD7" w:rsidRDefault="00103E99" w:rsidP="00103E99">
      <w:pPr>
        <w:pStyle w:val="Akapitzlist"/>
        <w:numPr>
          <w:ilvl w:val="0"/>
          <w:numId w:val="18"/>
        </w:numPr>
        <w:spacing w:after="0" w:line="360" w:lineRule="auto"/>
        <w:ind w:left="284" w:hanging="426"/>
        <w:rPr>
          <w:rFonts w:ascii="Arial" w:hAnsi="Arial" w:cs="Arial"/>
          <w:lang w:eastAsia="pl-PL"/>
        </w:rPr>
      </w:pPr>
      <w:r w:rsidRPr="001A2BD7">
        <w:rPr>
          <w:rFonts w:ascii="Arial" w:hAnsi="Arial" w:cs="Arial"/>
          <w:lang w:eastAsia="pl-PL"/>
        </w:rPr>
        <w:t>Wymieniona w ust. 1</w:t>
      </w:r>
      <w:r w:rsidR="009C2B45">
        <w:rPr>
          <w:rFonts w:ascii="Arial" w:hAnsi="Arial" w:cs="Arial"/>
          <w:lang w:eastAsia="pl-PL"/>
        </w:rPr>
        <w:t>0</w:t>
      </w:r>
      <w:r w:rsidRPr="001A2BD7">
        <w:rPr>
          <w:rFonts w:ascii="Arial" w:hAnsi="Arial" w:cs="Arial"/>
          <w:lang w:eastAsia="pl-PL"/>
        </w:rPr>
        <w:t xml:space="preserve"> faktura/rachunek będzie podstawą do uregulowania należności w terminie 21 dni od daty jej wystawienia.</w:t>
      </w:r>
    </w:p>
    <w:p w14:paraId="42C1AEEB" w14:textId="3506A311" w:rsidR="00907345" w:rsidRPr="00436915" w:rsidRDefault="00B04F7E" w:rsidP="00436915">
      <w:pPr>
        <w:pStyle w:val="Akapitzlist"/>
        <w:numPr>
          <w:ilvl w:val="0"/>
          <w:numId w:val="18"/>
        </w:numPr>
        <w:suppressAutoHyphens/>
        <w:spacing w:after="0" w:line="360" w:lineRule="auto"/>
        <w:ind w:left="284" w:hanging="426"/>
        <w:rPr>
          <w:rFonts w:ascii="Arial" w:hAnsi="Arial" w:cs="Arial"/>
          <w:bCs/>
        </w:rPr>
      </w:pPr>
      <w:r w:rsidRPr="00436915">
        <w:rPr>
          <w:rFonts w:ascii="Arial" w:hAnsi="Arial" w:cs="Arial"/>
          <w:lang w:eastAsia="ar-SA"/>
        </w:rPr>
        <w:t xml:space="preserve">Nazwa i kod według Wspólnego Słownika Zamówień (CPV): </w:t>
      </w:r>
      <w:r w:rsidR="000131E4" w:rsidRPr="000131E4">
        <w:rPr>
          <w:rFonts w:ascii="Arial" w:hAnsi="Arial" w:cs="Arial"/>
          <w:lang w:eastAsia="ar-SA"/>
        </w:rPr>
        <w:t xml:space="preserve">35113400-3 – Odzież ochronna i zabezpieczająca </w:t>
      </w:r>
    </w:p>
    <w:p w14:paraId="342E51B4" w14:textId="77777777" w:rsidR="00354ED1" w:rsidRPr="001A2BD7" w:rsidRDefault="00B17822" w:rsidP="00103E99">
      <w:pPr>
        <w:pStyle w:val="Nagwek2"/>
        <w:shd w:val="clear" w:color="auto" w:fill="D9D9D9"/>
        <w:tabs>
          <w:tab w:val="left" w:pos="7812"/>
        </w:tabs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III.</w:t>
      </w:r>
      <w:r w:rsidR="009C3B49" w:rsidRPr="001A2BD7">
        <w:rPr>
          <w:rFonts w:ascii="Arial" w:hAnsi="Arial" w:cs="Arial"/>
          <w:i w:val="0"/>
          <w:iCs w:val="0"/>
          <w:sz w:val="22"/>
          <w:szCs w:val="22"/>
        </w:rPr>
        <w:t xml:space="preserve"> 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Termin realizacji zamówienia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75F27B1C" w14:textId="26439CD3" w:rsidR="00907345" w:rsidRPr="001A2BD7" w:rsidRDefault="00907345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Termin realizacji całości przedmiotu </w:t>
      </w:r>
      <w:r w:rsidR="00B04F7E" w:rsidRPr="001A2BD7">
        <w:rPr>
          <w:rFonts w:ascii="Arial" w:hAnsi="Arial" w:cs="Arial"/>
          <w:lang w:eastAsia="ar-SA"/>
        </w:rPr>
        <w:t xml:space="preserve">zamówienia należy zrealizować do </w:t>
      </w:r>
      <w:r w:rsidR="000606A9">
        <w:rPr>
          <w:rFonts w:ascii="Arial" w:hAnsi="Arial" w:cs="Arial"/>
          <w:lang w:eastAsia="ar-SA"/>
        </w:rPr>
        <w:t>30</w:t>
      </w:r>
      <w:r w:rsidR="00436BC4" w:rsidRPr="001A2BD7">
        <w:rPr>
          <w:rFonts w:ascii="Arial" w:hAnsi="Arial" w:cs="Arial"/>
          <w:lang w:eastAsia="ar-SA"/>
        </w:rPr>
        <w:t xml:space="preserve"> dni</w:t>
      </w:r>
      <w:r w:rsidR="00B04F7E" w:rsidRPr="001A2BD7">
        <w:rPr>
          <w:rFonts w:ascii="Arial" w:hAnsi="Arial" w:cs="Arial"/>
          <w:lang w:eastAsia="ar-SA"/>
        </w:rPr>
        <w:t xml:space="preserve"> od dnia podpisania umowy.</w:t>
      </w:r>
    </w:p>
    <w:p w14:paraId="60889F1C" w14:textId="77777777" w:rsidR="00165E4B" w:rsidRPr="001A2BD7" w:rsidRDefault="00CD59DD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IV</w:t>
      </w:r>
      <w:r w:rsidR="00BA3360" w:rsidRPr="001A2BD7">
        <w:rPr>
          <w:rFonts w:ascii="Arial" w:hAnsi="Arial" w:cs="Arial"/>
          <w:i w:val="0"/>
          <w:iCs w:val="0"/>
          <w:sz w:val="22"/>
          <w:szCs w:val="22"/>
        </w:rPr>
        <w:t xml:space="preserve">. 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Warunki udziału w postępowaniu oraz opis sposobu dokonywania oceny ich spełniania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26C7FA5C" w14:textId="776967E4" w:rsidR="00103E99" w:rsidRPr="001A2BD7" w:rsidRDefault="00B04F7E" w:rsidP="00103E99">
      <w:pPr>
        <w:suppressAutoHyphens/>
        <w:spacing w:after="0" w:line="360" w:lineRule="auto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nie stawia warunków udziału w postępowaniu</w:t>
      </w:r>
      <w:r w:rsidR="00907345" w:rsidRPr="001A2BD7">
        <w:rPr>
          <w:rFonts w:ascii="Arial" w:eastAsia="Times New Roman" w:hAnsi="Arial" w:cs="Arial"/>
          <w:lang w:eastAsia="ar-SA"/>
        </w:rPr>
        <w:t>.</w:t>
      </w:r>
    </w:p>
    <w:p w14:paraId="138E450F" w14:textId="77777777" w:rsidR="00B17822" w:rsidRPr="001A2BD7" w:rsidRDefault="00B17822" w:rsidP="00103E99">
      <w:pPr>
        <w:pStyle w:val="Nagwek1"/>
        <w:shd w:val="clear" w:color="auto" w:fill="D9D9D9" w:themeFill="background1" w:themeFillShade="D9"/>
        <w:spacing w:before="0" w:after="0" w:line="360" w:lineRule="auto"/>
        <w:rPr>
          <w:rFonts w:ascii="Arial" w:hAnsi="Arial" w:cs="Arial"/>
          <w:i/>
          <w:iCs/>
          <w:sz w:val="22"/>
          <w:szCs w:val="22"/>
        </w:rPr>
      </w:pPr>
      <w:r w:rsidRPr="001A2BD7">
        <w:rPr>
          <w:rFonts w:ascii="Arial" w:hAnsi="Arial" w:cs="Arial"/>
          <w:sz w:val="22"/>
          <w:szCs w:val="22"/>
        </w:rPr>
        <w:t>V.</w:t>
      </w:r>
      <w:r w:rsidR="009C3B49" w:rsidRPr="001A2BD7">
        <w:rPr>
          <w:rFonts w:ascii="Arial" w:hAnsi="Arial" w:cs="Arial"/>
          <w:sz w:val="22"/>
          <w:szCs w:val="22"/>
        </w:rPr>
        <w:t xml:space="preserve"> </w:t>
      </w:r>
      <w:r w:rsidRPr="001A2BD7">
        <w:rPr>
          <w:rFonts w:ascii="Arial" w:hAnsi="Arial" w:cs="Arial"/>
          <w:sz w:val="22"/>
          <w:szCs w:val="22"/>
        </w:rPr>
        <w:t>Kryteria oceny ofert</w:t>
      </w:r>
      <w:r w:rsidR="007D5879" w:rsidRPr="001A2BD7">
        <w:rPr>
          <w:rFonts w:ascii="Arial" w:hAnsi="Arial" w:cs="Arial"/>
          <w:sz w:val="22"/>
          <w:szCs w:val="22"/>
        </w:rPr>
        <w:t xml:space="preserve"> wraz z informacją o wagach punktowych lub procentowych przypisanych do poszczególnych kryteriów oceny oferty </w:t>
      </w:r>
      <w:r w:rsidR="0076199D" w:rsidRPr="001A2BD7">
        <w:rPr>
          <w:rFonts w:ascii="Arial" w:hAnsi="Arial" w:cs="Arial"/>
          <w:sz w:val="22"/>
          <w:szCs w:val="22"/>
        </w:rPr>
        <w:br/>
      </w:r>
      <w:r w:rsidR="007D5879" w:rsidRPr="001A2BD7">
        <w:rPr>
          <w:rFonts w:ascii="Arial" w:hAnsi="Arial" w:cs="Arial"/>
          <w:sz w:val="22"/>
          <w:szCs w:val="22"/>
        </w:rPr>
        <w:t>i opisem sposobu przyznawania punktacji za spełnienie danego kryterium oceny ofert</w:t>
      </w:r>
      <w:r w:rsidR="00635455" w:rsidRPr="001A2BD7">
        <w:rPr>
          <w:rFonts w:ascii="Arial" w:hAnsi="Arial" w:cs="Arial"/>
          <w:sz w:val="22"/>
          <w:szCs w:val="22"/>
        </w:rPr>
        <w:t>:</w:t>
      </w:r>
    </w:p>
    <w:p w14:paraId="02271890" w14:textId="20264673" w:rsidR="00103E99" w:rsidRPr="001A2BD7" w:rsidRDefault="00520D8C" w:rsidP="00103E99">
      <w:pPr>
        <w:spacing w:after="0" w:line="360" w:lineRule="auto"/>
        <w:rPr>
          <w:rFonts w:ascii="Arial" w:hAnsi="Arial" w:cs="Arial"/>
        </w:rPr>
      </w:pPr>
      <w:r w:rsidRPr="001A2BD7">
        <w:rPr>
          <w:rFonts w:ascii="Arial" w:hAnsi="Arial" w:cs="Arial"/>
        </w:rPr>
        <w:t>Przyjęte kryteria oceny ofert: Zamawiający wybiera ofertę najkorzystniejszą na podstawie kryteriów oceny ofert: Cena -100%.</w:t>
      </w:r>
    </w:p>
    <w:p w14:paraId="0BCCAC6A" w14:textId="77777777" w:rsidR="00F63EC2" w:rsidRPr="001A2BD7" w:rsidRDefault="00B17822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V</w:t>
      </w:r>
      <w:r w:rsidR="00CD59DD" w:rsidRPr="001A2BD7">
        <w:rPr>
          <w:rFonts w:ascii="Arial" w:hAnsi="Arial" w:cs="Arial"/>
          <w:i w:val="0"/>
          <w:iCs w:val="0"/>
          <w:sz w:val="22"/>
          <w:szCs w:val="22"/>
        </w:rPr>
        <w:t>I</w:t>
      </w:r>
      <w:r w:rsidR="00B513BB" w:rsidRPr="001A2BD7">
        <w:rPr>
          <w:rFonts w:ascii="Arial" w:hAnsi="Arial" w:cs="Arial"/>
          <w:i w:val="0"/>
          <w:iCs w:val="0"/>
          <w:sz w:val="22"/>
          <w:szCs w:val="22"/>
        </w:rPr>
        <w:t xml:space="preserve">. 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Termin i sposób składania ofert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2C071A42" w14:textId="03F83C32" w:rsidR="00907345" w:rsidRPr="001A2BD7" w:rsidRDefault="000C6A91" w:rsidP="00103E99">
      <w:pPr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i/>
          <w:u w:val="single"/>
        </w:rPr>
      </w:pPr>
      <w:r w:rsidRPr="001A2BD7">
        <w:rPr>
          <w:rFonts w:ascii="Arial" w:hAnsi="Arial" w:cs="Arial"/>
        </w:rPr>
        <w:t xml:space="preserve">Ofertę należy złożyć na Formularzu oferty stanowiącym załącznik nr </w:t>
      </w:r>
      <w:r w:rsidR="00920343" w:rsidRPr="001A2BD7">
        <w:rPr>
          <w:rFonts w:ascii="Arial" w:hAnsi="Arial" w:cs="Arial"/>
        </w:rPr>
        <w:t>2</w:t>
      </w:r>
      <w:r w:rsidRPr="001A2BD7">
        <w:rPr>
          <w:rFonts w:ascii="Arial" w:hAnsi="Arial" w:cs="Arial"/>
        </w:rPr>
        <w:t xml:space="preserve"> do zapytania ofertowego</w:t>
      </w:r>
      <w:r w:rsidR="00907345" w:rsidRPr="001A2BD7">
        <w:rPr>
          <w:rFonts w:ascii="Arial" w:hAnsi="Arial" w:cs="Arial"/>
        </w:rPr>
        <w:t>.</w:t>
      </w:r>
    </w:p>
    <w:p w14:paraId="6832674E" w14:textId="77777777" w:rsidR="006D658C" w:rsidRPr="006D658C" w:rsidRDefault="00907345" w:rsidP="0069037B">
      <w:pPr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iCs/>
        </w:rPr>
      </w:pPr>
      <w:r w:rsidRPr="001A2BD7">
        <w:rPr>
          <w:rFonts w:ascii="Arial" w:hAnsi="Arial" w:cs="Arial"/>
        </w:rPr>
        <w:t>Do oferty należy dołączyć</w:t>
      </w:r>
      <w:r w:rsidR="006D658C">
        <w:rPr>
          <w:rFonts w:ascii="Arial" w:hAnsi="Arial" w:cs="Arial"/>
        </w:rPr>
        <w:t>:</w:t>
      </w:r>
    </w:p>
    <w:p w14:paraId="71116DF7" w14:textId="31C791D7" w:rsidR="00F019CB" w:rsidRDefault="006D658C" w:rsidP="006D658C">
      <w:pPr>
        <w:spacing w:after="0"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="0069037B">
        <w:rPr>
          <w:rFonts w:ascii="Arial" w:hAnsi="Arial" w:cs="Arial"/>
        </w:rPr>
        <w:t xml:space="preserve"> </w:t>
      </w:r>
      <w:r w:rsidR="00907345" w:rsidRPr="0069037B">
        <w:rPr>
          <w:rFonts w:ascii="Arial" w:hAnsi="Arial" w:cs="Arial"/>
          <w:b/>
          <w:bCs/>
        </w:rPr>
        <w:t>pełnomocnictwo</w:t>
      </w:r>
      <w:r w:rsidR="00907345" w:rsidRPr="0069037B">
        <w:rPr>
          <w:rFonts w:ascii="Arial" w:hAnsi="Arial" w:cs="Arial"/>
        </w:rPr>
        <w:t xml:space="preserve"> do podpisania oferty w imieniu Wykonawcy, jeżeli prawo do reprezentowania Wykonawcy nie wynika z odpisu z właściwego rejestru lub z centralnej ewidencji i informacji o działalności gospodarczej</w:t>
      </w:r>
      <w:r w:rsidR="00F019CB" w:rsidRPr="0069037B">
        <w:rPr>
          <w:rFonts w:ascii="Arial" w:hAnsi="Arial" w:cs="Arial"/>
        </w:rPr>
        <w:t>;</w:t>
      </w:r>
    </w:p>
    <w:p w14:paraId="4594DE6E" w14:textId="16932654" w:rsidR="006D658C" w:rsidRPr="006D658C" w:rsidRDefault="006D658C" w:rsidP="006D658C">
      <w:pPr>
        <w:spacing w:after="0" w:line="360" w:lineRule="auto"/>
        <w:ind w:left="284"/>
        <w:rPr>
          <w:rFonts w:ascii="Arial" w:hAnsi="Arial" w:cs="Arial"/>
          <w:iCs/>
          <w:color w:val="00B050"/>
        </w:rPr>
      </w:pPr>
      <w:r w:rsidRPr="006D658C">
        <w:rPr>
          <w:rFonts w:ascii="Arial" w:hAnsi="Arial" w:cs="Arial"/>
          <w:b/>
          <w:bCs/>
          <w:color w:val="00B050"/>
        </w:rPr>
        <w:t>2) dokumenty, o których mowa w ust. 7 pkt 1-2 załącznika nr 1 tj. Opisu przedmiotu zamówienia.</w:t>
      </w:r>
    </w:p>
    <w:p w14:paraId="6BE1BE32" w14:textId="54AA06E6" w:rsidR="001718ED" w:rsidRPr="001718ED" w:rsidRDefault="001A2BD7" w:rsidP="001718ED">
      <w:pPr>
        <w:pStyle w:val="Akapitzlist"/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718ED">
        <w:rPr>
          <w:rFonts w:ascii="Arial" w:hAnsi="Arial" w:cs="Arial"/>
          <w:lang w:eastAsia="ar-SA"/>
        </w:rPr>
        <w:t>Oferty należy złożyć do dnia</w:t>
      </w:r>
      <w:r w:rsidR="00436915">
        <w:rPr>
          <w:rFonts w:ascii="Arial" w:hAnsi="Arial" w:cs="Arial"/>
          <w:lang w:eastAsia="ar-SA"/>
        </w:rPr>
        <w:t xml:space="preserve"> </w:t>
      </w:r>
      <w:r w:rsidR="000131E4">
        <w:rPr>
          <w:rFonts w:ascii="Arial" w:hAnsi="Arial" w:cs="Arial"/>
          <w:b/>
          <w:bCs/>
          <w:lang w:eastAsia="ar-SA"/>
        </w:rPr>
        <w:t>21</w:t>
      </w:r>
      <w:r w:rsidR="0060072E" w:rsidRPr="0060072E">
        <w:rPr>
          <w:rFonts w:ascii="Arial" w:hAnsi="Arial" w:cs="Arial"/>
          <w:b/>
          <w:bCs/>
          <w:lang w:eastAsia="ar-SA"/>
        </w:rPr>
        <w:t xml:space="preserve"> </w:t>
      </w:r>
      <w:r w:rsidR="000131E4">
        <w:rPr>
          <w:rFonts w:ascii="Arial" w:hAnsi="Arial" w:cs="Arial"/>
          <w:b/>
          <w:bCs/>
          <w:lang w:eastAsia="ar-SA"/>
        </w:rPr>
        <w:t>października</w:t>
      </w:r>
      <w:r w:rsidR="00251CC2" w:rsidRPr="0060072E">
        <w:rPr>
          <w:rFonts w:ascii="Arial" w:hAnsi="Arial" w:cs="Arial"/>
          <w:b/>
          <w:bCs/>
          <w:lang w:eastAsia="ar-SA"/>
        </w:rPr>
        <w:t xml:space="preserve"> </w:t>
      </w:r>
      <w:r w:rsidRPr="001718ED">
        <w:rPr>
          <w:rFonts w:ascii="Arial" w:hAnsi="Arial" w:cs="Arial"/>
          <w:b/>
          <w:bCs/>
          <w:lang w:eastAsia="ar-SA"/>
        </w:rPr>
        <w:t>202</w:t>
      </w:r>
      <w:r w:rsidR="00251CC2" w:rsidRPr="001718ED">
        <w:rPr>
          <w:rFonts w:ascii="Arial" w:hAnsi="Arial" w:cs="Arial"/>
          <w:b/>
          <w:bCs/>
          <w:lang w:eastAsia="ar-SA"/>
        </w:rPr>
        <w:t>6</w:t>
      </w:r>
      <w:r w:rsidRPr="001718ED">
        <w:rPr>
          <w:rFonts w:ascii="Arial" w:hAnsi="Arial" w:cs="Arial"/>
          <w:b/>
          <w:bCs/>
          <w:lang w:eastAsia="ar-SA"/>
        </w:rPr>
        <w:t xml:space="preserve"> r.</w:t>
      </w:r>
      <w:r w:rsidRPr="001718ED">
        <w:rPr>
          <w:rFonts w:ascii="Arial" w:hAnsi="Arial" w:cs="Arial"/>
          <w:lang w:eastAsia="ar-SA"/>
        </w:rPr>
        <w:t xml:space="preserve"> </w:t>
      </w:r>
      <w:r w:rsidR="001718ED" w:rsidRPr="001718ED">
        <w:rPr>
          <w:rFonts w:ascii="Arial" w:hAnsi="Arial" w:cs="Arial"/>
          <w:lang w:eastAsia="ar-SA"/>
        </w:rPr>
        <w:t>w formie:</w:t>
      </w:r>
    </w:p>
    <w:p w14:paraId="4E4A6DD0" w14:textId="77777777" w:rsidR="001718ED" w:rsidRPr="00B65FE9" w:rsidRDefault="001718ED" w:rsidP="001718ED">
      <w:pPr>
        <w:keepNext/>
        <w:widowControl w:val="0"/>
        <w:numPr>
          <w:ilvl w:val="0"/>
          <w:numId w:val="22"/>
        </w:numPr>
        <w:tabs>
          <w:tab w:val="clear" w:pos="720"/>
          <w:tab w:val="num" w:pos="567"/>
        </w:tabs>
        <w:suppressAutoHyphens/>
        <w:spacing w:after="0" w:line="360" w:lineRule="auto"/>
        <w:ind w:left="567" w:hanging="283"/>
        <w:outlineLvl w:val="3"/>
        <w:rPr>
          <w:rFonts w:ascii="Arial" w:hAnsi="Arial" w:cs="Arial"/>
          <w:lang w:eastAsia="ar-SA"/>
        </w:rPr>
      </w:pPr>
      <w:r w:rsidRPr="00B65FE9">
        <w:rPr>
          <w:rFonts w:ascii="Arial" w:hAnsi="Arial" w:cs="Arial"/>
          <w:lang w:eastAsia="ar-SA"/>
        </w:rPr>
        <w:t>pisemnej (osobiście, listownie) na adres: Regionalna Dyrekcja Ochrony Środowiska</w:t>
      </w:r>
      <w:r w:rsidRPr="00B65FE9">
        <w:rPr>
          <w:rFonts w:ascii="Arial" w:hAnsi="Arial" w:cs="Arial"/>
          <w:lang w:eastAsia="ar-SA"/>
        </w:rPr>
        <w:br/>
        <w:t>w Rzeszowie, 35-001 Rzeszów, al. Piłsudskiego 38 lub</w:t>
      </w:r>
    </w:p>
    <w:p w14:paraId="1863A2E6" w14:textId="77777777" w:rsidR="001718ED" w:rsidRPr="00B65FE9" w:rsidRDefault="001718ED" w:rsidP="001718ED">
      <w:pPr>
        <w:numPr>
          <w:ilvl w:val="0"/>
          <w:numId w:val="22"/>
        </w:numPr>
        <w:tabs>
          <w:tab w:val="clear" w:pos="720"/>
          <w:tab w:val="left" w:pos="0"/>
          <w:tab w:val="num" w:pos="567"/>
          <w:tab w:val="left" w:pos="993"/>
        </w:tabs>
        <w:suppressAutoHyphens/>
        <w:spacing w:after="0" w:line="360" w:lineRule="auto"/>
        <w:ind w:left="567" w:hanging="283"/>
        <w:rPr>
          <w:rFonts w:ascii="Arial" w:hAnsi="Arial" w:cs="Arial"/>
          <w:lang w:eastAsia="ar-SA"/>
        </w:rPr>
      </w:pPr>
      <w:r w:rsidRPr="00B65FE9">
        <w:rPr>
          <w:rFonts w:ascii="Arial" w:hAnsi="Arial" w:cs="Arial"/>
          <w:lang w:eastAsia="ar-SA"/>
        </w:rPr>
        <w:t>faksem na numer: 178521109 lub</w:t>
      </w:r>
    </w:p>
    <w:p w14:paraId="416D1F55" w14:textId="77777777" w:rsidR="001718ED" w:rsidRPr="00B65FE9" w:rsidRDefault="001718ED" w:rsidP="001718ED">
      <w:pPr>
        <w:numPr>
          <w:ilvl w:val="0"/>
          <w:numId w:val="22"/>
        </w:numPr>
        <w:tabs>
          <w:tab w:val="clear" w:pos="720"/>
          <w:tab w:val="left" w:pos="0"/>
          <w:tab w:val="num" w:pos="567"/>
          <w:tab w:val="left" w:pos="993"/>
        </w:tabs>
        <w:suppressAutoHyphens/>
        <w:spacing w:after="0" w:line="360" w:lineRule="auto"/>
        <w:ind w:left="567" w:hanging="283"/>
        <w:rPr>
          <w:rFonts w:ascii="Arial" w:hAnsi="Arial" w:cs="Arial"/>
          <w:b/>
          <w:lang w:eastAsia="ar-SA"/>
        </w:rPr>
      </w:pPr>
      <w:r w:rsidRPr="00B65FE9">
        <w:rPr>
          <w:rFonts w:ascii="Arial" w:hAnsi="Arial" w:cs="Arial"/>
          <w:lang w:eastAsia="ar-SA"/>
        </w:rPr>
        <w:t xml:space="preserve">skanu przesłanego na e-mail: </w:t>
      </w:r>
      <w:hyperlink r:id="rId9" w:history="1">
        <w:r w:rsidRPr="00B65FE9">
          <w:rPr>
            <w:rStyle w:val="Hipercze"/>
            <w:rFonts w:ascii="Arial" w:hAnsi="Arial" w:cs="Arial"/>
            <w:color w:val="auto"/>
            <w:lang w:eastAsia="ar-SA"/>
          </w:rPr>
          <w:t>zampub@rzeszow.rdos.gov.pl</w:t>
        </w:r>
      </w:hyperlink>
      <w:r w:rsidRPr="00B65FE9">
        <w:rPr>
          <w:rFonts w:ascii="Arial" w:hAnsi="Arial" w:cs="Arial"/>
        </w:rPr>
        <w:t xml:space="preserve"> </w:t>
      </w:r>
      <w:r w:rsidRPr="00B65FE9">
        <w:rPr>
          <w:rFonts w:ascii="Arial" w:hAnsi="Arial" w:cs="Arial"/>
          <w:bCs/>
          <w:lang w:eastAsia="ar-SA"/>
        </w:rPr>
        <w:t>lub</w:t>
      </w:r>
    </w:p>
    <w:p w14:paraId="1257C830" w14:textId="77777777" w:rsidR="001718ED" w:rsidRDefault="001718ED" w:rsidP="001718ED">
      <w:pPr>
        <w:numPr>
          <w:ilvl w:val="0"/>
          <w:numId w:val="22"/>
        </w:numPr>
        <w:tabs>
          <w:tab w:val="clear" w:pos="720"/>
          <w:tab w:val="left" w:pos="0"/>
          <w:tab w:val="num" w:pos="567"/>
        </w:tabs>
        <w:suppressAutoHyphens/>
        <w:spacing w:after="0" w:line="360" w:lineRule="auto"/>
        <w:ind w:left="567" w:hanging="283"/>
        <w:rPr>
          <w:rFonts w:ascii="Arial" w:hAnsi="Arial" w:cs="Arial"/>
          <w:lang w:eastAsia="ar-SA"/>
        </w:rPr>
      </w:pPr>
      <w:r w:rsidRPr="00B65FE9">
        <w:rPr>
          <w:rFonts w:ascii="Arial" w:hAnsi="Arial" w:cs="Arial"/>
          <w:lang w:eastAsia="ar-SA"/>
        </w:rPr>
        <w:lastRenderedPageBreak/>
        <w:t xml:space="preserve">elektronicznej podpisanej kwalifikowanym podpisem przesłanej e-mailem na adres: </w:t>
      </w:r>
      <w:hyperlink r:id="rId10" w:history="1">
        <w:hyperlink r:id="rId11" w:history="1">
          <w:r w:rsidRPr="00B65FE9">
            <w:rPr>
              <w:rStyle w:val="Hipercze"/>
              <w:rFonts w:ascii="Arial" w:hAnsi="Arial" w:cs="Arial"/>
              <w:color w:val="auto"/>
              <w:lang w:eastAsia="ar-SA"/>
            </w:rPr>
            <w:t>zampub@rzeszow.rdos.gov.pl</w:t>
          </w:r>
        </w:hyperlink>
      </w:hyperlink>
      <w:r w:rsidRPr="00B65FE9">
        <w:rPr>
          <w:rFonts w:ascii="Arial" w:hAnsi="Arial" w:cs="Arial"/>
          <w:lang w:eastAsia="ar-SA"/>
        </w:rPr>
        <w:t xml:space="preserve"> lub</w:t>
      </w:r>
    </w:p>
    <w:p w14:paraId="4CA797C7" w14:textId="64A17E1E" w:rsidR="001718ED" w:rsidRPr="0062424C" w:rsidRDefault="001718ED" w:rsidP="0062424C">
      <w:pPr>
        <w:numPr>
          <w:ilvl w:val="0"/>
          <w:numId w:val="22"/>
        </w:numPr>
        <w:tabs>
          <w:tab w:val="clear" w:pos="720"/>
          <w:tab w:val="left" w:pos="0"/>
          <w:tab w:val="num" w:pos="567"/>
        </w:tabs>
        <w:suppressAutoHyphens/>
        <w:spacing w:after="0" w:line="360" w:lineRule="auto"/>
        <w:ind w:left="567" w:hanging="283"/>
        <w:rPr>
          <w:rFonts w:ascii="Arial" w:hAnsi="Arial" w:cs="Arial"/>
          <w:lang w:eastAsia="ar-SA"/>
        </w:rPr>
      </w:pPr>
      <w:r w:rsidRPr="0062424C">
        <w:rPr>
          <w:rFonts w:ascii="Arial" w:hAnsi="Arial" w:cs="Arial"/>
          <w:lang w:eastAsia="ar-SA"/>
        </w:rPr>
        <w:t>elektronicznej podpisanej kwalifikowanym podpisem przesłanej na adres</w:t>
      </w:r>
      <w:r w:rsidRPr="0062424C">
        <w:rPr>
          <w:rFonts w:ascii="Arial" w:hAnsi="Arial" w:cs="Arial"/>
          <w:lang w:eastAsia="ar-SA"/>
        </w:rPr>
        <w:br/>
        <w:t>e-PUAP Urzędu: /</w:t>
      </w:r>
      <w:proofErr w:type="spellStart"/>
      <w:r w:rsidRPr="0062424C">
        <w:rPr>
          <w:rFonts w:ascii="Arial" w:hAnsi="Arial" w:cs="Arial"/>
          <w:lang w:eastAsia="ar-SA"/>
        </w:rPr>
        <w:t>rdos-rzeszow</w:t>
      </w:r>
      <w:proofErr w:type="spellEnd"/>
      <w:r w:rsidRPr="0062424C">
        <w:rPr>
          <w:rFonts w:ascii="Arial" w:hAnsi="Arial" w:cs="Arial"/>
          <w:lang w:eastAsia="ar-SA"/>
        </w:rPr>
        <w:t>/skrytka</w:t>
      </w:r>
      <w:r w:rsidR="00681383" w:rsidRPr="0062424C">
        <w:rPr>
          <w:rFonts w:ascii="Arial" w:hAnsi="Arial" w:cs="Arial"/>
          <w:lang w:eastAsia="ar-SA"/>
        </w:rPr>
        <w:t xml:space="preserve"> lub na adres skrzynki e-doręczeń: AE:PL-53224-23596-RITTJ-22</w:t>
      </w:r>
    </w:p>
    <w:p w14:paraId="54768BED" w14:textId="77777777" w:rsidR="001718ED" w:rsidRPr="00B65FE9" w:rsidRDefault="001718ED" w:rsidP="001718ED">
      <w:pPr>
        <w:keepNext/>
        <w:widowControl w:val="0"/>
        <w:tabs>
          <w:tab w:val="left" w:pos="0"/>
          <w:tab w:val="left" w:pos="709"/>
          <w:tab w:val="left" w:pos="993"/>
        </w:tabs>
        <w:suppressAutoHyphens/>
        <w:spacing w:after="0" w:line="360" w:lineRule="auto"/>
        <w:ind w:left="30" w:hanging="15"/>
        <w:outlineLvl w:val="3"/>
        <w:rPr>
          <w:rFonts w:ascii="Arial" w:hAnsi="Arial" w:cs="Arial"/>
          <w:lang w:eastAsia="ar-SA"/>
        </w:rPr>
      </w:pPr>
      <w:r w:rsidRPr="00B65FE9">
        <w:rPr>
          <w:rFonts w:ascii="Arial" w:hAnsi="Arial" w:cs="Arial"/>
          <w:lang w:eastAsia="ar-SA"/>
        </w:rPr>
        <w:t xml:space="preserve">      (liczy się moment wpływu oferty do RDOŚ w Rzeszowie).</w:t>
      </w:r>
    </w:p>
    <w:p w14:paraId="1DB57191" w14:textId="77777777" w:rsidR="001A2BD7" w:rsidRPr="001A2BD7" w:rsidRDefault="001A2BD7" w:rsidP="001B6D5F">
      <w:pPr>
        <w:pStyle w:val="Akapitzlist"/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</w:rPr>
        <w:t>Osoby uprawnione do reprezentacji Wykonawcy lub pełnomocnik muszą złożyć podpisy na Ofercie.</w:t>
      </w:r>
    </w:p>
    <w:p w14:paraId="68FFE108" w14:textId="77777777" w:rsidR="001718ED" w:rsidRPr="00B65FE9" w:rsidRDefault="001718ED" w:rsidP="001718ED">
      <w:pPr>
        <w:numPr>
          <w:ilvl w:val="0"/>
          <w:numId w:val="14"/>
        </w:numPr>
        <w:tabs>
          <w:tab w:val="left" w:pos="284"/>
        </w:tabs>
        <w:suppressAutoHyphens/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B65FE9">
        <w:rPr>
          <w:rFonts w:ascii="Arial" w:hAnsi="Arial" w:cs="Arial"/>
          <w:lang w:eastAsia="ar-SA"/>
        </w:rPr>
        <w:t>Wykonawca może wprowadzać zmiany, poprawki, modyfikacje i uzupełnienia do złożonej oferty pod warunkiem, że Zamawiający otrzyma pisemne powiadomienie o wprowadzeniu zmian, poprawek itp. przed terminem składania ofert.</w:t>
      </w:r>
    </w:p>
    <w:p w14:paraId="3B68F162" w14:textId="77777777" w:rsidR="001718ED" w:rsidRPr="00B65FE9" w:rsidRDefault="001718ED" w:rsidP="001718ED">
      <w:pPr>
        <w:numPr>
          <w:ilvl w:val="0"/>
          <w:numId w:val="14"/>
        </w:numPr>
        <w:tabs>
          <w:tab w:val="left" w:pos="426"/>
        </w:tabs>
        <w:suppressAutoHyphens/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B65FE9">
        <w:rPr>
          <w:rFonts w:ascii="Arial" w:hAnsi="Arial" w:cs="Arial"/>
          <w:lang w:eastAsia="ar-SA"/>
        </w:rPr>
        <w:t xml:space="preserve">Wykonawca ma prawo przed upływem terminu składania ofert wycofać się </w:t>
      </w:r>
      <w:r w:rsidRPr="00B65FE9">
        <w:rPr>
          <w:rFonts w:ascii="Arial" w:hAnsi="Arial" w:cs="Arial"/>
          <w:lang w:eastAsia="ar-SA"/>
        </w:rPr>
        <w:br/>
        <w:t>z postępowania poprzez złożenie pisemnego powiadomienia.</w:t>
      </w:r>
    </w:p>
    <w:p w14:paraId="440111A5" w14:textId="77777777" w:rsidR="001718ED" w:rsidRPr="00B65FE9" w:rsidRDefault="001718ED" w:rsidP="001718ED">
      <w:pPr>
        <w:numPr>
          <w:ilvl w:val="0"/>
          <w:numId w:val="14"/>
        </w:numPr>
        <w:tabs>
          <w:tab w:val="left" w:pos="426"/>
        </w:tabs>
        <w:suppressAutoHyphens/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B65FE9">
        <w:rPr>
          <w:rFonts w:ascii="Arial" w:hAnsi="Arial" w:cs="Arial"/>
          <w:lang w:eastAsia="ar-SA"/>
        </w:rPr>
        <w:t>Wykonawca nie może wprowadzać jakichkolwiek zmian w treści oferty po upływie terminu składania.</w:t>
      </w:r>
    </w:p>
    <w:p w14:paraId="19F82CEC" w14:textId="1507CAAB" w:rsidR="00B17822" w:rsidRPr="001A2BD7" w:rsidRDefault="0094145D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VI</w:t>
      </w:r>
      <w:r w:rsidR="00CD59DD" w:rsidRPr="001A2BD7">
        <w:rPr>
          <w:rFonts w:ascii="Arial" w:hAnsi="Arial" w:cs="Arial"/>
          <w:i w:val="0"/>
          <w:iCs w:val="0"/>
          <w:sz w:val="22"/>
          <w:szCs w:val="22"/>
        </w:rPr>
        <w:t>I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. Wskazanie osoby upoważnionej do kontaktu z Wykonawcami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4C53B221" w14:textId="77777777" w:rsidR="007C5FA5" w:rsidRPr="001A2BD7" w:rsidRDefault="00357C36" w:rsidP="00103E99">
      <w:pPr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Osoba upoważniona do kontaktów z oferentami: </w:t>
      </w:r>
      <w:r w:rsidR="0094145D" w:rsidRPr="001A2BD7">
        <w:rPr>
          <w:rFonts w:ascii="Arial" w:hAnsi="Arial" w:cs="Arial"/>
          <w:lang w:eastAsia="ar-SA"/>
        </w:rPr>
        <w:t>W razie wątpliwości i pytań Zamawiający wyznacza do kontaktowania się z Wykonawcą:</w:t>
      </w:r>
    </w:p>
    <w:p w14:paraId="0F5077D1" w14:textId="2282E288" w:rsidR="0071009C" w:rsidRPr="001A2BD7" w:rsidRDefault="00103E99" w:rsidP="00103E99">
      <w:pPr>
        <w:pStyle w:val="Akapitzlist"/>
        <w:numPr>
          <w:ilvl w:val="0"/>
          <w:numId w:val="35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w zakresie procedury: </w:t>
      </w:r>
      <w:r w:rsidR="001718ED">
        <w:rPr>
          <w:rFonts w:ascii="Arial" w:hAnsi="Arial" w:cs="Arial"/>
          <w:lang w:eastAsia="ar-SA"/>
        </w:rPr>
        <w:t>Lidia Bułatek</w:t>
      </w:r>
      <w:r w:rsidR="00436BC4" w:rsidRPr="001A2BD7">
        <w:rPr>
          <w:rFonts w:ascii="Arial" w:hAnsi="Arial" w:cs="Arial"/>
          <w:lang w:eastAsia="ar-SA"/>
        </w:rPr>
        <w:t>, tel.</w:t>
      </w:r>
      <w:r w:rsidR="00D151DA" w:rsidRPr="001A2BD7">
        <w:rPr>
          <w:rFonts w:ascii="Arial" w:hAnsi="Arial" w:cs="Arial"/>
          <w:lang w:eastAsia="ar-SA"/>
        </w:rPr>
        <w:t xml:space="preserve"> 17 785 </w:t>
      </w:r>
      <w:r w:rsidR="00436BC4" w:rsidRPr="001A2BD7">
        <w:rPr>
          <w:rFonts w:ascii="Arial" w:hAnsi="Arial" w:cs="Arial"/>
          <w:lang w:eastAsia="ar-SA"/>
        </w:rPr>
        <w:t>00 44</w:t>
      </w:r>
      <w:r w:rsidR="00D151DA" w:rsidRPr="001A2BD7">
        <w:rPr>
          <w:rFonts w:ascii="Arial" w:hAnsi="Arial" w:cs="Arial"/>
          <w:lang w:eastAsia="ar-SA"/>
        </w:rPr>
        <w:t xml:space="preserve"> wew. </w:t>
      </w:r>
      <w:r w:rsidR="001718ED">
        <w:rPr>
          <w:rFonts w:ascii="Arial" w:hAnsi="Arial" w:cs="Arial"/>
          <w:lang w:eastAsia="ar-SA"/>
        </w:rPr>
        <w:t>221</w:t>
      </w:r>
      <w:r w:rsidR="00D151DA" w:rsidRPr="001A2BD7">
        <w:rPr>
          <w:rFonts w:ascii="Arial" w:hAnsi="Arial" w:cs="Arial"/>
          <w:lang w:eastAsia="ar-SA"/>
        </w:rPr>
        <w:t xml:space="preserve">, e-mail: </w:t>
      </w:r>
      <w:hyperlink r:id="rId12" w:history="1">
        <w:r w:rsidR="00D151DA" w:rsidRPr="001A2BD7">
          <w:rPr>
            <w:rStyle w:val="Hipercze"/>
            <w:rFonts w:ascii="Arial" w:hAnsi="Arial" w:cs="Arial"/>
            <w:lang w:eastAsia="ar-SA"/>
          </w:rPr>
          <w:t>zampub@rzeszow.rdos.gov.pl</w:t>
        </w:r>
      </w:hyperlink>
      <w:r w:rsidR="00D151DA" w:rsidRPr="001A2BD7">
        <w:rPr>
          <w:rFonts w:ascii="Arial" w:hAnsi="Arial" w:cs="Arial"/>
          <w:lang w:eastAsia="ar-SA"/>
        </w:rPr>
        <w:t xml:space="preserve"> </w:t>
      </w:r>
    </w:p>
    <w:p w14:paraId="613E8C17" w14:textId="0AC69D96" w:rsidR="00103E99" w:rsidRPr="008035D5" w:rsidRDefault="00103E99" w:rsidP="00103E99">
      <w:pPr>
        <w:pStyle w:val="Akapitzlist"/>
        <w:numPr>
          <w:ilvl w:val="0"/>
          <w:numId w:val="35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>w zakresie przedmiotu zamówienia:</w:t>
      </w:r>
      <w:r w:rsidR="0069037B">
        <w:rPr>
          <w:rFonts w:ascii="Arial" w:hAnsi="Arial" w:cs="Arial"/>
          <w:lang w:eastAsia="ar-SA"/>
        </w:rPr>
        <w:t xml:space="preserve"> </w:t>
      </w:r>
      <w:r w:rsidR="00494B8F">
        <w:rPr>
          <w:rFonts w:ascii="Arial" w:hAnsi="Arial" w:cs="Arial"/>
          <w:lang w:eastAsia="ar-SA"/>
        </w:rPr>
        <w:t xml:space="preserve">Hubert </w:t>
      </w:r>
      <w:proofErr w:type="spellStart"/>
      <w:r w:rsidR="00494B8F">
        <w:rPr>
          <w:rFonts w:ascii="Arial" w:hAnsi="Arial" w:cs="Arial"/>
          <w:lang w:eastAsia="ar-SA"/>
        </w:rPr>
        <w:t>Fedyń</w:t>
      </w:r>
      <w:proofErr w:type="spellEnd"/>
      <w:r w:rsidR="00C94907">
        <w:rPr>
          <w:rFonts w:ascii="Arial" w:hAnsi="Arial" w:cs="Arial"/>
          <w:color w:val="1B1B1B"/>
          <w:shd w:val="clear" w:color="auto" w:fill="FFFFFF"/>
        </w:rPr>
        <w:t>,</w:t>
      </w:r>
      <w:r w:rsidR="0057367B">
        <w:rPr>
          <w:rFonts w:ascii="Arial" w:hAnsi="Arial" w:cs="Arial"/>
          <w:color w:val="1B1B1B"/>
          <w:shd w:val="clear" w:color="auto" w:fill="FFFFFF"/>
        </w:rPr>
        <w:t xml:space="preserve"> </w:t>
      </w:r>
      <w:r w:rsidR="000131E4">
        <w:rPr>
          <w:rFonts w:ascii="Arial" w:hAnsi="Arial" w:cs="Arial"/>
          <w:color w:val="1B1B1B"/>
          <w:shd w:val="clear" w:color="auto" w:fill="FFFFFF"/>
        </w:rPr>
        <w:t xml:space="preserve">tel.539 008 601, </w:t>
      </w:r>
      <w:r w:rsidR="00494B8F">
        <w:rPr>
          <w:rFonts w:ascii="Arial" w:hAnsi="Arial" w:cs="Arial"/>
          <w:lang w:eastAsia="ar-SA"/>
        </w:rPr>
        <w:t xml:space="preserve">e-mail: </w:t>
      </w:r>
      <w:hyperlink r:id="rId13" w:history="1">
        <w:r w:rsidR="00494B8F" w:rsidRPr="003628FB">
          <w:rPr>
            <w:rStyle w:val="Hipercze"/>
            <w:rFonts w:ascii="Arial" w:hAnsi="Arial" w:cs="Arial"/>
            <w:lang w:eastAsia="ar-SA"/>
          </w:rPr>
          <w:t>hubert.fedyn@rzeszow.rdos.gov.pl</w:t>
        </w:r>
      </w:hyperlink>
      <w:r w:rsidR="00494B8F">
        <w:rPr>
          <w:rFonts w:ascii="Arial" w:hAnsi="Arial" w:cs="Arial"/>
          <w:lang w:eastAsia="ar-SA"/>
        </w:rPr>
        <w:t xml:space="preserve"> </w:t>
      </w:r>
    </w:p>
    <w:p w14:paraId="3B870E14" w14:textId="77777777" w:rsidR="00B17822" w:rsidRPr="001A2BD7" w:rsidRDefault="0083576D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VI</w:t>
      </w:r>
      <w:r w:rsidR="00CD59DD" w:rsidRPr="001A2BD7">
        <w:rPr>
          <w:rFonts w:ascii="Arial" w:hAnsi="Arial" w:cs="Arial"/>
          <w:i w:val="0"/>
          <w:iCs w:val="0"/>
          <w:sz w:val="22"/>
          <w:szCs w:val="22"/>
        </w:rPr>
        <w:t>I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I. Pozostałe postanowienia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76203292" w14:textId="12393CE6" w:rsidR="001A2BD7" w:rsidRPr="001A2BD7" w:rsidRDefault="001A2BD7" w:rsidP="001A2BD7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 xml:space="preserve">Wykonawca może zwrócić się do Zamawiającego o wyjaśnienie treści zapytania ofertowego. </w:t>
      </w:r>
    </w:p>
    <w:p w14:paraId="52E2795C" w14:textId="77777777" w:rsidR="00B903ED" w:rsidRPr="001A2BD7" w:rsidRDefault="00B903ED" w:rsidP="00B903ED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 xml:space="preserve">Treść pytań dotyczących zapytania ofertowego wraz z wyjaśnieniami Zamawiającego bez ujawniania źródła zapytania zostanie </w:t>
      </w:r>
      <w:r w:rsidRPr="00226325">
        <w:rPr>
          <w:rFonts w:ascii="Arial" w:hAnsi="Arial" w:cs="Arial"/>
        </w:rPr>
        <w:t>przekazana Wykonawcom, do których przesłano zapytanie ofertowe, Wykonawcom, którzy zwrócili się o wyjaśnienie treści zapytania ofertowego</w:t>
      </w:r>
      <w:r>
        <w:rPr>
          <w:rFonts w:ascii="Arial" w:hAnsi="Arial" w:cs="Arial"/>
        </w:rPr>
        <w:t xml:space="preserve"> oraz </w:t>
      </w:r>
      <w:r w:rsidRPr="001A2BD7">
        <w:rPr>
          <w:rFonts w:ascii="Arial" w:eastAsia="Times New Roman" w:hAnsi="Arial" w:cs="Arial"/>
          <w:lang w:eastAsia="ar-SA"/>
        </w:rPr>
        <w:t>zamieszczona na stronie internetowej Zamawiającego</w:t>
      </w:r>
      <w:r>
        <w:rPr>
          <w:rFonts w:ascii="Arial" w:eastAsia="Times New Roman" w:hAnsi="Arial" w:cs="Arial"/>
          <w:lang w:eastAsia="ar-SA"/>
        </w:rPr>
        <w:t>.</w:t>
      </w:r>
    </w:p>
    <w:p w14:paraId="55569EC7" w14:textId="77777777" w:rsidR="00B903ED" w:rsidRPr="00226325" w:rsidRDefault="00B903ED" w:rsidP="00B903ED">
      <w:pPr>
        <w:numPr>
          <w:ilvl w:val="0"/>
          <w:numId w:val="10"/>
        </w:numPr>
        <w:spacing w:after="0" w:line="360" w:lineRule="auto"/>
        <w:ind w:left="284" w:hanging="284"/>
        <w:rPr>
          <w:rFonts w:ascii="Arial" w:hAnsi="Arial" w:cs="Arial"/>
        </w:rPr>
      </w:pPr>
      <w:r w:rsidRPr="00226325">
        <w:rPr>
          <w:rFonts w:ascii="Arial" w:hAnsi="Arial" w:cs="Arial"/>
        </w:rPr>
        <w:t xml:space="preserve">Zamawiający może przed upływem terminu składania ofert zmienić treść zapytania ofertowego </w:t>
      </w:r>
      <w:r w:rsidRPr="00226325">
        <w:rPr>
          <w:rFonts w:ascii="Arial" w:eastAsia="Lucida Sans Unicode" w:hAnsi="Arial" w:cs="Arial"/>
          <w:lang w:eastAsia="ar-SA"/>
        </w:rPr>
        <w:t>oraz zastrzega sobie prawo do zmiany warunków postępowania.</w:t>
      </w:r>
      <w:r w:rsidRPr="00226325">
        <w:rPr>
          <w:rFonts w:ascii="Arial" w:hAnsi="Arial" w:cs="Arial"/>
          <w:lang w:eastAsia="ar-SA"/>
        </w:rPr>
        <w:t xml:space="preserve"> </w:t>
      </w:r>
      <w:r w:rsidRPr="00226325">
        <w:rPr>
          <w:rFonts w:ascii="Arial" w:hAnsi="Arial" w:cs="Arial"/>
        </w:rPr>
        <w:t>Dokonaną zmianę treści zapytania ofertowego lub warunków postępowania Zamawiający przekaże Wykonawcom, do których przesłano zapytanie ofertowe, Wykonawcom, którzy zwrócili się o wyjaśnienie treści zapytania ofertowego</w:t>
      </w:r>
      <w:r>
        <w:rPr>
          <w:rFonts w:ascii="Arial" w:hAnsi="Arial" w:cs="Arial"/>
        </w:rPr>
        <w:t xml:space="preserve"> oraz </w:t>
      </w:r>
      <w:r w:rsidRPr="00226325">
        <w:rPr>
          <w:rFonts w:ascii="Arial" w:hAnsi="Arial" w:cs="Arial"/>
        </w:rPr>
        <w:t>zamieści na stronie internetowej Zamawiającego.</w:t>
      </w:r>
    </w:p>
    <w:p w14:paraId="6ADA9883" w14:textId="77777777" w:rsidR="001A2BD7" w:rsidRPr="001A2BD7" w:rsidRDefault="001A2BD7" w:rsidP="001A2BD7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przedłuża termin składania ofert o czas niezbędny do wprowadzenia zmian w ofertach, jeżeli jest to konieczne z uwagi na zakres wprowadzonych zmian.</w:t>
      </w:r>
    </w:p>
    <w:p w14:paraId="6BEEEB96" w14:textId="41D2A38A" w:rsidR="001A2BD7" w:rsidRPr="007152EF" w:rsidRDefault="007152EF" w:rsidP="008035D5">
      <w:pPr>
        <w:widowControl w:val="0"/>
        <w:numPr>
          <w:ilvl w:val="0"/>
          <w:numId w:val="10"/>
        </w:numPr>
        <w:spacing w:after="0" w:line="360" w:lineRule="auto"/>
        <w:ind w:left="284" w:hanging="284"/>
        <w:rPr>
          <w:rFonts w:ascii="Arial" w:eastAsia="Arial" w:hAnsi="Arial" w:cs="Arial"/>
          <w:lang w:eastAsia="x-none"/>
        </w:rPr>
      </w:pPr>
      <w:r w:rsidRPr="00317237">
        <w:rPr>
          <w:rFonts w:ascii="Arial" w:eastAsia="Arial" w:hAnsi="Arial" w:cs="Arial"/>
          <w:bCs/>
          <w:lang w:eastAsia="x-none"/>
        </w:rPr>
        <w:lastRenderedPageBreak/>
        <w:t>W</w:t>
      </w:r>
      <w:r w:rsidRPr="00A97875">
        <w:rPr>
          <w:rFonts w:ascii="Arial" w:eastAsia="Arial" w:hAnsi="Arial" w:cs="Arial"/>
          <w:lang w:eastAsia="x-none"/>
        </w:rPr>
        <w:t xml:space="preserve"> toku badania i oceny ofert Zamawiający może żądać od Wykonawców wyjaśnień dotyczących treści złożonych ofert w terminie przez siebie wskazanym.</w:t>
      </w:r>
      <w:r>
        <w:rPr>
          <w:rFonts w:ascii="Arial" w:eastAsia="Arial" w:hAnsi="Arial" w:cs="Arial"/>
          <w:lang w:eastAsia="x-none"/>
        </w:rPr>
        <w:t xml:space="preserve"> </w:t>
      </w:r>
      <w:r w:rsidRPr="007D371C">
        <w:rPr>
          <w:rFonts w:ascii="Arial" w:eastAsia="Arial" w:hAnsi="Arial" w:cs="Arial"/>
          <w:lang w:eastAsia="x-none"/>
        </w:rPr>
        <w:t xml:space="preserve">Jeżeli w toku badania i oceny ofert Zamawiający stwierdzi, że Wykonawca nie złożył dokumentów wymaganych wraz z formularzem </w:t>
      </w:r>
      <w:r w:rsidRPr="004E77DA">
        <w:rPr>
          <w:rFonts w:ascii="Arial" w:eastAsia="Arial" w:hAnsi="Arial" w:cs="Arial"/>
          <w:lang w:eastAsia="x-none"/>
        </w:rPr>
        <w:t>ofertowym w ramach zapytania ofertowego</w:t>
      </w:r>
      <w:r>
        <w:rPr>
          <w:rFonts w:ascii="Arial" w:eastAsia="Arial" w:hAnsi="Arial" w:cs="Arial"/>
          <w:lang w:eastAsia="x-none"/>
        </w:rPr>
        <w:t xml:space="preserve">, o którym mowa </w:t>
      </w:r>
      <w:r w:rsidRPr="00933160">
        <w:rPr>
          <w:rFonts w:ascii="Arial" w:eastAsia="Arial" w:hAnsi="Arial" w:cs="Arial"/>
          <w:lang w:eastAsia="x-none"/>
        </w:rPr>
        <w:t xml:space="preserve">w cz. VI, ust. </w:t>
      </w:r>
      <w:r>
        <w:rPr>
          <w:rFonts w:ascii="Arial" w:eastAsia="Arial" w:hAnsi="Arial" w:cs="Arial"/>
          <w:lang w:eastAsia="x-none"/>
        </w:rPr>
        <w:t>2</w:t>
      </w:r>
      <w:r w:rsidRPr="004E77DA">
        <w:rPr>
          <w:rFonts w:ascii="Arial" w:eastAsia="Arial" w:hAnsi="Arial" w:cs="Arial"/>
          <w:lang w:eastAsia="x-none"/>
        </w:rPr>
        <w:t xml:space="preserve"> lub dokument</w:t>
      </w:r>
      <w:r>
        <w:rPr>
          <w:rFonts w:ascii="Arial" w:eastAsia="Arial" w:hAnsi="Arial" w:cs="Arial"/>
          <w:lang w:eastAsia="x-none"/>
        </w:rPr>
        <w:t>y</w:t>
      </w:r>
      <w:r w:rsidRPr="004E77DA">
        <w:rPr>
          <w:rFonts w:ascii="Arial" w:eastAsia="Arial" w:hAnsi="Arial" w:cs="Arial"/>
          <w:lang w:eastAsia="x-none"/>
        </w:rPr>
        <w:t xml:space="preserve"> </w:t>
      </w:r>
      <w:r>
        <w:rPr>
          <w:rFonts w:ascii="Arial" w:eastAsia="Arial" w:hAnsi="Arial" w:cs="Arial"/>
          <w:lang w:eastAsia="x-none"/>
        </w:rPr>
        <w:t xml:space="preserve">są </w:t>
      </w:r>
      <w:r w:rsidRPr="004E77DA">
        <w:rPr>
          <w:rFonts w:ascii="Arial" w:eastAsia="Arial" w:hAnsi="Arial" w:cs="Arial"/>
          <w:lang w:eastAsia="x-none"/>
        </w:rPr>
        <w:t>niekompletn</w:t>
      </w:r>
      <w:r>
        <w:rPr>
          <w:rFonts w:ascii="Arial" w:eastAsia="Arial" w:hAnsi="Arial" w:cs="Arial"/>
          <w:lang w:eastAsia="x-none"/>
        </w:rPr>
        <w:t>e</w:t>
      </w:r>
      <w:r w:rsidRPr="004E77DA">
        <w:rPr>
          <w:rFonts w:ascii="Arial" w:eastAsia="Arial" w:hAnsi="Arial" w:cs="Arial"/>
          <w:lang w:eastAsia="x-none"/>
        </w:rPr>
        <w:t>, zawiera</w:t>
      </w:r>
      <w:r>
        <w:rPr>
          <w:rFonts w:ascii="Arial" w:eastAsia="Arial" w:hAnsi="Arial" w:cs="Arial"/>
          <w:lang w:eastAsia="x-none"/>
        </w:rPr>
        <w:t>ją</w:t>
      </w:r>
      <w:r w:rsidRPr="004E77DA">
        <w:rPr>
          <w:rFonts w:ascii="Arial" w:eastAsia="Arial" w:hAnsi="Arial" w:cs="Arial"/>
          <w:lang w:eastAsia="x-none"/>
        </w:rPr>
        <w:t xml:space="preserve"> błędy lub budz</w:t>
      </w:r>
      <w:r>
        <w:rPr>
          <w:rFonts w:ascii="Arial" w:eastAsia="Arial" w:hAnsi="Arial" w:cs="Arial"/>
          <w:lang w:eastAsia="x-none"/>
        </w:rPr>
        <w:t>ą</w:t>
      </w:r>
      <w:r w:rsidRPr="004E77DA">
        <w:rPr>
          <w:rFonts w:ascii="Arial" w:eastAsia="Arial" w:hAnsi="Arial" w:cs="Arial"/>
          <w:lang w:eastAsia="x-none"/>
        </w:rPr>
        <w:t xml:space="preserve"> wskazane przez Zamawiającego wątpliwości, Zamawiający wzywa do </w:t>
      </w:r>
      <w:r>
        <w:rPr>
          <w:rFonts w:ascii="Arial" w:eastAsia="Arial" w:hAnsi="Arial" w:cs="Arial"/>
          <w:lang w:eastAsia="x-none"/>
        </w:rPr>
        <w:t>ich</w:t>
      </w:r>
      <w:r w:rsidRPr="004E77DA">
        <w:rPr>
          <w:rFonts w:ascii="Arial" w:eastAsia="Arial" w:hAnsi="Arial" w:cs="Arial"/>
          <w:lang w:eastAsia="x-none"/>
        </w:rPr>
        <w:t xml:space="preserve"> złożenia, uzupełnienia lub poprawienia lub do udzielania wyjaśnień w terminie przez siebie wskazanym, </w:t>
      </w:r>
      <w:r w:rsidRPr="004E77DA">
        <w:rPr>
          <w:rFonts w:ascii="Arial" w:hAnsi="Arial" w:cs="Arial"/>
        </w:rPr>
        <w:t xml:space="preserve">chyba że mimo </w:t>
      </w:r>
      <w:r>
        <w:rPr>
          <w:rFonts w:ascii="Arial" w:hAnsi="Arial" w:cs="Arial"/>
        </w:rPr>
        <w:t>ich</w:t>
      </w:r>
      <w:r w:rsidRPr="004E77DA">
        <w:rPr>
          <w:rFonts w:ascii="Arial" w:hAnsi="Arial" w:cs="Arial"/>
        </w:rPr>
        <w:t xml:space="preserve"> złożenia, uzupełnienia lub poprawienia lub udzielenia wyjaśnień oferta Wykonawcy podlega odrzuceniu albo konieczne byłoby unieważnienie postępowania.</w:t>
      </w:r>
      <w:r w:rsidRPr="004E77DA">
        <w:rPr>
          <w:rFonts w:ascii="Arial" w:eastAsia="Arial" w:hAnsi="Arial" w:cs="Arial"/>
          <w:lang w:eastAsia="x-none"/>
        </w:rPr>
        <w:t xml:space="preserve"> Jeżeli Wykonawca nie przedłoży ww. dokumentów, nie udzieli </w:t>
      </w:r>
      <w:r>
        <w:rPr>
          <w:rFonts w:ascii="Arial" w:eastAsia="Arial" w:hAnsi="Arial" w:cs="Arial"/>
          <w:lang w:eastAsia="x-none"/>
        </w:rPr>
        <w:t xml:space="preserve">wyjaśnień </w:t>
      </w:r>
      <w:r w:rsidRPr="004E77DA">
        <w:rPr>
          <w:rFonts w:ascii="Arial" w:eastAsia="Arial" w:hAnsi="Arial" w:cs="Arial"/>
          <w:lang w:eastAsia="x-none"/>
        </w:rPr>
        <w:t>lub udzielone wyjaśnienia są niewystarczające oferta Wykonawcy podlega odrzuceniu</w:t>
      </w:r>
      <w:r w:rsidR="001A2BD7" w:rsidRPr="007152EF">
        <w:rPr>
          <w:rFonts w:ascii="Arial" w:eastAsia="Times New Roman" w:hAnsi="Arial" w:cs="Arial"/>
          <w:lang w:eastAsia="pl-PL"/>
        </w:rPr>
        <w:t>.</w:t>
      </w:r>
    </w:p>
    <w:p w14:paraId="2F6F23A4" w14:textId="4EBD93B2" w:rsidR="001A2BD7" w:rsidRPr="001A2BD7" w:rsidRDefault="001A2BD7" w:rsidP="001A2BD7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poprawia w ofercie:</w:t>
      </w:r>
    </w:p>
    <w:p w14:paraId="55B71FD8" w14:textId="77777777" w:rsidR="001A2BD7" w:rsidRPr="001A2BD7" w:rsidRDefault="001A2BD7" w:rsidP="001A2BD7">
      <w:pPr>
        <w:keepNext/>
        <w:numPr>
          <w:ilvl w:val="0"/>
          <w:numId w:val="39"/>
        </w:numPr>
        <w:suppressAutoHyphens/>
        <w:spacing w:after="0" w:line="360" w:lineRule="auto"/>
        <w:ind w:left="567" w:hanging="283"/>
        <w:outlineLvl w:val="0"/>
        <w:rPr>
          <w:rFonts w:ascii="Arial" w:eastAsia="Times New Roman" w:hAnsi="Arial" w:cs="Arial"/>
          <w:iCs/>
          <w:kern w:val="28"/>
          <w:lang w:eastAsia="ar-SA"/>
        </w:rPr>
      </w:pPr>
      <w:r w:rsidRPr="001A2BD7">
        <w:rPr>
          <w:rFonts w:ascii="Arial" w:eastAsia="Times New Roman" w:hAnsi="Arial" w:cs="Arial"/>
          <w:iCs/>
          <w:kern w:val="28"/>
          <w:lang w:eastAsia="ar-SA"/>
        </w:rPr>
        <w:t>oczywiste omyłki pisarskie,</w:t>
      </w:r>
    </w:p>
    <w:p w14:paraId="6D4D966E" w14:textId="77777777" w:rsidR="001A2BD7" w:rsidRPr="001A2BD7" w:rsidRDefault="001A2BD7" w:rsidP="001A2BD7">
      <w:pPr>
        <w:keepNext/>
        <w:numPr>
          <w:ilvl w:val="0"/>
          <w:numId w:val="39"/>
        </w:numPr>
        <w:suppressAutoHyphens/>
        <w:spacing w:after="0" w:line="360" w:lineRule="auto"/>
        <w:ind w:left="567" w:hanging="283"/>
        <w:outlineLvl w:val="0"/>
        <w:rPr>
          <w:rFonts w:ascii="Arial" w:eastAsia="Times New Roman" w:hAnsi="Arial" w:cs="Arial"/>
          <w:iCs/>
          <w:kern w:val="28"/>
          <w:lang w:eastAsia="ar-SA"/>
        </w:rPr>
      </w:pPr>
      <w:r w:rsidRPr="001A2BD7">
        <w:rPr>
          <w:rFonts w:ascii="Arial" w:eastAsia="Times New Roman" w:hAnsi="Arial" w:cs="Arial"/>
          <w:iCs/>
          <w:kern w:val="28"/>
          <w:lang w:eastAsia="ar-SA"/>
        </w:rPr>
        <w:t>oczywiste omyłki rachunkowe, z uwzględnieniem konsekwencji rachunkowych dokonanych poprawek,</w:t>
      </w:r>
    </w:p>
    <w:p w14:paraId="5490E88E" w14:textId="77777777" w:rsidR="001A2BD7" w:rsidRPr="001A2BD7" w:rsidRDefault="001A2BD7" w:rsidP="001A2BD7">
      <w:pPr>
        <w:keepNext/>
        <w:numPr>
          <w:ilvl w:val="0"/>
          <w:numId w:val="39"/>
        </w:numPr>
        <w:suppressAutoHyphens/>
        <w:spacing w:after="0" w:line="360" w:lineRule="auto"/>
        <w:ind w:left="567" w:hanging="283"/>
        <w:outlineLvl w:val="0"/>
        <w:rPr>
          <w:rFonts w:ascii="Arial" w:eastAsia="Times New Roman" w:hAnsi="Arial" w:cs="Arial"/>
          <w:iCs/>
          <w:kern w:val="28"/>
          <w:lang w:eastAsia="ar-SA"/>
        </w:rPr>
      </w:pPr>
      <w:r w:rsidRPr="001A2BD7">
        <w:rPr>
          <w:rFonts w:ascii="Arial" w:eastAsia="Times New Roman" w:hAnsi="Arial" w:cs="Arial"/>
          <w:iCs/>
          <w:kern w:val="28"/>
          <w:lang w:eastAsia="ar-SA"/>
        </w:rPr>
        <w:t>inne omyłki polegające na niezgodności oferty z zapytaniem ofertowym niepowodujące istotnych zmian w treści oferty,</w:t>
      </w:r>
    </w:p>
    <w:p w14:paraId="56366D52" w14:textId="77777777" w:rsidR="001A2BD7" w:rsidRPr="001A2BD7" w:rsidRDefault="001A2BD7" w:rsidP="001A2BD7">
      <w:pPr>
        <w:numPr>
          <w:ilvl w:val="0"/>
          <w:numId w:val="5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niezwłocznie zawiadamiając o tym Wykonawcę, którego oferta została poprawiona.</w:t>
      </w:r>
    </w:p>
    <w:p w14:paraId="3FC71FBC" w14:textId="77777777" w:rsidR="001A2BD7" w:rsidRPr="001A2BD7" w:rsidRDefault="001A2BD7" w:rsidP="001A2BD7">
      <w:pPr>
        <w:numPr>
          <w:ilvl w:val="0"/>
          <w:numId w:val="10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W przypadku gdy nie można dokonać wyboru najkorzystniejszej oferty ze względu na to, że zostały złożone oferty o takiej samej cenie, Zamawiający wzywa Wykonawców, którzy złożyli te oferty do złożenia w określonym terminie ofert dodatkowych, których ceny nie mogą być wyższe niż zaoferowane w pierwotnie złożonych ofertach.</w:t>
      </w:r>
    </w:p>
    <w:p w14:paraId="62034EC5" w14:textId="040B479E" w:rsidR="001A2BD7" w:rsidRPr="001A2BD7" w:rsidRDefault="001A2BD7" w:rsidP="001A2BD7">
      <w:pPr>
        <w:numPr>
          <w:ilvl w:val="0"/>
          <w:numId w:val="10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odrzuca ofertę bez wzywania do jej uzupełnienia w przypadku:</w:t>
      </w:r>
    </w:p>
    <w:p w14:paraId="33F1BD46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gdy treść Oferty nie odpowiada innym wymaganiom wskazanym przez Zamawiającego,</w:t>
      </w:r>
    </w:p>
    <w:p w14:paraId="5BF70656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złożenia Oferty po wyznaczonym przez Zamawiającego terminie,</w:t>
      </w:r>
    </w:p>
    <w:p w14:paraId="2EBAFE44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gdy Wykonawca złoży więcej niż jedną ofertę,</w:t>
      </w:r>
    </w:p>
    <w:p w14:paraId="56B93531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braku podpisu na ofercie Wykonawcy lub osoby upoważnionej,</w:t>
      </w:r>
    </w:p>
    <w:p w14:paraId="521B6EEB" w14:textId="77777777" w:rsidR="001A2BD7" w:rsidRPr="001A2BD7" w:rsidRDefault="001A2BD7" w:rsidP="001A2BD7">
      <w:pPr>
        <w:numPr>
          <w:ilvl w:val="0"/>
          <w:numId w:val="10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unieważnia postępowanie w przypadku, gdy:</w:t>
      </w:r>
    </w:p>
    <w:p w14:paraId="017B0C4F" w14:textId="77777777" w:rsidR="001A2BD7" w:rsidRPr="001A2BD7" w:rsidRDefault="001A2BD7" w:rsidP="001A2BD7">
      <w:pPr>
        <w:widowControl w:val="0"/>
        <w:numPr>
          <w:ilvl w:val="0"/>
          <w:numId w:val="8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cena najkorzystniejszej oferty przewyższa kwotę przeznaczoną na realizację zamówienia publicznego i nie jest uzasadnione lub możliwe zwiększanie tej kwoty,</w:t>
      </w:r>
    </w:p>
    <w:p w14:paraId="6893EB7E" w14:textId="77777777" w:rsidR="001A2BD7" w:rsidRPr="001A2BD7" w:rsidRDefault="001A2BD7" w:rsidP="001A2BD7">
      <w:pPr>
        <w:widowControl w:val="0"/>
        <w:numPr>
          <w:ilvl w:val="0"/>
          <w:numId w:val="8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nie złożono żadnej oferty lub oferty niepodlegającej odrzuceniu,</w:t>
      </w:r>
    </w:p>
    <w:p w14:paraId="0DBE34D8" w14:textId="77777777" w:rsidR="001A2BD7" w:rsidRPr="001A2BD7" w:rsidRDefault="001A2BD7" w:rsidP="001A2BD7">
      <w:pPr>
        <w:widowControl w:val="0"/>
        <w:numPr>
          <w:ilvl w:val="0"/>
          <w:numId w:val="8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wystąpią okoliczności, których nie dało się przewidzieć w momencie wszczęcia postępowania,</w:t>
      </w:r>
    </w:p>
    <w:p w14:paraId="54FDE8E8" w14:textId="77777777" w:rsidR="001A2BD7" w:rsidRPr="001A2BD7" w:rsidRDefault="001A2BD7" w:rsidP="001A2BD7">
      <w:pPr>
        <w:widowControl w:val="0"/>
        <w:numPr>
          <w:ilvl w:val="0"/>
          <w:numId w:val="8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postępowanie jest obarczone niemożliwą do usunięcia wadą.</w:t>
      </w:r>
    </w:p>
    <w:p w14:paraId="2BDCED17" w14:textId="77777777" w:rsidR="001A2BD7" w:rsidRPr="001A2BD7" w:rsidRDefault="001A2BD7" w:rsidP="001A2BD7">
      <w:pPr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eastAsia="Times New Roman" w:hAnsi="Arial" w:cs="Arial"/>
          <w:u w:val="single"/>
          <w:lang w:eastAsia="ar-SA"/>
        </w:rPr>
      </w:pPr>
      <w:r w:rsidRPr="001A2BD7">
        <w:rPr>
          <w:rFonts w:ascii="Arial" w:eastAsia="Times New Roman" w:hAnsi="Arial" w:cs="Arial"/>
          <w:u w:val="single"/>
          <w:lang w:eastAsia="ar-SA"/>
        </w:rPr>
        <w:t>Zamawiający zastrzega sobie prawo do unieważnienia postępowania bez podania przyczyny.</w:t>
      </w:r>
    </w:p>
    <w:p w14:paraId="558058E8" w14:textId="482B5D76" w:rsidR="001A2BD7" w:rsidRPr="001A2BD7" w:rsidRDefault="001A2BD7" w:rsidP="001A2BD7">
      <w:pPr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lastRenderedPageBreak/>
        <w:t>Wzór umowy stanowi załącznik nr 3 do zapytania ofertowego.</w:t>
      </w:r>
    </w:p>
    <w:p w14:paraId="352EF80E" w14:textId="2488FB8B" w:rsidR="0062424C" w:rsidRPr="001A2BD7" w:rsidRDefault="0062424C" w:rsidP="0062424C">
      <w:pPr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>
        <w:rPr>
          <w:rFonts w:ascii="Arial" w:hAnsi="Arial" w:cs="Arial"/>
        </w:rPr>
        <w:t>Jeżeli Wykonawca, którego oferta została wybrana jako najkorzystniejsza, uchyla się od zawarcia umowy w sprawie zamówienia publicznego Zamawiający może dokonać ponownego badania i oceny ofert spośród ofert pozostałych w postępowaniu Wykonawców oraz wybrać najkorzystniejszą ofertę albo unieważnić postępowanie.</w:t>
      </w:r>
    </w:p>
    <w:p w14:paraId="178C1511" w14:textId="77777777" w:rsidR="001A2BD7" w:rsidRPr="001A2BD7" w:rsidRDefault="001A2BD7" w:rsidP="001A2BD7">
      <w:pPr>
        <w:numPr>
          <w:ilvl w:val="0"/>
          <w:numId w:val="10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Zgodnie z art. 7 ustawy z dnia 13 kwietnia 2022 r. o szczególnych rozwiązaniach</w:t>
      </w:r>
      <w:r w:rsidRPr="001A2BD7">
        <w:rPr>
          <w:rFonts w:ascii="Arial" w:eastAsia="Times New Roman" w:hAnsi="Arial" w:cs="Arial"/>
          <w:lang w:eastAsia="ar-SA"/>
        </w:rPr>
        <w:br/>
        <w:t>w zakresie przeciwdziałania wspieraniu agresji na Ukrainę oraz służących ochronie bezpieczeństwa narodowego (Dz. U. z 2025 r. poz. 514), zwanej dalej „ustawą”, z niniejszego postępowania wyklucza się:</w:t>
      </w:r>
    </w:p>
    <w:p w14:paraId="7410E452" w14:textId="77777777" w:rsidR="001A2BD7" w:rsidRPr="001A2BD7" w:rsidRDefault="001A2BD7" w:rsidP="001A2BD7">
      <w:p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1)</w:t>
      </w:r>
      <w:r w:rsidRPr="001A2BD7">
        <w:rPr>
          <w:rFonts w:ascii="Arial" w:eastAsia="Times New Roman" w:hAnsi="Arial" w:cs="Arial"/>
          <w:lang w:eastAsia="ar-SA"/>
        </w:rPr>
        <w:tab/>
        <w:t xml:space="preserve">Wykonawcę wymienionego w wykazach określonych w rozporządzeniu Rady (WE) 765/2006 z dnia 18 maja 2006 r. dotyczącego środków ograniczających w związku </w:t>
      </w:r>
      <w:r w:rsidRPr="001A2BD7">
        <w:rPr>
          <w:rFonts w:ascii="Arial" w:eastAsia="Times New Roman" w:hAnsi="Arial" w:cs="Arial"/>
          <w:lang w:eastAsia="ar-SA"/>
        </w:rPr>
        <w:br/>
        <w:t xml:space="preserve">z sytuacją na Białorusi i udziałem Białorusi w agresji Rosji wobec Ukrainy (Dz. Urz. UE L 134 z 20.05.2006  str. 1 z </w:t>
      </w:r>
      <w:proofErr w:type="spellStart"/>
      <w:r w:rsidRPr="001A2BD7">
        <w:rPr>
          <w:rFonts w:ascii="Arial" w:eastAsia="Times New Roman" w:hAnsi="Arial" w:cs="Arial"/>
          <w:lang w:eastAsia="ar-SA"/>
        </w:rPr>
        <w:t>późn</w:t>
      </w:r>
      <w:proofErr w:type="spellEnd"/>
      <w:r w:rsidRPr="001A2BD7">
        <w:rPr>
          <w:rFonts w:ascii="Arial" w:eastAsia="Times New Roman" w:hAnsi="Arial" w:cs="Arial"/>
          <w:lang w:eastAsia="ar-SA"/>
        </w:rPr>
        <w:t xml:space="preserve">. zm.) zwanego dalej "rozporządzeniem 765/2006" </w:t>
      </w:r>
      <w:r w:rsidRPr="001A2BD7">
        <w:rPr>
          <w:rFonts w:ascii="Arial" w:eastAsia="Times New Roman" w:hAnsi="Arial" w:cs="Arial"/>
          <w:lang w:eastAsia="ar-SA"/>
        </w:rPr>
        <w:br/>
        <w:t xml:space="preserve">i rozporządzeniu Rady (UE) nr 269/2014 z dnia 17 marca 2014 r. w sprawie środków ograniczających w odniesieniu do działań podważających integralność terytorialną, suwerenność i niezależność Ukrainy lub im zagrażających (Dz. Urz. UE L 78 </w:t>
      </w:r>
      <w:r w:rsidRPr="001A2BD7">
        <w:rPr>
          <w:rFonts w:ascii="Arial" w:eastAsia="Times New Roman" w:hAnsi="Arial" w:cs="Arial"/>
          <w:lang w:eastAsia="ar-SA"/>
        </w:rPr>
        <w:br/>
        <w:t xml:space="preserve">z 17.03.2014 str. 6 z </w:t>
      </w:r>
      <w:proofErr w:type="spellStart"/>
      <w:r w:rsidRPr="001A2BD7">
        <w:rPr>
          <w:rFonts w:ascii="Arial" w:eastAsia="Times New Roman" w:hAnsi="Arial" w:cs="Arial"/>
          <w:lang w:eastAsia="ar-SA"/>
        </w:rPr>
        <w:t>późn</w:t>
      </w:r>
      <w:proofErr w:type="spellEnd"/>
      <w:r w:rsidRPr="001A2BD7">
        <w:rPr>
          <w:rFonts w:ascii="Arial" w:eastAsia="Times New Roman" w:hAnsi="Arial" w:cs="Arial"/>
          <w:lang w:eastAsia="ar-SA"/>
        </w:rPr>
        <w:t>. zm.), zwanego dalej "rozporządzeniem 269/2014" albo wpisanego na listę na podstawie decyzji w sprawie wpisu na listę rozstrzygającej</w:t>
      </w:r>
      <w:r w:rsidRPr="001A2BD7">
        <w:rPr>
          <w:rFonts w:ascii="Arial" w:eastAsia="Times New Roman" w:hAnsi="Arial" w:cs="Arial"/>
          <w:lang w:eastAsia="ar-SA"/>
        </w:rPr>
        <w:br/>
        <w:t>o zastosowaniu środka, o którym mowa w art. 1 pkt 3 ustawy;</w:t>
      </w:r>
    </w:p>
    <w:p w14:paraId="47141201" w14:textId="00983A58" w:rsidR="001A2BD7" w:rsidRPr="001A2BD7" w:rsidRDefault="001A2BD7" w:rsidP="001A2BD7">
      <w:pPr>
        <w:spacing w:after="160" w:line="360" w:lineRule="auto"/>
        <w:ind w:left="567" w:hanging="283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2)</w:t>
      </w:r>
      <w:r w:rsidRPr="001A2BD7">
        <w:rPr>
          <w:rFonts w:ascii="Arial" w:hAnsi="Arial" w:cs="Arial"/>
        </w:rPr>
        <w:tab/>
        <w:t xml:space="preserve">Wykonawcę,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</w:t>
      </w:r>
      <w:r w:rsidRPr="001A2BD7">
        <w:rPr>
          <w:rFonts w:ascii="Arial" w:hAnsi="Arial" w:cs="Arial"/>
        </w:rPr>
        <w:br/>
        <w:t>o którym mowa w art. 1 pkt 3 ustawy;</w:t>
      </w:r>
    </w:p>
    <w:p w14:paraId="68037FB6" w14:textId="4C6935B2" w:rsidR="001A2BD7" w:rsidRPr="001A2BD7" w:rsidRDefault="001A2BD7" w:rsidP="001A2BD7">
      <w:pPr>
        <w:spacing w:after="160" w:line="360" w:lineRule="auto"/>
        <w:ind w:left="567" w:hanging="283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3)</w:t>
      </w:r>
      <w:r w:rsidRPr="001A2BD7">
        <w:rPr>
          <w:rFonts w:ascii="Arial" w:hAnsi="Arial" w:cs="Arial"/>
        </w:rPr>
        <w:tab/>
        <w:t>Wykonawcę, którego jednostką dominującą w rozumieniu art. 3 ust. 1 pkt 37 ustawy</w:t>
      </w:r>
      <w:r w:rsidRPr="001A2BD7">
        <w:rPr>
          <w:rFonts w:ascii="Arial" w:hAnsi="Arial" w:cs="Arial"/>
        </w:rPr>
        <w:br/>
        <w:t xml:space="preserve"> z dnia 29 września 1994 r. o rachunkowości jest podmiot wymieniony w wykazach określonych w rozporządzeniu 765/2006</w:t>
      </w:r>
      <w:r w:rsidR="000131E4">
        <w:rPr>
          <w:rFonts w:ascii="Arial" w:hAnsi="Arial" w:cs="Arial"/>
        </w:rPr>
        <w:t xml:space="preserve"> </w:t>
      </w:r>
      <w:r w:rsidRPr="001A2BD7">
        <w:rPr>
          <w:rFonts w:ascii="Arial" w:hAnsi="Arial" w:cs="Arial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694750AA" w14:textId="08292A68" w:rsidR="001A2BD7" w:rsidRPr="001A2BD7" w:rsidRDefault="001A2BD7" w:rsidP="001718ED">
      <w:pPr>
        <w:numPr>
          <w:ilvl w:val="0"/>
          <w:numId w:val="10"/>
        </w:numPr>
        <w:suppressAutoHyphens/>
        <w:spacing w:after="160" w:line="360" w:lineRule="auto"/>
        <w:ind w:left="284" w:hanging="426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Wykluczenie następuje na okres trwania okoliczności określonych w ust. 1</w:t>
      </w:r>
      <w:r w:rsidR="0062424C">
        <w:rPr>
          <w:rFonts w:ascii="Arial" w:hAnsi="Arial" w:cs="Arial"/>
        </w:rPr>
        <w:t>3</w:t>
      </w:r>
      <w:r w:rsidRPr="001A2BD7">
        <w:rPr>
          <w:rFonts w:ascii="Arial" w:hAnsi="Arial" w:cs="Arial"/>
        </w:rPr>
        <w:t>.</w:t>
      </w:r>
    </w:p>
    <w:p w14:paraId="6FEE8B02" w14:textId="4930F887" w:rsidR="001A2BD7" w:rsidRPr="001A2BD7" w:rsidRDefault="001A2BD7" w:rsidP="001718ED">
      <w:pPr>
        <w:numPr>
          <w:ilvl w:val="0"/>
          <w:numId w:val="10"/>
        </w:numPr>
        <w:suppressAutoHyphens/>
        <w:spacing w:after="160" w:line="360" w:lineRule="auto"/>
        <w:ind w:left="284" w:hanging="426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W przypadku Wykonawcy wykluczonego na podstawie ust. 1</w:t>
      </w:r>
      <w:r w:rsidR="0062424C">
        <w:rPr>
          <w:rFonts w:ascii="Arial" w:hAnsi="Arial" w:cs="Arial"/>
        </w:rPr>
        <w:t>3</w:t>
      </w:r>
      <w:r w:rsidRPr="001A2BD7">
        <w:rPr>
          <w:rFonts w:ascii="Arial" w:hAnsi="Arial" w:cs="Arial"/>
        </w:rPr>
        <w:t xml:space="preserve"> Zamawiający odrzuca ofertę takiego Wykonawcy.</w:t>
      </w:r>
    </w:p>
    <w:p w14:paraId="2D57B23B" w14:textId="77777777" w:rsidR="001A2BD7" w:rsidRPr="001A2BD7" w:rsidRDefault="001A2BD7" w:rsidP="001A2BD7">
      <w:pPr>
        <w:spacing w:after="0" w:line="360" w:lineRule="auto"/>
        <w:rPr>
          <w:rFonts w:ascii="Arial" w:eastAsia="Times New Roman" w:hAnsi="Arial" w:cs="Arial"/>
          <w:b/>
          <w:bCs/>
        </w:rPr>
      </w:pPr>
    </w:p>
    <w:p w14:paraId="185D477F" w14:textId="77777777" w:rsidR="001A2BD7" w:rsidRPr="001A2BD7" w:rsidRDefault="001A2BD7" w:rsidP="001A2BD7">
      <w:pPr>
        <w:keepNext/>
        <w:shd w:val="clear" w:color="auto" w:fill="D9D9D9"/>
        <w:spacing w:after="0" w:line="360" w:lineRule="auto"/>
        <w:outlineLvl w:val="1"/>
        <w:rPr>
          <w:rFonts w:ascii="Arial" w:eastAsia="Times New Roman" w:hAnsi="Arial" w:cs="Arial"/>
          <w:b/>
          <w:bCs/>
        </w:rPr>
      </w:pPr>
      <w:r w:rsidRPr="001A2BD7">
        <w:rPr>
          <w:rFonts w:ascii="Arial" w:eastAsia="Times New Roman" w:hAnsi="Arial" w:cs="Arial"/>
          <w:b/>
          <w:bCs/>
        </w:rPr>
        <w:lastRenderedPageBreak/>
        <w:t>IX. Informacje dodatkowe:</w:t>
      </w:r>
    </w:p>
    <w:p w14:paraId="2220B1B4" w14:textId="77777777" w:rsidR="001A2BD7" w:rsidRPr="001A2BD7" w:rsidRDefault="001A2BD7" w:rsidP="001A2BD7">
      <w:pPr>
        <w:numPr>
          <w:ilvl w:val="0"/>
          <w:numId w:val="4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ar-SA"/>
        </w:rPr>
        <w:t xml:space="preserve">Wykonawca zapozna się z Polityką środowiskową dostępną na stronie internetowej RDOŚ w Rzeszowie pod adresem: </w:t>
      </w:r>
      <w:hyperlink r:id="rId14" w:history="1">
        <w:r w:rsidRPr="001A2BD7">
          <w:rPr>
            <w:rFonts w:ascii="Arial" w:eastAsia="Times New Roman" w:hAnsi="Arial" w:cs="Arial"/>
            <w:color w:val="0000FF"/>
            <w:u w:val="single"/>
            <w:lang w:eastAsia="ar-SA"/>
          </w:rPr>
          <w:t>https://www.gov.pl/web/rdos-rzeszow/system-ekozarzadzania-i-audytu-emas</w:t>
        </w:r>
      </w:hyperlink>
      <w:r w:rsidRPr="001A2BD7">
        <w:rPr>
          <w:rFonts w:ascii="Arial" w:eastAsia="Times New Roman" w:hAnsi="Arial" w:cs="Arial"/>
          <w:lang w:eastAsia="ar-SA"/>
        </w:rPr>
        <w:t xml:space="preserve"> i zobowiąże się postępować zgodnie z wymaganiami prawnymi w zakresie ochrony środowiska.</w:t>
      </w:r>
    </w:p>
    <w:p w14:paraId="20EFDD83" w14:textId="77777777" w:rsidR="001A2BD7" w:rsidRPr="001A2BD7" w:rsidRDefault="001A2BD7" w:rsidP="001A2BD7">
      <w:pPr>
        <w:numPr>
          <w:ilvl w:val="0"/>
          <w:numId w:val="40"/>
        </w:numPr>
        <w:tabs>
          <w:tab w:val="left" w:pos="284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pl-PL"/>
        </w:rPr>
        <w:t xml:space="preserve">Zamawiający informuje, iż Wykonawca może dokonać zgłoszenia naruszenia prawa. Procedura zgłoszeń wewnętrznych i podejmowania działań następczych określającą zasady i tryb zgłaszania przez sygnalistów informacji o naruszeniu prawa </w:t>
      </w:r>
      <w:r w:rsidRPr="001A2BD7">
        <w:rPr>
          <w:rFonts w:ascii="Arial" w:eastAsia="Times New Roman" w:hAnsi="Arial" w:cs="Arial"/>
          <w:lang w:eastAsia="ar-SA"/>
        </w:rPr>
        <w:t>dostępna jest na stronie internetowej RDOŚ w Rzeszowie pod adresem:</w:t>
      </w:r>
      <w:hyperlink r:id="rId15" w:history="1">
        <w:r w:rsidRPr="001A2BD7">
          <w:rPr>
            <w:rFonts w:ascii="Arial" w:eastAsia="Times New Roman" w:hAnsi="Arial" w:cs="Arial"/>
            <w:color w:val="0000FF"/>
            <w:u w:val="single"/>
            <w:lang w:eastAsia="pl-PL"/>
          </w:rPr>
          <w:t>https://www.gov.pl/web/rdos-rzeszow/zgloszenia-wewnetrzne</w:t>
        </w:r>
      </w:hyperlink>
      <w:r w:rsidRPr="001A2BD7">
        <w:rPr>
          <w:rFonts w:ascii="Arial" w:eastAsia="Times New Roman" w:hAnsi="Arial" w:cs="Arial"/>
          <w:lang w:eastAsia="pl-PL"/>
        </w:rPr>
        <w:t>.</w:t>
      </w:r>
    </w:p>
    <w:p w14:paraId="36056686" w14:textId="77777777" w:rsidR="001718ED" w:rsidRDefault="001A2BD7" w:rsidP="0028172F">
      <w:pPr>
        <w:numPr>
          <w:ilvl w:val="0"/>
          <w:numId w:val="4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718ED">
        <w:rPr>
          <w:rFonts w:ascii="Arial" w:eastAsia="Times New Roman" w:hAnsi="Arial" w:cs="Arial"/>
          <w:lang w:eastAsia="pl-PL"/>
        </w:rPr>
        <w:t xml:space="preserve">Wszystkie pisma związane z postępowaniem w tym wyniki postępowania, wezwania do wyjaśnień, wezwania do uzupełnień zostaną przekazane </w:t>
      </w:r>
      <w:r w:rsidR="001718ED" w:rsidRPr="00B65FE9">
        <w:rPr>
          <w:rFonts w:cs="Arial"/>
          <w:lang w:eastAsia="pl-PL"/>
        </w:rPr>
        <w:t>w formie elektronicznej na adresy e-mail podane przez Wykonawców w złożonych ofertach</w:t>
      </w:r>
      <w:r w:rsidR="001718ED" w:rsidRPr="001718ED">
        <w:rPr>
          <w:rFonts w:ascii="Arial" w:eastAsia="Times New Roman" w:hAnsi="Arial" w:cs="Arial"/>
          <w:lang w:eastAsia="ar-SA"/>
        </w:rPr>
        <w:t xml:space="preserve"> </w:t>
      </w:r>
    </w:p>
    <w:p w14:paraId="42BDDDD1" w14:textId="42C5B6DF" w:rsidR="001A2BD7" w:rsidRPr="001718ED" w:rsidRDefault="001A2BD7" w:rsidP="0028172F">
      <w:pPr>
        <w:numPr>
          <w:ilvl w:val="0"/>
          <w:numId w:val="4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718ED">
        <w:rPr>
          <w:rFonts w:ascii="Arial" w:eastAsia="Times New Roman" w:hAnsi="Arial" w:cs="Arial"/>
          <w:lang w:eastAsia="ar-SA"/>
        </w:rPr>
        <w:t>Wykonawca ponosi wszelkie koszty związane z przygotowaniem i złożeniem oferty. Niezależnie od wyniku postępowania, Zamawiający w żadnym wypadku nie odpowiada za koszty poniesione przez Wykonawcę w związku z przygotowaniem i złożeniem oferty.</w:t>
      </w:r>
    </w:p>
    <w:p w14:paraId="293FC690" w14:textId="0E86CC6E" w:rsidR="00C403E2" w:rsidRDefault="001A2BD7" w:rsidP="00103E99">
      <w:pPr>
        <w:numPr>
          <w:ilvl w:val="0"/>
          <w:numId w:val="4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ar-SA"/>
        </w:rPr>
        <w:t>Wykonawca zapozna się z informacją dotyczącą przetwarzania danych osobowych stanowiącą załącznik nr 4 do zapytania ofertowego.</w:t>
      </w:r>
    </w:p>
    <w:p w14:paraId="33865D8A" w14:textId="77777777" w:rsidR="00294554" w:rsidRPr="005A4A80" w:rsidRDefault="00294554" w:rsidP="00294554">
      <w:pPr>
        <w:suppressAutoHyphens/>
        <w:spacing w:after="0" w:line="360" w:lineRule="auto"/>
        <w:ind w:left="284"/>
        <w:rPr>
          <w:rFonts w:ascii="Arial" w:eastAsia="Times New Roman" w:hAnsi="Arial" w:cs="Arial"/>
          <w:lang w:eastAsia="pl-PL"/>
        </w:rPr>
      </w:pPr>
    </w:p>
    <w:p w14:paraId="3AA1CC1D" w14:textId="130587A1" w:rsidR="00103E99" w:rsidRPr="001A2BD7" w:rsidRDefault="00103E99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X. Załączniki do zapytania ofertowego:</w:t>
      </w:r>
    </w:p>
    <w:p w14:paraId="23642E3A" w14:textId="06CBFAA2" w:rsidR="00920343" w:rsidRPr="001A2BD7" w:rsidRDefault="00673B71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Załącznik nr </w:t>
      </w:r>
      <w:r w:rsidR="007853F7" w:rsidRPr="001A2BD7">
        <w:rPr>
          <w:rFonts w:ascii="Arial" w:hAnsi="Arial" w:cs="Arial"/>
          <w:lang w:eastAsia="ar-SA"/>
        </w:rPr>
        <w:t>1</w:t>
      </w:r>
      <w:r w:rsidRPr="001A2BD7">
        <w:rPr>
          <w:rFonts w:ascii="Arial" w:hAnsi="Arial" w:cs="Arial"/>
          <w:lang w:eastAsia="ar-SA"/>
        </w:rPr>
        <w:t xml:space="preserve"> </w:t>
      </w:r>
      <w:r w:rsidR="00734EE8" w:rsidRPr="001A2BD7">
        <w:rPr>
          <w:rFonts w:ascii="Arial" w:hAnsi="Arial" w:cs="Arial"/>
          <w:lang w:eastAsia="ar-SA"/>
        </w:rPr>
        <w:t>–</w:t>
      </w:r>
      <w:r w:rsidR="008035D5">
        <w:rPr>
          <w:rFonts w:ascii="Arial" w:hAnsi="Arial" w:cs="Arial"/>
          <w:lang w:eastAsia="ar-SA"/>
        </w:rPr>
        <w:t xml:space="preserve"> O</w:t>
      </w:r>
      <w:r w:rsidR="00920343" w:rsidRPr="001A2BD7">
        <w:rPr>
          <w:rFonts w:ascii="Arial" w:hAnsi="Arial" w:cs="Arial"/>
          <w:lang w:eastAsia="ar-SA"/>
        </w:rPr>
        <w:t>pis przedmiotu zamówienia</w:t>
      </w:r>
      <w:r w:rsidR="005C55E9">
        <w:rPr>
          <w:rFonts w:ascii="Arial" w:hAnsi="Arial" w:cs="Arial"/>
          <w:lang w:eastAsia="ar-SA"/>
        </w:rPr>
        <w:t>,</w:t>
      </w:r>
    </w:p>
    <w:p w14:paraId="26FA257C" w14:textId="05D302AB" w:rsidR="004A5D77" w:rsidRPr="001A2BD7" w:rsidRDefault="00920343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Załącznik nr 2 – </w:t>
      </w:r>
      <w:r w:rsidR="00454BB7" w:rsidRPr="001A2BD7">
        <w:rPr>
          <w:rFonts w:ascii="Arial" w:hAnsi="Arial" w:cs="Arial"/>
          <w:lang w:eastAsia="ar-SA"/>
        </w:rPr>
        <w:t>Formularz</w:t>
      </w:r>
      <w:r w:rsidRPr="001A2BD7">
        <w:rPr>
          <w:rFonts w:ascii="Arial" w:hAnsi="Arial" w:cs="Arial"/>
          <w:lang w:eastAsia="ar-SA"/>
        </w:rPr>
        <w:t xml:space="preserve"> </w:t>
      </w:r>
      <w:r w:rsidR="00454BB7" w:rsidRPr="001A2BD7">
        <w:rPr>
          <w:rFonts w:ascii="Arial" w:hAnsi="Arial" w:cs="Arial"/>
          <w:lang w:eastAsia="ar-SA"/>
        </w:rPr>
        <w:t>oferty</w:t>
      </w:r>
      <w:r w:rsidR="004A5D77" w:rsidRPr="001A2BD7">
        <w:rPr>
          <w:rFonts w:ascii="Arial" w:hAnsi="Arial" w:cs="Arial"/>
          <w:lang w:eastAsia="ar-SA"/>
        </w:rPr>
        <w:t>,</w:t>
      </w:r>
    </w:p>
    <w:p w14:paraId="7846703F" w14:textId="3B0F1645" w:rsidR="00737603" w:rsidRPr="001A2BD7" w:rsidRDefault="005C09C3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Załącznik nr </w:t>
      </w:r>
      <w:r w:rsidR="00920343" w:rsidRPr="001A2BD7">
        <w:rPr>
          <w:rFonts w:ascii="Arial" w:hAnsi="Arial" w:cs="Arial"/>
          <w:lang w:eastAsia="ar-SA"/>
        </w:rPr>
        <w:t>3</w:t>
      </w:r>
      <w:r w:rsidRPr="001A2BD7">
        <w:rPr>
          <w:rFonts w:ascii="Arial" w:hAnsi="Arial" w:cs="Arial"/>
          <w:lang w:eastAsia="ar-SA"/>
        </w:rPr>
        <w:t xml:space="preserve"> – </w:t>
      </w:r>
      <w:r w:rsidR="004A5D77" w:rsidRPr="001A2BD7">
        <w:rPr>
          <w:rFonts w:ascii="Arial" w:hAnsi="Arial" w:cs="Arial"/>
          <w:lang w:eastAsia="ar-SA"/>
        </w:rPr>
        <w:t>Wzór umowy,</w:t>
      </w:r>
    </w:p>
    <w:p w14:paraId="6458E11A" w14:textId="45BF709E" w:rsidR="000959B9" w:rsidRPr="003B2B29" w:rsidRDefault="000959B9" w:rsidP="000959B9">
      <w:pPr>
        <w:suppressAutoHyphens/>
        <w:spacing w:after="0" w:line="360" w:lineRule="auto"/>
        <w:jc w:val="both"/>
        <w:rPr>
          <w:rFonts w:ascii="Arial" w:hAnsi="Arial" w:cs="Arial"/>
          <w:lang w:eastAsia="ar-SA"/>
        </w:rPr>
      </w:pPr>
      <w:r w:rsidRPr="003B2B29">
        <w:rPr>
          <w:rFonts w:ascii="Arial" w:hAnsi="Arial" w:cs="Arial"/>
          <w:lang w:eastAsia="ar-SA"/>
        </w:rPr>
        <w:t>Załącznik nr 4</w:t>
      </w:r>
      <w:r w:rsidR="00FE08A4">
        <w:rPr>
          <w:rFonts w:ascii="Arial" w:hAnsi="Arial" w:cs="Arial"/>
          <w:lang w:eastAsia="ar-SA"/>
        </w:rPr>
        <w:t xml:space="preserve"> </w:t>
      </w:r>
      <w:r w:rsidRPr="003B2B29">
        <w:rPr>
          <w:rFonts w:ascii="Arial" w:hAnsi="Arial" w:cs="Arial"/>
          <w:lang w:eastAsia="ar-SA"/>
        </w:rPr>
        <w:t xml:space="preserve">– </w:t>
      </w:r>
      <w:r w:rsidRPr="0012674F">
        <w:rPr>
          <w:rFonts w:ascii="Arial" w:hAnsi="Arial" w:cs="Arial"/>
          <w:lang w:eastAsia="ar-SA"/>
        </w:rPr>
        <w:t>Klauzul</w:t>
      </w:r>
      <w:r w:rsidR="00FE08A4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informacyjn</w:t>
      </w:r>
      <w:r w:rsidR="00FE08A4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dotycząc</w:t>
      </w:r>
      <w:r w:rsidR="00FE08A4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przetwarzania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danych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osobowych</w:t>
      </w:r>
    </w:p>
    <w:p w14:paraId="3EB333F4" w14:textId="6DDAFBCB" w:rsidR="00A55FA8" w:rsidRDefault="00A55FA8" w:rsidP="00103E99">
      <w:pPr>
        <w:shd w:val="clear" w:color="auto" w:fill="FFFFFF" w:themeFill="background1"/>
        <w:spacing w:after="0" w:line="360" w:lineRule="auto"/>
        <w:ind w:left="5664"/>
        <w:rPr>
          <w:rFonts w:ascii="Arial" w:hAnsi="Arial" w:cs="Arial"/>
          <w:b/>
          <w:color w:val="000000" w:themeColor="text1"/>
        </w:rPr>
      </w:pPr>
    </w:p>
    <w:p w14:paraId="06F7837F" w14:textId="77777777" w:rsidR="0060072E" w:rsidRPr="001A2BD7" w:rsidRDefault="0060072E" w:rsidP="00780BAB">
      <w:pPr>
        <w:shd w:val="clear" w:color="auto" w:fill="FFFFFF" w:themeFill="background1"/>
        <w:spacing w:after="0" w:line="360" w:lineRule="auto"/>
        <w:rPr>
          <w:rFonts w:ascii="Arial" w:hAnsi="Arial" w:cs="Arial"/>
          <w:b/>
          <w:color w:val="000000" w:themeColor="text1"/>
        </w:rPr>
      </w:pPr>
    </w:p>
    <w:p w14:paraId="740819D9" w14:textId="38E1ED97" w:rsidR="00113C0B" w:rsidRPr="000928A8" w:rsidRDefault="00113C0B" w:rsidP="008035D5">
      <w:pPr>
        <w:spacing w:after="0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734FC993" w14:textId="77777777" w:rsidR="0003104C" w:rsidRPr="0003104C" w:rsidRDefault="0003104C" w:rsidP="0003104C">
      <w:pPr>
        <w:spacing w:after="0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3104C">
        <w:rPr>
          <w:rFonts w:ascii="Arial" w:hAnsi="Arial" w:cs="Arial"/>
          <w:b/>
          <w:color w:val="000000" w:themeColor="text1"/>
          <w:sz w:val="18"/>
          <w:szCs w:val="18"/>
        </w:rPr>
        <w:t>Z up. REGIONALNEGO DYREKTORA</w:t>
      </w:r>
    </w:p>
    <w:p w14:paraId="56F5149F" w14:textId="77777777" w:rsidR="0003104C" w:rsidRPr="0003104C" w:rsidRDefault="0003104C" w:rsidP="0003104C">
      <w:pPr>
        <w:spacing w:after="0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3104C">
        <w:rPr>
          <w:rFonts w:ascii="Arial" w:hAnsi="Arial" w:cs="Arial"/>
          <w:b/>
          <w:color w:val="000000" w:themeColor="text1"/>
          <w:sz w:val="18"/>
          <w:szCs w:val="18"/>
        </w:rPr>
        <w:t>OCHRONY ŚRODOWISKA W RZESZOWIE</w:t>
      </w:r>
    </w:p>
    <w:p w14:paraId="1324FA4C" w14:textId="77777777" w:rsidR="0003104C" w:rsidRPr="0003104C" w:rsidRDefault="0003104C" w:rsidP="0003104C">
      <w:pPr>
        <w:spacing w:after="0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3104C">
        <w:rPr>
          <w:rFonts w:ascii="Arial" w:hAnsi="Arial" w:cs="Arial"/>
          <w:b/>
          <w:color w:val="000000" w:themeColor="text1"/>
          <w:sz w:val="18"/>
          <w:szCs w:val="18"/>
        </w:rPr>
        <w:t>(-)</w:t>
      </w:r>
    </w:p>
    <w:p w14:paraId="0CA2E39E" w14:textId="77777777" w:rsidR="0003104C" w:rsidRPr="0003104C" w:rsidRDefault="0003104C" w:rsidP="0003104C">
      <w:pPr>
        <w:spacing w:after="0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3104C">
        <w:rPr>
          <w:rFonts w:ascii="Arial" w:hAnsi="Arial" w:cs="Arial"/>
          <w:b/>
          <w:color w:val="000000" w:themeColor="text1"/>
          <w:sz w:val="18"/>
          <w:szCs w:val="18"/>
        </w:rPr>
        <w:t>Agnieszka Marcela</w:t>
      </w:r>
    </w:p>
    <w:p w14:paraId="6002EC1A" w14:textId="77777777" w:rsidR="0003104C" w:rsidRPr="0003104C" w:rsidRDefault="0003104C" w:rsidP="0003104C">
      <w:pPr>
        <w:spacing w:after="0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3104C">
        <w:rPr>
          <w:rFonts w:ascii="Arial" w:hAnsi="Arial" w:cs="Arial"/>
          <w:b/>
          <w:color w:val="000000" w:themeColor="text1"/>
          <w:sz w:val="18"/>
          <w:szCs w:val="18"/>
        </w:rPr>
        <w:t>Z-ca Regionalnego Dyrektora Ochrony Środowiska</w:t>
      </w:r>
    </w:p>
    <w:p w14:paraId="6B289B20" w14:textId="77777777" w:rsidR="0003104C" w:rsidRPr="0003104C" w:rsidRDefault="0003104C" w:rsidP="0003104C">
      <w:pPr>
        <w:spacing w:after="0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3104C">
        <w:rPr>
          <w:rFonts w:ascii="Arial" w:hAnsi="Arial" w:cs="Arial"/>
          <w:b/>
          <w:color w:val="000000" w:themeColor="text1"/>
          <w:sz w:val="18"/>
          <w:szCs w:val="18"/>
        </w:rPr>
        <w:t>Regionalny Konserwator Przyrody w Rzeszowie</w:t>
      </w:r>
    </w:p>
    <w:p w14:paraId="0FD41A3B" w14:textId="77777777" w:rsidR="0003104C" w:rsidRPr="0003104C" w:rsidRDefault="0003104C" w:rsidP="0003104C">
      <w:pPr>
        <w:spacing w:after="0"/>
        <w:ind w:left="720"/>
        <w:jc w:val="center"/>
        <w:rPr>
          <w:rFonts w:ascii="Arial" w:hAnsi="Arial" w:cs="Arial"/>
          <w:bCs/>
          <w:color w:val="000000" w:themeColor="text1"/>
          <w:sz w:val="18"/>
          <w:szCs w:val="18"/>
        </w:rPr>
      </w:pPr>
      <w:r w:rsidRPr="0003104C">
        <w:rPr>
          <w:rFonts w:ascii="Arial" w:hAnsi="Arial" w:cs="Arial"/>
          <w:bCs/>
          <w:color w:val="000000" w:themeColor="text1"/>
          <w:sz w:val="18"/>
          <w:szCs w:val="18"/>
        </w:rPr>
        <w:t>(podpisano bezpiecznym podpisem elektronicznym)</w:t>
      </w:r>
    </w:p>
    <w:p w14:paraId="09192CA7" w14:textId="1A7FAD18" w:rsidR="009E1DFC" w:rsidRPr="008035D5" w:rsidRDefault="009E1DFC" w:rsidP="008035D5">
      <w:pPr>
        <w:spacing w:after="0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</w:p>
    <w:sectPr w:rsidR="009E1DFC" w:rsidRPr="008035D5" w:rsidSect="00463EB4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276" w:right="1417" w:bottom="1417" w:left="1417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8750F" w14:textId="77777777" w:rsidR="00A0142C" w:rsidRDefault="00A0142C" w:rsidP="000F38F9">
      <w:pPr>
        <w:spacing w:after="0" w:line="240" w:lineRule="auto"/>
      </w:pPr>
      <w:r>
        <w:separator/>
      </w:r>
    </w:p>
  </w:endnote>
  <w:endnote w:type="continuationSeparator" w:id="0">
    <w:p w14:paraId="49D6D86E" w14:textId="77777777" w:rsidR="00A0142C" w:rsidRDefault="00A0142C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7CCA0" w14:textId="1D84939D" w:rsidR="00960AF2" w:rsidRPr="000C2A2B" w:rsidRDefault="00960AF2" w:rsidP="00822834">
    <w:pPr>
      <w:pStyle w:val="Stopka"/>
      <w:rPr>
        <w:rFonts w:ascii="Arial" w:hAnsi="Arial" w:cs="Arial"/>
        <w:sz w:val="20"/>
        <w:szCs w:val="20"/>
      </w:rPr>
    </w:pPr>
    <w:r w:rsidRPr="000C2A2B">
      <w:rPr>
        <w:rFonts w:ascii="Arial" w:hAnsi="Arial" w:cs="Arial"/>
        <w:sz w:val="20"/>
        <w:szCs w:val="20"/>
      </w:rPr>
      <w:tab/>
    </w:r>
    <w:r w:rsidRPr="000C2A2B">
      <w:rPr>
        <w:rFonts w:ascii="Arial" w:hAnsi="Arial" w:cs="Arial"/>
        <w:sz w:val="20"/>
        <w:szCs w:val="20"/>
      </w:rPr>
      <w:tab/>
      <w:t xml:space="preserve">Strona 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begin"/>
    </w:r>
    <w:r w:rsidRPr="000C2A2B">
      <w:rPr>
        <w:rFonts w:ascii="Arial" w:hAnsi="Arial" w:cs="Arial"/>
        <w:b/>
        <w:bCs/>
        <w:sz w:val="20"/>
        <w:szCs w:val="20"/>
      </w:rPr>
      <w:instrText>PAGE</w:instrText>
    </w:r>
    <w:r w:rsidR="007E5090" w:rsidRPr="000C2A2B">
      <w:rPr>
        <w:rFonts w:ascii="Arial" w:hAnsi="Arial" w:cs="Arial"/>
        <w:b/>
        <w:bCs/>
        <w:sz w:val="20"/>
        <w:szCs w:val="20"/>
      </w:rPr>
      <w:fldChar w:fldCharType="separate"/>
    </w:r>
    <w:r w:rsidR="00C94907">
      <w:rPr>
        <w:rFonts w:ascii="Arial" w:hAnsi="Arial" w:cs="Arial"/>
        <w:b/>
        <w:bCs/>
        <w:noProof/>
        <w:sz w:val="20"/>
        <w:szCs w:val="20"/>
      </w:rPr>
      <w:t>6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end"/>
    </w:r>
    <w:r w:rsidRPr="000C2A2B">
      <w:rPr>
        <w:rFonts w:ascii="Arial" w:hAnsi="Arial" w:cs="Arial"/>
        <w:sz w:val="20"/>
        <w:szCs w:val="20"/>
      </w:rPr>
      <w:t xml:space="preserve"> z 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begin"/>
    </w:r>
    <w:r w:rsidRPr="000C2A2B">
      <w:rPr>
        <w:rFonts w:ascii="Arial" w:hAnsi="Arial" w:cs="Arial"/>
        <w:b/>
        <w:bCs/>
        <w:sz w:val="20"/>
        <w:szCs w:val="20"/>
      </w:rPr>
      <w:instrText>NUMPAGES</w:instrText>
    </w:r>
    <w:r w:rsidR="007E5090" w:rsidRPr="000C2A2B">
      <w:rPr>
        <w:rFonts w:ascii="Arial" w:hAnsi="Arial" w:cs="Arial"/>
        <w:b/>
        <w:bCs/>
        <w:sz w:val="20"/>
        <w:szCs w:val="20"/>
      </w:rPr>
      <w:fldChar w:fldCharType="separate"/>
    </w:r>
    <w:r w:rsidR="00C94907">
      <w:rPr>
        <w:rFonts w:ascii="Arial" w:hAnsi="Arial" w:cs="Arial"/>
        <w:b/>
        <w:bCs/>
        <w:noProof/>
        <w:sz w:val="20"/>
        <w:szCs w:val="20"/>
      </w:rPr>
      <w:t>7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end"/>
    </w:r>
  </w:p>
  <w:p w14:paraId="1F81D2F8" w14:textId="77777777" w:rsidR="00960AF2" w:rsidRDefault="00960AF2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B5BE1" w14:textId="5A8ACBC3" w:rsidR="00960AF2" w:rsidRPr="00425F85" w:rsidRDefault="005C55E9" w:rsidP="00F019CB">
    <w:pPr>
      <w:pStyle w:val="Stopka"/>
      <w:tabs>
        <w:tab w:val="clear" w:pos="4536"/>
        <w:tab w:val="clear" w:pos="9072"/>
      </w:tabs>
    </w:pPr>
    <w:r w:rsidRPr="00D802CC">
      <w:rPr>
        <w:noProof/>
        <w:lang w:eastAsia="pl-PL"/>
      </w:rPr>
      <w:drawing>
        <wp:inline distT="0" distB="0" distL="0" distR="0" wp14:anchorId="19B7CB2A" wp14:editId="55D0230F">
          <wp:extent cx="5760720" cy="989965"/>
          <wp:effectExtent l="0" t="0" r="0" b="635"/>
          <wp:docPr id="92277202" name="Obraz 1" descr="Obraz zawierający tekst, zrzut ekranu, Czcion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77202" name="Obraz 1" descr="Obraz zawierający tekst, zrzut ekranu, Czcion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B2751" w14:textId="77777777" w:rsidR="00A0142C" w:rsidRDefault="00A0142C" w:rsidP="000F38F9">
      <w:pPr>
        <w:spacing w:after="0" w:line="240" w:lineRule="auto"/>
      </w:pPr>
      <w:bookmarkStart w:id="0" w:name="_Hlk82067898"/>
      <w:bookmarkEnd w:id="0"/>
      <w:r>
        <w:separator/>
      </w:r>
    </w:p>
  </w:footnote>
  <w:footnote w:type="continuationSeparator" w:id="0">
    <w:p w14:paraId="31EC131D" w14:textId="77777777" w:rsidR="00A0142C" w:rsidRDefault="00A0142C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5EE99" w14:textId="77777777" w:rsidR="00960AF2" w:rsidRDefault="00960AF2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82282" w14:textId="7F8765C5" w:rsidR="00463EB4" w:rsidRDefault="00C32223" w:rsidP="00463EB4">
    <w:pPr>
      <w:pStyle w:val="Nagwek"/>
      <w:tabs>
        <w:tab w:val="left" w:pos="3405"/>
      </w:tabs>
    </w:pPr>
    <w:r>
      <w:t xml:space="preserve">       </w:t>
    </w:r>
    <w:r w:rsidR="00081A46">
      <w:rPr>
        <w:rFonts w:ascii="Arial" w:hAnsi="Arial" w:cs="Arial"/>
        <w:sz w:val="18"/>
      </w:rPr>
      <w:tab/>
    </w:r>
    <w:r>
      <w:rPr>
        <w:noProof/>
      </w:rPr>
      <w:t xml:space="preserve"> </w:t>
    </w:r>
    <w:r w:rsidR="00463EB4">
      <w:tab/>
    </w:r>
    <w:r w:rsidR="009C2B45" w:rsidRPr="005E7970">
      <w:rPr>
        <w:noProof/>
        <w:lang w:eastAsia="pl-PL"/>
      </w:rPr>
      <w:drawing>
        <wp:inline distT="0" distB="0" distL="0" distR="0" wp14:anchorId="32D8C67D" wp14:editId="1DB2ADE7">
          <wp:extent cx="5760720" cy="685800"/>
          <wp:effectExtent l="0" t="0" r="0" b="0"/>
          <wp:docPr id="94470238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67A4F4" w14:textId="5030942A" w:rsidR="00784A80" w:rsidRDefault="00784A80" w:rsidP="00F019CB">
    <w:pPr>
      <w:pStyle w:val="Nagwek"/>
      <w:tabs>
        <w:tab w:val="left" w:pos="3828"/>
      </w:tabs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5"/>
    <w:multiLevelType w:val="multilevel"/>
    <w:tmpl w:val="A828A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05" w:hanging="360"/>
      </w:pPr>
    </w:lvl>
  </w:abstractNum>
  <w:abstractNum w:abstractNumId="3" w15:restartNumberingAfterBreak="0">
    <w:nsid w:val="065E00C9"/>
    <w:multiLevelType w:val="hybridMultilevel"/>
    <w:tmpl w:val="E36404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45F4F"/>
    <w:multiLevelType w:val="hybridMultilevel"/>
    <w:tmpl w:val="6E5C494E"/>
    <w:lvl w:ilvl="0" w:tplc="FE62B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835AD"/>
    <w:multiLevelType w:val="multilevel"/>
    <w:tmpl w:val="6686B78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DFB0CA0"/>
    <w:multiLevelType w:val="hybridMultilevel"/>
    <w:tmpl w:val="3FC249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9B7DE4"/>
    <w:multiLevelType w:val="hybridMultilevel"/>
    <w:tmpl w:val="FBF0D004"/>
    <w:lvl w:ilvl="0" w:tplc="71BA8D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ECF5B88"/>
    <w:multiLevelType w:val="hybridMultilevel"/>
    <w:tmpl w:val="3A367A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CF5CCE"/>
    <w:multiLevelType w:val="hybridMultilevel"/>
    <w:tmpl w:val="427AD7D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858207F"/>
    <w:multiLevelType w:val="hybridMultilevel"/>
    <w:tmpl w:val="E0D86F88"/>
    <w:lvl w:ilvl="0" w:tplc="3780B3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B28165C"/>
    <w:multiLevelType w:val="hybridMultilevel"/>
    <w:tmpl w:val="001EF5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B4CA4"/>
    <w:multiLevelType w:val="hybridMultilevel"/>
    <w:tmpl w:val="58F87F0A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223A629C">
      <w:start w:val="1"/>
      <w:numFmt w:val="decimal"/>
      <w:lvlText w:val="%2)"/>
      <w:lvlJc w:val="left"/>
      <w:pPr>
        <w:ind w:left="129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1E7D5CBE"/>
    <w:multiLevelType w:val="hybridMultilevel"/>
    <w:tmpl w:val="E7CE49D6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50C14A2">
      <w:start w:val="1"/>
      <w:numFmt w:val="decimal"/>
      <w:lvlText w:val="%4)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8C797F"/>
    <w:multiLevelType w:val="hybridMultilevel"/>
    <w:tmpl w:val="2EB413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D24362"/>
    <w:multiLevelType w:val="hybridMultilevel"/>
    <w:tmpl w:val="3118DFB0"/>
    <w:lvl w:ilvl="0" w:tplc="5CCA4CEC">
      <w:start w:val="1"/>
      <w:numFmt w:val="decimal"/>
      <w:lvlText w:val="%1)"/>
      <w:lvlJc w:val="left"/>
      <w:pPr>
        <w:ind w:left="786" w:hanging="360"/>
      </w:pPr>
      <w:rPr>
        <w:rFonts w:ascii="Arial" w:eastAsia="Calibri" w:hAnsi="Arial" w:cs="Arial"/>
      </w:rPr>
    </w:lvl>
    <w:lvl w:ilvl="1" w:tplc="04150017">
      <w:start w:val="1"/>
      <w:numFmt w:val="lowerLetter"/>
      <w:lvlText w:val="%2)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B8726EB"/>
    <w:multiLevelType w:val="hybridMultilevel"/>
    <w:tmpl w:val="6952C746"/>
    <w:lvl w:ilvl="0" w:tplc="4C70E03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CF61E6D"/>
    <w:multiLevelType w:val="hybridMultilevel"/>
    <w:tmpl w:val="41B42AD4"/>
    <w:lvl w:ilvl="0" w:tplc="6C94DC2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BBE0207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C7081"/>
    <w:multiLevelType w:val="hybridMultilevel"/>
    <w:tmpl w:val="6616D738"/>
    <w:lvl w:ilvl="0" w:tplc="8944553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651EA"/>
    <w:multiLevelType w:val="hybridMultilevel"/>
    <w:tmpl w:val="62B65F48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FE62B40E">
      <w:start w:val="1"/>
      <w:numFmt w:val="bullet"/>
      <w:lvlText w:val=""/>
      <w:lvlJc w:val="left"/>
      <w:pPr>
        <w:ind w:left="179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41DF555E"/>
    <w:multiLevelType w:val="multilevel"/>
    <w:tmpl w:val="C3E0FC56"/>
    <w:styleLink w:val="Styl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783793"/>
    <w:multiLevelType w:val="hybridMultilevel"/>
    <w:tmpl w:val="4D40F4C4"/>
    <w:lvl w:ilvl="0" w:tplc="3FD2CB1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3863E11"/>
    <w:multiLevelType w:val="hybridMultilevel"/>
    <w:tmpl w:val="9C2E181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4D6048D"/>
    <w:multiLevelType w:val="hybridMultilevel"/>
    <w:tmpl w:val="B390310C"/>
    <w:lvl w:ilvl="0" w:tplc="9B22166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5FD47A2"/>
    <w:multiLevelType w:val="hybridMultilevel"/>
    <w:tmpl w:val="AB3831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1D6788"/>
    <w:multiLevelType w:val="hybridMultilevel"/>
    <w:tmpl w:val="7F64AA64"/>
    <w:lvl w:ilvl="0" w:tplc="611C02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CB71DA"/>
    <w:multiLevelType w:val="hybridMultilevel"/>
    <w:tmpl w:val="B0124C7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2E72331"/>
    <w:multiLevelType w:val="hybridMultilevel"/>
    <w:tmpl w:val="3372FD7C"/>
    <w:lvl w:ilvl="0" w:tplc="16C4E3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E81F44"/>
    <w:multiLevelType w:val="hybridMultilevel"/>
    <w:tmpl w:val="75A835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6D5BBA"/>
    <w:multiLevelType w:val="hybridMultilevel"/>
    <w:tmpl w:val="84FA03CC"/>
    <w:lvl w:ilvl="0" w:tplc="6434A522">
      <w:start w:val="1"/>
      <w:numFmt w:val="decimal"/>
      <w:pStyle w:val="Podtytu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16FD6"/>
    <w:multiLevelType w:val="hybridMultilevel"/>
    <w:tmpl w:val="361EA4A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5FDF364A"/>
    <w:multiLevelType w:val="hybridMultilevel"/>
    <w:tmpl w:val="9F784F54"/>
    <w:lvl w:ilvl="0" w:tplc="B18CFF3E">
      <w:start w:val="1"/>
      <w:numFmt w:val="decimal"/>
      <w:pStyle w:val="Tytu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0FD2751"/>
    <w:multiLevelType w:val="hybridMultilevel"/>
    <w:tmpl w:val="F2541A50"/>
    <w:lvl w:ilvl="0" w:tplc="04150011">
      <w:start w:val="1"/>
      <w:numFmt w:val="decimal"/>
      <w:lvlText w:val="%1)"/>
      <w:lvlJc w:val="left"/>
      <w:pPr>
        <w:ind w:left="2424" w:hanging="360"/>
      </w:pPr>
    </w:lvl>
    <w:lvl w:ilvl="1" w:tplc="04150019" w:tentative="1">
      <w:start w:val="1"/>
      <w:numFmt w:val="lowerLetter"/>
      <w:lvlText w:val="%2."/>
      <w:lvlJc w:val="left"/>
      <w:pPr>
        <w:ind w:left="3144" w:hanging="360"/>
      </w:pPr>
    </w:lvl>
    <w:lvl w:ilvl="2" w:tplc="0415001B" w:tentative="1">
      <w:start w:val="1"/>
      <w:numFmt w:val="lowerRoman"/>
      <w:lvlText w:val="%3."/>
      <w:lvlJc w:val="right"/>
      <w:pPr>
        <w:ind w:left="3864" w:hanging="180"/>
      </w:pPr>
    </w:lvl>
    <w:lvl w:ilvl="3" w:tplc="0415000F" w:tentative="1">
      <w:start w:val="1"/>
      <w:numFmt w:val="decimal"/>
      <w:lvlText w:val="%4."/>
      <w:lvlJc w:val="left"/>
      <w:pPr>
        <w:ind w:left="4584" w:hanging="360"/>
      </w:pPr>
    </w:lvl>
    <w:lvl w:ilvl="4" w:tplc="04150019" w:tentative="1">
      <w:start w:val="1"/>
      <w:numFmt w:val="lowerLetter"/>
      <w:lvlText w:val="%5."/>
      <w:lvlJc w:val="left"/>
      <w:pPr>
        <w:ind w:left="5304" w:hanging="360"/>
      </w:pPr>
    </w:lvl>
    <w:lvl w:ilvl="5" w:tplc="0415001B" w:tentative="1">
      <w:start w:val="1"/>
      <w:numFmt w:val="lowerRoman"/>
      <w:lvlText w:val="%6."/>
      <w:lvlJc w:val="right"/>
      <w:pPr>
        <w:ind w:left="6024" w:hanging="180"/>
      </w:pPr>
    </w:lvl>
    <w:lvl w:ilvl="6" w:tplc="0415000F" w:tentative="1">
      <w:start w:val="1"/>
      <w:numFmt w:val="decimal"/>
      <w:lvlText w:val="%7."/>
      <w:lvlJc w:val="left"/>
      <w:pPr>
        <w:ind w:left="6744" w:hanging="360"/>
      </w:pPr>
    </w:lvl>
    <w:lvl w:ilvl="7" w:tplc="04150019" w:tentative="1">
      <w:start w:val="1"/>
      <w:numFmt w:val="lowerLetter"/>
      <w:lvlText w:val="%8."/>
      <w:lvlJc w:val="left"/>
      <w:pPr>
        <w:ind w:left="7464" w:hanging="360"/>
      </w:pPr>
    </w:lvl>
    <w:lvl w:ilvl="8" w:tplc="0415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33" w15:restartNumberingAfterBreak="0">
    <w:nsid w:val="66744993"/>
    <w:multiLevelType w:val="hybridMultilevel"/>
    <w:tmpl w:val="82F46DD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8A85184"/>
    <w:multiLevelType w:val="hybridMultilevel"/>
    <w:tmpl w:val="1FFA149A"/>
    <w:lvl w:ilvl="0" w:tplc="C55A8C58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D094429"/>
    <w:multiLevelType w:val="hybridMultilevel"/>
    <w:tmpl w:val="677422EC"/>
    <w:lvl w:ilvl="0" w:tplc="82F68D9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E811AD7"/>
    <w:multiLevelType w:val="hybridMultilevel"/>
    <w:tmpl w:val="528E7CFA"/>
    <w:lvl w:ilvl="0" w:tplc="45180D0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76D73AF"/>
    <w:multiLevelType w:val="hybridMultilevel"/>
    <w:tmpl w:val="011CC618"/>
    <w:lvl w:ilvl="0" w:tplc="CA604EF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78FC1C26"/>
    <w:multiLevelType w:val="multilevel"/>
    <w:tmpl w:val="0415001D"/>
    <w:styleLink w:val="Styl13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B6D57CB"/>
    <w:multiLevelType w:val="hybridMultilevel"/>
    <w:tmpl w:val="7C880B32"/>
    <w:lvl w:ilvl="0" w:tplc="16C4E37A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 w15:restartNumberingAfterBreak="0">
    <w:nsid w:val="7E6A7C20"/>
    <w:multiLevelType w:val="hybridMultilevel"/>
    <w:tmpl w:val="4D3C5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595522">
    <w:abstractNumId w:val="32"/>
  </w:num>
  <w:num w:numId="2" w16cid:durableId="1565339550">
    <w:abstractNumId w:val="1"/>
  </w:num>
  <w:num w:numId="3" w16cid:durableId="94249537">
    <w:abstractNumId w:val="29"/>
  </w:num>
  <w:num w:numId="4" w16cid:durableId="1108548147">
    <w:abstractNumId w:val="31"/>
    <w:lvlOverride w:ilvl="0">
      <w:startOverride w:val="1"/>
    </w:lvlOverride>
  </w:num>
  <w:num w:numId="5" w16cid:durableId="1272930743">
    <w:abstractNumId w:val="4"/>
  </w:num>
  <w:num w:numId="6" w16cid:durableId="823931658">
    <w:abstractNumId w:val="31"/>
  </w:num>
  <w:num w:numId="7" w16cid:durableId="1449858389">
    <w:abstractNumId w:val="13"/>
  </w:num>
  <w:num w:numId="8" w16cid:durableId="898899823">
    <w:abstractNumId w:val="7"/>
  </w:num>
  <w:num w:numId="9" w16cid:durableId="1754007543">
    <w:abstractNumId w:val="38"/>
  </w:num>
  <w:num w:numId="10" w16cid:durableId="1150634702">
    <w:abstractNumId w:val="27"/>
  </w:num>
  <w:num w:numId="11" w16cid:durableId="101000442">
    <w:abstractNumId w:val="24"/>
  </w:num>
  <w:num w:numId="12" w16cid:durableId="1268003713">
    <w:abstractNumId w:val="20"/>
  </w:num>
  <w:num w:numId="13" w16cid:durableId="883712340">
    <w:abstractNumId w:val="11"/>
  </w:num>
  <w:num w:numId="14" w16cid:durableId="1402171963">
    <w:abstractNumId w:val="17"/>
  </w:num>
  <w:num w:numId="15" w16cid:durableId="1241867292">
    <w:abstractNumId w:val="21"/>
  </w:num>
  <w:num w:numId="16" w16cid:durableId="82068004">
    <w:abstractNumId w:val="23"/>
  </w:num>
  <w:num w:numId="17" w16cid:durableId="381561671">
    <w:abstractNumId w:val="8"/>
  </w:num>
  <w:num w:numId="18" w16cid:durableId="1307902999">
    <w:abstractNumId w:val="34"/>
  </w:num>
  <w:num w:numId="19" w16cid:durableId="677999067">
    <w:abstractNumId w:val="37"/>
  </w:num>
  <w:num w:numId="20" w16cid:durableId="1928952438">
    <w:abstractNumId w:val="10"/>
  </w:num>
  <w:num w:numId="21" w16cid:durableId="604701452">
    <w:abstractNumId w:val="36"/>
  </w:num>
  <w:num w:numId="22" w16cid:durableId="1345325574">
    <w:abstractNumId w:val="5"/>
  </w:num>
  <w:num w:numId="23" w16cid:durableId="2041274474">
    <w:abstractNumId w:val="33"/>
  </w:num>
  <w:num w:numId="24" w16cid:durableId="2065829415">
    <w:abstractNumId w:val="12"/>
  </w:num>
  <w:num w:numId="25" w16cid:durableId="967509680">
    <w:abstractNumId w:val="22"/>
  </w:num>
  <w:num w:numId="26" w16cid:durableId="615214997">
    <w:abstractNumId w:val="3"/>
  </w:num>
  <w:num w:numId="27" w16cid:durableId="1852378706">
    <w:abstractNumId w:val="19"/>
  </w:num>
  <w:num w:numId="28" w16cid:durableId="7028239">
    <w:abstractNumId w:val="18"/>
  </w:num>
  <w:num w:numId="29" w16cid:durableId="1177504556">
    <w:abstractNumId w:val="15"/>
  </w:num>
  <w:num w:numId="30" w16cid:durableId="80639418">
    <w:abstractNumId w:val="6"/>
  </w:num>
  <w:num w:numId="31" w16cid:durableId="21900894">
    <w:abstractNumId w:val="35"/>
  </w:num>
  <w:num w:numId="32" w16cid:durableId="17788696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36573188">
    <w:abstractNumId w:val="16"/>
  </w:num>
  <w:num w:numId="34" w16cid:durableId="1286547095">
    <w:abstractNumId w:val="26"/>
  </w:num>
  <w:num w:numId="35" w16cid:durableId="1545556345">
    <w:abstractNumId w:val="40"/>
  </w:num>
  <w:num w:numId="36" w16cid:durableId="31999940">
    <w:abstractNumId w:val="30"/>
  </w:num>
  <w:num w:numId="37" w16cid:durableId="1369715925">
    <w:abstractNumId w:val="28"/>
  </w:num>
  <w:num w:numId="38" w16cid:durableId="318073442">
    <w:abstractNumId w:val="14"/>
  </w:num>
  <w:num w:numId="39" w16cid:durableId="629629097">
    <w:abstractNumId w:val="9"/>
  </w:num>
  <w:num w:numId="40" w16cid:durableId="1370648914">
    <w:abstractNumId w:val="39"/>
  </w:num>
  <w:num w:numId="41" w16cid:durableId="304554685">
    <w:abstractNumId w:val="17"/>
  </w:num>
  <w:num w:numId="42" w16cid:durableId="1524706445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0BE"/>
    <w:rsid w:val="000056E1"/>
    <w:rsid w:val="00007F23"/>
    <w:rsid w:val="00010A42"/>
    <w:rsid w:val="000125C5"/>
    <w:rsid w:val="0001283D"/>
    <w:rsid w:val="000130B6"/>
    <w:rsid w:val="000131E4"/>
    <w:rsid w:val="000206E4"/>
    <w:rsid w:val="00022109"/>
    <w:rsid w:val="0002296E"/>
    <w:rsid w:val="0003104C"/>
    <w:rsid w:val="00033685"/>
    <w:rsid w:val="00037C21"/>
    <w:rsid w:val="000417C5"/>
    <w:rsid w:val="00042BE6"/>
    <w:rsid w:val="00042DFD"/>
    <w:rsid w:val="000470E4"/>
    <w:rsid w:val="00050B54"/>
    <w:rsid w:val="000606A9"/>
    <w:rsid w:val="00061995"/>
    <w:rsid w:val="0006222B"/>
    <w:rsid w:val="00071E37"/>
    <w:rsid w:val="00072914"/>
    <w:rsid w:val="000751C1"/>
    <w:rsid w:val="00076A8B"/>
    <w:rsid w:val="00081A46"/>
    <w:rsid w:val="0008483C"/>
    <w:rsid w:val="00087258"/>
    <w:rsid w:val="00087B31"/>
    <w:rsid w:val="00091193"/>
    <w:rsid w:val="00091B0D"/>
    <w:rsid w:val="000923AB"/>
    <w:rsid w:val="0009273D"/>
    <w:rsid w:val="000959B9"/>
    <w:rsid w:val="000971D2"/>
    <w:rsid w:val="00097C0D"/>
    <w:rsid w:val="000A0EC4"/>
    <w:rsid w:val="000A7DB2"/>
    <w:rsid w:val="000B519E"/>
    <w:rsid w:val="000C0219"/>
    <w:rsid w:val="000C09B4"/>
    <w:rsid w:val="000C172D"/>
    <w:rsid w:val="000C2A2B"/>
    <w:rsid w:val="000C3178"/>
    <w:rsid w:val="000C6A91"/>
    <w:rsid w:val="000D0B0E"/>
    <w:rsid w:val="000D1D93"/>
    <w:rsid w:val="000D4389"/>
    <w:rsid w:val="000D43BB"/>
    <w:rsid w:val="000D4C1D"/>
    <w:rsid w:val="000D5C61"/>
    <w:rsid w:val="000D5D3F"/>
    <w:rsid w:val="000E041C"/>
    <w:rsid w:val="000E4A13"/>
    <w:rsid w:val="000F1166"/>
    <w:rsid w:val="000F27E8"/>
    <w:rsid w:val="000F3184"/>
    <w:rsid w:val="000F3813"/>
    <w:rsid w:val="000F38F9"/>
    <w:rsid w:val="000F3A56"/>
    <w:rsid w:val="000F6170"/>
    <w:rsid w:val="001000BE"/>
    <w:rsid w:val="00101E6B"/>
    <w:rsid w:val="00103E99"/>
    <w:rsid w:val="00111089"/>
    <w:rsid w:val="00113C0B"/>
    <w:rsid w:val="001144F4"/>
    <w:rsid w:val="0011492B"/>
    <w:rsid w:val="00122C71"/>
    <w:rsid w:val="0012595B"/>
    <w:rsid w:val="00127B57"/>
    <w:rsid w:val="00131316"/>
    <w:rsid w:val="001339F8"/>
    <w:rsid w:val="0013644E"/>
    <w:rsid w:val="0014123B"/>
    <w:rsid w:val="00141522"/>
    <w:rsid w:val="00152488"/>
    <w:rsid w:val="00152CA5"/>
    <w:rsid w:val="00153C17"/>
    <w:rsid w:val="00156828"/>
    <w:rsid w:val="00160716"/>
    <w:rsid w:val="00164543"/>
    <w:rsid w:val="00164715"/>
    <w:rsid w:val="0016542D"/>
    <w:rsid w:val="00165E4B"/>
    <w:rsid w:val="00166FC0"/>
    <w:rsid w:val="00170B7B"/>
    <w:rsid w:val="001718ED"/>
    <w:rsid w:val="00172AFA"/>
    <w:rsid w:val="00175D69"/>
    <w:rsid w:val="001766D0"/>
    <w:rsid w:val="00181113"/>
    <w:rsid w:val="001813DA"/>
    <w:rsid w:val="0018518E"/>
    <w:rsid w:val="00193B58"/>
    <w:rsid w:val="0019743F"/>
    <w:rsid w:val="00197866"/>
    <w:rsid w:val="001A0DAE"/>
    <w:rsid w:val="001A12FD"/>
    <w:rsid w:val="001A1E4A"/>
    <w:rsid w:val="001A26B1"/>
    <w:rsid w:val="001A2BD7"/>
    <w:rsid w:val="001A5461"/>
    <w:rsid w:val="001A5B83"/>
    <w:rsid w:val="001A7A66"/>
    <w:rsid w:val="001B429B"/>
    <w:rsid w:val="001B5B52"/>
    <w:rsid w:val="001B6B03"/>
    <w:rsid w:val="001B6C89"/>
    <w:rsid w:val="001B6D5F"/>
    <w:rsid w:val="001C0012"/>
    <w:rsid w:val="001C4ED0"/>
    <w:rsid w:val="001C6367"/>
    <w:rsid w:val="001D02B3"/>
    <w:rsid w:val="001D07FA"/>
    <w:rsid w:val="001D5582"/>
    <w:rsid w:val="001D587B"/>
    <w:rsid w:val="001D7557"/>
    <w:rsid w:val="001D786D"/>
    <w:rsid w:val="001E0877"/>
    <w:rsid w:val="001E1073"/>
    <w:rsid w:val="001E5D3D"/>
    <w:rsid w:val="001F13E3"/>
    <w:rsid w:val="001F1C54"/>
    <w:rsid w:val="001F3FEC"/>
    <w:rsid w:val="001F489F"/>
    <w:rsid w:val="001F51BA"/>
    <w:rsid w:val="001F5CDA"/>
    <w:rsid w:val="001F5DAC"/>
    <w:rsid w:val="00200F3B"/>
    <w:rsid w:val="002049B1"/>
    <w:rsid w:val="00205509"/>
    <w:rsid w:val="002078CB"/>
    <w:rsid w:val="0021529F"/>
    <w:rsid w:val="00221F98"/>
    <w:rsid w:val="00222AEC"/>
    <w:rsid w:val="00223B13"/>
    <w:rsid w:val="00225414"/>
    <w:rsid w:val="00225767"/>
    <w:rsid w:val="00226325"/>
    <w:rsid w:val="00230435"/>
    <w:rsid w:val="00231FCD"/>
    <w:rsid w:val="002347A1"/>
    <w:rsid w:val="002365A7"/>
    <w:rsid w:val="00236C10"/>
    <w:rsid w:val="00243F36"/>
    <w:rsid w:val="0024534D"/>
    <w:rsid w:val="00251CC2"/>
    <w:rsid w:val="0025275E"/>
    <w:rsid w:val="0025335A"/>
    <w:rsid w:val="00256410"/>
    <w:rsid w:val="00256C35"/>
    <w:rsid w:val="00263EA5"/>
    <w:rsid w:val="002650FB"/>
    <w:rsid w:val="002651F6"/>
    <w:rsid w:val="00271B20"/>
    <w:rsid w:val="00273511"/>
    <w:rsid w:val="00277F31"/>
    <w:rsid w:val="00280809"/>
    <w:rsid w:val="00280E79"/>
    <w:rsid w:val="002820A8"/>
    <w:rsid w:val="00284E5B"/>
    <w:rsid w:val="00290B34"/>
    <w:rsid w:val="00293524"/>
    <w:rsid w:val="00294554"/>
    <w:rsid w:val="0029719F"/>
    <w:rsid w:val="002A064F"/>
    <w:rsid w:val="002A1712"/>
    <w:rsid w:val="002A2117"/>
    <w:rsid w:val="002B0224"/>
    <w:rsid w:val="002B353D"/>
    <w:rsid w:val="002B6A24"/>
    <w:rsid w:val="002C018D"/>
    <w:rsid w:val="002C0711"/>
    <w:rsid w:val="002C28AF"/>
    <w:rsid w:val="002C4089"/>
    <w:rsid w:val="002C4ADC"/>
    <w:rsid w:val="002D0B6E"/>
    <w:rsid w:val="002D0DBF"/>
    <w:rsid w:val="002D333F"/>
    <w:rsid w:val="002D3CCD"/>
    <w:rsid w:val="002D47B5"/>
    <w:rsid w:val="002D4FF7"/>
    <w:rsid w:val="002D6166"/>
    <w:rsid w:val="002E0271"/>
    <w:rsid w:val="002E05A0"/>
    <w:rsid w:val="002E06A5"/>
    <w:rsid w:val="002E195E"/>
    <w:rsid w:val="002E2DAE"/>
    <w:rsid w:val="002E4783"/>
    <w:rsid w:val="002F3587"/>
    <w:rsid w:val="002F6BE4"/>
    <w:rsid w:val="003009AD"/>
    <w:rsid w:val="00306805"/>
    <w:rsid w:val="0031117F"/>
    <w:rsid w:val="00311BAA"/>
    <w:rsid w:val="003149CE"/>
    <w:rsid w:val="00316E2F"/>
    <w:rsid w:val="00320EEA"/>
    <w:rsid w:val="00324DFF"/>
    <w:rsid w:val="003260E1"/>
    <w:rsid w:val="00330F33"/>
    <w:rsid w:val="00332695"/>
    <w:rsid w:val="003349BE"/>
    <w:rsid w:val="003377A3"/>
    <w:rsid w:val="00342586"/>
    <w:rsid w:val="003428F0"/>
    <w:rsid w:val="00344A79"/>
    <w:rsid w:val="00347254"/>
    <w:rsid w:val="00350065"/>
    <w:rsid w:val="00350DC0"/>
    <w:rsid w:val="00352411"/>
    <w:rsid w:val="00354ED1"/>
    <w:rsid w:val="0035589F"/>
    <w:rsid w:val="00355D99"/>
    <w:rsid w:val="00357C36"/>
    <w:rsid w:val="0036042A"/>
    <w:rsid w:val="0036053F"/>
    <w:rsid w:val="0036229F"/>
    <w:rsid w:val="00366371"/>
    <w:rsid w:val="003677B0"/>
    <w:rsid w:val="003714E9"/>
    <w:rsid w:val="00383396"/>
    <w:rsid w:val="00383FDD"/>
    <w:rsid w:val="00390E4A"/>
    <w:rsid w:val="00393829"/>
    <w:rsid w:val="00394581"/>
    <w:rsid w:val="0039484B"/>
    <w:rsid w:val="00394FEE"/>
    <w:rsid w:val="00396F31"/>
    <w:rsid w:val="003A0AA3"/>
    <w:rsid w:val="003A1BEC"/>
    <w:rsid w:val="003A2BC6"/>
    <w:rsid w:val="003A377D"/>
    <w:rsid w:val="003A3C07"/>
    <w:rsid w:val="003A4403"/>
    <w:rsid w:val="003A7458"/>
    <w:rsid w:val="003B2B29"/>
    <w:rsid w:val="003B53EB"/>
    <w:rsid w:val="003B6854"/>
    <w:rsid w:val="003B6974"/>
    <w:rsid w:val="003C009A"/>
    <w:rsid w:val="003C1F29"/>
    <w:rsid w:val="003D22EB"/>
    <w:rsid w:val="003D2F0F"/>
    <w:rsid w:val="003D552A"/>
    <w:rsid w:val="003E1CAF"/>
    <w:rsid w:val="003E29F2"/>
    <w:rsid w:val="003E584A"/>
    <w:rsid w:val="003F0ACF"/>
    <w:rsid w:val="003F14C8"/>
    <w:rsid w:val="003F1D11"/>
    <w:rsid w:val="003F7F17"/>
    <w:rsid w:val="00403238"/>
    <w:rsid w:val="004043B0"/>
    <w:rsid w:val="004121F2"/>
    <w:rsid w:val="00412F9D"/>
    <w:rsid w:val="00413743"/>
    <w:rsid w:val="00414C52"/>
    <w:rsid w:val="00417F5F"/>
    <w:rsid w:val="004200CE"/>
    <w:rsid w:val="004252A7"/>
    <w:rsid w:val="0042540C"/>
    <w:rsid w:val="00425F85"/>
    <w:rsid w:val="00426262"/>
    <w:rsid w:val="00427E74"/>
    <w:rsid w:val="00436915"/>
    <w:rsid w:val="00436BC4"/>
    <w:rsid w:val="00437DDD"/>
    <w:rsid w:val="00452511"/>
    <w:rsid w:val="00453DED"/>
    <w:rsid w:val="00454BB7"/>
    <w:rsid w:val="00463EB4"/>
    <w:rsid w:val="00473B59"/>
    <w:rsid w:val="00475CFC"/>
    <w:rsid w:val="00475DEF"/>
    <w:rsid w:val="00476E20"/>
    <w:rsid w:val="00477301"/>
    <w:rsid w:val="00481AEF"/>
    <w:rsid w:val="00482A6F"/>
    <w:rsid w:val="0048677F"/>
    <w:rsid w:val="00487C74"/>
    <w:rsid w:val="00490C43"/>
    <w:rsid w:val="00490ED0"/>
    <w:rsid w:val="00491775"/>
    <w:rsid w:val="004945BF"/>
    <w:rsid w:val="00494B8F"/>
    <w:rsid w:val="004959AC"/>
    <w:rsid w:val="004961C1"/>
    <w:rsid w:val="004A1577"/>
    <w:rsid w:val="004A2DA6"/>
    <w:rsid w:val="004A2F36"/>
    <w:rsid w:val="004A3C1D"/>
    <w:rsid w:val="004A5D77"/>
    <w:rsid w:val="004A5F46"/>
    <w:rsid w:val="004A6681"/>
    <w:rsid w:val="004B6FC1"/>
    <w:rsid w:val="004C1079"/>
    <w:rsid w:val="004C2500"/>
    <w:rsid w:val="004C3A64"/>
    <w:rsid w:val="004C7451"/>
    <w:rsid w:val="004D46BE"/>
    <w:rsid w:val="004D7DDE"/>
    <w:rsid w:val="004E2442"/>
    <w:rsid w:val="004E3874"/>
    <w:rsid w:val="004E388E"/>
    <w:rsid w:val="004E5A6D"/>
    <w:rsid w:val="004F5886"/>
    <w:rsid w:val="004F6E55"/>
    <w:rsid w:val="0050085D"/>
    <w:rsid w:val="005014D7"/>
    <w:rsid w:val="005021C7"/>
    <w:rsid w:val="00506A37"/>
    <w:rsid w:val="00507D56"/>
    <w:rsid w:val="0051489F"/>
    <w:rsid w:val="00516626"/>
    <w:rsid w:val="0051667F"/>
    <w:rsid w:val="00520D8C"/>
    <w:rsid w:val="00522071"/>
    <w:rsid w:val="00522C1A"/>
    <w:rsid w:val="00523EEF"/>
    <w:rsid w:val="00524A81"/>
    <w:rsid w:val="00530799"/>
    <w:rsid w:val="00530EC9"/>
    <w:rsid w:val="0053483E"/>
    <w:rsid w:val="005352C2"/>
    <w:rsid w:val="00535C50"/>
    <w:rsid w:val="00542C6C"/>
    <w:rsid w:val="0054781B"/>
    <w:rsid w:val="00554414"/>
    <w:rsid w:val="005564BD"/>
    <w:rsid w:val="00560984"/>
    <w:rsid w:val="00563BD9"/>
    <w:rsid w:val="00570A98"/>
    <w:rsid w:val="005724D1"/>
    <w:rsid w:val="0057367B"/>
    <w:rsid w:val="0057585D"/>
    <w:rsid w:val="00575B4C"/>
    <w:rsid w:val="00581534"/>
    <w:rsid w:val="00582794"/>
    <w:rsid w:val="00585A34"/>
    <w:rsid w:val="00586138"/>
    <w:rsid w:val="0058619B"/>
    <w:rsid w:val="00587F4D"/>
    <w:rsid w:val="00593F15"/>
    <w:rsid w:val="00597007"/>
    <w:rsid w:val="005A0AD3"/>
    <w:rsid w:val="005A1EF9"/>
    <w:rsid w:val="005A347B"/>
    <w:rsid w:val="005A4A80"/>
    <w:rsid w:val="005A596F"/>
    <w:rsid w:val="005B1CF7"/>
    <w:rsid w:val="005B1D99"/>
    <w:rsid w:val="005C09C3"/>
    <w:rsid w:val="005C32D5"/>
    <w:rsid w:val="005C55E9"/>
    <w:rsid w:val="005C7609"/>
    <w:rsid w:val="005D4167"/>
    <w:rsid w:val="005E1CC4"/>
    <w:rsid w:val="005E35E7"/>
    <w:rsid w:val="005E3994"/>
    <w:rsid w:val="005E6442"/>
    <w:rsid w:val="005E713C"/>
    <w:rsid w:val="005F4F3B"/>
    <w:rsid w:val="005F7A73"/>
    <w:rsid w:val="005F7CFE"/>
    <w:rsid w:val="0060003D"/>
    <w:rsid w:val="0060072E"/>
    <w:rsid w:val="00600DF3"/>
    <w:rsid w:val="0060139F"/>
    <w:rsid w:val="00605EE9"/>
    <w:rsid w:val="006103D8"/>
    <w:rsid w:val="006111D8"/>
    <w:rsid w:val="00611A6C"/>
    <w:rsid w:val="006162EA"/>
    <w:rsid w:val="0062060B"/>
    <w:rsid w:val="0062316B"/>
    <w:rsid w:val="00623882"/>
    <w:rsid w:val="0062424C"/>
    <w:rsid w:val="00626F39"/>
    <w:rsid w:val="006309B7"/>
    <w:rsid w:val="00632716"/>
    <w:rsid w:val="00633F2F"/>
    <w:rsid w:val="006353E7"/>
    <w:rsid w:val="00635455"/>
    <w:rsid w:val="00645703"/>
    <w:rsid w:val="00650CAD"/>
    <w:rsid w:val="00651B14"/>
    <w:rsid w:val="00652C27"/>
    <w:rsid w:val="00652EBF"/>
    <w:rsid w:val="00654053"/>
    <w:rsid w:val="006547F9"/>
    <w:rsid w:val="00654F41"/>
    <w:rsid w:val="00656996"/>
    <w:rsid w:val="00661A1F"/>
    <w:rsid w:val="00661A57"/>
    <w:rsid w:val="0066245D"/>
    <w:rsid w:val="00663562"/>
    <w:rsid w:val="006649D8"/>
    <w:rsid w:val="00664B54"/>
    <w:rsid w:val="00665D43"/>
    <w:rsid w:val="006704E4"/>
    <w:rsid w:val="00671707"/>
    <w:rsid w:val="00672FC0"/>
    <w:rsid w:val="00673B71"/>
    <w:rsid w:val="00675133"/>
    <w:rsid w:val="00676573"/>
    <w:rsid w:val="0067700B"/>
    <w:rsid w:val="0068091C"/>
    <w:rsid w:val="00681383"/>
    <w:rsid w:val="0069037B"/>
    <w:rsid w:val="0069262E"/>
    <w:rsid w:val="006934EF"/>
    <w:rsid w:val="00693915"/>
    <w:rsid w:val="006A292F"/>
    <w:rsid w:val="006A6AB1"/>
    <w:rsid w:val="006A6EE6"/>
    <w:rsid w:val="006B0453"/>
    <w:rsid w:val="006B2497"/>
    <w:rsid w:val="006B32C5"/>
    <w:rsid w:val="006B4152"/>
    <w:rsid w:val="006B5A1D"/>
    <w:rsid w:val="006C07E1"/>
    <w:rsid w:val="006C1C32"/>
    <w:rsid w:val="006C363C"/>
    <w:rsid w:val="006D0147"/>
    <w:rsid w:val="006D1F03"/>
    <w:rsid w:val="006D20C5"/>
    <w:rsid w:val="006D3CAF"/>
    <w:rsid w:val="006D658C"/>
    <w:rsid w:val="006E40BE"/>
    <w:rsid w:val="006E42F6"/>
    <w:rsid w:val="006F61EF"/>
    <w:rsid w:val="00700C6B"/>
    <w:rsid w:val="007013A1"/>
    <w:rsid w:val="00703EE9"/>
    <w:rsid w:val="00705BE9"/>
    <w:rsid w:val="00705E77"/>
    <w:rsid w:val="007077D9"/>
    <w:rsid w:val="0071009C"/>
    <w:rsid w:val="00710828"/>
    <w:rsid w:val="007114C3"/>
    <w:rsid w:val="00711757"/>
    <w:rsid w:val="00711A19"/>
    <w:rsid w:val="00712349"/>
    <w:rsid w:val="007152EF"/>
    <w:rsid w:val="00717C70"/>
    <w:rsid w:val="00721AE7"/>
    <w:rsid w:val="00727153"/>
    <w:rsid w:val="00732268"/>
    <w:rsid w:val="00732DB6"/>
    <w:rsid w:val="00734EE8"/>
    <w:rsid w:val="00737603"/>
    <w:rsid w:val="007418FE"/>
    <w:rsid w:val="00742E03"/>
    <w:rsid w:val="00744DDB"/>
    <w:rsid w:val="007456C8"/>
    <w:rsid w:val="007466FC"/>
    <w:rsid w:val="0075095D"/>
    <w:rsid w:val="00751F91"/>
    <w:rsid w:val="00753D92"/>
    <w:rsid w:val="00755663"/>
    <w:rsid w:val="00755C19"/>
    <w:rsid w:val="00760DA3"/>
    <w:rsid w:val="0076199D"/>
    <w:rsid w:val="00762D7D"/>
    <w:rsid w:val="00763886"/>
    <w:rsid w:val="00765A25"/>
    <w:rsid w:val="007669AF"/>
    <w:rsid w:val="007719E8"/>
    <w:rsid w:val="00780BAB"/>
    <w:rsid w:val="00781208"/>
    <w:rsid w:val="0078187A"/>
    <w:rsid w:val="00782ACF"/>
    <w:rsid w:val="00784A80"/>
    <w:rsid w:val="007853F7"/>
    <w:rsid w:val="0078581F"/>
    <w:rsid w:val="007876CB"/>
    <w:rsid w:val="007959DD"/>
    <w:rsid w:val="007A6716"/>
    <w:rsid w:val="007A7320"/>
    <w:rsid w:val="007A7EBB"/>
    <w:rsid w:val="007B1BE5"/>
    <w:rsid w:val="007B23BF"/>
    <w:rsid w:val="007B2A03"/>
    <w:rsid w:val="007B5595"/>
    <w:rsid w:val="007B6170"/>
    <w:rsid w:val="007C2AE4"/>
    <w:rsid w:val="007C5FA5"/>
    <w:rsid w:val="007D5879"/>
    <w:rsid w:val="007D7C22"/>
    <w:rsid w:val="007E28EB"/>
    <w:rsid w:val="007E5090"/>
    <w:rsid w:val="007E77AD"/>
    <w:rsid w:val="007E7B0C"/>
    <w:rsid w:val="007F1339"/>
    <w:rsid w:val="007F2AB2"/>
    <w:rsid w:val="007F34D7"/>
    <w:rsid w:val="008035D5"/>
    <w:rsid w:val="00803922"/>
    <w:rsid w:val="008053E2"/>
    <w:rsid w:val="00805B8B"/>
    <w:rsid w:val="008066CE"/>
    <w:rsid w:val="0080690E"/>
    <w:rsid w:val="00812CEA"/>
    <w:rsid w:val="0081365C"/>
    <w:rsid w:val="008145C6"/>
    <w:rsid w:val="00817862"/>
    <w:rsid w:val="00817EDC"/>
    <w:rsid w:val="00822834"/>
    <w:rsid w:val="008232B1"/>
    <w:rsid w:val="008241BB"/>
    <w:rsid w:val="008307A8"/>
    <w:rsid w:val="0083086A"/>
    <w:rsid w:val="00831D26"/>
    <w:rsid w:val="0083576D"/>
    <w:rsid w:val="00840E4F"/>
    <w:rsid w:val="008418FC"/>
    <w:rsid w:val="00843967"/>
    <w:rsid w:val="0084452C"/>
    <w:rsid w:val="00845199"/>
    <w:rsid w:val="00850795"/>
    <w:rsid w:val="00852242"/>
    <w:rsid w:val="0085274A"/>
    <w:rsid w:val="008605E1"/>
    <w:rsid w:val="00861EFF"/>
    <w:rsid w:val="00863A4B"/>
    <w:rsid w:val="008655AC"/>
    <w:rsid w:val="0086783D"/>
    <w:rsid w:val="00867BAF"/>
    <w:rsid w:val="00867D35"/>
    <w:rsid w:val="00871002"/>
    <w:rsid w:val="0087457A"/>
    <w:rsid w:val="00875E06"/>
    <w:rsid w:val="00877DC1"/>
    <w:rsid w:val="00884A3D"/>
    <w:rsid w:val="00884C8B"/>
    <w:rsid w:val="00885EA3"/>
    <w:rsid w:val="0089033F"/>
    <w:rsid w:val="00892459"/>
    <w:rsid w:val="00892674"/>
    <w:rsid w:val="00893D75"/>
    <w:rsid w:val="008940E9"/>
    <w:rsid w:val="008A3151"/>
    <w:rsid w:val="008A7D4D"/>
    <w:rsid w:val="008B3266"/>
    <w:rsid w:val="008B6E97"/>
    <w:rsid w:val="008C04AD"/>
    <w:rsid w:val="008D1021"/>
    <w:rsid w:val="008D77DE"/>
    <w:rsid w:val="008D7B9A"/>
    <w:rsid w:val="008E13DC"/>
    <w:rsid w:val="008E1965"/>
    <w:rsid w:val="008E316D"/>
    <w:rsid w:val="008E31BB"/>
    <w:rsid w:val="008E3344"/>
    <w:rsid w:val="008E5233"/>
    <w:rsid w:val="008F0C15"/>
    <w:rsid w:val="008F1F1E"/>
    <w:rsid w:val="008F5681"/>
    <w:rsid w:val="009029B5"/>
    <w:rsid w:val="009039AF"/>
    <w:rsid w:val="00907345"/>
    <w:rsid w:val="00910A2E"/>
    <w:rsid w:val="00910A43"/>
    <w:rsid w:val="00910DDC"/>
    <w:rsid w:val="009113CA"/>
    <w:rsid w:val="00915581"/>
    <w:rsid w:val="00920343"/>
    <w:rsid w:val="009224BC"/>
    <w:rsid w:val="009301BF"/>
    <w:rsid w:val="009304FA"/>
    <w:rsid w:val="00931AF3"/>
    <w:rsid w:val="0094145D"/>
    <w:rsid w:val="0094165F"/>
    <w:rsid w:val="00942080"/>
    <w:rsid w:val="00942438"/>
    <w:rsid w:val="00942B35"/>
    <w:rsid w:val="00947075"/>
    <w:rsid w:val="00950FE9"/>
    <w:rsid w:val="0095180E"/>
    <w:rsid w:val="00951C0C"/>
    <w:rsid w:val="00960AF2"/>
    <w:rsid w:val="00961420"/>
    <w:rsid w:val="0096370D"/>
    <w:rsid w:val="009650D1"/>
    <w:rsid w:val="0096680E"/>
    <w:rsid w:val="00973620"/>
    <w:rsid w:val="00973F8D"/>
    <w:rsid w:val="00974F09"/>
    <w:rsid w:val="009754D4"/>
    <w:rsid w:val="00980BFB"/>
    <w:rsid w:val="00980EA3"/>
    <w:rsid w:val="009832FE"/>
    <w:rsid w:val="0098456C"/>
    <w:rsid w:val="0099257C"/>
    <w:rsid w:val="00992E19"/>
    <w:rsid w:val="00993A33"/>
    <w:rsid w:val="009949ED"/>
    <w:rsid w:val="00995E31"/>
    <w:rsid w:val="00997289"/>
    <w:rsid w:val="00997A23"/>
    <w:rsid w:val="00997AA4"/>
    <w:rsid w:val="009A359D"/>
    <w:rsid w:val="009A58BD"/>
    <w:rsid w:val="009B1BB1"/>
    <w:rsid w:val="009B36F3"/>
    <w:rsid w:val="009B572A"/>
    <w:rsid w:val="009B72A9"/>
    <w:rsid w:val="009C0EE9"/>
    <w:rsid w:val="009C2A69"/>
    <w:rsid w:val="009C2B45"/>
    <w:rsid w:val="009C3B49"/>
    <w:rsid w:val="009C5AC7"/>
    <w:rsid w:val="009D1E91"/>
    <w:rsid w:val="009D3046"/>
    <w:rsid w:val="009D5A08"/>
    <w:rsid w:val="009D7C68"/>
    <w:rsid w:val="009E047D"/>
    <w:rsid w:val="009E1CE5"/>
    <w:rsid w:val="009E1DFC"/>
    <w:rsid w:val="009E3039"/>
    <w:rsid w:val="009E5084"/>
    <w:rsid w:val="009E5B20"/>
    <w:rsid w:val="009E5CA9"/>
    <w:rsid w:val="009E6599"/>
    <w:rsid w:val="009E6EAC"/>
    <w:rsid w:val="009F1282"/>
    <w:rsid w:val="009F7301"/>
    <w:rsid w:val="00A0142C"/>
    <w:rsid w:val="00A04503"/>
    <w:rsid w:val="00A07895"/>
    <w:rsid w:val="00A12ED9"/>
    <w:rsid w:val="00A12F53"/>
    <w:rsid w:val="00A20F96"/>
    <w:rsid w:val="00A20FE6"/>
    <w:rsid w:val="00A24B96"/>
    <w:rsid w:val="00A25242"/>
    <w:rsid w:val="00A3066D"/>
    <w:rsid w:val="00A36BC2"/>
    <w:rsid w:val="00A4035B"/>
    <w:rsid w:val="00A436E6"/>
    <w:rsid w:val="00A46EBB"/>
    <w:rsid w:val="00A54391"/>
    <w:rsid w:val="00A543E0"/>
    <w:rsid w:val="00A5524C"/>
    <w:rsid w:val="00A55FA8"/>
    <w:rsid w:val="00A57555"/>
    <w:rsid w:val="00A57948"/>
    <w:rsid w:val="00A61476"/>
    <w:rsid w:val="00A6488A"/>
    <w:rsid w:val="00A65A07"/>
    <w:rsid w:val="00A66F4C"/>
    <w:rsid w:val="00A70229"/>
    <w:rsid w:val="00A71986"/>
    <w:rsid w:val="00A741E0"/>
    <w:rsid w:val="00A77700"/>
    <w:rsid w:val="00A7785B"/>
    <w:rsid w:val="00A83AC3"/>
    <w:rsid w:val="00A83BA3"/>
    <w:rsid w:val="00A83E0A"/>
    <w:rsid w:val="00A84355"/>
    <w:rsid w:val="00A84EB2"/>
    <w:rsid w:val="00A901DF"/>
    <w:rsid w:val="00A909E0"/>
    <w:rsid w:val="00A91984"/>
    <w:rsid w:val="00A9313E"/>
    <w:rsid w:val="00A96D1C"/>
    <w:rsid w:val="00AA00FF"/>
    <w:rsid w:val="00AA0B27"/>
    <w:rsid w:val="00AA5A74"/>
    <w:rsid w:val="00AA7627"/>
    <w:rsid w:val="00AB00F2"/>
    <w:rsid w:val="00AB1EA0"/>
    <w:rsid w:val="00AB29DA"/>
    <w:rsid w:val="00AB364D"/>
    <w:rsid w:val="00AB590B"/>
    <w:rsid w:val="00AB5F4F"/>
    <w:rsid w:val="00AC0A75"/>
    <w:rsid w:val="00AC4783"/>
    <w:rsid w:val="00AC64AE"/>
    <w:rsid w:val="00AC6878"/>
    <w:rsid w:val="00AC7449"/>
    <w:rsid w:val="00AD0C09"/>
    <w:rsid w:val="00AD0E48"/>
    <w:rsid w:val="00AD2604"/>
    <w:rsid w:val="00AD2DE5"/>
    <w:rsid w:val="00AD6A98"/>
    <w:rsid w:val="00AE0FC2"/>
    <w:rsid w:val="00AE1D6D"/>
    <w:rsid w:val="00AE1E84"/>
    <w:rsid w:val="00AE209D"/>
    <w:rsid w:val="00AE5C8B"/>
    <w:rsid w:val="00AE7153"/>
    <w:rsid w:val="00AF0B90"/>
    <w:rsid w:val="00AF6617"/>
    <w:rsid w:val="00B01B92"/>
    <w:rsid w:val="00B04F7E"/>
    <w:rsid w:val="00B138E1"/>
    <w:rsid w:val="00B14BAA"/>
    <w:rsid w:val="00B17822"/>
    <w:rsid w:val="00B232BF"/>
    <w:rsid w:val="00B33EEE"/>
    <w:rsid w:val="00B33F63"/>
    <w:rsid w:val="00B343F4"/>
    <w:rsid w:val="00B41139"/>
    <w:rsid w:val="00B424DA"/>
    <w:rsid w:val="00B502B2"/>
    <w:rsid w:val="00B513BB"/>
    <w:rsid w:val="00B51BA6"/>
    <w:rsid w:val="00B531EA"/>
    <w:rsid w:val="00B5344F"/>
    <w:rsid w:val="00B53ECC"/>
    <w:rsid w:val="00B60043"/>
    <w:rsid w:val="00B621D2"/>
    <w:rsid w:val="00B6709D"/>
    <w:rsid w:val="00B7210C"/>
    <w:rsid w:val="00B745D1"/>
    <w:rsid w:val="00B74687"/>
    <w:rsid w:val="00B777F9"/>
    <w:rsid w:val="00B84180"/>
    <w:rsid w:val="00B8503C"/>
    <w:rsid w:val="00B903ED"/>
    <w:rsid w:val="00B91799"/>
    <w:rsid w:val="00B93805"/>
    <w:rsid w:val="00B94D23"/>
    <w:rsid w:val="00B96679"/>
    <w:rsid w:val="00B977DC"/>
    <w:rsid w:val="00BA1BB7"/>
    <w:rsid w:val="00BA284E"/>
    <w:rsid w:val="00BA3360"/>
    <w:rsid w:val="00BA4AB8"/>
    <w:rsid w:val="00BA769D"/>
    <w:rsid w:val="00BB1B74"/>
    <w:rsid w:val="00BB1B77"/>
    <w:rsid w:val="00BB33F5"/>
    <w:rsid w:val="00BB3449"/>
    <w:rsid w:val="00BB5A33"/>
    <w:rsid w:val="00BB5F2E"/>
    <w:rsid w:val="00BB7D55"/>
    <w:rsid w:val="00BB7E04"/>
    <w:rsid w:val="00BC407A"/>
    <w:rsid w:val="00BD0B70"/>
    <w:rsid w:val="00BD201D"/>
    <w:rsid w:val="00BD3105"/>
    <w:rsid w:val="00BD4BB4"/>
    <w:rsid w:val="00BE4A5F"/>
    <w:rsid w:val="00BF264A"/>
    <w:rsid w:val="00BF3D54"/>
    <w:rsid w:val="00BF50AE"/>
    <w:rsid w:val="00BF5117"/>
    <w:rsid w:val="00BF5CDB"/>
    <w:rsid w:val="00C00720"/>
    <w:rsid w:val="00C02059"/>
    <w:rsid w:val="00C02A7C"/>
    <w:rsid w:val="00C106CC"/>
    <w:rsid w:val="00C10C5F"/>
    <w:rsid w:val="00C14CDC"/>
    <w:rsid w:val="00C15C8B"/>
    <w:rsid w:val="00C2633D"/>
    <w:rsid w:val="00C27A40"/>
    <w:rsid w:val="00C31FDE"/>
    <w:rsid w:val="00C32223"/>
    <w:rsid w:val="00C32554"/>
    <w:rsid w:val="00C403E2"/>
    <w:rsid w:val="00C46D42"/>
    <w:rsid w:val="00C514DA"/>
    <w:rsid w:val="00C56DE2"/>
    <w:rsid w:val="00C64CC3"/>
    <w:rsid w:val="00C651DC"/>
    <w:rsid w:val="00C6521B"/>
    <w:rsid w:val="00C65CD8"/>
    <w:rsid w:val="00C66E40"/>
    <w:rsid w:val="00C7142E"/>
    <w:rsid w:val="00C71FD4"/>
    <w:rsid w:val="00C731A6"/>
    <w:rsid w:val="00C73247"/>
    <w:rsid w:val="00C75FA0"/>
    <w:rsid w:val="00C76FD2"/>
    <w:rsid w:val="00C84795"/>
    <w:rsid w:val="00C85CA4"/>
    <w:rsid w:val="00C907EA"/>
    <w:rsid w:val="00C91CE5"/>
    <w:rsid w:val="00C94907"/>
    <w:rsid w:val="00C94C32"/>
    <w:rsid w:val="00CA2342"/>
    <w:rsid w:val="00CA3733"/>
    <w:rsid w:val="00CB0007"/>
    <w:rsid w:val="00CB1BF8"/>
    <w:rsid w:val="00CB2397"/>
    <w:rsid w:val="00CB674B"/>
    <w:rsid w:val="00CB79ED"/>
    <w:rsid w:val="00CC009A"/>
    <w:rsid w:val="00CC0D34"/>
    <w:rsid w:val="00CC1B7B"/>
    <w:rsid w:val="00CC408E"/>
    <w:rsid w:val="00CC60F6"/>
    <w:rsid w:val="00CD2ACB"/>
    <w:rsid w:val="00CD501B"/>
    <w:rsid w:val="00CD59DD"/>
    <w:rsid w:val="00CD6E4E"/>
    <w:rsid w:val="00CD714D"/>
    <w:rsid w:val="00CE7082"/>
    <w:rsid w:val="00CF024E"/>
    <w:rsid w:val="00CF136F"/>
    <w:rsid w:val="00CF38DC"/>
    <w:rsid w:val="00CF4D1C"/>
    <w:rsid w:val="00CF5A5C"/>
    <w:rsid w:val="00CF7D17"/>
    <w:rsid w:val="00D00992"/>
    <w:rsid w:val="00D06763"/>
    <w:rsid w:val="00D132C5"/>
    <w:rsid w:val="00D151DA"/>
    <w:rsid w:val="00D15D5F"/>
    <w:rsid w:val="00D16970"/>
    <w:rsid w:val="00D173B8"/>
    <w:rsid w:val="00D17C69"/>
    <w:rsid w:val="00D22945"/>
    <w:rsid w:val="00D233B2"/>
    <w:rsid w:val="00D24764"/>
    <w:rsid w:val="00D26BF7"/>
    <w:rsid w:val="00D26CC4"/>
    <w:rsid w:val="00D2794D"/>
    <w:rsid w:val="00D27A18"/>
    <w:rsid w:val="00D31652"/>
    <w:rsid w:val="00D3188D"/>
    <w:rsid w:val="00D32B28"/>
    <w:rsid w:val="00D3402C"/>
    <w:rsid w:val="00D401B3"/>
    <w:rsid w:val="00D4066C"/>
    <w:rsid w:val="00D42153"/>
    <w:rsid w:val="00D44942"/>
    <w:rsid w:val="00D46F95"/>
    <w:rsid w:val="00D477D7"/>
    <w:rsid w:val="00D52785"/>
    <w:rsid w:val="00D556EF"/>
    <w:rsid w:val="00D60409"/>
    <w:rsid w:val="00D60E7C"/>
    <w:rsid w:val="00D611C2"/>
    <w:rsid w:val="00D6717C"/>
    <w:rsid w:val="00D7623E"/>
    <w:rsid w:val="00D772A8"/>
    <w:rsid w:val="00D77CB9"/>
    <w:rsid w:val="00D80DAD"/>
    <w:rsid w:val="00D80FE0"/>
    <w:rsid w:val="00D813DB"/>
    <w:rsid w:val="00D827B2"/>
    <w:rsid w:val="00D830C1"/>
    <w:rsid w:val="00D856C8"/>
    <w:rsid w:val="00D85B92"/>
    <w:rsid w:val="00D878C3"/>
    <w:rsid w:val="00D87C6F"/>
    <w:rsid w:val="00D913CD"/>
    <w:rsid w:val="00D94534"/>
    <w:rsid w:val="00D971E8"/>
    <w:rsid w:val="00DA2778"/>
    <w:rsid w:val="00DA6F57"/>
    <w:rsid w:val="00DA7744"/>
    <w:rsid w:val="00DA7AC4"/>
    <w:rsid w:val="00DB05F3"/>
    <w:rsid w:val="00DB3258"/>
    <w:rsid w:val="00DB44AB"/>
    <w:rsid w:val="00DB7263"/>
    <w:rsid w:val="00DC369C"/>
    <w:rsid w:val="00DC36EB"/>
    <w:rsid w:val="00DD2619"/>
    <w:rsid w:val="00DD61C1"/>
    <w:rsid w:val="00DE3A1E"/>
    <w:rsid w:val="00DE6EB5"/>
    <w:rsid w:val="00DF331F"/>
    <w:rsid w:val="00DF51CC"/>
    <w:rsid w:val="00DF5A3E"/>
    <w:rsid w:val="00DF5E6D"/>
    <w:rsid w:val="00E05969"/>
    <w:rsid w:val="00E0611C"/>
    <w:rsid w:val="00E06E4E"/>
    <w:rsid w:val="00E131AF"/>
    <w:rsid w:val="00E13300"/>
    <w:rsid w:val="00E1523D"/>
    <w:rsid w:val="00E1684D"/>
    <w:rsid w:val="00E17329"/>
    <w:rsid w:val="00E242FE"/>
    <w:rsid w:val="00E24A10"/>
    <w:rsid w:val="00E37929"/>
    <w:rsid w:val="00E40E5E"/>
    <w:rsid w:val="00E4185F"/>
    <w:rsid w:val="00E47224"/>
    <w:rsid w:val="00E4754E"/>
    <w:rsid w:val="00E50025"/>
    <w:rsid w:val="00E52BC4"/>
    <w:rsid w:val="00E5354F"/>
    <w:rsid w:val="00E56A47"/>
    <w:rsid w:val="00E70285"/>
    <w:rsid w:val="00E732DF"/>
    <w:rsid w:val="00E744A9"/>
    <w:rsid w:val="00E840D4"/>
    <w:rsid w:val="00E87698"/>
    <w:rsid w:val="00E87ABB"/>
    <w:rsid w:val="00E911C4"/>
    <w:rsid w:val="00E9242F"/>
    <w:rsid w:val="00E926B9"/>
    <w:rsid w:val="00E926EC"/>
    <w:rsid w:val="00E94B6F"/>
    <w:rsid w:val="00E9512E"/>
    <w:rsid w:val="00E96D60"/>
    <w:rsid w:val="00E97225"/>
    <w:rsid w:val="00EA000B"/>
    <w:rsid w:val="00EA0CC4"/>
    <w:rsid w:val="00EA1C27"/>
    <w:rsid w:val="00EA4A06"/>
    <w:rsid w:val="00EB1653"/>
    <w:rsid w:val="00EB38F2"/>
    <w:rsid w:val="00EC136E"/>
    <w:rsid w:val="00EC496E"/>
    <w:rsid w:val="00EC5B51"/>
    <w:rsid w:val="00EC64AB"/>
    <w:rsid w:val="00ED025B"/>
    <w:rsid w:val="00ED046B"/>
    <w:rsid w:val="00ED0725"/>
    <w:rsid w:val="00ED2989"/>
    <w:rsid w:val="00ED347F"/>
    <w:rsid w:val="00ED4A40"/>
    <w:rsid w:val="00ED70EC"/>
    <w:rsid w:val="00EE0CB0"/>
    <w:rsid w:val="00EE3F19"/>
    <w:rsid w:val="00EE4ACE"/>
    <w:rsid w:val="00EE6BCB"/>
    <w:rsid w:val="00EE7556"/>
    <w:rsid w:val="00EE7BA2"/>
    <w:rsid w:val="00EF0CA7"/>
    <w:rsid w:val="00EF48AC"/>
    <w:rsid w:val="00F00412"/>
    <w:rsid w:val="00F013EF"/>
    <w:rsid w:val="00F014E7"/>
    <w:rsid w:val="00F019CB"/>
    <w:rsid w:val="00F06CB4"/>
    <w:rsid w:val="00F1459D"/>
    <w:rsid w:val="00F22885"/>
    <w:rsid w:val="00F23EAB"/>
    <w:rsid w:val="00F27D06"/>
    <w:rsid w:val="00F318C7"/>
    <w:rsid w:val="00F31C60"/>
    <w:rsid w:val="00F32F21"/>
    <w:rsid w:val="00F47CA5"/>
    <w:rsid w:val="00F535F6"/>
    <w:rsid w:val="00F54B44"/>
    <w:rsid w:val="00F62FC0"/>
    <w:rsid w:val="00F63EC2"/>
    <w:rsid w:val="00F65BCE"/>
    <w:rsid w:val="00F760C1"/>
    <w:rsid w:val="00F8428B"/>
    <w:rsid w:val="00F852C3"/>
    <w:rsid w:val="00F877FD"/>
    <w:rsid w:val="00F91D23"/>
    <w:rsid w:val="00F92DB6"/>
    <w:rsid w:val="00FA1C5D"/>
    <w:rsid w:val="00FA2632"/>
    <w:rsid w:val="00FA4B3D"/>
    <w:rsid w:val="00FA508F"/>
    <w:rsid w:val="00FA7286"/>
    <w:rsid w:val="00FB2205"/>
    <w:rsid w:val="00FB513C"/>
    <w:rsid w:val="00FC7A7C"/>
    <w:rsid w:val="00FC7FBD"/>
    <w:rsid w:val="00FD07E4"/>
    <w:rsid w:val="00FD0C8C"/>
    <w:rsid w:val="00FD3D2A"/>
    <w:rsid w:val="00FD573C"/>
    <w:rsid w:val="00FD58D9"/>
    <w:rsid w:val="00FE08A4"/>
    <w:rsid w:val="00FE0F1A"/>
    <w:rsid w:val="00FE1090"/>
    <w:rsid w:val="00FE61DD"/>
    <w:rsid w:val="00FE7429"/>
    <w:rsid w:val="00FE7C27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B513F"/>
  <w15:docId w15:val="{02D00AA4-EBF4-4702-9D6C-EDD8ED536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3EE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513B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513B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13B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13B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513BB"/>
    <w:pPr>
      <w:spacing w:before="240" w:after="60"/>
      <w:outlineLvl w:val="5"/>
    </w:pPr>
    <w:rPr>
      <w:rFonts w:eastAsia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"/>
    <w:rsid w:val="00B33EE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B513B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B513B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B513B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B513B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rsid w:val="00B513BB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luchili">
    <w:name w:val="luc_hili"/>
    <w:rsid w:val="00B513BB"/>
  </w:style>
  <w:style w:type="paragraph" w:styleId="NormalnyWeb">
    <w:name w:val="Normal (Web)"/>
    <w:basedOn w:val="Normalny"/>
    <w:uiPriority w:val="99"/>
    <w:unhideWhenUsed/>
    <w:rsid w:val="00661A1F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qFormat/>
    <w:rsid w:val="00661A1F"/>
    <w:rPr>
      <w:b/>
      <w:bCs/>
    </w:rPr>
  </w:style>
  <w:style w:type="character" w:customStyle="1" w:styleId="Wzmianka1">
    <w:name w:val="Wzmianka1"/>
    <w:uiPriority w:val="99"/>
    <w:semiHidden/>
    <w:unhideWhenUsed/>
    <w:rsid w:val="00D3188D"/>
    <w:rPr>
      <w:color w:val="2B579A"/>
      <w:shd w:val="clear" w:color="auto" w:fill="E6E6E6"/>
    </w:rPr>
  </w:style>
  <w:style w:type="character" w:styleId="UyteHipercze">
    <w:name w:val="FollowedHyperlink"/>
    <w:uiPriority w:val="99"/>
    <w:semiHidden/>
    <w:unhideWhenUsed/>
    <w:rsid w:val="00350065"/>
    <w:rPr>
      <w:color w:val="954F72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ED70EC"/>
    <w:rPr>
      <w:color w:val="808080"/>
      <w:shd w:val="clear" w:color="auto" w:fill="E6E6E6"/>
    </w:rPr>
  </w:style>
  <w:style w:type="paragraph" w:styleId="Podtytu">
    <w:name w:val="Subtitle"/>
    <w:basedOn w:val="Nagwek1"/>
    <w:next w:val="Normalny"/>
    <w:link w:val="PodtytuZnak"/>
    <w:uiPriority w:val="11"/>
    <w:qFormat/>
    <w:rsid w:val="001813DA"/>
    <w:pPr>
      <w:keepNext w:val="0"/>
      <w:widowControl w:val="0"/>
      <w:numPr>
        <w:numId w:val="3"/>
      </w:numPr>
      <w:tabs>
        <w:tab w:val="left" w:pos="0"/>
        <w:tab w:val="left" w:pos="284"/>
      </w:tabs>
      <w:spacing w:before="0" w:after="0" w:line="240" w:lineRule="auto"/>
      <w:ind w:left="284" w:hanging="284"/>
      <w:jc w:val="both"/>
      <w:outlineLvl w:val="1"/>
    </w:pPr>
    <w:rPr>
      <w:rFonts w:ascii="Arial" w:hAnsi="Arial"/>
      <w:b w:val="0"/>
      <w:bCs w:val="0"/>
      <w:kern w:val="0"/>
      <w:sz w:val="22"/>
      <w:szCs w:val="20"/>
      <w:lang w:eastAsia="ar-SA"/>
    </w:rPr>
  </w:style>
  <w:style w:type="character" w:customStyle="1" w:styleId="PodtytuZnak">
    <w:name w:val="Podtytuł Znak"/>
    <w:link w:val="Podtytu"/>
    <w:uiPriority w:val="11"/>
    <w:rsid w:val="001813DA"/>
    <w:rPr>
      <w:rFonts w:ascii="Arial" w:eastAsia="Times New Roman" w:hAnsi="Arial"/>
      <w:sz w:val="22"/>
      <w:lang w:eastAsia="ar-SA"/>
    </w:rPr>
  </w:style>
  <w:style w:type="paragraph" w:styleId="Tytu">
    <w:name w:val="Title"/>
    <w:basedOn w:val="Nagwek2"/>
    <w:next w:val="Normalny"/>
    <w:link w:val="TytuZnak"/>
    <w:uiPriority w:val="10"/>
    <w:qFormat/>
    <w:rsid w:val="001813DA"/>
    <w:pPr>
      <w:numPr>
        <w:numId w:val="4"/>
      </w:numPr>
      <w:tabs>
        <w:tab w:val="left" w:pos="284"/>
      </w:tabs>
      <w:suppressAutoHyphens/>
      <w:spacing w:before="0" w:after="0" w:line="240" w:lineRule="auto"/>
      <w:jc w:val="both"/>
      <w:outlineLvl w:val="0"/>
    </w:pPr>
    <w:rPr>
      <w:rFonts w:ascii="Arial" w:hAnsi="Arial"/>
      <w:b w:val="0"/>
      <w:bCs w:val="0"/>
      <w:i w:val="0"/>
      <w:kern w:val="28"/>
      <w:sz w:val="22"/>
      <w:szCs w:val="32"/>
      <w:lang w:eastAsia="ar-SA"/>
    </w:rPr>
  </w:style>
  <w:style w:type="character" w:customStyle="1" w:styleId="TytuZnak">
    <w:name w:val="Tytuł Znak"/>
    <w:link w:val="Tytu"/>
    <w:uiPriority w:val="10"/>
    <w:rsid w:val="001813DA"/>
    <w:rPr>
      <w:rFonts w:ascii="Arial" w:eastAsia="Times New Roman" w:hAnsi="Arial"/>
      <w:iCs/>
      <w:kern w:val="28"/>
      <w:sz w:val="22"/>
      <w:szCs w:val="3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264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F264A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BF264A"/>
    <w:rPr>
      <w:vertAlign w:val="superscript"/>
    </w:rPr>
  </w:style>
  <w:style w:type="numbering" w:customStyle="1" w:styleId="Styl13">
    <w:name w:val="Styl13"/>
    <w:rsid w:val="00280E79"/>
    <w:pPr>
      <w:numPr>
        <w:numId w:val="9"/>
      </w:numPr>
    </w:pPr>
  </w:style>
  <w:style w:type="character" w:customStyle="1" w:styleId="Teksttreci2">
    <w:name w:val="Tekst treści (2)_"/>
    <w:link w:val="Teksttreci20"/>
    <w:rsid w:val="00CD59DD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D59DD"/>
    <w:pPr>
      <w:widowControl w:val="0"/>
      <w:shd w:val="clear" w:color="auto" w:fill="FFFFFF"/>
      <w:spacing w:after="0" w:line="246" w:lineRule="exact"/>
      <w:ind w:hanging="360"/>
    </w:pPr>
    <w:rPr>
      <w:rFonts w:ascii="Arial" w:eastAsia="Arial" w:hAnsi="Arial" w:cs="Arial"/>
      <w:lang w:eastAsia="pl-PL"/>
    </w:rPr>
  </w:style>
  <w:style w:type="numbering" w:customStyle="1" w:styleId="Styl3">
    <w:name w:val="Styl3"/>
    <w:rsid w:val="00BB7D55"/>
    <w:pPr>
      <w:numPr>
        <w:numId w:val="12"/>
      </w:numPr>
    </w:pPr>
  </w:style>
  <w:style w:type="paragraph" w:styleId="Akapitzlist">
    <w:name w:val="List Paragraph"/>
    <w:aliases w:val="Obiekt,List Paragraph1,L1,Akapit z listą5,Kolorowa lista — akcent 11,List Paragraph,Preambuła,CW_Lista,Odstavec,Akapit z listą numerowaną,Podsis rysunku,lp1,Bullet List,FooterText,numbered,Paragraphe de liste1,Bulletr List Paragraph,列出段落"/>
    <w:basedOn w:val="Normalny"/>
    <w:link w:val="AkapitzlistZnak"/>
    <w:uiPriority w:val="34"/>
    <w:qFormat/>
    <w:rsid w:val="00223B13"/>
    <w:pPr>
      <w:ind w:left="720"/>
      <w:contextualSpacing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E3874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45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45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456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45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456C"/>
    <w:rPr>
      <w:b/>
      <w:bCs/>
      <w:lang w:eastAsia="en-US"/>
    </w:rPr>
  </w:style>
  <w:style w:type="character" w:customStyle="1" w:styleId="RTFNum73">
    <w:name w:val="RTF_Num 7 3"/>
    <w:rsid w:val="00F014E7"/>
  </w:style>
  <w:style w:type="character" w:customStyle="1" w:styleId="AkapitzlistZnak">
    <w:name w:val="Akapit z listą Znak"/>
    <w:aliases w:val="Obiekt Znak,List Paragraph1 Znak,L1 Znak,Akapit z listą5 Znak,Kolorowa lista — akcent 11 Znak,List Paragraph Znak,Preambuła Znak,CW_Lista Znak,Odstavec Znak,Akapit z listą numerowaną Znak,Podsis rysunku Znak,lp1 Znak,Bullet List Znak"/>
    <w:basedOn w:val="Domylnaczcionkaakapitu"/>
    <w:link w:val="Akapitzlist"/>
    <w:uiPriority w:val="1"/>
    <w:qFormat/>
    <w:locked/>
    <w:rsid w:val="001A2BD7"/>
    <w:rPr>
      <w:sz w:val="22"/>
      <w:szCs w:val="22"/>
      <w:lang w:eastAsia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6813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pub.rzeszow@rdos.gov.pl" TargetMode="External"/><Relationship Id="rId13" Type="http://schemas.openxmlformats.org/officeDocument/2006/relationships/hyperlink" Target="mailto:hubert.fedyn@rzeszow.rdos.gov.pl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zampub@rzeszow.rdos.gov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mpub@rzeszow.rdos.gov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v.pl/web/rdos-rzeszow/zgloszenia-wewnetrzne" TargetMode="External"/><Relationship Id="rId10" Type="http://schemas.openxmlformats.org/officeDocument/2006/relationships/hyperlink" Target="mailto:zampub.rzeszow@rdos.gov.pl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zampub@rzeszow.rdos.gov.pl" TargetMode="External"/><Relationship Id="rId14" Type="http://schemas.openxmlformats.org/officeDocument/2006/relationships/hyperlink" Target="https://www.gov.pl/web/rdos-rzeszow/system-ekozarzadzania-i-audytu-ema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16F9D-DCD0-44A5-B518-589D6F367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1874</Words>
  <Characters>11244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13092</CharactersWithSpaces>
  <SharedDoc>false</SharedDoc>
  <HLinks>
    <vt:vector size="24" baseType="variant">
      <vt:variant>
        <vt:i4>3866744</vt:i4>
      </vt:variant>
      <vt:variant>
        <vt:i4>9</vt:i4>
      </vt:variant>
      <vt:variant>
        <vt:i4>0</vt:i4>
      </vt:variant>
      <vt:variant>
        <vt:i4>5</vt:i4>
      </vt:variant>
      <vt:variant>
        <vt:lpwstr>http://rzeszow.rdos.gov.pl/system-ekozarzadzania-i-audytu-emas</vt:lpwstr>
      </vt:variant>
      <vt:variant>
        <vt:lpwstr/>
      </vt:variant>
      <vt:variant>
        <vt:i4>8257617</vt:i4>
      </vt:variant>
      <vt:variant>
        <vt:i4>6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  <vt:variant>
        <vt:i4>8257617</vt:i4>
      </vt:variant>
      <vt:variant>
        <vt:i4>3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  <vt:variant>
        <vt:i4>8257617</vt:i4>
      </vt:variant>
      <vt:variant>
        <vt:i4>0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Orłowska-Pączek</dc:creator>
  <cp:lastModifiedBy>Lidia Bułatek</cp:lastModifiedBy>
  <cp:revision>2</cp:revision>
  <cp:lastPrinted>2025-11-17T09:19:00Z</cp:lastPrinted>
  <dcterms:created xsi:type="dcterms:W3CDTF">2026-10-16T09:01:00Z</dcterms:created>
  <dcterms:modified xsi:type="dcterms:W3CDTF">2026-10-16T09:01:00Z</dcterms:modified>
</cp:coreProperties>
</file>