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2709B" w14:textId="4EA654F0" w:rsidR="005137DF" w:rsidRPr="00477A91" w:rsidRDefault="00477A91" w:rsidP="00477A91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SZCZEGÓŁOWY </w:t>
      </w:r>
      <w:r w:rsidRPr="00477A91">
        <w:rPr>
          <w:b/>
          <w:bCs/>
        </w:rPr>
        <w:t xml:space="preserve">OPIS </w:t>
      </w:r>
      <w:r>
        <w:rPr>
          <w:b/>
          <w:bCs/>
        </w:rPr>
        <w:t>ZAMÓWIENIA</w:t>
      </w:r>
    </w:p>
    <w:p w14:paraId="055D7202" w14:textId="77777777" w:rsidR="00CD0968" w:rsidRDefault="00526380" w:rsidP="00CD0968">
      <w:pPr>
        <w:spacing w:after="240" w:line="360" w:lineRule="auto"/>
      </w:pPr>
      <w:r>
        <w:rPr>
          <w:b/>
          <w:bCs/>
        </w:rPr>
        <w:t xml:space="preserve">I </w:t>
      </w:r>
      <w:r w:rsidR="00963EBC" w:rsidRPr="00963EBC">
        <w:rPr>
          <w:b/>
          <w:bCs/>
        </w:rPr>
        <w:t>Chłodziarka Laboratoryjna</w:t>
      </w:r>
      <w:r w:rsidR="00075EB3" w:rsidRPr="00075EB3">
        <w:t xml:space="preserve"> </w:t>
      </w:r>
    </w:p>
    <w:p w14:paraId="63A41D09" w14:textId="08B43B8E" w:rsidR="005137DF" w:rsidRDefault="005137DF" w:rsidP="00CD0968">
      <w:pPr>
        <w:pStyle w:val="Akapitzlist"/>
        <w:numPr>
          <w:ilvl w:val="0"/>
          <w:numId w:val="9"/>
        </w:numPr>
        <w:spacing w:after="240" w:line="360" w:lineRule="auto"/>
      </w:pPr>
      <w:r>
        <w:t>Opis wnioskowanego zakupu:</w:t>
      </w:r>
    </w:p>
    <w:p w14:paraId="02461004" w14:textId="6D426033" w:rsidR="00491A4F" w:rsidRDefault="00963EBC" w:rsidP="00DE422C">
      <w:pPr>
        <w:spacing w:line="360" w:lineRule="auto"/>
      </w:pPr>
      <w:r w:rsidRPr="00DE422C">
        <w:t xml:space="preserve">Urządzenie do </w:t>
      </w:r>
      <w:r w:rsidR="00DE422C" w:rsidRPr="00DE422C">
        <w:t>przechowywania prób</w:t>
      </w:r>
      <w:r w:rsidRPr="00DE422C">
        <w:t xml:space="preserve"> w zakresie temp</w:t>
      </w:r>
      <w:r w:rsidR="00E10A01">
        <w:t>eratury</w:t>
      </w:r>
      <w:r w:rsidRPr="00DE422C">
        <w:t xml:space="preserve"> 2-8 </w:t>
      </w:r>
      <w:r w:rsidR="00E10A01" w:rsidRPr="00E10A01">
        <w:t>°C</w:t>
      </w:r>
      <w:r w:rsidR="00E10A01">
        <w:t xml:space="preserve"> </w:t>
      </w:r>
      <w:r w:rsidR="00143796" w:rsidRPr="00DE422C">
        <w:t>wraz z rozkładem temperatury</w:t>
      </w:r>
      <w:r w:rsidR="00DE422C">
        <w:t>.</w:t>
      </w:r>
    </w:p>
    <w:p w14:paraId="1D686763" w14:textId="33645363" w:rsidR="00CE18DA" w:rsidRPr="00CE18DA" w:rsidRDefault="00CE18DA" w:rsidP="00CD0968">
      <w:pPr>
        <w:pStyle w:val="Akapitzlist"/>
        <w:numPr>
          <w:ilvl w:val="0"/>
          <w:numId w:val="9"/>
        </w:numPr>
      </w:pPr>
      <w:r w:rsidRPr="00CE18DA">
        <w:t>Szczegółowy opis parametrów</w:t>
      </w:r>
      <w:r w:rsidR="00526380">
        <w:t xml:space="preserve"> technicznych</w:t>
      </w:r>
      <w:r w:rsidRPr="00CE18DA">
        <w:t>.</w:t>
      </w:r>
    </w:p>
    <w:p w14:paraId="0E27D782" w14:textId="1ED4D550" w:rsidR="00491A4F" w:rsidRPr="00DE422C" w:rsidRDefault="00491A4F" w:rsidP="00CE18DA">
      <w:pPr>
        <w:spacing w:before="240" w:line="360" w:lineRule="auto"/>
      </w:pPr>
      <w:r w:rsidRPr="00DE422C">
        <w:t xml:space="preserve">Próby do </w:t>
      </w:r>
      <w:proofErr w:type="spellStart"/>
      <w:r w:rsidRPr="00DE422C">
        <w:t>fiz-chem</w:t>
      </w:r>
      <w:proofErr w:type="spellEnd"/>
      <w:r w:rsidRPr="00DE422C">
        <w:t xml:space="preserve"> wymagania: 1-6</w:t>
      </w:r>
      <w:r w:rsidR="00526380">
        <w:t xml:space="preserve"> </w:t>
      </w:r>
      <w:r w:rsidR="00526380" w:rsidRPr="00526380">
        <w:t>°C</w:t>
      </w:r>
    </w:p>
    <w:p w14:paraId="75CF3833" w14:textId="77777777" w:rsidR="00E10A01" w:rsidRPr="00DE422C" w:rsidRDefault="00491A4F" w:rsidP="00E10A01">
      <w:pPr>
        <w:spacing w:before="240" w:line="360" w:lineRule="auto"/>
      </w:pPr>
      <w:r w:rsidRPr="00DE422C">
        <w:t xml:space="preserve">Próby sensoryczne wymagania: 4+/-2 </w:t>
      </w:r>
      <w:r w:rsidR="00E10A01" w:rsidRPr="00526380">
        <w:t>°C</w:t>
      </w:r>
    </w:p>
    <w:p w14:paraId="4E5A3D76" w14:textId="00A28404" w:rsidR="00F279CF" w:rsidRPr="00DE422C" w:rsidRDefault="00F279CF" w:rsidP="00DE422C">
      <w:pPr>
        <w:spacing w:line="360" w:lineRule="auto"/>
      </w:pPr>
      <w:r w:rsidRPr="00DE422C">
        <w:t>Chłodziarka laboratoryjna z chłodzeniem powietrzem obiegowym</w:t>
      </w:r>
      <w:r w:rsidR="00DE422C">
        <w:t xml:space="preserve"> </w:t>
      </w:r>
      <w:r w:rsidRPr="00DE422C">
        <w:t xml:space="preserve">i wnętrzem wolnym od źródeł zapłonu </w:t>
      </w:r>
      <w:proofErr w:type="spellStart"/>
      <w:r w:rsidRPr="00DE422C">
        <w:t>SRFfg</w:t>
      </w:r>
      <w:proofErr w:type="spellEnd"/>
      <w:r w:rsidRPr="00DE422C">
        <w:t xml:space="preserve"> 4001, zak</w:t>
      </w:r>
      <w:r w:rsidR="00E10A01">
        <w:t>res</w:t>
      </w:r>
      <w:r w:rsidRPr="00DE422C">
        <w:t xml:space="preserve"> temp</w:t>
      </w:r>
      <w:r w:rsidR="00E10A01">
        <w:t>eratury</w:t>
      </w:r>
      <w:r w:rsidRPr="00DE422C">
        <w:t>: od</w:t>
      </w:r>
      <w:r w:rsidR="00DE422C">
        <w:t xml:space="preserve"> </w:t>
      </w:r>
      <w:r w:rsidRPr="00DE422C">
        <w:t>+3 °C do +16 °C, poj. cał</w:t>
      </w:r>
      <w:r w:rsidR="00526380">
        <w:t>kowita</w:t>
      </w:r>
      <w:r w:rsidRPr="00DE422C">
        <w:t xml:space="preserve"> 394L, poj. </w:t>
      </w:r>
      <w:r w:rsidR="00526380" w:rsidRPr="00DE422C">
        <w:t>U</w:t>
      </w:r>
      <w:r w:rsidRPr="00DE422C">
        <w:t>żyt</w:t>
      </w:r>
      <w:r w:rsidR="00526380">
        <w:t xml:space="preserve">kowa </w:t>
      </w:r>
      <w:r w:rsidRPr="00DE422C">
        <w:t>298L, Drzwi pełne,</w:t>
      </w:r>
      <w:r w:rsidR="00DE422C">
        <w:t xml:space="preserve"> </w:t>
      </w:r>
      <w:r w:rsidRPr="00DE422C">
        <w:t>Biała +Wzorcowanie nowych urządzeń termostatycznych w 9 pkt.</w:t>
      </w:r>
    </w:p>
    <w:p w14:paraId="779CB3EE" w14:textId="76F4BBF8" w:rsidR="005137DF" w:rsidRPr="00DE422C" w:rsidRDefault="00F279CF" w:rsidP="00DE422C">
      <w:pPr>
        <w:spacing w:after="240" w:line="360" w:lineRule="auto"/>
      </w:pPr>
      <w:r w:rsidRPr="00DE422C">
        <w:t>(naroża i środek) w akredytowanym laboratorium przez PCA</w:t>
      </w:r>
    </w:p>
    <w:p w14:paraId="61C55E3A" w14:textId="1E927BD9" w:rsidR="00143796" w:rsidRPr="00143796" w:rsidRDefault="00526380" w:rsidP="00DE422C">
      <w:pPr>
        <w:spacing w:line="360" w:lineRule="auto"/>
        <w:rPr>
          <w:b/>
          <w:color w:val="000000" w:themeColor="text1"/>
        </w:rPr>
      </w:pPr>
      <w:r>
        <w:rPr>
          <w:b/>
          <w:color w:val="000000" w:themeColor="text1"/>
        </w:rPr>
        <w:t xml:space="preserve">II </w:t>
      </w:r>
      <w:r w:rsidR="00143796" w:rsidRPr="00143796">
        <w:rPr>
          <w:b/>
          <w:color w:val="000000" w:themeColor="text1"/>
        </w:rPr>
        <w:t>Zamrażarka laboratoryjna</w:t>
      </w:r>
      <w:r w:rsidR="00075EB3">
        <w:rPr>
          <w:b/>
          <w:color w:val="000000" w:themeColor="text1"/>
        </w:rPr>
        <w:t xml:space="preserve"> </w:t>
      </w:r>
    </w:p>
    <w:p w14:paraId="6BBCB374" w14:textId="77777777" w:rsidR="00143796" w:rsidRPr="00F67563" w:rsidRDefault="00143796" w:rsidP="00DE422C">
      <w:pPr>
        <w:spacing w:line="360" w:lineRule="auto"/>
        <w:ind w:left="720"/>
        <w:rPr>
          <w:b/>
          <w:color w:val="FF0000"/>
          <w:sz w:val="20"/>
          <w:szCs w:val="20"/>
        </w:rPr>
      </w:pPr>
    </w:p>
    <w:p w14:paraId="413D67EB" w14:textId="6562D43B" w:rsidR="00143796" w:rsidRDefault="00143796" w:rsidP="00CE18DA">
      <w:pPr>
        <w:pStyle w:val="Akapitzlist"/>
        <w:numPr>
          <w:ilvl w:val="0"/>
          <w:numId w:val="6"/>
        </w:numPr>
        <w:spacing w:line="360" w:lineRule="auto"/>
      </w:pPr>
      <w:r>
        <w:t>Opis wnioskowanego zakupu:</w:t>
      </w:r>
    </w:p>
    <w:p w14:paraId="05E570F6" w14:textId="0FDE73C9" w:rsidR="00CE18DA" w:rsidRDefault="00143796" w:rsidP="00DE422C">
      <w:pPr>
        <w:spacing w:line="360" w:lineRule="auto"/>
      </w:pPr>
      <w:r w:rsidRPr="00DE422C">
        <w:t xml:space="preserve">Urządzenie do przechowywania szczepów </w:t>
      </w:r>
      <w:r w:rsidR="00DE422C" w:rsidRPr="00DE422C">
        <w:t>wzorcowych w</w:t>
      </w:r>
      <w:r w:rsidRPr="00DE422C">
        <w:t xml:space="preserve"> zakresie temp -25 do-18 </w:t>
      </w:r>
      <w:r w:rsidR="00E10A01" w:rsidRPr="00E10A01">
        <w:t>°C</w:t>
      </w:r>
      <w:r w:rsidR="00E10A01">
        <w:t xml:space="preserve"> </w:t>
      </w:r>
      <w:r w:rsidRPr="00DE422C">
        <w:t>wraz z rozkładem temperatury</w:t>
      </w:r>
      <w:r w:rsidR="00DE422C" w:rsidRPr="00DE422C">
        <w:t>.</w:t>
      </w:r>
    </w:p>
    <w:p w14:paraId="5D5A7FCF" w14:textId="0B4A34D5" w:rsidR="00CE18DA" w:rsidRDefault="00CE18DA" w:rsidP="00CE18DA">
      <w:pPr>
        <w:pStyle w:val="Akapitzlist"/>
        <w:numPr>
          <w:ilvl w:val="0"/>
          <w:numId w:val="6"/>
        </w:numPr>
        <w:spacing w:line="360" w:lineRule="auto"/>
      </w:pPr>
      <w:r>
        <w:t>Szczegółowy opis parametrów</w:t>
      </w:r>
      <w:r w:rsidR="00526380">
        <w:t xml:space="preserve"> technicznych</w:t>
      </w:r>
      <w:r>
        <w:t>.</w:t>
      </w:r>
    </w:p>
    <w:p w14:paraId="37713A1C" w14:textId="0C98CF6F" w:rsidR="00491A4F" w:rsidRPr="00DE422C" w:rsidRDefault="00491A4F" w:rsidP="00CE18DA">
      <w:pPr>
        <w:spacing w:line="360" w:lineRule="auto"/>
      </w:pPr>
      <w:r w:rsidRPr="00DE422C">
        <w:t xml:space="preserve">Zamrażarka laboratoryjna z chłodzeniem konwekcyjnym </w:t>
      </w:r>
      <w:proofErr w:type="spellStart"/>
      <w:r w:rsidRPr="00DE422C">
        <w:t>SFFvh</w:t>
      </w:r>
      <w:proofErr w:type="spellEnd"/>
    </w:p>
    <w:p w14:paraId="0DCF110D" w14:textId="18DB97A4" w:rsidR="00491A4F" w:rsidRPr="00DE422C" w:rsidRDefault="00491A4F" w:rsidP="00DE422C">
      <w:pPr>
        <w:spacing w:line="360" w:lineRule="auto"/>
      </w:pPr>
      <w:r w:rsidRPr="00DE422C">
        <w:t>4001, zak</w:t>
      </w:r>
      <w:r w:rsidR="00E10A01">
        <w:t>res</w:t>
      </w:r>
      <w:r w:rsidRPr="00DE422C">
        <w:t xml:space="preserve"> temp</w:t>
      </w:r>
      <w:r w:rsidR="00E10A01">
        <w:t>eratury</w:t>
      </w:r>
      <w:r w:rsidRPr="00DE422C">
        <w:t>: -9 °C do -35 °C, poj</w:t>
      </w:r>
      <w:r w:rsidR="00E10A01">
        <w:t>emność</w:t>
      </w:r>
      <w:r w:rsidRPr="00DE422C">
        <w:t xml:space="preserve"> cał</w:t>
      </w:r>
      <w:r w:rsidR="00E10A01">
        <w:t>kowita</w:t>
      </w:r>
      <w:r w:rsidRPr="00DE422C">
        <w:t xml:space="preserve"> 273L, poj</w:t>
      </w:r>
      <w:r w:rsidR="00E10A01">
        <w:t>emność</w:t>
      </w:r>
      <w:r w:rsidRPr="00DE422C">
        <w:t xml:space="preserve"> użyt</w:t>
      </w:r>
      <w:r w:rsidR="00E10A01">
        <w:t xml:space="preserve">kowa </w:t>
      </w:r>
      <w:r w:rsidRPr="00DE422C">
        <w:t>174L,</w:t>
      </w:r>
    </w:p>
    <w:p w14:paraId="051C77E6" w14:textId="444081D1" w:rsidR="00F279CF" w:rsidRPr="00DE422C" w:rsidRDefault="00491A4F" w:rsidP="00DE422C">
      <w:pPr>
        <w:spacing w:line="360" w:lineRule="auto"/>
      </w:pPr>
      <w:r w:rsidRPr="00DE422C">
        <w:t xml:space="preserve">Drzwi pełne, Biała </w:t>
      </w:r>
      <w:r w:rsidR="00F279CF" w:rsidRPr="00DE422C">
        <w:t>+Wzorcowanie nowych urządzeń termostatycznych w 9 pkt.</w:t>
      </w:r>
    </w:p>
    <w:p w14:paraId="5759432E" w14:textId="3030710C" w:rsidR="00491A4F" w:rsidRPr="00DE422C" w:rsidRDefault="00F279CF" w:rsidP="00DE422C">
      <w:pPr>
        <w:spacing w:line="360" w:lineRule="auto"/>
      </w:pPr>
      <w:r w:rsidRPr="00DE422C">
        <w:t>(naroża i środek) w akredytowanym laboratorium przez PCA</w:t>
      </w:r>
    </w:p>
    <w:p w14:paraId="07405F0C" w14:textId="77777777" w:rsidR="00143796" w:rsidRPr="00DE422C" w:rsidRDefault="00143796" w:rsidP="00DE422C">
      <w:pPr>
        <w:spacing w:line="360" w:lineRule="auto"/>
      </w:pPr>
    </w:p>
    <w:p w14:paraId="697250C8" w14:textId="74A6037A" w:rsidR="00675C10" w:rsidRPr="00143796" w:rsidRDefault="00526380" w:rsidP="00DE422C">
      <w:pPr>
        <w:spacing w:line="360" w:lineRule="auto"/>
        <w:rPr>
          <w:b/>
          <w:color w:val="000000" w:themeColor="text1"/>
        </w:rPr>
      </w:pPr>
      <w:r>
        <w:rPr>
          <w:b/>
          <w:color w:val="000000" w:themeColor="text1"/>
        </w:rPr>
        <w:t xml:space="preserve">III </w:t>
      </w:r>
      <w:r w:rsidR="00675C10" w:rsidRPr="00675C10">
        <w:rPr>
          <w:b/>
          <w:color w:val="000000" w:themeColor="text1"/>
        </w:rPr>
        <w:t>Autoklaw</w:t>
      </w:r>
      <w:r w:rsidR="00675C10">
        <w:rPr>
          <w:b/>
          <w:color w:val="000000" w:themeColor="text1"/>
        </w:rPr>
        <w:t xml:space="preserve"> (sterylizator Parowy</w:t>
      </w:r>
      <w:r w:rsidR="00F279CF">
        <w:rPr>
          <w:b/>
          <w:color w:val="000000" w:themeColor="text1"/>
        </w:rPr>
        <w:t>)</w:t>
      </w:r>
      <w:r w:rsidR="00DE422C">
        <w:rPr>
          <w:b/>
          <w:color w:val="000000" w:themeColor="text1"/>
        </w:rPr>
        <w:t xml:space="preserve"> z wyposażeniem</w:t>
      </w:r>
      <w:r w:rsidR="00075EB3" w:rsidRPr="00075EB3">
        <w:t xml:space="preserve"> </w:t>
      </w:r>
    </w:p>
    <w:p w14:paraId="6191F094" w14:textId="77777777" w:rsidR="00675C10" w:rsidRPr="00F67563" w:rsidRDefault="00675C10" w:rsidP="00DE422C">
      <w:pPr>
        <w:spacing w:line="360" w:lineRule="auto"/>
        <w:ind w:left="720"/>
        <w:rPr>
          <w:b/>
          <w:color w:val="FF0000"/>
          <w:sz w:val="20"/>
          <w:szCs w:val="20"/>
        </w:rPr>
      </w:pPr>
    </w:p>
    <w:p w14:paraId="36C75B7F" w14:textId="52CB0F66" w:rsidR="00675C10" w:rsidRDefault="00675C10" w:rsidP="00CE18DA">
      <w:pPr>
        <w:pStyle w:val="Akapitzlist"/>
        <w:numPr>
          <w:ilvl w:val="0"/>
          <w:numId w:val="8"/>
        </w:numPr>
        <w:spacing w:line="360" w:lineRule="auto"/>
      </w:pPr>
      <w:r>
        <w:t>Opis wnioskowanego zakupu:</w:t>
      </w:r>
    </w:p>
    <w:p w14:paraId="031BB175" w14:textId="6763887C" w:rsidR="00526380" w:rsidRDefault="00DE422C" w:rsidP="00526380">
      <w:pPr>
        <w:spacing w:line="360" w:lineRule="auto"/>
      </w:pPr>
      <w:r w:rsidRPr="00DE422C">
        <w:t>U</w:t>
      </w:r>
      <w:r w:rsidR="00675C10" w:rsidRPr="00DE422C">
        <w:t>rządzenie do sterylizacji podłoży do oznaczeń mikrobiologicznych w próbkach wody oraz sterylizacji sprzętu i szkła wykorzystywanego do rutynowych badań</w:t>
      </w:r>
      <w:r w:rsidR="00526380">
        <w:t xml:space="preserve"> - </w:t>
      </w:r>
      <w:r w:rsidR="00526380" w:rsidRPr="00F279CF">
        <w:t>Autoklaw ASL 80 MSV z wyposażeniem</w:t>
      </w:r>
      <w:r w:rsidR="00526380">
        <w:t>.</w:t>
      </w:r>
    </w:p>
    <w:p w14:paraId="6E231364" w14:textId="66F2E1AF" w:rsidR="00526380" w:rsidRPr="00526380" w:rsidRDefault="00526380" w:rsidP="00526380">
      <w:pPr>
        <w:pStyle w:val="Akapitzlist"/>
        <w:numPr>
          <w:ilvl w:val="0"/>
          <w:numId w:val="8"/>
        </w:numPr>
      </w:pPr>
      <w:r w:rsidRPr="00526380">
        <w:lastRenderedPageBreak/>
        <w:t>Szczegółowy opis parametrów</w:t>
      </w:r>
      <w:r>
        <w:t xml:space="preserve"> technicznych</w:t>
      </w:r>
      <w:r w:rsidRPr="00526380">
        <w:t>.</w:t>
      </w:r>
    </w:p>
    <w:p w14:paraId="7AD4C6C5" w14:textId="442523FA" w:rsidR="00F279CF" w:rsidRPr="00DE422C" w:rsidRDefault="00F279CF" w:rsidP="00526380">
      <w:pPr>
        <w:numPr>
          <w:ilvl w:val="0"/>
          <w:numId w:val="5"/>
        </w:numPr>
        <w:spacing w:before="240" w:line="360" w:lineRule="auto"/>
      </w:pPr>
      <w:r w:rsidRPr="00DE422C">
        <w:t>Pojemność: 80</w:t>
      </w:r>
      <w:r w:rsidR="00E10A01">
        <w:t>L</w:t>
      </w:r>
    </w:p>
    <w:p w14:paraId="4FDA6CBA" w14:textId="77777777" w:rsidR="00F279CF" w:rsidRPr="00DE422C" w:rsidRDefault="00F279CF" w:rsidP="00DE422C">
      <w:pPr>
        <w:numPr>
          <w:ilvl w:val="0"/>
          <w:numId w:val="5"/>
        </w:numPr>
        <w:spacing w:line="360" w:lineRule="auto"/>
      </w:pPr>
      <w:r w:rsidRPr="00DE422C">
        <w:t>Wymiary komory: średnica 413 mm, głębokość 610 mm</w:t>
      </w:r>
    </w:p>
    <w:p w14:paraId="0989EA79" w14:textId="77777777" w:rsidR="00F279CF" w:rsidRPr="00DE422C" w:rsidRDefault="00F279CF" w:rsidP="00DE422C">
      <w:pPr>
        <w:numPr>
          <w:ilvl w:val="0"/>
          <w:numId w:val="5"/>
        </w:numPr>
        <w:spacing w:line="360" w:lineRule="auto"/>
      </w:pPr>
      <w:r w:rsidRPr="00DE422C">
        <w:t>Komora cylindryczna, płaszcz oraz drzwi komory wykonane ze stali nierdzewnej AISI 316L</w:t>
      </w:r>
    </w:p>
    <w:p w14:paraId="0AF4E1B4" w14:textId="77777777" w:rsidR="00F279CF" w:rsidRPr="00DE422C" w:rsidRDefault="00F279CF" w:rsidP="00DE422C">
      <w:pPr>
        <w:numPr>
          <w:ilvl w:val="0"/>
          <w:numId w:val="5"/>
        </w:numPr>
        <w:spacing w:line="360" w:lineRule="auto"/>
      </w:pPr>
      <w:r w:rsidRPr="00DE422C">
        <w:t>Wymiary zewnętrzne: wys. x szer. x głęb.:  947x735x600 mm</w:t>
      </w:r>
    </w:p>
    <w:p w14:paraId="6F835D47" w14:textId="77777777" w:rsidR="00F279CF" w:rsidRPr="00DE422C" w:rsidRDefault="00F279CF" w:rsidP="00DE422C">
      <w:pPr>
        <w:numPr>
          <w:ilvl w:val="0"/>
          <w:numId w:val="5"/>
        </w:numPr>
        <w:spacing w:line="360" w:lineRule="auto"/>
      </w:pPr>
      <w:r w:rsidRPr="00DE422C">
        <w:t>Obudowa i rama wykonane ze stali nierdzewnej 304</w:t>
      </w:r>
    </w:p>
    <w:p w14:paraId="279C441B" w14:textId="77777777" w:rsidR="00E10A01" w:rsidRPr="00E10A01" w:rsidRDefault="00F279CF" w:rsidP="00E10A01">
      <w:pPr>
        <w:numPr>
          <w:ilvl w:val="0"/>
          <w:numId w:val="5"/>
        </w:numPr>
        <w:spacing w:line="360" w:lineRule="auto"/>
      </w:pPr>
      <w:r w:rsidRPr="00DE422C">
        <w:t xml:space="preserve">Temperatura ekspozycji: 60-136 </w:t>
      </w:r>
      <w:r w:rsidR="00E10A01" w:rsidRPr="00E10A01">
        <w:t>°C</w:t>
      </w:r>
    </w:p>
    <w:p w14:paraId="5D9814B2" w14:textId="77777777" w:rsidR="00F279CF" w:rsidRPr="00DE422C" w:rsidRDefault="00F279CF" w:rsidP="00DE422C">
      <w:pPr>
        <w:numPr>
          <w:ilvl w:val="0"/>
          <w:numId w:val="5"/>
        </w:numPr>
        <w:spacing w:line="360" w:lineRule="auto"/>
      </w:pPr>
      <w:r w:rsidRPr="00DE422C">
        <w:t>Funkcja autostartu</w:t>
      </w:r>
    </w:p>
    <w:p w14:paraId="2E5EDA9D" w14:textId="38B0CEEA" w:rsidR="00F279CF" w:rsidRPr="00DE422C" w:rsidRDefault="00F279CF" w:rsidP="00DE422C">
      <w:pPr>
        <w:numPr>
          <w:ilvl w:val="0"/>
          <w:numId w:val="5"/>
        </w:numPr>
        <w:spacing w:line="360" w:lineRule="auto"/>
      </w:pPr>
      <w:r w:rsidRPr="00DE422C">
        <w:t xml:space="preserve">Sterowanie </w:t>
      </w:r>
      <w:r w:rsidR="00E10A01" w:rsidRPr="00DE422C">
        <w:t>mikroprocesorów</w:t>
      </w:r>
    </w:p>
    <w:p w14:paraId="07F58CBC" w14:textId="77777777" w:rsidR="00F279CF" w:rsidRPr="00DE422C" w:rsidRDefault="00F279CF" w:rsidP="00DE422C">
      <w:pPr>
        <w:numPr>
          <w:ilvl w:val="0"/>
          <w:numId w:val="5"/>
        </w:numPr>
        <w:spacing w:line="360" w:lineRule="auto"/>
      </w:pPr>
      <w:r w:rsidRPr="00DE422C">
        <w:t>20 programów sterylizacyjnych</w:t>
      </w:r>
    </w:p>
    <w:p w14:paraId="7224B7A6" w14:textId="6200D26C" w:rsidR="00F279CF" w:rsidRPr="00DE422C" w:rsidRDefault="00F279CF" w:rsidP="00DE422C">
      <w:pPr>
        <w:numPr>
          <w:ilvl w:val="0"/>
          <w:numId w:val="5"/>
        </w:numPr>
        <w:spacing w:line="360" w:lineRule="auto"/>
      </w:pPr>
      <w:r w:rsidRPr="00DE422C">
        <w:t>2 dodatkowe programy testowe (</w:t>
      </w:r>
      <w:proofErr w:type="spellStart"/>
      <w:r w:rsidRPr="00DE422C">
        <w:t>Bowie</w:t>
      </w:r>
      <w:proofErr w:type="spellEnd"/>
      <w:r w:rsidRPr="00DE422C">
        <w:t>-Dick i test szczelności)</w:t>
      </w:r>
    </w:p>
    <w:p w14:paraId="05A653B8" w14:textId="77777777" w:rsidR="00F279CF" w:rsidRPr="00DE422C" w:rsidRDefault="00F279CF" w:rsidP="00DE422C">
      <w:pPr>
        <w:numPr>
          <w:ilvl w:val="0"/>
          <w:numId w:val="5"/>
        </w:numPr>
        <w:spacing w:line="360" w:lineRule="auto"/>
      </w:pPr>
      <w:r w:rsidRPr="00DE422C">
        <w:t>Dodatkowy czujnik temperatury (PT 100) w komorze</w:t>
      </w:r>
    </w:p>
    <w:p w14:paraId="58E6696C" w14:textId="77777777" w:rsidR="00F279CF" w:rsidRPr="00DE422C" w:rsidRDefault="00F279CF" w:rsidP="00DE422C">
      <w:pPr>
        <w:numPr>
          <w:ilvl w:val="0"/>
          <w:numId w:val="5"/>
        </w:numPr>
        <w:spacing w:line="360" w:lineRule="auto"/>
      </w:pPr>
      <w:r w:rsidRPr="00DE422C">
        <w:t>Automatyczne ryglowanie pokrywy z blokadą temperaturową</w:t>
      </w:r>
    </w:p>
    <w:p w14:paraId="1A673B30" w14:textId="77777777" w:rsidR="00F279CF" w:rsidRPr="00DE422C" w:rsidRDefault="00F279CF" w:rsidP="00DE422C">
      <w:pPr>
        <w:numPr>
          <w:ilvl w:val="0"/>
          <w:numId w:val="5"/>
        </w:numPr>
        <w:spacing w:line="360" w:lineRule="auto"/>
      </w:pPr>
      <w:r w:rsidRPr="00DE422C">
        <w:t>Zamknięty obieg wody chłodzącej oszczędzający wodę i energię elektryczną dla modeli M, MS, MV i MSV</w:t>
      </w:r>
    </w:p>
    <w:p w14:paraId="055669F2" w14:textId="77777777" w:rsidR="00F279CF" w:rsidRPr="00DE422C" w:rsidRDefault="00F279CF" w:rsidP="00DE422C">
      <w:pPr>
        <w:numPr>
          <w:ilvl w:val="0"/>
          <w:numId w:val="5"/>
        </w:numPr>
        <w:spacing w:line="360" w:lineRule="auto"/>
      </w:pPr>
      <w:r w:rsidRPr="00DE422C">
        <w:t>Funkcja aparatu KOCHA</w:t>
      </w:r>
    </w:p>
    <w:p w14:paraId="5F2B23A8" w14:textId="77777777" w:rsidR="00F279CF" w:rsidRPr="00DE422C" w:rsidRDefault="00F279CF" w:rsidP="00DE422C">
      <w:pPr>
        <w:numPr>
          <w:ilvl w:val="0"/>
          <w:numId w:val="5"/>
        </w:numPr>
        <w:spacing w:line="360" w:lineRule="auto"/>
      </w:pPr>
      <w:r w:rsidRPr="00DE422C">
        <w:t>Port walidacyjny</w:t>
      </w:r>
    </w:p>
    <w:p w14:paraId="1503CD75" w14:textId="77777777" w:rsidR="00F279CF" w:rsidRPr="00DE422C" w:rsidRDefault="00F279CF" w:rsidP="00DE422C">
      <w:pPr>
        <w:numPr>
          <w:ilvl w:val="0"/>
          <w:numId w:val="5"/>
        </w:numPr>
        <w:spacing w:line="360" w:lineRule="auto"/>
      </w:pPr>
      <w:r w:rsidRPr="00DE422C">
        <w:t>Wytwornica pary ze stali nierdzewnej z funkcją automatycznego czyszczenia</w:t>
      </w:r>
    </w:p>
    <w:p w14:paraId="4DEDCAC9" w14:textId="77777777" w:rsidR="00F279CF" w:rsidRPr="00DE422C" w:rsidRDefault="00F279CF" w:rsidP="00DE422C">
      <w:pPr>
        <w:numPr>
          <w:ilvl w:val="0"/>
          <w:numId w:val="5"/>
        </w:numPr>
        <w:spacing w:line="360" w:lineRule="auto"/>
      </w:pPr>
      <w:r w:rsidRPr="00DE422C">
        <w:t>Armatura z materiałów nierdzewnych</w:t>
      </w:r>
    </w:p>
    <w:p w14:paraId="36894D39" w14:textId="77777777" w:rsidR="00F279CF" w:rsidRPr="00DE422C" w:rsidRDefault="00F279CF" w:rsidP="00DE422C">
      <w:pPr>
        <w:numPr>
          <w:ilvl w:val="0"/>
          <w:numId w:val="5"/>
        </w:numPr>
        <w:spacing w:line="360" w:lineRule="auto"/>
      </w:pPr>
      <w:r w:rsidRPr="00DE422C">
        <w:t>System chłodzenia zrzutu kondensatu do wartości bezpiecznej dla instalacji kanalizacyjnej</w:t>
      </w:r>
    </w:p>
    <w:p w14:paraId="4C645321" w14:textId="2CE33767" w:rsidR="00F279CF" w:rsidRPr="00F279CF" w:rsidRDefault="00F279CF" w:rsidP="00DE422C">
      <w:pPr>
        <w:numPr>
          <w:ilvl w:val="0"/>
          <w:numId w:val="5"/>
        </w:numPr>
        <w:spacing w:line="360" w:lineRule="auto"/>
      </w:pPr>
      <w:r w:rsidRPr="00F279CF">
        <w:t>Drukarka igłowa</w:t>
      </w:r>
    </w:p>
    <w:p w14:paraId="00D6B67D" w14:textId="77777777" w:rsidR="00F279CF" w:rsidRDefault="00F279CF" w:rsidP="00DE422C">
      <w:pPr>
        <w:spacing w:line="360" w:lineRule="auto"/>
      </w:pPr>
    </w:p>
    <w:p w14:paraId="302B0AFE" w14:textId="77777777" w:rsidR="00675C10" w:rsidRDefault="00675C10" w:rsidP="00DE422C">
      <w:pPr>
        <w:spacing w:line="360" w:lineRule="auto"/>
      </w:pPr>
    </w:p>
    <w:p w14:paraId="4276BE75" w14:textId="77777777" w:rsidR="00143796" w:rsidRDefault="00143796" w:rsidP="00143796">
      <w:pPr>
        <w:ind w:left="8496"/>
      </w:pPr>
    </w:p>
    <w:sectPr w:rsidR="0014379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95454" w14:textId="77777777" w:rsidR="0079549E" w:rsidRDefault="0079549E" w:rsidP="00477A91">
      <w:r>
        <w:separator/>
      </w:r>
    </w:p>
  </w:endnote>
  <w:endnote w:type="continuationSeparator" w:id="0">
    <w:p w14:paraId="57F55B00" w14:textId="77777777" w:rsidR="0079549E" w:rsidRDefault="0079549E" w:rsidP="00477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24D6D" w14:textId="77777777" w:rsidR="0079549E" w:rsidRDefault="0079549E" w:rsidP="00477A91">
      <w:r>
        <w:separator/>
      </w:r>
    </w:p>
  </w:footnote>
  <w:footnote w:type="continuationSeparator" w:id="0">
    <w:p w14:paraId="701E8B27" w14:textId="77777777" w:rsidR="0079549E" w:rsidRDefault="0079549E" w:rsidP="00477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B7C09" w14:textId="06BCCE7D" w:rsidR="00477A91" w:rsidRDefault="00477A91" w:rsidP="00477A91">
    <w:pPr>
      <w:pStyle w:val="Nagwek"/>
      <w:jc w:val="right"/>
    </w:pPr>
    <w: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34704"/>
    <w:multiLevelType w:val="hybridMultilevel"/>
    <w:tmpl w:val="ACB0737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4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6E4364"/>
    <w:multiLevelType w:val="hybridMultilevel"/>
    <w:tmpl w:val="71AA237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4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0E04E5E"/>
    <w:multiLevelType w:val="multilevel"/>
    <w:tmpl w:val="8594E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5832432"/>
    <w:multiLevelType w:val="hybridMultilevel"/>
    <w:tmpl w:val="A776E7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F72D47"/>
    <w:multiLevelType w:val="hybridMultilevel"/>
    <w:tmpl w:val="FE1C1A3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4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88214F7"/>
    <w:multiLevelType w:val="hybridMultilevel"/>
    <w:tmpl w:val="B1EA1354"/>
    <w:lvl w:ilvl="0" w:tplc="56B27CCA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59B16DD"/>
    <w:multiLevelType w:val="hybridMultilevel"/>
    <w:tmpl w:val="07C6A5F2"/>
    <w:lvl w:ilvl="0" w:tplc="B50282E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89533A3"/>
    <w:multiLevelType w:val="hybridMultilevel"/>
    <w:tmpl w:val="203C0EE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558232E">
      <w:start w:val="4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DA0484C"/>
    <w:multiLevelType w:val="hybridMultilevel"/>
    <w:tmpl w:val="8BDCF5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5499729">
    <w:abstractNumId w:val="7"/>
  </w:num>
  <w:num w:numId="2" w16cid:durableId="530581310">
    <w:abstractNumId w:val="6"/>
  </w:num>
  <w:num w:numId="3" w16cid:durableId="1194422418">
    <w:abstractNumId w:val="5"/>
  </w:num>
  <w:num w:numId="4" w16cid:durableId="644116793">
    <w:abstractNumId w:val="1"/>
  </w:num>
  <w:num w:numId="5" w16cid:durableId="72900138">
    <w:abstractNumId w:val="2"/>
  </w:num>
  <w:num w:numId="6" w16cid:durableId="1026056660">
    <w:abstractNumId w:val="4"/>
  </w:num>
  <w:num w:numId="7" w16cid:durableId="1610620502">
    <w:abstractNumId w:val="8"/>
  </w:num>
  <w:num w:numId="8" w16cid:durableId="921597756">
    <w:abstractNumId w:val="0"/>
  </w:num>
  <w:num w:numId="9" w16cid:durableId="20767824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7DF"/>
    <w:rsid w:val="00075EB3"/>
    <w:rsid w:val="0013702F"/>
    <w:rsid w:val="00143796"/>
    <w:rsid w:val="001441C8"/>
    <w:rsid w:val="0020312C"/>
    <w:rsid w:val="00477A91"/>
    <w:rsid w:val="00491A4F"/>
    <w:rsid w:val="005137DF"/>
    <w:rsid w:val="00526380"/>
    <w:rsid w:val="00653FBD"/>
    <w:rsid w:val="00675C10"/>
    <w:rsid w:val="006C2DF3"/>
    <w:rsid w:val="0079549E"/>
    <w:rsid w:val="008868D7"/>
    <w:rsid w:val="00963EBC"/>
    <w:rsid w:val="00971C17"/>
    <w:rsid w:val="009B6FB9"/>
    <w:rsid w:val="00B53FD0"/>
    <w:rsid w:val="00CD0968"/>
    <w:rsid w:val="00CE18DA"/>
    <w:rsid w:val="00DE422C"/>
    <w:rsid w:val="00DF4977"/>
    <w:rsid w:val="00E10A01"/>
    <w:rsid w:val="00E20877"/>
    <w:rsid w:val="00F279CF"/>
    <w:rsid w:val="00F65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773C13"/>
  <w15:chartTrackingRefBased/>
  <w15:docId w15:val="{68E7334B-7651-47FB-937A-BAF8F7C0A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37DF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137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137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37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37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37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37D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37D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37D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37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37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37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37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37D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37D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37D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37D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37D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37D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137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137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37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137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37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137D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137D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137D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37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37D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137D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77A9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77A91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77A9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77A91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9610F-2357-41CF-BC50-2158CA2E8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330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Janów Lubelski - Paweł Żebrowski</dc:creator>
  <cp:keywords/>
  <dc:description/>
  <cp:lastModifiedBy>PSSE Janów Lubelski - Wiesława Łukasik</cp:lastModifiedBy>
  <cp:revision>8</cp:revision>
  <cp:lastPrinted>2026-09-18T10:28:00Z</cp:lastPrinted>
  <dcterms:created xsi:type="dcterms:W3CDTF">2026-09-15T10:53:00Z</dcterms:created>
  <dcterms:modified xsi:type="dcterms:W3CDTF">2026-09-18T10:35:00Z</dcterms:modified>
</cp:coreProperties>
</file>