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71E" w14:textId="77777777" w:rsidR="0071393A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</w:p>
    <w:p w14:paraId="35198DBC" w14:textId="10C98C96" w:rsidR="0071393A" w:rsidRPr="0071393A" w:rsidRDefault="0071393A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  <w:b/>
          <w:bCs/>
        </w:rPr>
      </w:pPr>
      <w:r w:rsidRPr="0071393A">
        <w:rPr>
          <w:rFonts w:ascii="Calibri" w:hAnsi="Calibri" w:cs="Calibri"/>
          <w:b/>
          <w:bCs/>
        </w:rPr>
        <w:t>Załącznik nr 3</w:t>
      </w:r>
    </w:p>
    <w:p w14:paraId="404DC8C2" w14:textId="77AFFA12" w:rsidR="00BB2F02" w:rsidRPr="003B2C6C" w:rsidRDefault="000C16A0" w:rsidP="0071393A">
      <w:pPr>
        <w:tabs>
          <w:tab w:val="center" w:pos="2127"/>
          <w:tab w:val="right" w:pos="9072"/>
        </w:tabs>
        <w:spacing w:before="240"/>
        <w:jc w:val="right"/>
        <w:rPr>
          <w:rFonts w:ascii="Calibri" w:hAnsi="Calibri" w:cs="Calibri"/>
        </w:rPr>
      </w:pPr>
      <w:r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38322B32" w:rsidR="005423C2" w:rsidRPr="003B2C6C" w:rsidRDefault="005423C2" w:rsidP="0071393A">
      <w:pPr>
        <w:tabs>
          <w:tab w:val="center" w:pos="4678"/>
          <w:tab w:val="center" w:pos="7797"/>
        </w:tabs>
        <w:jc w:val="right"/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</w:r>
    </w:p>
    <w:p w14:paraId="05C4DDC3" w14:textId="38469FAC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7B126B">
        <w:rPr>
          <w:rFonts w:ascii="Calibri" w:hAnsi="Calibri" w:cs="Calibri"/>
          <w:b/>
          <w:bCs/>
        </w:rPr>
        <w:t>42</w:t>
      </w:r>
      <w:r w:rsidR="003F4B82">
        <w:rPr>
          <w:rFonts w:ascii="Calibri" w:hAnsi="Calibri" w:cs="Calibri"/>
          <w:b/>
          <w:bCs/>
        </w:rPr>
        <w:t>.2026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4B17535B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</w:t>
      </w:r>
      <w:r w:rsidR="003F4B82">
        <w:rPr>
          <w:rFonts w:ascii="Calibri" w:hAnsi="Calibri" w:cs="Calibri"/>
          <w:iCs/>
        </w:rPr>
        <w:t>5</w:t>
      </w:r>
      <w:r w:rsidRPr="003B2C6C">
        <w:rPr>
          <w:rFonts w:ascii="Calibri" w:hAnsi="Calibri" w:cs="Calibri"/>
          <w:iCs/>
        </w:rPr>
        <w:t xml:space="preserve"> r. poz. </w:t>
      </w:r>
      <w:r w:rsidR="003F4B82">
        <w:rPr>
          <w:rFonts w:ascii="Calibri" w:hAnsi="Calibri" w:cs="Calibri"/>
          <w:iCs/>
        </w:rPr>
        <w:t>514 t.j.</w:t>
      </w:r>
      <w:r w:rsidRPr="003B2C6C">
        <w:rPr>
          <w:rFonts w:ascii="Calibri" w:hAnsi="Calibri" w:cs="Calibri"/>
          <w:iCs/>
        </w:rPr>
        <w:t>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6070F8">
      <w:headerReference w:type="default" r:id="rId8"/>
      <w:footerReference w:type="default" r:id="rId9"/>
      <w:pgSz w:w="11906" w:h="16838"/>
      <w:pgMar w:top="1418" w:right="1418" w:bottom="567" w:left="1418" w:header="709" w:footer="1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BB43" w14:textId="77777777" w:rsidR="00CF050D" w:rsidRDefault="00CF050D" w:rsidP="00E02446">
      <w:r>
        <w:separator/>
      </w:r>
    </w:p>
  </w:endnote>
  <w:endnote w:type="continuationSeparator" w:id="0">
    <w:p w14:paraId="745A7E9A" w14:textId="77777777" w:rsidR="00CF050D" w:rsidRDefault="00CF050D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6A7F" w14:textId="1AB17EBA" w:rsidR="006070F8" w:rsidRDefault="006070F8">
    <w:pPr>
      <w:pStyle w:val="Stopka"/>
    </w:pPr>
    <w:r w:rsidRPr="00341292">
      <w:rPr>
        <w:rFonts w:ascii="Calibri" w:eastAsia="Calibri" w:hAnsi="Calibri"/>
        <w:noProof/>
      </w:rPr>
      <w:drawing>
        <wp:anchor distT="0" distB="0" distL="114300" distR="114300" simplePos="0" relativeHeight="251662336" behindDoc="0" locked="0" layoutInCell="1" allowOverlap="1" wp14:anchorId="26575AD9" wp14:editId="7DE5700B">
          <wp:simplePos x="0" y="0"/>
          <wp:positionH relativeFrom="column">
            <wp:posOffset>1400810</wp:posOffset>
          </wp:positionH>
          <wp:positionV relativeFrom="paragraph">
            <wp:posOffset>251460</wp:posOffset>
          </wp:positionV>
          <wp:extent cx="2965450" cy="838200"/>
          <wp:effectExtent l="0" t="0" r="6350" b="0"/>
          <wp:wrapTopAndBottom/>
          <wp:docPr id="1058014733" name="Obraz 1058014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37B" w14:textId="77777777" w:rsidR="00CF050D" w:rsidRDefault="00CF050D" w:rsidP="00E02446">
      <w:r>
        <w:separator/>
      </w:r>
    </w:p>
  </w:footnote>
  <w:footnote w:type="continuationSeparator" w:id="0">
    <w:p w14:paraId="5DF3CDD7" w14:textId="77777777" w:rsidR="00CF050D" w:rsidRDefault="00CF050D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6079022"/>
  <w:p w14:paraId="68D7B8D0" w14:textId="24C06083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676863736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 w:rsidRPr="00431BDB">
      <w:rPr>
        <w:rFonts w:ascii="Calibri" w:hAnsi="Calibri" w:cs="Calibri"/>
        <w:b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4829">
    <w:abstractNumId w:val="9"/>
  </w:num>
  <w:num w:numId="2" w16cid:durableId="475419796">
    <w:abstractNumId w:val="7"/>
  </w:num>
  <w:num w:numId="3" w16cid:durableId="563443513">
    <w:abstractNumId w:val="6"/>
  </w:num>
  <w:num w:numId="4" w16cid:durableId="1009596385">
    <w:abstractNumId w:val="8"/>
  </w:num>
  <w:num w:numId="5" w16cid:durableId="1923251936">
    <w:abstractNumId w:val="0"/>
  </w:num>
  <w:num w:numId="6" w16cid:durableId="2127651612">
    <w:abstractNumId w:val="4"/>
  </w:num>
  <w:num w:numId="7" w16cid:durableId="821120333">
    <w:abstractNumId w:val="2"/>
  </w:num>
  <w:num w:numId="8" w16cid:durableId="1077093148">
    <w:abstractNumId w:val="10"/>
  </w:num>
  <w:num w:numId="9" w16cid:durableId="1964923042">
    <w:abstractNumId w:val="5"/>
  </w:num>
  <w:num w:numId="10" w16cid:durableId="595018714">
    <w:abstractNumId w:val="1"/>
  </w:num>
  <w:num w:numId="11" w16cid:durableId="283005506">
    <w:abstractNumId w:val="12"/>
  </w:num>
  <w:num w:numId="12" w16cid:durableId="1558278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45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B0B2B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563D2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95515"/>
    <w:rsid w:val="003B2C6C"/>
    <w:rsid w:val="003B4889"/>
    <w:rsid w:val="003B74DD"/>
    <w:rsid w:val="003C22AF"/>
    <w:rsid w:val="003C74FF"/>
    <w:rsid w:val="003D160F"/>
    <w:rsid w:val="003D526B"/>
    <w:rsid w:val="003E0BB8"/>
    <w:rsid w:val="003F4B82"/>
    <w:rsid w:val="00422EA6"/>
    <w:rsid w:val="00431EB4"/>
    <w:rsid w:val="00442C57"/>
    <w:rsid w:val="004634E9"/>
    <w:rsid w:val="00464629"/>
    <w:rsid w:val="0048490B"/>
    <w:rsid w:val="00490BF7"/>
    <w:rsid w:val="004C197D"/>
    <w:rsid w:val="004C6EDE"/>
    <w:rsid w:val="004F5923"/>
    <w:rsid w:val="00505180"/>
    <w:rsid w:val="005423C2"/>
    <w:rsid w:val="00555FC0"/>
    <w:rsid w:val="0057564D"/>
    <w:rsid w:val="00576AFB"/>
    <w:rsid w:val="00582264"/>
    <w:rsid w:val="005959F1"/>
    <w:rsid w:val="005979BF"/>
    <w:rsid w:val="005A16BE"/>
    <w:rsid w:val="005A1E7D"/>
    <w:rsid w:val="005A5E00"/>
    <w:rsid w:val="005B6BB4"/>
    <w:rsid w:val="005D19ED"/>
    <w:rsid w:val="005D3882"/>
    <w:rsid w:val="0060469B"/>
    <w:rsid w:val="006070F8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1393A"/>
    <w:rsid w:val="00755CF1"/>
    <w:rsid w:val="00761462"/>
    <w:rsid w:val="00776024"/>
    <w:rsid w:val="00785C4D"/>
    <w:rsid w:val="0079400A"/>
    <w:rsid w:val="007B126B"/>
    <w:rsid w:val="007D2F2B"/>
    <w:rsid w:val="00800514"/>
    <w:rsid w:val="00804E23"/>
    <w:rsid w:val="008162B5"/>
    <w:rsid w:val="00865AC2"/>
    <w:rsid w:val="00865C1A"/>
    <w:rsid w:val="00873A63"/>
    <w:rsid w:val="00877BFE"/>
    <w:rsid w:val="00883777"/>
    <w:rsid w:val="008C2527"/>
    <w:rsid w:val="008C4C05"/>
    <w:rsid w:val="008E4C0E"/>
    <w:rsid w:val="008F5478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  <w:rsid w:val="00FE1F2D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0F93-526F-4ADD-BBDC-9ACB68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901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Ewa Popławska</cp:lastModifiedBy>
  <cp:revision>3</cp:revision>
  <cp:lastPrinted>2011-01-20T14:19:00Z</cp:lastPrinted>
  <dcterms:created xsi:type="dcterms:W3CDTF">2026-04-08T18:50:00Z</dcterms:created>
  <dcterms:modified xsi:type="dcterms:W3CDTF">2026-04-08T19:21:00Z</dcterms:modified>
  <cp:category>zamówienia publiczne</cp:category>
</cp:coreProperties>
</file>