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77777777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5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515EC5A2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936E0C">
        <w:rPr>
          <w:rFonts w:ascii="Arial" w:hAnsi="Arial" w:cs="Arial"/>
          <w:b/>
          <w:lang w:eastAsia="en-GB"/>
        </w:rPr>
        <w:t>27</w:t>
      </w:r>
      <w:r>
        <w:rPr>
          <w:rFonts w:ascii="Arial" w:hAnsi="Arial" w:cs="Arial"/>
          <w:b/>
          <w:lang w:eastAsia="en-GB"/>
        </w:rPr>
        <w:t>], data [</w:t>
      </w:r>
      <w:r w:rsidR="00F1436B">
        <w:rPr>
          <w:rFonts w:ascii="Arial" w:hAnsi="Arial" w:cs="Arial"/>
          <w:b/>
          <w:lang w:eastAsia="en-GB"/>
        </w:rPr>
        <w:t>0</w:t>
      </w:r>
      <w:r w:rsidR="00936E0C">
        <w:rPr>
          <w:rFonts w:ascii="Arial" w:hAnsi="Arial" w:cs="Arial"/>
          <w:b/>
          <w:lang w:eastAsia="en-GB"/>
        </w:rPr>
        <w:t>8/02</w:t>
      </w:r>
      <w:r w:rsidR="00F1436B">
        <w:rPr>
          <w:rFonts w:ascii="Arial" w:hAnsi="Arial" w:cs="Arial"/>
          <w:b/>
          <w:lang w:eastAsia="en-GB"/>
        </w:rPr>
        <w:t>/2022</w:t>
      </w:r>
      <w:r w:rsidR="00D03C4D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], strona [</w:t>
      </w:r>
      <w:r w:rsidR="00936E0C">
        <w:rPr>
          <w:rFonts w:ascii="Arial" w:hAnsi="Arial" w:cs="Arial"/>
          <w:b/>
          <w:lang w:eastAsia="en-GB"/>
        </w:rPr>
        <w:t>69134</w:t>
      </w:r>
      <w:r w:rsidR="00F1436B">
        <w:rPr>
          <w:rFonts w:ascii="Arial" w:hAnsi="Arial" w:cs="Arial"/>
          <w:b/>
          <w:lang w:eastAsia="en-GB"/>
        </w:rPr>
        <w:t>-2022-PL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7FBAD12F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F1436B">
        <w:rPr>
          <w:rFonts w:ascii="Arial" w:hAnsi="Arial" w:cs="Arial"/>
          <w:b/>
          <w:lang w:eastAsia="en-GB"/>
        </w:rPr>
        <w:t>2</w:t>
      </w:r>
      <w:r w:rsidR="002F6713"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2</w:t>
      </w:r>
      <w:r w:rsidR="002F6713">
        <w:rPr>
          <w:rFonts w:ascii="Arial" w:hAnsi="Arial" w:cs="Arial"/>
          <w:b/>
          <w:lang w:eastAsia="en-GB"/>
        </w:rPr>
        <w:t>]/S 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936E0C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936E0C">
        <w:rPr>
          <w:rFonts w:ascii="Arial" w:hAnsi="Arial" w:cs="Arial"/>
          <w:b/>
          <w:lang w:eastAsia="en-GB"/>
        </w:rPr>
        <w:t>7</w:t>
      </w:r>
      <w:r>
        <w:rPr>
          <w:rFonts w:ascii="Arial" w:hAnsi="Arial" w:cs="Arial"/>
          <w:b/>
          <w:lang w:eastAsia="en-GB"/>
        </w:rPr>
        <w:t>]–[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936E0C">
        <w:rPr>
          <w:rFonts w:ascii="Arial" w:hAnsi="Arial" w:cs="Arial"/>
          <w:b/>
          <w:lang w:eastAsia="en-GB"/>
        </w:rPr>
        <w:t>6</w:t>
      </w:r>
      <w:r w:rsidR="00F1436B">
        <w:rPr>
          <w:rFonts w:ascii="Arial" w:hAnsi="Arial" w:cs="Arial"/>
          <w:b/>
          <w:lang w:eastAsia="en-GB"/>
        </w:rPr>
        <w:t>]</w:t>
      </w:r>
      <w:r>
        <w:rPr>
          <w:rFonts w:ascii="Arial" w:hAnsi="Arial" w:cs="Arial"/>
          <w:b/>
          <w:lang w:eastAsia="en-GB"/>
        </w:rPr>
        <w:t>[</w:t>
      </w:r>
      <w:r w:rsidR="00936E0C">
        <w:rPr>
          <w:rFonts w:ascii="Arial" w:hAnsi="Arial" w:cs="Arial"/>
          <w:b/>
          <w:lang w:eastAsia="en-GB"/>
        </w:rPr>
        <w:t>9</w:t>
      </w:r>
      <w:r>
        <w:rPr>
          <w:rFonts w:ascii="Arial" w:hAnsi="Arial" w:cs="Arial"/>
          <w:b/>
          <w:lang w:eastAsia="en-GB"/>
        </w:rPr>
        <w:t>][</w:t>
      </w:r>
      <w:r w:rsidR="00936E0C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>][</w:t>
      </w:r>
      <w:r w:rsidR="00936E0C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>][</w:t>
      </w:r>
      <w:r w:rsidR="00936E0C">
        <w:rPr>
          <w:rFonts w:ascii="Arial" w:hAnsi="Arial" w:cs="Arial"/>
          <w:b/>
          <w:lang w:eastAsia="en-GB"/>
        </w:rPr>
        <w:t>4</w:t>
      </w:r>
      <w:r>
        <w:rPr>
          <w:rFonts w:ascii="Arial" w:hAnsi="Arial" w:cs="Arial"/>
          <w:b/>
          <w:lang w:eastAsia="en-GB"/>
        </w:rPr>
        <w:t>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7"/>
        <w:gridCol w:w="458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2BFE6650" w14:textId="36DA4106" w:rsidR="00D56A7E" w:rsidRPr="00D56A7E" w:rsidRDefault="00D111BC" w:rsidP="00D56A7E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56A7E" w:rsidRPr="00D56A7E">
              <w:rPr>
                <w:rFonts w:ascii="Liberation Sans" w:hAnsi="Liberation Sans" w:cs="Liberation Sans"/>
                <w:lang w:eastAsia="pl-PL"/>
              </w:rPr>
              <w:t xml:space="preserve"> </w:t>
            </w:r>
            <w:r w:rsidR="00D56A7E" w:rsidRPr="00D56A7E">
              <w:rPr>
                <w:rFonts w:ascii="Liberation Sans" w:hAnsi="Liberation Sans" w:cs="Liberation Sans"/>
                <w:b/>
                <w:bCs/>
                <w:lang w:eastAsia="pl-PL"/>
              </w:rPr>
              <w:t>Nazwa i adresy</w:t>
            </w:r>
          </w:p>
          <w:p w14:paraId="59A7D936" w14:textId="77777777" w:rsidR="00D56A7E" w:rsidRP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</w:p>
          <w:p w14:paraId="7FC53249" w14:textId="685D8BE6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Oficjalna nazwa: Państwowe Gospodarstwo Leśne Lasy Państwowe Nadleśnictwo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Krajowy numer identyfikacyjny: S.270.</w:t>
            </w:r>
            <w:r w:rsidR="00AC1071">
              <w:rPr>
                <w:rFonts w:ascii="Liberation Sans" w:hAnsi="Liberation Sans" w:cs="Liberation Sans"/>
                <w:color w:val="000000"/>
                <w:lang w:eastAsia="pl-PL"/>
              </w:rPr>
              <w:t>2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.202</w:t>
            </w:r>
            <w:r w:rsidR="00AC1071">
              <w:rPr>
                <w:rFonts w:ascii="Liberation Sans" w:hAnsi="Liberation Sans" w:cs="Liberation Sans"/>
                <w:color w:val="000000"/>
                <w:lang w:eastAsia="pl-PL"/>
              </w:rPr>
              <w:t>2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Adres pocztowy: ul. Zakrzewska 85</w:t>
            </w:r>
            <w:r w:rsidR="00936E0C"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Miejscowość: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</w:p>
          <w:p w14:paraId="1E7C2B82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Kod NUTS: PL224 Częstochowski</w:t>
            </w:r>
          </w:p>
          <w:p w14:paraId="4ECF6ED1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Kod pocztowy: 42-100</w:t>
            </w:r>
          </w:p>
          <w:p w14:paraId="059F1F08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Państwo: Polska</w:t>
            </w:r>
          </w:p>
          <w:p w14:paraId="653E5034" w14:textId="472F4281" w:rsidR="00D111BC" w:rsidRPr="00D56A7E" w:rsidRDefault="00D56A7E" w:rsidP="00AC1071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64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Osoba do kontaktów: </w:t>
            </w:r>
            <w:r w:rsidR="00AC1071">
              <w:rPr>
                <w:rFonts w:ascii="Liberation Sans" w:hAnsi="Liberation Sans" w:cs="Liberation Sans"/>
                <w:color w:val="000000"/>
                <w:lang w:eastAsia="pl-PL"/>
              </w:rPr>
              <w:t xml:space="preserve">Paweł Krej    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="00AC1071">
              <w:rPr>
                <w:rFonts w:ascii="Liberation Sans" w:hAnsi="Liberation Sans" w:cs="Liberation Sans"/>
                <w:color w:val="000000"/>
                <w:lang w:eastAsia="pl-PL"/>
              </w:rPr>
              <w:t xml:space="preserve">            </w:t>
            </w:r>
            <w:bookmarkStart w:id="0" w:name="_GoBack"/>
            <w:bookmarkEnd w:id="0"/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   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E-mail: </w:t>
            </w:r>
            <w:r w:rsidRPr="00D56A7E">
              <w:rPr>
                <w:rFonts w:ascii="Liberation Sans" w:hAnsi="Liberation Sans" w:cs="Liberation Sans"/>
                <w:color w:val="000064"/>
                <w:lang w:eastAsia="pl-PL"/>
              </w:rPr>
              <w:t xml:space="preserve">klobuck@katowice.lasy.gov.pl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Tel.: +48 343171564Faks: +48 343100058</w:t>
            </w:r>
            <w:r w:rsidR="00936E0C"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b/>
                <w:bCs/>
                <w:color w:val="000000"/>
                <w:lang w:eastAsia="pl-PL"/>
              </w:rPr>
              <w:t xml:space="preserve">Adresy </w:t>
            </w:r>
            <w:r w:rsidRPr="00D56A7E">
              <w:rPr>
                <w:rFonts w:ascii="Liberation Sans" w:hAnsi="Liberation Sans" w:cs="Liberation Sans"/>
                <w:b/>
                <w:bCs/>
                <w:color w:val="000000"/>
                <w:lang w:eastAsia="pl-PL"/>
              </w:rPr>
              <w:lastRenderedPageBreak/>
              <w:t>internetowe: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Główny adres: </w:t>
            </w:r>
            <w:r w:rsidRPr="00D56A7E">
              <w:rPr>
                <w:rFonts w:ascii="Liberation Sans" w:hAnsi="Liberation Sans" w:cs="Liberation Sans"/>
                <w:color w:val="000064"/>
                <w:lang w:eastAsia="pl-PL"/>
              </w:rPr>
              <w:t>https://www.gov.pl/web/nadlesnictwo-klobuck</w:t>
            </w:r>
            <w:r w:rsidR="00D111BC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3998433" w:rsidR="00D111BC" w:rsidRPr="00D56A7E" w:rsidRDefault="00D111BC" w:rsidP="00936E0C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56A7E" w:rsidRPr="00D56A7E">
              <w:rPr>
                <w:rFonts w:ascii="Liberation Sans" w:hAnsi="Liberation Sans" w:cs="Liberation Sans"/>
                <w:lang w:eastAsia="pl-PL"/>
              </w:rPr>
              <w:t>Wykonywanie usług z zakresu gospodarki leśnej na terenie Nadleśnictwa Kłobuck w roku 2022</w:t>
            </w:r>
            <w:r w:rsidR="00936E0C">
              <w:rPr>
                <w:rFonts w:ascii="Liberation Sans" w:hAnsi="Liberation Sans" w:cs="Liberation Sans"/>
                <w:lang w:eastAsia="pl-PL"/>
              </w:rPr>
              <w:t xml:space="preserve"> – postę</w:t>
            </w:r>
            <w:r w:rsidR="00D03C4D">
              <w:rPr>
                <w:rFonts w:ascii="Liberation Sans" w:hAnsi="Liberation Sans" w:cs="Liberation Sans"/>
                <w:lang w:eastAsia="pl-PL"/>
              </w:rPr>
              <w:t xml:space="preserve">powanie </w:t>
            </w:r>
            <w:r w:rsidR="00936E0C">
              <w:rPr>
                <w:rFonts w:ascii="Liberation Sans" w:hAnsi="Liberation Sans" w:cs="Liberation Sans"/>
                <w:lang w:eastAsia="pl-PL"/>
              </w:rPr>
              <w:t>trzecie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542F6296" w:rsidR="00D111BC" w:rsidRPr="00D56A7E" w:rsidRDefault="00D111BC" w:rsidP="00936E0C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F1436B">
              <w:rPr>
                <w:rFonts w:ascii="Arial" w:hAnsi="Arial" w:cs="Arial"/>
                <w:lang w:eastAsia="en-GB"/>
              </w:rPr>
              <w:t>S</w:t>
            </w:r>
            <w:r w:rsidR="00C77A6C">
              <w:rPr>
                <w:rFonts w:ascii="Arial" w:hAnsi="Arial" w:cs="Arial"/>
                <w:lang w:eastAsia="en-GB"/>
              </w:rPr>
              <w:t>.270.</w:t>
            </w:r>
            <w:r w:rsidR="00936E0C">
              <w:rPr>
                <w:rFonts w:ascii="Arial" w:hAnsi="Arial" w:cs="Arial"/>
                <w:lang w:eastAsia="en-GB"/>
              </w:rPr>
              <w:t>2</w:t>
            </w:r>
            <w:r w:rsidR="00C77A6C">
              <w:rPr>
                <w:rFonts w:ascii="Arial" w:hAnsi="Arial" w:cs="Arial"/>
                <w:lang w:eastAsia="en-GB"/>
              </w:rPr>
              <w:t>.202</w:t>
            </w:r>
            <w:r w:rsidR="00936E0C">
              <w:rPr>
                <w:rFonts w:ascii="Arial" w:hAnsi="Arial" w:cs="Arial"/>
                <w:lang w:eastAsia="en-GB"/>
              </w:rPr>
              <w:t>2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lastRenderedPageBreak/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</w:t>
            </w:r>
            <w:r>
              <w:rPr>
                <w:rFonts w:ascii="Arial" w:hAnsi="Arial" w:cs="Arial"/>
                <w:lang w:eastAsia="en-GB"/>
              </w:rPr>
              <w:lastRenderedPageBreak/>
              <w:t>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razie potrzeby proszę podać szczegółowe informacje dotyczące przedstawicielstwa (jego </w:t>
            </w:r>
            <w:r>
              <w:rPr>
                <w:rFonts w:ascii="Arial" w:hAnsi="Arial" w:cs="Arial"/>
                <w:lang w:eastAsia="en-GB"/>
              </w:rPr>
              <w:lastRenderedPageBreak/>
              <w:t>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</w:t>
            </w:r>
            <w:r>
              <w:rPr>
                <w:rFonts w:ascii="Arial" w:hAnsi="Arial" w:cs="Arial"/>
                <w:lang w:eastAsia="en-GB"/>
              </w:rPr>
              <w:lastRenderedPageBreak/>
              <w:t>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DEC53" w14:textId="77777777" w:rsidR="009D3678" w:rsidRDefault="009D3678">
      <w:r>
        <w:separator/>
      </w:r>
    </w:p>
  </w:endnote>
  <w:endnote w:type="continuationSeparator" w:id="0">
    <w:p w14:paraId="5CA0A238" w14:textId="77777777" w:rsidR="009D3678" w:rsidRDefault="009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45C00B6D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AC1071">
      <w:rPr>
        <w:rFonts w:ascii="Cambria" w:hAnsi="Cambria"/>
        <w:noProof/>
        <w:sz w:val="16"/>
        <w:szCs w:val="16"/>
        <w:lang w:eastAsia="pl-PL"/>
      </w:rPr>
      <w:t>5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E05C1" w14:textId="77777777" w:rsidR="009D3678" w:rsidRDefault="009D3678">
      <w:r>
        <w:separator/>
      </w:r>
    </w:p>
  </w:footnote>
  <w:footnote w:type="continuationSeparator" w:id="0">
    <w:p w14:paraId="6CCF0BD2" w14:textId="77777777" w:rsidR="009D3678" w:rsidRDefault="009D3678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713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0791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0B6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E0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678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07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A6C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3C4D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56A7E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903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36B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4575</Words>
  <Characters>27454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11</cp:revision>
  <cp:lastPrinted>2017-05-23T10:32:00Z</cp:lastPrinted>
  <dcterms:created xsi:type="dcterms:W3CDTF">2021-09-08T07:25:00Z</dcterms:created>
  <dcterms:modified xsi:type="dcterms:W3CDTF">2022-02-08T08:18:00Z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