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55A2C" w14:textId="078FF745" w:rsidR="007525BA" w:rsidRPr="003A1A1B" w:rsidRDefault="008C5D0F" w:rsidP="007525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A1B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KLAUZULA</w:t>
      </w:r>
      <w:r w:rsidR="007525BA" w:rsidRPr="003A1A1B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 xml:space="preserve"> INFORMACYJN</w:t>
      </w:r>
      <w:r w:rsidRPr="003A1A1B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A</w:t>
      </w:r>
      <w:r w:rsidR="007525BA" w:rsidRPr="003A1A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7124A7" w14:textId="77777777" w:rsidR="007525BA" w:rsidRPr="003A1A1B" w:rsidRDefault="007525BA" w:rsidP="007525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A1B">
        <w:rPr>
          <w:rFonts w:ascii="Times New Roman" w:hAnsi="Times New Roman" w:cs="Times New Roman"/>
          <w:b/>
          <w:sz w:val="24"/>
          <w:szCs w:val="24"/>
        </w:rPr>
        <w:t>Zawiadomienie o zamiarze wszczęcia kontroli</w:t>
      </w:r>
    </w:p>
    <w:p w14:paraId="079038F5" w14:textId="77777777" w:rsidR="007525BA" w:rsidRPr="003A1A1B" w:rsidRDefault="007525BA" w:rsidP="007525BA">
      <w:pPr>
        <w:widowControl w:val="0"/>
        <w:autoSpaceDN w:val="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Na podstawie art. 13 ust. 1 i 2 Rozporządzenia Parlamentu Europejskiego i Rady (UE) 2016/679 z dnia 27 kwietnia 2016 r. w sprawie ochrony osób fizycznych w związku z przetwarzaniem danych osobowych i w sprawie swobodnego przepływu takich danych oraz uchylenia dyrektywy 95/46/WE (</w:t>
      </w:r>
      <w:proofErr w:type="spellStart"/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Dz.U.UE.L</w:t>
      </w:r>
      <w:proofErr w:type="spellEnd"/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 z 2016 r. Nr 119, s.1 ze zm.) - dalej: „RODO” informuję, że:</w:t>
      </w:r>
    </w:p>
    <w:p w14:paraId="5B43AD9B" w14:textId="367C3728" w:rsidR="007525BA" w:rsidRPr="003A1A1B" w:rsidRDefault="007525BA" w:rsidP="003A1A1B">
      <w:pPr>
        <w:pStyle w:val="Standard"/>
        <w:numPr>
          <w:ilvl w:val="1"/>
          <w:numId w:val="5"/>
        </w:numPr>
        <w:spacing w:after="0"/>
        <w:ind w:left="0" w:firstLine="0"/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</w:pPr>
      <w:r w:rsidRPr="003A1A1B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Administratorem Państwa danych </w:t>
      </w:r>
      <w:proofErr w:type="spellStart"/>
      <w:r w:rsidRPr="003A1A1B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jest</w:t>
      </w:r>
      <w:r w:rsidR="003A1A1B" w:rsidRPr="003A1A1B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>Powiatowa</w:t>
      </w:r>
      <w:proofErr w:type="spellEnd"/>
      <w:r w:rsidR="003A1A1B" w:rsidRPr="003A1A1B"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  <w:t xml:space="preserve"> Stacja Sanitarno-Epidemiologiczna w Legionowie (adres: ul. gen. Władysława Sikorskiego 11, 05-119 Legionowo, sekretariat: tel.: 22 774 15 76, e-mail: sekretariat.psse.legionowo@sanepid.gov.pl.</w:t>
      </w:r>
    </w:p>
    <w:p w14:paraId="6620FBB8" w14:textId="77777777" w:rsidR="003A1A1B" w:rsidRPr="003A1A1B" w:rsidRDefault="003A1A1B" w:rsidP="003A1A1B">
      <w:pPr>
        <w:pStyle w:val="Standard"/>
        <w:spacing w:after="0"/>
        <w:rPr>
          <w:rFonts w:ascii="Times New Roman" w:eastAsia="Andale Sans UI" w:hAnsi="Times New Roman" w:cs="Times New Roman"/>
          <w:sz w:val="24"/>
          <w:szCs w:val="24"/>
          <w:lang w:eastAsia="ja-JP" w:bidi="fa-IR"/>
        </w:rPr>
      </w:pPr>
    </w:p>
    <w:p w14:paraId="5A7E398C" w14:textId="5CAFB1C5" w:rsidR="007525BA" w:rsidRPr="003A1A1B" w:rsidRDefault="007525BA" w:rsidP="008C5D0F">
      <w:pPr>
        <w:pStyle w:val="Standard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1A1B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email: inspektor@cbi24.pl lub pisemnie pod adres Administratora.</w:t>
      </w:r>
    </w:p>
    <w:p w14:paraId="201D2FFF" w14:textId="77777777" w:rsidR="003A1A1B" w:rsidRPr="003A1A1B" w:rsidRDefault="003A1A1B" w:rsidP="003A1A1B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2A8DF" w14:textId="2E291336" w:rsidR="007525BA" w:rsidRPr="003A1A1B" w:rsidRDefault="007525BA" w:rsidP="008C5D0F">
      <w:pPr>
        <w:jc w:val="both"/>
        <w:rPr>
          <w:rFonts w:ascii="Times New Roman" w:hAnsi="Times New Roman" w:cs="Times New Roman"/>
          <w:color w:val="222222"/>
          <w:sz w:val="24"/>
          <w:szCs w:val="24"/>
          <w:lang w:eastAsia="pl-PL"/>
        </w:rPr>
      </w:pPr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3) </w:t>
      </w:r>
      <w:r w:rsidRPr="003A1A1B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>Państwa dane osobowe będą przetwarzane w celu realizacji zadań z zakresu zdrowia publicznego polegających na sprawowaniu zapobiegawczego i bieżącego nadzoru sanitarnego oraz prowadzeniu działalności zapobiegawczej i przeciwepidemicznej w zakresie chorób zakaźnych i innych chorób powodowanych warunkami środowiska, jak również w celu realizacji praw oraz obowiązków wynikających z przepisów prawa (art. 6 ust. 1 lit. c RODO i art. 9 ust. 2 lit. i RODO) w zw. z </w:t>
      </w:r>
      <w:r w:rsidRPr="003A1A1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ustaw</w:t>
      </w:r>
      <w:r w:rsidR="008C5D0F" w:rsidRPr="003A1A1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ą</w:t>
      </w:r>
      <w:r w:rsidRPr="003A1A1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 z dnia 14 marca 1985 r. o Państwowej Inspekcji Sanitarnej</w:t>
      </w:r>
      <w:r w:rsidRPr="003A1A1B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> </w:t>
      </w:r>
      <w:r w:rsidR="00213B71" w:rsidRPr="003A1A1B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(</w:t>
      </w:r>
      <w:r w:rsidR="00213B71" w:rsidRPr="003A1A1B">
        <w:rPr>
          <w:rFonts w:ascii="Times New Roman" w:hAnsi="Times New Roman" w:cs="Times New Roman"/>
          <w:sz w:val="24"/>
          <w:szCs w:val="24"/>
        </w:rPr>
        <w:t>Dz. U. z 2023 r. poz. 338</w:t>
      </w:r>
      <w:r w:rsidR="008C5D0F" w:rsidRPr="003A1A1B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8C5D0F" w:rsidRPr="003A1A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C5D0F" w:rsidRPr="003A1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5D0F" w:rsidRPr="003A1A1B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213B71" w:rsidRPr="003A1A1B">
        <w:rPr>
          <w:rFonts w:ascii="Times New Roman" w:hAnsi="Times New Roman" w:cs="Times New Roman"/>
          <w:sz w:val="24"/>
          <w:szCs w:val="24"/>
        </w:rPr>
        <w:t xml:space="preserve">) </w:t>
      </w:r>
      <w:r w:rsidRPr="003A1A1B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>i ustaw</w:t>
      </w:r>
      <w:r w:rsidR="008C5D0F" w:rsidRPr="003A1A1B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>ą</w:t>
      </w:r>
      <w:r w:rsidRPr="003A1A1B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> </w:t>
      </w:r>
      <w:r w:rsidRPr="003A1A1B">
        <w:rPr>
          <w:rFonts w:ascii="Times New Roman" w:hAnsi="Times New Roman" w:cs="Times New Roman"/>
          <w:color w:val="333333"/>
          <w:sz w:val="24"/>
          <w:szCs w:val="24"/>
          <w:lang w:eastAsia="pl-PL"/>
        </w:rPr>
        <w:t>z dnia 5 grudnia 2008 r.</w:t>
      </w:r>
      <w:r w:rsidRPr="003A1A1B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 xml:space="preserve"> o zapobieganiu oraz zwalczaniu zakażeń i chorób zakaźnych u ludzi </w:t>
      </w:r>
      <w:r w:rsidR="00213B71" w:rsidRPr="003A1A1B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213B71" w:rsidRPr="003A1A1B">
        <w:rPr>
          <w:rFonts w:ascii="Times New Roman" w:hAnsi="Times New Roman" w:cs="Times New Roman"/>
          <w:sz w:val="24"/>
          <w:szCs w:val="24"/>
        </w:rPr>
        <w:t>Dz.U. </w:t>
      </w:r>
      <w:r w:rsidR="00E57650" w:rsidRPr="003A1A1B">
        <w:rPr>
          <w:rFonts w:ascii="Times New Roman" w:hAnsi="Times New Roman" w:cs="Times New Roman"/>
          <w:sz w:val="24"/>
          <w:szCs w:val="24"/>
        </w:rPr>
        <w:t xml:space="preserve">z </w:t>
      </w:r>
      <w:r w:rsidR="00213B71" w:rsidRPr="003A1A1B">
        <w:rPr>
          <w:rFonts w:ascii="Times New Roman" w:hAnsi="Times New Roman" w:cs="Times New Roman"/>
          <w:sz w:val="24"/>
          <w:szCs w:val="24"/>
        </w:rPr>
        <w:t>20</w:t>
      </w:r>
      <w:r w:rsidR="008C5D0F" w:rsidRPr="003A1A1B">
        <w:rPr>
          <w:rFonts w:ascii="Times New Roman" w:hAnsi="Times New Roman" w:cs="Times New Roman"/>
          <w:sz w:val="24"/>
          <w:szCs w:val="24"/>
        </w:rPr>
        <w:t>23</w:t>
      </w:r>
      <w:r w:rsidR="00E57650" w:rsidRPr="003A1A1B">
        <w:rPr>
          <w:rFonts w:ascii="Times New Roman" w:hAnsi="Times New Roman" w:cs="Times New Roman"/>
          <w:sz w:val="24"/>
          <w:szCs w:val="24"/>
        </w:rPr>
        <w:t>r.</w:t>
      </w:r>
      <w:r w:rsidR="00213B71" w:rsidRPr="003A1A1B">
        <w:rPr>
          <w:rFonts w:ascii="Times New Roman" w:hAnsi="Times New Roman" w:cs="Times New Roman"/>
          <w:sz w:val="24"/>
          <w:szCs w:val="24"/>
        </w:rPr>
        <w:t xml:space="preserve"> poz. </w:t>
      </w:r>
      <w:r w:rsidR="008C5D0F" w:rsidRPr="003A1A1B">
        <w:rPr>
          <w:rFonts w:ascii="Times New Roman" w:hAnsi="Times New Roman" w:cs="Times New Roman"/>
          <w:sz w:val="24"/>
          <w:szCs w:val="24"/>
        </w:rPr>
        <w:t xml:space="preserve">1284 z </w:t>
      </w:r>
      <w:proofErr w:type="spellStart"/>
      <w:r w:rsidR="008C5D0F" w:rsidRPr="003A1A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C5D0F" w:rsidRPr="003A1A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5D0F" w:rsidRPr="003A1A1B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="00213B71" w:rsidRPr="003A1A1B">
        <w:rPr>
          <w:rFonts w:ascii="Times New Roman" w:hAnsi="Times New Roman" w:cs="Times New Roman"/>
          <w:sz w:val="24"/>
          <w:szCs w:val="24"/>
        </w:rPr>
        <w:t xml:space="preserve">) </w:t>
      </w:r>
      <w:r w:rsidRPr="003A1A1B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>oraz ustaw</w:t>
      </w:r>
      <w:r w:rsidR="008C5D0F" w:rsidRPr="003A1A1B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>ą</w:t>
      </w:r>
      <w:r w:rsidRPr="003A1A1B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E57650" w:rsidRPr="003A1A1B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 xml:space="preserve">z dnia 17 czerwca 1966r. </w:t>
      </w:r>
      <w:r w:rsidRPr="003A1A1B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>o postępowaniu egzekucyjnym w administracji</w:t>
      </w:r>
      <w:r w:rsidR="00213B71" w:rsidRPr="003A1A1B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 xml:space="preserve"> ( </w:t>
      </w:r>
      <w:r w:rsidR="00213B71" w:rsidRPr="003A1A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Dz.U.</w:t>
      </w:r>
      <w:r w:rsidR="00E57650" w:rsidRPr="003A1A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z </w:t>
      </w:r>
      <w:r w:rsidR="00213B71" w:rsidRPr="003A1A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2023</w:t>
      </w:r>
      <w:r w:rsidR="00E57650" w:rsidRPr="003A1A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</w:t>
      </w:r>
      <w:r w:rsidR="00213B71" w:rsidRPr="003A1A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.poz. 2505</w:t>
      </w:r>
      <w:r w:rsidR="008C5D0F" w:rsidRPr="003A1A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z </w:t>
      </w:r>
      <w:proofErr w:type="spellStart"/>
      <w:r w:rsidR="008C5D0F" w:rsidRPr="003A1A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późn</w:t>
      </w:r>
      <w:proofErr w:type="spellEnd"/>
      <w:r w:rsidR="008C5D0F" w:rsidRPr="003A1A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. </w:t>
      </w:r>
      <w:proofErr w:type="spellStart"/>
      <w:r w:rsidR="008C5D0F" w:rsidRPr="003A1A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zm</w:t>
      </w:r>
      <w:proofErr w:type="spellEnd"/>
      <w:r w:rsidR="00213B71" w:rsidRPr="003A1A1B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)</w:t>
      </w:r>
      <w:r w:rsidRPr="003A1A1B">
        <w:rPr>
          <w:rFonts w:ascii="Times New Roman" w:hAnsi="Times New Roman" w:cs="Times New Roman"/>
          <w:color w:val="222222"/>
          <w:sz w:val="24"/>
          <w:szCs w:val="24"/>
          <w:lang w:eastAsia="pl-PL"/>
        </w:rPr>
        <w:t>.</w:t>
      </w:r>
    </w:p>
    <w:p w14:paraId="44C53F5D" w14:textId="77777777" w:rsidR="007525BA" w:rsidRPr="003A1A1B" w:rsidRDefault="007525BA" w:rsidP="007525BA">
      <w:pPr>
        <w:widowControl w:val="0"/>
        <w:autoSpaceDN w:val="0"/>
        <w:spacing w:after="16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bookmarkStart w:id="0" w:name="_Hlk268865"/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4) Państwa dane osobowe będą przetwarzane przez okres niezbędny do realizacji ww. celu z uwzględnieniem okresów przechowywania określonych w przepisach szczególnych, w tym przepisów archiwalnych tj. 10 lat.</w:t>
      </w:r>
    </w:p>
    <w:bookmarkEnd w:id="0"/>
    <w:p w14:paraId="5E1CB025" w14:textId="77777777" w:rsidR="007525BA" w:rsidRPr="003A1A1B" w:rsidRDefault="007525BA" w:rsidP="007525BA">
      <w:pPr>
        <w:autoSpaceDN w:val="0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5) </w:t>
      </w:r>
      <w:r w:rsidRPr="003A1A1B">
        <w:rPr>
          <w:rFonts w:ascii="Times New Roman" w:hAnsi="Times New Roman" w:cs="Times New Roman"/>
          <w:sz w:val="24"/>
          <w:szCs w:val="24"/>
        </w:rPr>
        <w:t>Państwa dane mogą być przetwarzane w sposób zautomatyzowany, lecz nie będą podlegać zautomatyzowanemu podejmowaniu decyzji, w tym profilowaniu</w:t>
      </w:r>
      <w:r w:rsidRPr="003A1A1B">
        <w:rPr>
          <w:rFonts w:ascii="Times New Roman" w:hAnsi="Times New Roman" w:cs="Times New Roman"/>
          <w:color w:val="000000"/>
          <w:kern w:val="3"/>
          <w:sz w:val="24"/>
          <w:szCs w:val="24"/>
          <w:lang w:eastAsia="ja-JP" w:bidi="fa-IR"/>
        </w:rPr>
        <w:t>.</w:t>
      </w:r>
    </w:p>
    <w:p w14:paraId="0D9E61B9" w14:textId="77777777" w:rsidR="007525BA" w:rsidRPr="003A1A1B" w:rsidRDefault="007525BA" w:rsidP="007525BA">
      <w:pPr>
        <w:widowControl w:val="0"/>
        <w:autoSpaceDN w:val="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6) Państwa dane osobowe nie będą przekazywane poza Europejski Obszar Gospodarczy (obejmujący Unię Europejską, Norwegię, Liechtenstein i Islandię).</w:t>
      </w:r>
    </w:p>
    <w:p w14:paraId="1017A75D" w14:textId="77777777" w:rsidR="007525BA" w:rsidRPr="003A1A1B" w:rsidRDefault="007525BA" w:rsidP="007525BA">
      <w:pPr>
        <w:widowControl w:val="0"/>
        <w:autoSpaceDN w:val="0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7)  W związku z przetwarzaniem Państwa danych osobowych, przysługują Państwu następujące prawa:</w:t>
      </w:r>
    </w:p>
    <w:p w14:paraId="767C5441" w14:textId="77777777" w:rsidR="007525BA" w:rsidRPr="003A1A1B" w:rsidRDefault="007525BA" w:rsidP="007525BA">
      <w:pPr>
        <w:widowControl w:val="0"/>
        <w:numPr>
          <w:ilvl w:val="0"/>
          <w:numId w:val="7"/>
        </w:numPr>
        <w:suppressAutoHyphens/>
        <w:autoSpaceDN w:val="0"/>
        <w:spacing w:after="0"/>
        <w:ind w:left="-17" w:firstLine="34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prawo dostępu do swoich danych oraz otrzymania ich kopii;</w:t>
      </w:r>
    </w:p>
    <w:p w14:paraId="1AB927AB" w14:textId="77777777" w:rsidR="007525BA" w:rsidRPr="003A1A1B" w:rsidRDefault="007525BA" w:rsidP="007525BA">
      <w:pPr>
        <w:widowControl w:val="0"/>
        <w:numPr>
          <w:ilvl w:val="0"/>
          <w:numId w:val="8"/>
        </w:numPr>
        <w:suppressAutoHyphens/>
        <w:autoSpaceDN w:val="0"/>
        <w:spacing w:after="0"/>
        <w:ind w:left="-17" w:firstLine="34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bookmarkStart w:id="1" w:name="_Hlk10190918"/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prawo do sprostowania (poprawiania) swoich danych osobowych</w:t>
      </w:r>
      <w:bookmarkEnd w:id="1"/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;</w:t>
      </w:r>
    </w:p>
    <w:p w14:paraId="4C338DE2" w14:textId="77777777" w:rsidR="007525BA" w:rsidRPr="003A1A1B" w:rsidRDefault="007525BA" w:rsidP="007525BA">
      <w:pPr>
        <w:widowControl w:val="0"/>
        <w:numPr>
          <w:ilvl w:val="0"/>
          <w:numId w:val="8"/>
        </w:numPr>
        <w:suppressAutoHyphens/>
        <w:autoSpaceDN w:val="0"/>
        <w:spacing w:after="0"/>
        <w:ind w:left="-17" w:firstLine="34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prawo do ograniczenia przetwarzania danych osobowych;</w:t>
      </w:r>
    </w:p>
    <w:p w14:paraId="70D6EADE" w14:textId="77777777" w:rsidR="007525BA" w:rsidRPr="003A1A1B" w:rsidRDefault="007525BA" w:rsidP="007525BA">
      <w:pPr>
        <w:widowControl w:val="0"/>
        <w:numPr>
          <w:ilvl w:val="0"/>
          <w:numId w:val="8"/>
        </w:numPr>
        <w:suppressAutoHyphens/>
        <w:autoSpaceDN w:val="0"/>
        <w:spacing w:after="0"/>
        <w:ind w:left="-17" w:firstLine="34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7FFD49B2" w14:textId="77777777" w:rsidR="007525BA" w:rsidRPr="003A1A1B" w:rsidRDefault="007525BA" w:rsidP="007525BA">
      <w:pPr>
        <w:autoSpaceDN w:val="0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lastRenderedPageBreak/>
        <w:t>8) Przetwarzanie danych osobowych jest wymogiem ustawowym. Osoby, których dane dotyczą są zobowiązane do ich podania. Nieprzekazanie danych skutkować będzie brakiem realizacji celu, o którym mowa w punkcie 3.</w:t>
      </w:r>
      <w:bookmarkStart w:id="2" w:name="_Hlk271688"/>
    </w:p>
    <w:bookmarkEnd w:id="2"/>
    <w:p w14:paraId="1E70B283" w14:textId="0E8B22F1" w:rsidR="005504A7" w:rsidRPr="009A17A1" w:rsidRDefault="007525BA" w:rsidP="007525BA">
      <w:pPr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9) </w:t>
      </w:r>
      <w:bookmarkStart w:id="3" w:name="_Hlk10191065"/>
      <w:r w:rsidRPr="003A1A1B">
        <w:rPr>
          <w:rFonts w:ascii="Times New Roman" w:eastAsia="Andale Sans UI" w:hAnsi="Times New Roman" w:cs="Times New Roman"/>
          <w:color w:val="000000"/>
          <w:kern w:val="3"/>
          <w:sz w:val="24"/>
          <w:szCs w:val="24"/>
          <w:shd w:val="clear" w:color="auto" w:fill="FCFCFC"/>
          <w:lang w:eastAsia="ja-JP" w:bidi="fa-IR"/>
        </w:rPr>
        <w:t xml:space="preserve">Państwa dane będą ujawniane osobom działającym z upoważnienia administratora i przetwarzającym je na polecenie tego podmiotu. </w:t>
      </w:r>
      <w:r w:rsidRPr="003A1A1B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Państwa dane mogą zostać przekazane podmiotom zewnętrznym na podstawie umowy powierzenia przetwarzania danych osobowych, tj.  usługodawcom wykonujących usługi serwisu systemów informatycznych oraz usługodawcom z zakresu doradztwa prawnego, a także podmiotom lub organom uprawnionym na podstawie przepisów prawa - Państwowej Inspekcji Sanitarnej, podmiotom leczniczym.</w:t>
      </w:r>
      <w:bookmarkEnd w:id="3"/>
    </w:p>
    <w:sectPr w:rsidR="005504A7" w:rsidRPr="009A17A1" w:rsidSect="00CB3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EA7C7" w14:textId="77777777" w:rsidR="00AA2495" w:rsidRPr="003A1A1B" w:rsidRDefault="00AA2495" w:rsidP="00FE7067">
      <w:pPr>
        <w:spacing w:after="0" w:line="240" w:lineRule="auto"/>
      </w:pPr>
      <w:r w:rsidRPr="003A1A1B">
        <w:separator/>
      </w:r>
    </w:p>
  </w:endnote>
  <w:endnote w:type="continuationSeparator" w:id="0">
    <w:p w14:paraId="23B4AE77" w14:textId="77777777" w:rsidR="00AA2495" w:rsidRPr="003A1A1B" w:rsidRDefault="00AA2495" w:rsidP="00FE7067">
      <w:pPr>
        <w:spacing w:after="0" w:line="240" w:lineRule="auto"/>
      </w:pPr>
      <w:r w:rsidRPr="003A1A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F1A97" w14:textId="77777777" w:rsidR="00AA2495" w:rsidRPr="003A1A1B" w:rsidRDefault="00AA2495" w:rsidP="00FE7067">
      <w:pPr>
        <w:spacing w:after="0" w:line="240" w:lineRule="auto"/>
      </w:pPr>
      <w:r w:rsidRPr="003A1A1B">
        <w:separator/>
      </w:r>
    </w:p>
  </w:footnote>
  <w:footnote w:type="continuationSeparator" w:id="0">
    <w:p w14:paraId="103CFB0F" w14:textId="77777777" w:rsidR="00AA2495" w:rsidRPr="003A1A1B" w:rsidRDefault="00AA2495" w:rsidP="00FE7067">
      <w:pPr>
        <w:spacing w:after="0" w:line="240" w:lineRule="auto"/>
      </w:pPr>
      <w:r w:rsidRPr="003A1A1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EB559B4"/>
    <w:multiLevelType w:val="multilevel"/>
    <w:tmpl w:val="16806FBA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181336">
    <w:abstractNumId w:val="5"/>
  </w:num>
  <w:num w:numId="2" w16cid:durableId="1766413034">
    <w:abstractNumId w:val="2"/>
  </w:num>
  <w:num w:numId="3" w16cid:durableId="654454098">
    <w:abstractNumId w:val="0"/>
  </w:num>
  <w:num w:numId="4" w16cid:durableId="1147550253">
    <w:abstractNumId w:val="4"/>
  </w:num>
  <w:num w:numId="5" w16cid:durableId="13167600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683538">
    <w:abstractNumId w:val="3"/>
  </w:num>
  <w:num w:numId="7" w16cid:durableId="1606423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03101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13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A16"/>
    <w:rsid w:val="00014F4C"/>
    <w:rsid w:val="00025B91"/>
    <w:rsid w:val="00057EFE"/>
    <w:rsid w:val="00160732"/>
    <w:rsid w:val="001D429F"/>
    <w:rsid w:val="002062F2"/>
    <w:rsid w:val="00213B71"/>
    <w:rsid w:val="00251153"/>
    <w:rsid w:val="002754B5"/>
    <w:rsid w:val="0031494D"/>
    <w:rsid w:val="00396FEE"/>
    <w:rsid w:val="003A1A1B"/>
    <w:rsid w:val="00461698"/>
    <w:rsid w:val="0048725F"/>
    <w:rsid w:val="005067B7"/>
    <w:rsid w:val="005142E2"/>
    <w:rsid w:val="00525485"/>
    <w:rsid w:val="005504A7"/>
    <w:rsid w:val="00562F30"/>
    <w:rsid w:val="005D6D4E"/>
    <w:rsid w:val="006066F2"/>
    <w:rsid w:val="00686FCA"/>
    <w:rsid w:val="006C16BB"/>
    <w:rsid w:val="007525BA"/>
    <w:rsid w:val="00800907"/>
    <w:rsid w:val="00820878"/>
    <w:rsid w:val="00862A39"/>
    <w:rsid w:val="00885229"/>
    <w:rsid w:val="00896922"/>
    <w:rsid w:val="008C5D0F"/>
    <w:rsid w:val="008D380F"/>
    <w:rsid w:val="008E7C18"/>
    <w:rsid w:val="008F7D05"/>
    <w:rsid w:val="00921746"/>
    <w:rsid w:val="00995214"/>
    <w:rsid w:val="009A17A1"/>
    <w:rsid w:val="009A1E0D"/>
    <w:rsid w:val="009D03F8"/>
    <w:rsid w:val="00A86272"/>
    <w:rsid w:val="00AA2495"/>
    <w:rsid w:val="00B940E9"/>
    <w:rsid w:val="00BA4F94"/>
    <w:rsid w:val="00BA7B4C"/>
    <w:rsid w:val="00BC443B"/>
    <w:rsid w:val="00BC4734"/>
    <w:rsid w:val="00C253C7"/>
    <w:rsid w:val="00C916DA"/>
    <w:rsid w:val="00CA77D7"/>
    <w:rsid w:val="00CB2F94"/>
    <w:rsid w:val="00CB35DF"/>
    <w:rsid w:val="00CE008E"/>
    <w:rsid w:val="00D55A16"/>
    <w:rsid w:val="00D84F23"/>
    <w:rsid w:val="00DC2E4C"/>
    <w:rsid w:val="00DE40CE"/>
    <w:rsid w:val="00E57650"/>
    <w:rsid w:val="00E8785F"/>
    <w:rsid w:val="00EA39A7"/>
    <w:rsid w:val="00EB1F65"/>
    <w:rsid w:val="00EC25D1"/>
    <w:rsid w:val="00ED44EE"/>
    <w:rsid w:val="00EE2382"/>
    <w:rsid w:val="00F66F0D"/>
    <w:rsid w:val="00F7093E"/>
    <w:rsid w:val="00F908D9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1D5C6"/>
  <w15:docId w15:val="{3B2E6ADD-4707-4C7D-B4CB-5BA897B6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525BA"/>
  </w:style>
  <w:style w:type="numbering" w:customStyle="1" w:styleId="WWNum2">
    <w:name w:val="WWNum2"/>
    <w:rsid w:val="007525BA"/>
    <w:pPr>
      <w:numPr>
        <w:numId w:val="6"/>
      </w:numPr>
    </w:pPr>
  </w:style>
  <w:style w:type="paragraph" w:customStyle="1" w:styleId="Standard">
    <w:name w:val="Standard"/>
    <w:rsid w:val="007525BA"/>
    <w:pPr>
      <w:suppressAutoHyphens/>
      <w:autoSpaceDN w:val="0"/>
      <w:spacing w:after="160" w:line="252" w:lineRule="auto"/>
    </w:pPr>
    <w:rPr>
      <w:rFonts w:ascii="Calibri" w:eastAsia="SimSun" w:hAnsi="Calibri" w:cs="Tahoma"/>
      <w:kern w:val="3"/>
      <w:sz w:val="21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1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Krystian Kraska</cp:lastModifiedBy>
  <cp:revision>6</cp:revision>
  <dcterms:created xsi:type="dcterms:W3CDTF">2024-03-06T13:24:00Z</dcterms:created>
  <dcterms:modified xsi:type="dcterms:W3CDTF">2025-06-05T07:56:00Z</dcterms:modified>
</cp:coreProperties>
</file>