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  <w:bookmarkStart w:id="0" w:name="_GoBack"/>
      <w:bookmarkEnd w:id="0"/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:rsidR="00F03AFE" w:rsidRDefault="00F03AFE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478B" w:rsidRDefault="008A3BF4" w:rsidP="00F17630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1C21DE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3012-7.262.4.2023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akup wraz z </w:t>
      </w:r>
      <w:r w:rsidR="001C21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sukcesywną dostawą środków czystości</w:t>
      </w:r>
      <w:r w:rsidR="00CA4F6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potrzeb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</w:t>
      </w:r>
      <w:r w:rsidR="001C21D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Bielsku-Białej i 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1C21DE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zapytaniu ofertowym</w:t>
      </w:r>
    </w:p>
    <w:p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CA4F6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łączną kwotę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:rsidR="00CA44F0" w:rsidRPr="00FA4F73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A4F6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(razem kwota brutto – suma kolumny 6 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Załącznika do Formularza ofertowego</w:t>
      </w:r>
      <w:r w:rsidR="00CA4F6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–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:rsidR="00FA4F73" w:rsidRDefault="00FA4F7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C75B8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:rsidR="000C75B8" w:rsidRPr="00FA4F73" w:rsidRDefault="00CA44F0" w:rsidP="00FA4F73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F03AFE" w:rsidRPr="00363322" w:rsidRDefault="00363322" w:rsidP="00F03AFE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załączonym Formularzem cenowym</w:t>
      </w:r>
      <w:r w:rsidR="00F17033">
        <w:rPr>
          <w:rFonts w:ascii="Times New Roman" w:eastAsia="Times New Roman" w:hAnsi="Times New Roman" w:cs="Times New Roman"/>
          <w:sz w:val="24"/>
          <w:szCs w:val="20"/>
          <w:lang w:eastAsia="pl-PL"/>
        </w:rPr>
        <w:t>, stanowiącym Załącznik do niniejszego Formularza ofertowego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F170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6105A" w:rsidRDefault="00D6105A" w:rsidP="00D6105A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229C1" w:rsidRDefault="001D6860" w:rsidP="00B314E8">
      <w:pPr>
        <w:pStyle w:val="Akapitzlist"/>
        <w:numPr>
          <w:ilvl w:val="0"/>
          <w:numId w:val="1"/>
        </w:numPr>
        <w:tabs>
          <w:tab w:val="left" w:pos="4005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powyższa łączna kwota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brutto oferty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 prz</w:t>
      </w:r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ypadku wyboru niniejszej oferty.</w:t>
      </w:r>
      <w:bookmarkStart w:id="1" w:name="_Hlk82157729"/>
    </w:p>
    <w:p w:rsidR="00B314E8" w:rsidRPr="00B314E8" w:rsidRDefault="00B314E8" w:rsidP="00B314E8">
      <w:pPr>
        <w:pStyle w:val="Akapitzlist"/>
        <w:tabs>
          <w:tab w:val="left" w:pos="4005"/>
        </w:tabs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bookmarkEnd w:id="1"/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 -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CA44F0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zapoznałem się z istotnymi postanowieniami umowy, które zostały zawarte w Załączniku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</w:t>
      </w:r>
      <w:proofErr w:type="spellStart"/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OPZ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:rsidR="00B314E8" w:rsidRPr="0076068A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CA44F0" w:rsidP="000C75B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:rsidR="00B314E8" w:rsidRPr="000C75B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834E05" w:rsidP="003E17C2">
      <w:pPr>
        <w:pStyle w:val="Akapitzlist"/>
        <w:numPr>
          <w:ilvl w:val="0"/>
          <w:numId w:val="1"/>
        </w:numPr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835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34E05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:rsidR="00834E05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(Dz. U. z 2022</w:t>
      </w:r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593 z </w:t>
      </w:r>
      <w:proofErr w:type="spellStart"/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zastosowaniu środka, o którym mowa w art. 1 pkt 3 Ustawy,</w:t>
      </w:r>
    </w:p>
    <w:p w:rsidR="001C0482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(Dz. U.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2021 r. poz. 217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314E8" w:rsidRPr="003E17C2" w:rsidRDefault="00B314E8" w:rsidP="00B314E8">
      <w:pPr>
        <w:pStyle w:val="Akapitzlist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Pr="00B314E8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informacyjne przewidziane w art. 13 lub art. 14 </w:t>
      </w:r>
      <w:proofErr w:type="spellStart"/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RODO</w:t>
      </w:r>
      <w:proofErr w:type="spellEnd"/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B314E8" w:rsidRPr="00834E05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:rsidR="00B314E8" w:rsidRPr="00834E05" w:rsidRDefault="00B314E8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F0" w:rsidRDefault="00CA44F0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Pr="0076068A" w:rsidRDefault="00CF458A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Uprawnionym do kontaktów z Zamawiającym jest:</w:t>
      </w:r>
    </w:p>
    <w:p w:rsidR="00CF458A" w:rsidRPr="00CF458A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:rsidR="00CF458A" w:rsidRPr="00CF458A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:rsidR="00CA44F0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:rsidR="00B314E8" w:rsidRPr="0076068A" w:rsidRDefault="00B314E8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F3B40" w:rsidRDefault="004F3B40" w:rsidP="005537C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:rsidR="004F3B40" w:rsidRDefault="00B314E8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Formularz cenowy</w:t>
      </w:r>
      <w:r w:rsidR="004F3B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(Załącznik do Formularza ofertowego)</w:t>
      </w:r>
    </w:p>
    <w:p w:rsidR="004F3B40" w:rsidRDefault="004F3B40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:rsidR="004F3B40" w:rsidRDefault="004F3B40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Pr="005537CA" w:rsidRDefault="00CA44F0" w:rsidP="005537C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:rsidR="004F3B4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:rsidR="004F3B4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F3B40" w:rsidRPr="0073491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FA71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bookmarkEnd w:id="2"/>
      <w:bookmarkEnd w:id="3"/>
      <w:bookmarkEnd w:id="4"/>
      <w:bookmarkEnd w:id="5"/>
    </w:p>
    <w:sectPr w:rsidR="009144EA" w:rsidRPr="005537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A71E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6D2C07">
        <w:rPr>
          <w:rFonts w:ascii="Times New Roman" w:hAnsi="Times New Roman" w:cs="Times New Roman"/>
          <w:sz w:val="16"/>
        </w:rPr>
        <w:t>RODO</w:t>
      </w:r>
      <w:proofErr w:type="spellEnd"/>
      <w:r w:rsidRPr="006D2C07">
        <w:rPr>
          <w:rFonts w:ascii="Times New Roman" w:hAnsi="Times New Roman" w:cs="Times New Roman"/>
          <w:sz w:val="16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F0" w:rsidRPr="005A7431" w:rsidRDefault="00853B6E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0019E3">
      <w:rPr>
        <w:rFonts w:ascii="Times New Roman" w:hAnsi="Times New Roman" w:cs="Times New Roman"/>
        <w:sz w:val="18"/>
        <w:szCs w:val="18"/>
      </w:rPr>
      <w:t xml:space="preserve"> do </w:t>
    </w:r>
    <w:proofErr w:type="spellStart"/>
    <w:r w:rsidR="000019E3">
      <w:rPr>
        <w:rFonts w:ascii="Times New Roman" w:hAnsi="Times New Roman" w:cs="Times New Roman"/>
        <w:sz w:val="18"/>
        <w:szCs w:val="18"/>
      </w:rPr>
      <w:t>OPZ</w:t>
    </w:r>
    <w:proofErr w:type="spellEnd"/>
    <w:r w:rsidR="00CA4F6F">
      <w:rPr>
        <w:rFonts w:ascii="Times New Roman" w:hAnsi="Times New Roman" w:cs="Times New Roman"/>
        <w:sz w:val="18"/>
        <w:szCs w:val="18"/>
      </w:rPr>
      <w:t xml:space="preserve"> /</w:t>
    </w:r>
  </w:p>
  <w:p w:rsidR="005A7431" w:rsidRPr="005A7431" w:rsidRDefault="001C21DE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 Umowy nr 3012-7.262.4.2023</w:t>
    </w:r>
    <w:r w:rsidR="00CA4F6F"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4434D3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F0"/>
    <w:rsid w:val="000019E3"/>
    <w:rsid w:val="00067FC2"/>
    <w:rsid w:val="000B737B"/>
    <w:rsid w:val="000C75B8"/>
    <w:rsid w:val="00135C0F"/>
    <w:rsid w:val="001B1381"/>
    <w:rsid w:val="001B1D76"/>
    <w:rsid w:val="001B4C41"/>
    <w:rsid w:val="001C0482"/>
    <w:rsid w:val="001C21DE"/>
    <w:rsid w:val="001D6860"/>
    <w:rsid w:val="001D705E"/>
    <w:rsid w:val="002326CB"/>
    <w:rsid w:val="00252892"/>
    <w:rsid w:val="0027276A"/>
    <w:rsid w:val="002A3F6C"/>
    <w:rsid w:val="00353243"/>
    <w:rsid w:val="00363322"/>
    <w:rsid w:val="003679D1"/>
    <w:rsid w:val="003826C0"/>
    <w:rsid w:val="003D51A8"/>
    <w:rsid w:val="003E17C2"/>
    <w:rsid w:val="003F0589"/>
    <w:rsid w:val="004468DB"/>
    <w:rsid w:val="00470DEA"/>
    <w:rsid w:val="00480E93"/>
    <w:rsid w:val="00481936"/>
    <w:rsid w:val="004F3B40"/>
    <w:rsid w:val="00502093"/>
    <w:rsid w:val="00506240"/>
    <w:rsid w:val="005537CA"/>
    <w:rsid w:val="005A7431"/>
    <w:rsid w:val="0063423F"/>
    <w:rsid w:val="006D1FFC"/>
    <w:rsid w:val="00734910"/>
    <w:rsid w:val="00747054"/>
    <w:rsid w:val="0076068A"/>
    <w:rsid w:val="00834E05"/>
    <w:rsid w:val="00853B6E"/>
    <w:rsid w:val="00887F6A"/>
    <w:rsid w:val="008A3BF4"/>
    <w:rsid w:val="009144EA"/>
    <w:rsid w:val="009D53A9"/>
    <w:rsid w:val="009E478B"/>
    <w:rsid w:val="00B314E8"/>
    <w:rsid w:val="00BF66BC"/>
    <w:rsid w:val="00C11930"/>
    <w:rsid w:val="00C229C1"/>
    <w:rsid w:val="00C569D6"/>
    <w:rsid w:val="00CA44F0"/>
    <w:rsid w:val="00CA4F6F"/>
    <w:rsid w:val="00CF458A"/>
    <w:rsid w:val="00D6105A"/>
    <w:rsid w:val="00D85ABE"/>
    <w:rsid w:val="00DA7D85"/>
    <w:rsid w:val="00E04454"/>
    <w:rsid w:val="00EA5FA4"/>
    <w:rsid w:val="00F03AFE"/>
    <w:rsid w:val="00F17033"/>
    <w:rsid w:val="00F17630"/>
    <w:rsid w:val="00F435B5"/>
    <w:rsid w:val="00FA4F73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5</cp:revision>
  <cp:lastPrinted>2023-01-19T12:09:00Z</cp:lastPrinted>
  <dcterms:created xsi:type="dcterms:W3CDTF">2023-01-19T11:33:00Z</dcterms:created>
  <dcterms:modified xsi:type="dcterms:W3CDTF">2023-01-19T12:14:00Z</dcterms:modified>
</cp:coreProperties>
</file>