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42287B" w14:textId="77777777" w:rsidR="006F31E4" w:rsidRDefault="006F31E4" w:rsidP="006F31E4">
      <w:pPr>
        <w:spacing w:after="0" w:line="240" w:lineRule="auto"/>
        <w:outlineLvl w:val="1"/>
        <w:rPr>
          <w:rFonts w:ascii="Arial" w:eastAsia="Times New Roman" w:hAnsi="Arial" w:cs="Arial"/>
          <w:color w:val="5E970D"/>
          <w:sz w:val="36"/>
          <w:szCs w:val="36"/>
          <w:lang w:eastAsia="pl-PL"/>
        </w:rPr>
      </w:pPr>
    </w:p>
    <w:p w14:paraId="5317BD44" w14:textId="77777777" w:rsidR="004A3826" w:rsidRDefault="00902916" w:rsidP="00902916">
      <w:pPr>
        <w:spacing w:line="240" w:lineRule="auto"/>
        <w:ind w:left="5664" w:right="-284" w:firstLine="708"/>
      </w:pPr>
      <w:r>
        <w:t xml:space="preserve">                </w:t>
      </w:r>
      <w:r w:rsidR="004A3826" w:rsidRPr="006511F9">
        <w:rPr>
          <w:rFonts w:ascii="Arial" w:eastAsia="Times New Roman" w:hAnsi="Arial" w:cs="Arial"/>
          <w:noProof/>
          <w:color w:val="000000"/>
          <w:sz w:val="24"/>
          <w:szCs w:val="24"/>
          <w:lang w:eastAsia="pl-PL"/>
        </w:rPr>
        <w:drawing>
          <wp:inline distT="0" distB="0" distL="0" distR="0" wp14:anchorId="5A8CBD4D" wp14:editId="64470A43">
            <wp:extent cx="926929" cy="920750"/>
            <wp:effectExtent l="0" t="0" r="6985" b="0"/>
            <wp:docPr id="2" name="Obraz 2" descr="Obraz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Obraz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9434" cy="943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C4B796" w14:textId="28AF4EFD" w:rsidR="004A3826" w:rsidRDefault="006F31E4" w:rsidP="00A51E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8F43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KOMUNIKAT</w:t>
      </w:r>
      <w:r w:rsidR="009979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N</w:t>
      </w:r>
      <w:r w:rsidR="007341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r </w:t>
      </w:r>
      <w:r w:rsidR="003923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2</w:t>
      </w:r>
    </w:p>
    <w:p w14:paraId="25C3E630" w14:textId="14903A64" w:rsidR="00A51E10" w:rsidRPr="00A51E10" w:rsidRDefault="00A51E10" w:rsidP="00A51E10">
      <w:pPr>
        <w:spacing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pl-PL"/>
        </w:rPr>
        <w:t>dot</w:t>
      </w:r>
      <w:r w:rsidR="00734175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pl-PL"/>
        </w:rPr>
        <w:t xml:space="preserve">. Komunikatu Nr </w:t>
      </w:r>
      <w:r w:rsidR="00392361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pl-PL"/>
        </w:rPr>
        <w:t>1</w:t>
      </w:r>
    </w:p>
    <w:p w14:paraId="67627A1B" w14:textId="77777777" w:rsidR="005D3B27" w:rsidRDefault="005D3B27" w:rsidP="005D3B27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47F34044" w14:textId="548AA671" w:rsidR="006F31E4" w:rsidRPr="00B67F19" w:rsidRDefault="006F31E4" w:rsidP="00A51E1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B67F1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Państwowego Powiatowego Inspektora Sanitarnego w </w:t>
      </w:r>
      <w:r w:rsidR="002B51F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Kołobrzegu</w:t>
      </w:r>
      <w:r w:rsidRPr="00B67F1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br/>
        <w:t xml:space="preserve">z dnia </w:t>
      </w:r>
      <w:r w:rsidR="0039236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1</w:t>
      </w:r>
      <w:r w:rsidR="004E723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5</w:t>
      </w:r>
      <w:r w:rsidR="00E33B2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.</w:t>
      </w:r>
      <w:r w:rsidR="0039236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0</w:t>
      </w:r>
      <w:r w:rsidR="004E723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9</w:t>
      </w:r>
      <w:r w:rsidR="00E33B2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.202</w:t>
      </w:r>
      <w:r w:rsidR="004E723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2</w:t>
      </w:r>
      <w:r w:rsidR="002B51F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r.</w:t>
      </w:r>
      <w:r w:rsidRPr="00B67F1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w sprawie </w:t>
      </w:r>
      <w:r w:rsidR="005D3B27" w:rsidRPr="00B67F1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przydatności wody do spożycia z</w:t>
      </w:r>
      <w:r w:rsidRPr="00B67F1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wodociągu </w:t>
      </w:r>
      <w:r w:rsidR="004E723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lokalnego przy DPS we Włościborzu</w:t>
      </w:r>
      <w:r w:rsidR="0039236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w miejscowości </w:t>
      </w:r>
      <w:r w:rsidR="004E723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Włościbórz</w:t>
      </w:r>
      <w:r w:rsidR="00E33B2F" w:rsidRPr="00B67F1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, </w:t>
      </w:r>
      <w:r w:rsidR="00E33B2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gm. </w:t>
      </w:r>
      <w:r w:rsidR="004E723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Dygowo</w:t>
      </w:r>
      <w:r w:rsidR="00E33B2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, pow. kołobrzeski </w:t>
      </w:r>
      <w:r w:rsidR="004E723A" w:rsidRPr="004E723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( liczba mieszkańców 93 )</w:t>
      </w:r>
      <w:r w:rsidR="0039236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.</w:t>
      </w:r>
    </w:p>
    <w:p w14:paraId="59F53E1A" w14:textId="77777777" w:rsidR="00E43089" w:rsidRDefault="00E43089" w:rsidP="009A5A2E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305C5DA3" w14:textId="64B0BB69" w:rsidR="00A51E10" w:rsidRDefault="00A27C2B" w:rsidP="00A51E1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7F1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Państwow</w:t>
      </w:r>
      <w:r w:rsidR="007815F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y</w:t>
      </w:r>
      <w:r w:rsidRPr="00B67F1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Powiatow</w:t>
      </w:r>
      <w:r w:rsidR="007815F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y</w:t>
      </w:r>
      <w:r w:rsidRPr="00B67F1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Inspektor Sanitarn</w:t>
      </w:r>
      <w:r w:rsidR="007815F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y</w:t>
      </w:r>
      <w:r w:rsidRPr="00B67F1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w </w:t>
      </w:r>
      <w:r w:rsidR="002B51F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Kołobrzegu</w:t>
      </w:r>
      <w:r w:rsidR="007815F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</w:t>
      </w:r>
      <w:r w:rsidR="008F438C" w:rsidRPr="00B67F1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po zapoznaniu się </w:t>
      </w:r>
      <w:r w:rsidR="00B67F1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="007341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 wynikami bada</w:t>
      </w:r>
      <w:r w:rsidR="00375F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ń</w:t>
      </w:r>
      <w:r w:rsidR="007341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prób</w:t>
      </w:r>
      <w:r w:rsidR="00375F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ek</w:t>
      </w:r>
      <w:r w:rsidR="008F438C" w:rsidRPr="00B67F1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wody pobran</w:t>
      </w:r>
      <w:r w:rsidR="00375F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ych</w:t>
      </w:r>
      <w:r w:rsidR="00B67F19" w:rsidRPr="00B67F1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 dniu </w:t>
      </w:r>
      <w:r w:rsidR="004E72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13</w:t>
      </w:r>
      <w:r w:rsidR="00FB285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  <w:r w:rsidR="0039236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0</w:t>
      </w:r>
      <w:r w:rsidR="004E72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9</w:t>
      </w:r>
      <w:r w:rsidR="00E33B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.202</w:t>
      </w:r>
      <w:r w:rsidR="004E72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</w:t>
      </w:r>
      <w:r w:rsidR="002B51F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r.</w:t>
      </w:r>
      <w:r w:rsidR="00B67F19" w:rsidRPr="00B67F1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B67F1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</w:t>
      </w:r>
      <w:r w:rsidR="00B67F19" w:rsidRPr="00B67F1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twierdził, że woda </w:t>
      </w:r>
      <w:r w:rsidR="00A51E1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spełnia wymagania</w:t>
      </w:r>
      <w:r w:rsidR="00B67F19" w:rsidRPr="00B67F1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B67F19" w:rsidRPr="00B67F19">
        <w:rPr>
          <w:rFonts w:ascii="Times New Roman" w:hAnsi="Times New Roman" w:cs="Times New Roman"/>
          <w:sz w:val="24"/>
          <w:szCs w:val="24"/>
        </w:rPr>
        <w:t>rozporzą</w:t>
      </w:r>
      <w:r w:rsidR="009378C9">
        <w:rPr>
          <w:rFonts w:ascii="Times New Roman" w:hAnsi="Times New Roman" w:cs="Times New Roman"/>
          <w:sz w:val="24"/>
          <w:szCs w:val="24"/>
        </w:rPr>
        <w:t>dzenia Ministra Zdrowia z dnia 7</w:t>
      </w:r>
      <w:r w:rsidR="00B67F19" w:rsidRPr="00B67F19">
        <w:rPr>
          <w:rFonts w:ascii="Times New Roman" w:hAnsi="Times New Roman" w:cs="Times New Roman"/>
          <w:sz w:val="24"/>
          <w:szCs w:val="24"/>
        </w:rPr>
        <w:t xml:space="preserve"> </w:t>
      </w:r>
      <w:r w:rsidR="009378C9">
        <w:rPr>
          <w:rFonts w:ascii="Times New Roman" w:hAnsi="Times New Roman" w:cs="Times New Roman"/>
          <w:sz w:val="24"/>
          <w:szCs w:val="24"/>
        </w:rPr>
        <w:t>grudnia 2017</w:t>
      </w:r>
      <w:r w:rsidR="00B67F19" w:rsidRPr="00B67F19">
        <w:rPr>
          <w:rFonts w:ascii="Times New Roman" w:hAnsi="Times New Roman" w:cs="Times New Roman"/>
          <w:sz w:val="24"/>
          <w:szCs w:val="24"/>
        </w:rPr>
        <w:t xml:space="preserve"> r. </w:t>
      </w:r>
      <w:r w:rsidR="00B67F19" w:rsidRPr="00B67F19">
        <w:rPr>
          <w:rStyle w:val="Teksttreci2Kursywa"/>
          <w:rFonts w:ascii="Times New Roman" w:hAnsi="Times New Roman" w:cs="Times New Roman"/>
        </w:rPr>
        <w:t xml:space="preserve">w sprawie jakości wody przeznaczonej do spożycia przez ludzi </w:t>
      </w:r>
      <w:r w:rsidR="00B67F19" w:rsidRPr="00B67F19">
        <w:rPr>
          <w:rStyle w:val="Teksttreci2Kursywa"/>
          <w:rFonts w:ascii="Times New Roman" w:hAnsi="Times New Roman" w:cs="Times New Roman"/>
          <w:i w:val="0"/>
        </w:rPr>
        <w:t>(Dz.</w:t>
      </w:r>
      <w:r w:rsidR="00B67F19" w:rsidRPr="00B67F1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67F19" w:rsidRPr="00B67F19">
        <w:rPr>
          <w:rFonts w:ascii="Times New Roman" w:hAnsi="Times New Roman" w:cs="Times New Roman"/>
          <w:sz w:val="24"/>
          <w:szCs w:val="24"/>
        </w:rPr>
        <w:t>U. z 201</w:t>
      </w:r>
      <w:r w:rsidR="009378C9">
        <w:rPr>
          <w:rFonts w:ascii="Times New Roman" w:hAnsi="Times New Roman" w:cs="Times New Roman"/>
          <w:sz w:val="24"/>
          <w:szCs w:val="24"/>
        </w:rPr>
        <w:t>7</w:t>
      </w:r>
      <w:r w:rsidR="00B67F19" w:rsidRPr="00B67F19">
        <w:rPr>
          <w:rFonts w:ascii="Times New Roman" w:hAnsi="Times New Roman" w:cs="Times New Roman"/>
          <w:sz w:val="24"/>
          <w:szCs w:val="24"/>
        </w:rPr>
        <w:t xml:space="preserve"> r., poz. </w:t>
      </w:r>
      <w:r w:rsidR="009378C9">
        <w:rPr>
          <w:rFonts w:ascii="Times New Roman" w:hAnsi="Times New Roman" w:cs="Times New Roman"/>
          <w:sz w:val="24"/>
          <w:szCs w:val="24"/>
        </w:rPr>
        <w:t>2294</w:t>
      </w:r>
      <w:r w:rsidR="00B67F19" w:rsidRPr="00B67F19">
        <w:rPr>
          <w:rFonts w:ascii="Times New Roman" w:hAnsi="Times New Roman" w:cs="Times New Roman"/>
          <w:sz w:val="24"/>
          <w:szCs w:val="24"/>
        </w:rPr>
        <w:t>)</w:t>
      </w:r>
      <w:r w:rsidR="00A51E10">
        <w:rPr>
          <w:rFonts w:ascii="Times New Roman" w:hAnsi="Times New Roman" w:cs="Times New Roman"/>
          <w:sz w:val="24"/>
          <w:szCs w:val="24"/>
        </w:rPr>
        <w:t>.</w:t>
      </w:r>
    </w:p>
    <w:p w14:paraId="62810929" w14:textId="77777777" w:rsidR="009968C7" w:rsidRDefault="00B67F19" w:rsidP="009A5A2E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4946A9" w14:textId="77777777" w:rsidR="006F31E4" w:rsidRPr="00B67F19" w:rsidRDefault="008F438C" w:rsidP="009A5A2E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67F1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związku z powyższym</w:t>
      </w:r>
      <w:r w:rsidR="00A51E1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:</w:t>
      </w:r>
    </w:p>
    <w:p w14:paraId="15286FEE" w14:textId="77777777" w:rsidR="00A51D16" w:rsidRPr="00DF613E" w:rsidRDefault="00A51E10" w:rsidP="005D3590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613E">
        <w:rPr>
          <w:rFonts w:ascii="Times New Roman" w:eastAsia="Times New Roman" w:hAnsi="Times New Roman" w:cs="Times New Roman"/>
          <w:sz w:val="24"/>
          <w:szCs w:val="24"/>
          <w:lang w:eastAsia="pl-PL"/>
        </w:rPr>
        <w:t>Woda z kranu</w:t>
      </w:r>
      <w:r w:rsidR="008F438C" w:rsidRPr="00DF61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51D16" w:rsidRPr="00DF61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może być </w:t>
      </w:r>
      <w:r w:rsidR="008F438C" w:rsidRPr="00DF613E">
        <w:rPr>
          <w:rFonts w:ascii="Times New Roman" w:eastAsia="Times New Roman" w:hAnsi="Times New Roman" w:cs="Times New Roman"/>
          <w:sz w:val="24"/>
          <w:szCs w:val="24"/>
          <w:lang w:eastAsia="pl-PL"/>
        </w:rPr>
        <w:t>spoży</w:t>
      </w:r>
      <w:r w:rsidRPr="00DF61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wana i </w:t>
      </w:r>
      <w:r w:rsidR="00A51D16" w:rsidRPr="00DF613E">
        <w:rPr>
          <w:rFonts w:ascii="Times New Roman" w:eastAsia="Times New Roman" w:hAnsi="Times New Roman" w:cs="Times New Roman"/>
          <w:sz w:val="24"/>
          <w:szCs w:val="24"/>
          <w:lang w:eastAsia="pl-PL"/>
        </w:rPr>
        <w:t>używan</w:t>
      </w:r>
      <w:r w:rsidR="000E3476" w:rsidRPr="00DF613E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A51D16" w:rsidRPr="00DF61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przygotowania posiłków</w:t>
      </w:r>
      <w:r w:rsidR="000E3476" w:rsidRPr="00DF613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4B5AA938" w14:textId="77777777" w:rsidR="008F438C" w:rsidRPr="00DF613E" w:rsidRDefault="00A51E10" w:rsidP="005D3590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61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Woda </w:t>
      </w:r>
      <w:r w:rsidR="008F438C" w:rsidRPr="00DF61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może być </w:t>
      </w:r>
      <w:r w:rsidR="00A51D16" w:rsidRPr="00DF613E">
        <w:rPr>
          <w:rFonts w:ascii="Times New Roman" w:eastAsia="Times New Roman" w:hAnsi="Times New Roman" w:cs="Times New Roman"/>
          <w:sz w:val="24"/>
          <w:szCs w:val="24"/>
          <w:lang w:eastAsia="pl-PL"/>
        </w:rPr>
        <w:t>używana</w:t>
      </w:r>
      <w:r w:rsidR="008F438C" w:rsidRPr="00DF61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mycia owoców, warzyw, naczyń kuchennych</w:t>
      </w:r>
      <w:r w:rsidR="004A3826" w:rsidRPr="00DF61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D3590" w:rsidRPr="00DF613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4A3826" w:rsidRPr="00DF61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prania.  </w:t>
      </w:r>
    </w:p>
    <w:p w14:paraId="701AA62D" w14:textId="77777777" w:rsidR="004A3826" w:rsidRPr="00DF613E" w:rsidRDefault="00A51E10" w:rsidP="005D3590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613E">
        <w:rPr>
          <w:rFonts w:ascii="Times New Roman" w:eastAsia="Times New Roman" w:hAnsi="Times New Roman" w:cs="Times New Roman"/>
          <w:sz w:val="24"/>
          <w:szCs w:val="24"/>
          <w:lang w:eastAsia="pl-PL"/>
        </w:rPr>
        <w:t>Woda</w:t>
      </w:r>
      <w:r w:rsidR="008F438C" w:rsidRPr="00DF61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51D16" w:rsidRPr="00DF613E">
        <w:rPr>
          <w:rFonts w:ascii="Times New Roman" w:eastAsia="Times New Roman" w:hAnsi="Times New Roman" w:cs="Times New Roman"/>
          <w:sz w:val="24"/>
          <w:szCs w:val="24"/>
          <w:lang w:eastAsia="pl-PL"/>
        </w:rPr>
        <w:t>nadaje się do kąpieli, mycia zębów, przemywania otwartych zranień</w:t>
      </w:r>
      <w:r w:rsidR="004A3826" w:rsidRPr="00DF613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49660E93" w14:textId="77777777" w:rsidR="0099792D" w:rsidRPr="00DF613E" w:rsidRDefault="009968C7" w:rsidP="009A5A2E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613E">
        <w:rPr>
          <w:rFonts w:ascii="Times New Roman" w:eastAsia="Times New Roman" w:hAnsi="Times New Roman" w:cs="Times New Roman"/>
          <w:sz w:val="24"/>
          <w:szCs w:val="24"/>
          <w:lang w:eastAsia="pl-PL"/>
        </w:rPr>
        <w:t>Woda może być wykorzystywana do celów sanitarnych, tj. WC</w:t>
      </w:r>
    </w:p>
    <w:p w14:paraId="6B49EB8D" w14:textId="77777777" w:rsidR="00A51E10" w:rsidRDefault="00A51E10" w:rsidP="00A51E10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0DDE6B60" w14:textId="77777777" w:rsidR="00A51E10" w:rsidRPr="00A51E10" w:rsidRDefault="00A51E10" w:rsidP="00A51E10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28C9EBC3" w14:textId="77777777" w:rsidR="004A3826" w:rsidRDefault="00A51E10" w:rsidP="009A5A2E">
      <w:pPr>
        <w:pStyle w:val="Akapitzlist"/>
        <w:spacing w:before="100" w:beforeAutospacing="1" w:after="100" w:afterAutospacing="1" w:line="360" w:lineRule="auto"/>
        <w:ind w:left="64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noProof/>
          <w:lang w:eastAsia="pl-PL"/>
        </w:rPr>
        <w:drawing>
          <wp:inline distT="0" distB="0" distL="0" distR="0" wp14:anchorId="14619DA2" wp14:editId="7FE91BE6">
            <wp:extent cx="1266825" cy="1266825"/>
            <wp:effectExtent l="0" t="0" r="9525" b="9525"/>
            <wp:docPr id="1" name="Obraz 1" descr="k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an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color w:val="0000FF"/>
          <w:lang w:eastAsia="pl-PL"/>
        </w:rPr>
        <w:t xml:space="preserve"> </w:t>
      </w:r>
      <w:r>
        <w:rPr>
          <w:noProof/>
          <w:lang w:eastAsia="pl-PL"/>
        </w:rPr>
        <w:drawing>
          <wp:inline distT="0" distB="0" distL="0" distR="0" wp14:anchorId="2CE054C5" wp14:editId="3520DA1E">
            <wp:extent cx="1266825" cy="1266825"/>
            <wp:effectExtent l="0" t="0" r="9525" b="9525"/>
            <wp:docPr id="3" name="Obraz 3" descr="garn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arnek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color w:val="0000FF"/>
          <w:lang w:eastAsia="pl-PL"/>
        </w:rPr>
        <w:t xml:space="preserve"> </w:t>
      </w:r>
      <w:r>
        <w:rPr>
          <w:noProof/>
          <w:lang w:eastAsia="pl-PL"/>
        </w:rPr>
        <w:drawing>
          <wp:inline distT="0" distB="0" distL="0" distR="0" wp14:anchorId="485C6E7D" wp14:editId="1D079717">
            <wp:extent cx="1276350" cy="1276350"/>
            <wp:effectExtent l="0" t="0" r="0" b="0"/>
            <wp:docPr id="4" name="Obraz 4" descr="pryszn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rysznic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color w:val="0000FF"/>
          <w:lang w:eastAsia="pl-PL"/>
        </w:rPr>
        <w:t xml:space="preserve"> </w:t>
      </w:r>
      <w:r>
        <w:rPr>
          <w:noProof/>
          <w:lang w:eastAsia="pl-PL"/>
        </w:rPr>
        <w:drawing>
          <wp:inline distT="0" distB="0" distL="0" distR="0" wp14:anchorId="473C137D" wp14:editId="66C47CD9">
            <wp:extent cx="1295400" cy="1295400"/>
            <wp:effectExtent l="0" t="0" r="0" b="0"/>
            <wp:docPr id="5" name="Obraz 5" descr="w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wc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A3826">
        <w:rPr>
          <w:noProof/>
          <w:color w:val="0000FF"/>
          <w:lang w:eastAsia="pl-PL"/>
        </w:rPr>
        <w:t xml:space="preserve">           </w:t>
      </w:r>
      <w:r w:rsidR="00A51D16" w:rsidRPr="004A38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</w:t>
      </w:r>
    </w:p>
    <w:p w14:paraId="65665FEB" w14:textId="77777777" w:rsidR="004A3826" w:rsidRDefault="004A3826" w:rsidP="005D3B27">
      <w:pPr>
        <w:pStyle w:val="Akapitzlist"/>
        <w:spacing w:before="100" w:beforeAutospacing="1" w:after="100" w:afterAutospacing="1" w:line="240" w:lineRule="auto"/>
        <w:ind w:left="4949" w:hanging="4305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14:paraId="237AB089" w14:textId="77777777" w:rsidR="00E43089" w:rsidRPr="00E43089" w:rsidRDefault="00E43089" w:rsidP="005D3B27">
      <w:pPr>
        <w:pStyle w:val="Akapitzlist"/>
        <w:spacing w:before="100" w:beforeAutospacing="1" w:after="100" w:afterAutospacing="1" w:line="240" w:lineRule="auto"/>
        <w:ind w:left="4949" w:hanging="4305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14:paraId="34D33C68" w14:textId="77777777" w:rsidR="00D14AFF" w:rsidRDefault="00D14AFF" w:rsidP="005D3B27">
      <w:pP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</w:p>
    <w:p w14:paraId="26C123F2" w14:textId="77777777" w:rsidR="0099792D" w:rsidRDefault="0099792D" w:rsidP="0099792D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sectPr w:rsidR="009979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D44341"/>
    <w:multiLevelType w:val="hybridMultilevel"/>
    <w:tmpl w:val="99BAE6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BC4163"/>
    <w:multiLevelType w:val="hybridMultilevel"/>
    <w:tmpl w:val="0EB6DBE0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569F4EB4"/>
    <w:multiLevelType w:val="multilevel"/>
    <w:tmpl w:val="4A2CD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8387663">
    <w:abstractNumId w:val="2"/>
  </w:num>
  <w:num w:numId="2" w16cid:durableId="1294751390">
    <w:abstractNumId w:val="1"/>
  </w:num>
  <w:num w:numId="3" w16cid:durableId="11020723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B284F"/>
    <w:rsid w:val="000E3476"/>
    <w:rsid w:val="00263DBB"/>
    <w:rsid w:val="002B51FD"/>
    <w:rsid w:val="00375FAC"/>
    <w:rsid w:val="00392361"/>
    <w:rsid w:val="004A3826"/>
    <w:rsid w:val="004E723A"/>
    <w:rsid w:val="005D3590"/>
    <w:rsid w:val="005D3B27"/>
    <w:rsid w:val="00632D56"/>
    <w:rsid w:val="006F1AD1"/>
    <w:rsid w:val="006F31E4"/>
    <w:rsid w:val="00734175"/>
    <w:rsid w:val="007512CD"/>
    <w:rsid w:val="007815FF"/>
    <w:rsid w:val="008F438C"/>
    <w:rsid w:val="00902916"/>
    <w:rsid w:val="009378C9"/>
    <w:rsid w:val="009968C7"/>
    <w:rsid w:val="0099792D"/>
    <w:rsid w:val="009A5A2E"/>
    <w:rsid w:val="00A25A32"/>
    <w:rsid w:val="00A27C2B"/>
    <w:rsid w:val="00A51D16"/>
    <w:rsid w:val="00A51E10"/>
    <w:rsid w:val="00A60FC2"/>
    <w:rsid w:val="00B67F19"/>
    <w:rsid w:val="00B70A4B"/>
    <w:rsid w:val="00BE60DA"/>
    <w:rsid w:val="00CB284F"/>
    <w:rsid w:val="00D14AFF"/>
    <w:rsid w:val="00DA5D23"/>
    <w:rsid w:val="00DF613E"/>
    <w:rsid w:val="00E33B2F"/>
    <w:rsid w:val="00E35C1D"/>
    <w:rsid w:val="00E43089"/>
    <w:rsid w:val="00E73CF0"/>
    <w:rsid w:val="00EB3E48"/>
    <w:rsid w:val="00FA1D61"/>
    <w:rsid w:val="00FB2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8AA3F"/>
  <w15:docId w15:val="{486560A1-09AA-4471-A192-8964A154F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F438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25A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5A32"/>
    <w:rPr>
      <w:rFonts w:ascii="Tahoma" w:hAnsi="Tahoma" w:cs="Tahoma"/>
      <w:sz w:val="16"/>
      <w:szCs w:val="16"/>
    </w:rPr>
  </w:style>
  <w:style w:type="character" w:customStyle="1" w:styleId="Teksttreci2Kursywa">
    <w:name w:val="Tekst treści (2) + Kursywa"/>
    <w:rsid w:val="00B67F19"/>
    <w:rPr>
      <w:i/>
      <w:iCs/>
      <w:color w:val="000000"/>
      <w:spacing w:val="0"/>
      <w:w w:val="100"/>
      <w:position w:val="0"/>
      <w:sz w:val="24"/>
      <w:szCs w:val="24"/>
      <w:shd w:val="clear" w:color="auto" w:fill="FFFFFF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991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644817">
          <w:marLeft w:val="0"/>
          <w:marRight w:val="0"/>
          <w:marTop w:val="0"/>
          <w:marBottom w:val="150"/>
          <w:divBdr>
            <w:top w:val="single" w:sz="12" w:space="0" w:color="D71616"/>
            <w:left w:val="single" w:sz="12" w:space="0" w:color="D71616"/>
            <w:bottom w:val="single" w:sz="12" w:space="0" w:color="D71616"/>
            <w:right w:val="single" w:sz="12" w:space="0" w:color="D71616"/>
          </w:divBdr>
          <w:divsChild>
            <w:div w:id="133484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136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A.Gniazdowska</dc:creator>
  <cp:lastModifiedBy>PSSE Kołobrzeg - Magdalena Chmielecka-Grząkowska</cp:lastModifiedBy>
  <cp:revision>10</cp:revision>
  <cp:lastPrinted>2020-10-27T12:07:00Z</cp:lastPrinted>
  <dcterms:created xsi:type="dcterms:W3CDTF">2018-02-21T13:12:00Z</dcterms:created>
  <dcterms:modified xsi:type="dcterms:W3CDTF">2022-09-15T09:50:00Z</dcterms:modified>
</cp:coreProperties>
</file>