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C63D5" w14:textId="77777777" w:rsidR="00FE0970" w:rsidRPr="004E24C7" w:rsidRDefault="00FE0970" w:rsidP="004E24C7">
      <w:pPr>
        <w:ind w:left="217"/>
        <w:jc w:val="center"/>
        <w:rPr>
          <w:rFonts w:ascii="Arial Narrow" w:hAnsi="Arial Narrow" w:cs="Tahoma"/>
        </w:rPr>
      </w:pPr>
    </w:p>
    <w:p w14:paraId="4FBECFA0" w14:textId="77777777" w:rsidR="007E14DA" w:rsidRPr="00E360DB" w:rsidRDefault="00C1246B" w:rsidP="004E24C7">
      <w:pPr>
        <w:ind w:left="217"/>
        <w:jc w:val="center"/>
        <w:rPr>
          <w:rFonts w:ascii="Calibri" w:hAnsi="Calibri" w:cs="Calibri"/>
          <w:b/>
        </w:rPr>
      </w:pPr>
      <w:r w:rsidRPr="00E360DB">
        <w:rPr>
          <w:rFonts w:ascii="Calibri" w:hAnsi="Calibri" w:cs="Calibri"/>
          <w:b/>
        </w:rPr>
        <w:t xml:space="preserve">Rekrutacja </w:t>
      </w:r>
      <w:r w:rsidR="007C6792">
        <w:rPr>
          <w:rFonts w:ascii="Calibri" w:hAnsi="Calibri" w:cs="Calibri"/>
          <w:b/>
        </w:rPr>
        <w:t>ze</w:t>
      </w:r>
      <w:r w:rsidR="0027274D" w:rsidRPr="00E360DB">
        <w:rPr>
          <w:rFonts w:ascii="Calibri" w:hAnsi="Calibri" w:cs="Calibri"/>
          <w:b/>
        </w:rPr>
        <w:t>w</w:t>
      </w:r>
      <w:r w:rsidRPr="00E360DB">
        <w:rPr>
          <w:rFonts w:ascii="Calibri" w:hAnsi="Calibri" w:cs="Calibri"/>
          <w:b/>
        </w:rPr>
        <w:t>nętrzna</w:t>
      </w:r>
      <w:r w:rsidR="007E14DA" w:rsidRPr="00E360DB">
        <w:rPr>
          <w:rFonts w:ascii="Calibri" w:hAnsi="Calibri" w:cs="Calibri"/>
          <w:b/>
        </w:rPr>
        <w:t xml:space="preserve"> na stanowisko</w:t>
      </w:r>
    </w:p>
    <w:p w14:paraId="66300085" w14:textId="77777777" w:rsidR="005D2465" w:rsidRPr="00DD4C33" w:rsidRDefault="001E496B" w:rsidP="004E24C7">
      <w:pPr>
        <w:ind w:left="217"/>
        <w:jc w:val="center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Głównego s</w:t>
      </w:r>
      <w:r w:rsidR="0027274D" w:rsidRPr="00DD4C33">
        <w:rPr>
          <w:rFonts w:ascii="Calibri" w:hAnsi="Calibri" w:cs="Calibri"/>
          <w:b/>
          <w:i/>
          <w:iCs/>
        </w:rPr>
        <w:t>pecjalisty</w:t>
      </w:r>
    </w:p>
    <w:p w14:paraId="5A90CE86" w14:textId="77777777" w:rsidR="0027274D" w:rsidRPr="00E360DB" w:rsidRDefault="001E496B" w:rsidP="00C4160E">
      <w:pPr>
        <w:ind w:left="217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Wydział Wsparcia</w:t>
      </w:r>
    </w:p>
    <w:p w14:paraId="004FCD37" w14:textId="77777777" w:rsidR="00232BF0" w:rsidRPr="00E360DB" w:rsidRDefault="000B415E" w:rsidP="004E24C7">
      <w:pPr>
        <w:ind w:left="360"/>
        <w:jc w:val="center"/>
        <w:rPr>
          <w:rFonts w:ascii="Calibri" w:hAnsi="Calibri" w:cs="Calibri"/>
          <w:b/>
        </w:rPr>
      </w:pPr>
      <w:r w:rsidRPr="00E360DB">
        <w:rPr>
          <w:rFonts w:ascii="Calibri" w:hAnsi="Calibri" w:cs="Calibri"/>
          <w:b/>
        </w:rPr>
        <w:t>Nr ref</w:t>
      </w:r>
      <w:r w:rsidR="001774CB">
        <w:rPr>
          <w:rFonts w:ascii="Calibri" w:hAnsi="Calibri" w:cs="Calibri"/>
          <w:b/>
        </w:rPr>
        <w:t>. 16/K/24</w:t>
      </w:r>
    </w:p>
    <w:p w14:paraId="108064FD" w14:textId="77777777" w:rsidR="00FE0970" w:rsidRPr="00E360DB" w:rsidRDefault="00FE0970" w:rsidP="004E24C7">
      <w:pPr>
        <w:ind w:left="217"/>
        <w:jc w:val="center"/>
        <w:rPr>
          <w:rFonts w:ascii="Calibri" w:hAnsi="Calibri" w:cs="Calibri"/>
        </w:rPr>
      </w:pPr>
    </w:p>
    <w:p w14:paraId="28AF059F" w14:textId="77777777" w:rsidR="00C4160E" w:rsidRDefault="00C4160E" w:rsidP="001774CB">
      <w:pPr>
        <w:rPr>
          <w:rFonts w:ascii="Calibri" w:hAnsi="Calibri" w:cs="Calibri"/>
          <w:b/>
          <w:sz w:val="22"/>
          <w:szCs w:val="22"/>
        </w:rPr>
      </w:pPr>
    </w:p>
    <w:p w14:paraId="5D776016" w14:textId="77777777" w:rsidR="00C4160E" w:rsidRDefault="001774CB" w:rsidP="004E24C7">
      <w:pPr>
        <w:ind w:left="21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Zakres obowiązków, realizowanych na stanowisku</w:t>
      </w:r>
      <w:r w:rsidR="00232BF0" w:rsidRPr="00DD4C33">
        <w:rPr>
          <w:rFonts w:ascii="Calibri" w:hAnsi="Calibri" w:cs="Calibri"/>
          <w:b/>
          <w:sz w:val="22"/>
          <w:szCs w:val="22"/>
        </w:rPr>
        <w:t xml:space="preserve">: </w:t>
      </w:r>
    </w:p>
    <w:p w14:paraId="47AE084E" w14:textId="77777777" w:rsidR="008F6BB7" w:rsidRPr="008F6BB7" w:rsidRDefault="00854C0F" w:rsidP="008F6BB7">
      <w:pPr>
        <w:numPr>
          <w:ilvl w:val="0"/>
          <w:numId w:val="20"/>
        </w:numPr>
        <w:tabs>
          <w:tab w:val="clear" w:pos="720"/>
        </w:tabs>
        <w:ind w:left="217" w:hanging="180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Realizacja zadań związanych z wdrażaniem do personalizacji nowych dokumentów,</w:t>
      </w:r>
    </w:p>
    <w:p w14:paraId="7A8169C8" w14:textId="77777777" w:rsidR="008F6BB7" w:rsidRPr="008F6BB7" w:rsidRDefault="00854C0F" w:rsidP="008F6BB7">
      <w:pPr>
        <w:numPr>
          <w:ilvl w:val="0"/>
          <w:numId w:val="20"/>
        </w:numPr>
        <w:tabs>
          <w:tab w:val="clear" w:pos="720"/>
        </w:tabs>
        <w:ind w:left="217" w:hanging="180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Tworzenie umów zakupu blankietów dokumentów oraz umów SLA,</w:t>
      </w:r>
    </w:p>
    <w:p w14:paraId="51C40881" w14:textId="77777777" w:rsidR="00854C0F" w:rsidRPr="008F6BB7" w:rsidRDefault="00854C0F" w:rsidP="00854C0F">
      <w:pPr>
        <w:numPr>
          <w:ilvl w:val="0"/>
          <w:numId w:val="20"/>
        </w:numPr>
        <w:tabs>
          <w:tab w:val="clear" w:pos="720"/>
        </w:tabs>
        <w:ind w:left="217" w:hanging="180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Rozliczanie i koordynowanie kluczowych umów związanych z personalizowanymi przez Centrum dokumentami</w:t>
      </w:r>
      <w:r w:rsidR="00427842">
        <w:rPr>
          <w:rStyle w:val="eop"/>
          <w:rFonts w:ascii="Calibri" w:hAnsi="Calibri" w:cs="Calibri"/>
          <w:sz w:val="22"/>
          <w:szCs w:val="22"/>
        </w:rPr>
        <w:t>,</w:t>
      </w:r>
    </w:p>
    <w:p w14:paraId="68871799" w14:textId="77777777" w:rsidR="008F6BB7" w:rsidRPr="008F6BB7" w:rsidRDefault="00854C0F" w:rsidP="008F6BB7">
      <w:pPr>
        <w:numPr>
          <w:ilvl w:val="0"/>
          <w:numId w:val="20"/>
        </w:numPr>
        <w:tabs>
          <w:tab w:val="clear" w:pos="720"/>
        </w:tabs>
        <w:ind w:left="217" w:hanging="180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Współpraca z emitentami dokumentów personalizowanych w Centrum Personalizacji Dokumentów MSWiA,</w:t>
      </w:r>
    </w:p>
    <w:p w14:paraId="21A14783" w14:textId="77777777" w:rsidR="00427842" w:rsidRPr="00427842" w:rsidRDefault="00427842" w:rsidP="008F6BB7">
      <w:pPr>
        <w:numPr>
          <w:ilvl w:val="0"/>
          <w:numId w:val="20"/>
        </w:numPr>
        <w:tabs>
          <w:tab w:val="clear" w:pos="720"/>
        </w:tabs>
        <w:ind w:left="217" w:hanging="1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Współpraca z zespołami eksperckimi zajmującymi się budową i zabezpieczeniami dokumentów personalizowanych w Centrum,</w:t>
      </w:r>
    </w:p>
    <w:p w14:paraId="43413AE4" w14:textId="77777777" w:rsidR="008F6BB7" w:rsidRPr="00427842" w:rsidRDefault="00427842" w:rsidP="008F6BB7">
      <w:pPr>
        <w:numPr>
          <w:ilvl w:val="0"/>
          <w:numId w:val="20"/>
        </w:numPr>
        <w:tabs>
          <w:tab w:val="clear" w:pos="720"/>
        </w:tabs>
        <w:ind w:left="217" w:hanging="180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Prowadzenie szkoleń z zakresu dokumentów personalizowanych w Centrum</w:t>
      </w:r>
      <w:r>
        <w:rPr>
          <w:rStyle w:val="normaltextrun"/>
          <w:rFonts w:ascii="Calibri" w:hAnsi="Calibri" w:cs="Calibri"/>
          <w:sz w:val="22"/>
          <w:szCs w:val="22"/>
        </w:rPr>
        <w:t>,</w:t>
      </w:r>
    </w:p>
    <w:p w14:paraId="387D0F8D" w14:textId="77777777" w:rsidR="00427842" w:rsidRPr="008F6BB7" w:rsidRDefault="00427842" w:rsidP="008F6BB7">
      <w:pPr>
        <w:numPr>
          <w:ilvl w:val="0"/>
          <w:numId w:val="20"/>
        </w:numPr>
        <w:tabs>
          <w:tab w:val="clear" w:pos="720"/>
        </w:tabs>
        <w:ind w:left="217" w:hanging="180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Monitorowanie </w:t>
      </w:r>
      <w:r w:rsidRPr="00714E47">
        <w:rPr>
          <w:rFonts w:ascii="Calibri" w:hAnsi="Calibri" w:cs="Calibri"/>
          <w:sz w:val="22"/>
          <w:szCs w:val="22"/>
        </w:rPr>
        <w:t xml:space="preserve">kierunków rozwoju technologii dotyczących personalizacji dokumentów i stosowanych w nich zabezpieczeń oraz ocena ich przydatności </w:t>
      </w:r>
      <w:r>
        <w:rPr>
          <w:rFonts w:ascii="Calibri" w:hAnsi="Calibri" w:cs="Calibri"/>
          <w:sz w:val="22"/>
          <w:szCs w:val="22"/>
        </w:rPr>
        <w:t>dla Centrum,</w:t>
      </w:r>
    </w:p>
    <w:p w14:paraId="30CA5C15" w14:textId="77777777" w:rsidR="00427842" w:rsidRPr="00427842" w:rsidRDefault="00427842" w:rsidP="008F6BB7">
      <w:pPr>
        <w:numPr>
          <w:ilvl w:val="0"/>
          <w:numId w:val="20"/>
        </w:numPr>
        <w:tabs>
          <w:tab w:val="clear" w:pos="720"/>
        </w:tabs>
        <w:ind w:left="217" w:hanging="180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Przygotowywanie i obsługa wizyt przedstawicieli instytucji i firm współpracujących z Centrum w zakresie personalizacji dokumentów, </w:t>
      </w:r>
    </w:p>
    <w:p w14:paraId="5E3B4C85" w14:textId="77777777" w:rsidR="00427842" w:rsidRPr="001774CB" w:rsidRDefault="00427842" w:rsidP="008F6BB7">
      <w:pPr>
        <w:numPr>
          <w:ilvl w:val="0"/>
          <w:numId w:val="20"/>
        </w:numPr>
        <w:tabs>
          <w:tab w:val="clear" w:pos="720"/>
        </w:tabs>
        <w:ind w:left="217" w:hanging="180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Znajomość przepisów ustawy z dnia 22 listopada 2018 r. o dokumentach publicznych oraz aktów wykonawczych </w:t>
      </w:r>
      <w:r w:rsidR="00A375B1">
        <w:rPr>
          <w:rStyle w:val="eop"/>
          <w:rFonts w:ascii="Calibri" w:hAnsi="Calibri" w:cs="Calibri"/>
          <w:sz w:val="22"/>
          <w:szCs w:val="22"/>
        </w:rPr>
        <w:br/>
      </w:r>
      <w:r>
        <w:rPr>
          <w:rStyle w:val="eop"/>
          <w:rFonts w:ascii="Calibri" w:hAnsi="Calibri" w:cs="Calibri"/>
          <w:sz w:val="22"/>
          <w:szCs w:val="22"/>
        </w:rPr>
        <w:t>do ustawy</w:t>
      </w:r>
    </w:p>
    <w:p w14:paraId="23F381AE" w14:textId="77777777" w:rsidR="001774CB" w:rsidRDefault="001774CB" w:rsidP="001774CB">
      <w:pPr>
        <w:rPr>
          <w:rFonts w:ascii="Calibri" w:hAnsi="Calibri" w:cs="Calibri"/>
          <w:b/>
          <w:sz w:val="22"/>
          <w:szCs w:val="22"/>
        </w:rPr>
      </w:pPr>
    </w:p>
    <w:p w14:paraId="4FC2B140" w14:textId="77777777" w:rsidR="001774CB" w:rsidRDefault="001774CB" w:rsidP="001774CB">
      <w:pPr>
        <w:rPr>
          <w:rFonts w:ascii="Calibri" w:hAnsi="Calibri" w:cs="Calibri"/>
          <w:b/>
          <w:sz w:val="22"/>
          <w:szCs w:val="22"/>
        </w:rPr>
      </w:pPr>
      <w:r w:rsidRPr="00DD4C33">
        <w:rPr>
          <w:rFonts w:ascii="Calibri" w:hAnsi="Calibri" w:cs="Calibri"/>
          <w:b/>
          <w:sz w:val="22"/>
          <w:szCs w:val="22"/>
        </w:rPr>
        <w:t xml:space="preserve">Wymagania: </w:t>
      </w:r>
    </w:p>
    <w:p w14:paraId="7B16B133" w14:textId="77777777" w:rsidR="001774CB" w:rsidRPr="001774CB" w:rsidRDefault="001774CB" w:rsidP="001774CB">
      <w:pPr>
        <w:numPr>
          <w:ilvl w:val="0"/>
          <w:numId w:val="20"/>
        </w:numPr>
        <w:tabs>
          <w:tab w:val="clear" w:pos="720"/>
        </w:tabs>
        <w:ind w:left="217" w:hanging="180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Wykształcenie wyższe,</w:t>
      </w:r>
    </w:p>
    <w:p w14:paraId="3098E046" w14:textId="77777777" w:rsidR="001774CB" w:rsidRPr="008F6BB7" w:rsidRDefault="001774CB" w:rsidP="001774CB">
      <w:pPr>
        <w:numPr>
          <w:ilvl w:val="0"/>
          <w:numId w:val="20"/>
        </w:numPr>
        <w:tabs>
          <w:tab w:val="clear" w:pos="720"/>
        </w:tabs>
        <w:ind w:left="217" w:hanging="180"/>
        <w:rPr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Znajomość języka angielskiego na poziomie B1,</w:t>
      </w:r>
    </w:p>
    <w:p w14:paraId="73E0A2E3" w14:textId="77777777" w:rsidR="001774CB" w:rsidRDefault="001774CB" w:rsidP="001774CB">
      <w:pPr>
        <w:numPr>
          <w:ilvl w:val="0"/>
          <w:numId w:val="20"/>
        </w:numPr>
        <w:tabs>
          <w:tab w:val="clear" w:pos="720"/>
        </w:tabs>
        <w:ind w:left="217" w:hanging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DD4C33">
        <w:rPr>
          <w:rFonts w:ascii="Calibri" w:hAnsi="Calibri" w:cs="Calibri"/>
          <w:sz w:val="22"/>
          <w:szCs w:val="22"/>
        </w:rPr>
        <w:t>obra znajomość MS Word</w:t>
      </w:r>
      <w:r>
        <w:rPr>
          <w:rFonts w:ascii="Calibri" w:hAnsi="Calibri" w:cs="Calibri"/>
          <w:sz w:val="22"/>
          <w:szCs w:val="22"/>
        </w:rPr>
        <w:t>,</w:t>
      </w:r>
      <w:r w:rsidRPr="00DD4C33">
        <w:rPr>
          <w:rFonts w:ascii="Calibri" w:hAnsi="Calibri" w:cs="Calibri"/>
          <w:sz w:val="22"/>
          <w:szCs w:val="22"/>
        </w:rPr>
        <w:t xml:space="preserve"> </w:t>
      </w:r>
    </w:p>
    <w:p w14:paraId="0BD5C6EB" w14:textId="77777777" w:rsidR="001774CB" w:rsidRDefault="001774CB" w:rsidP="001774CB">
      <w:pPr>
        <w:numPr>
          <w:ilvl w:val="0"/>
          <w:numId w:val="20"/>
        </w:numPr>
        <w:tabs>
          <w:tab w:val="clear" w:pos="720"/>
        </w:tabs>
        <w:ind w:left="217" w:hanging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Dobra znajomość narzędzia do tworzenia prezentacji,</w:t>
      </w:r>
    </w:p>
    <w:p w14:paraId="233CE0F1" w14:textId="77777777" w:rsidR="001774CB" w:rsidRDefault="001774CB" w:rsidP="001774CB">
      <w:pPr>
        <w:numPr>
          <w:ilvl w:val="0"/>
          <w:numId w:val="20"/>
        </w:numPr>
        <w:tabs>
          <w:tab w:val="clear" w:pos="720"/>
        </w:tabs>
        <w:ind w:left="217" w:hanging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Dobra znajomość </w:t>
      </w:r>
      <w:r w:rsidRPr="00DD4C33">
        <w:rPr>
          <w:rFonts w:ascii="Calibri" w:hAnsi="Calibri" w:cs="Calibri"/>
          <w:sz w:val="22"/>
          <w:szCs w:val="22"/>
        </w:rPr>
        <w:t>MS Excel</w:t>
      </w:r>
      <w:r>
        <w:rPr>
          <w:rFonts w:ascii="Calibri" w:hAnsi="Calibri" w:cs="Calibri"/>
          <w:sz w:val="22"/>
          <w:szCs w:val="22"/>
        </w:rPr>
        <w:t>,</w:t>
      </w:r>
    </w:p>
    <w:p w14:paraId="718E4089" w14:textId="77777777" w:rsidR="001774CB" w:rsidRPr="001774CB" w:rsidRDefault="001774CB" w:rsidP="001774CB">
      <w:pPr>
        <w:numPr>
          <w:ilvl w:val="0"/>
          <w:numId w:val="20"/>
        </w:numPr>
        <w:tabs>
          <w:tab w:val="clear" w:pos="720"/>
        </w:tabs>
        <w:ind w:left="217" w:hanging="180"/>
        <w:rPr>
          <w:rFonts w:ascii="Calibri" w:hAnsi="Calibri" w:cs="Calibri"/>
          <w:sz w:val="22"/>
          <w:szCs w:val="22"/>
        </w:rPr>
      </w:pPr>
      <w:r w:rsidRPr="001774CB">
        <w:rPr>
          <w:rFonts w:ascii="Calibri" w:hAnsi="Calibri" w:cs="Calibri"/>
          <w:sz w:val="22"/>
          <w:szCs w:val="22"/>
        </w:rPr>
        <w:t>Wyrażenie zgody na przeprowadzenie postępowania sprawdzającego zgodnie z ustawą z dnia 5 sierpnia 2010 r. o ochronie informacji niejawnych (tj. Dz. U. z 2019 r. poz. 742 z póżn.zm.) umożliwiającego uzyskanie poświadczenia bezpieczeństwa upoważniającego do dostępu do informacji niejawnych oznaczonych klauzulą „TAJNE”.</w:t>
      </w:r>
    </w:p>
    <w:p w14:paraId="794EB071" w14:textId="77777777" w:rsidR="001774CB" w:rsidRPr="001774CB" w:rsidRDefault="001774CB" w:rsidP="001774CB">
      <w:pPr>
        <w:rPr>
          <w:rStyle w:val="eop"/>
          <w:rFonts w:ascii="Calibri" w:hAnsi="Calibri" w:cs="Calibri"/>
          <w:b/>
          <w:bCs/>
          <w:sz w:val="22"/>
          <w:szCs w:val="22"/>
        </w:rPr>
      </w:pPr>
    </w:p>
    <w:p w14:paraId="5AD3D5D0" w14:textId="77777777" w:rsidR="001774CB" w:rsidRPr="001774CB" w:rsidRDefault="001774CB" w:rsidP="001774CB">
      <w:pP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  <w:r w:rsidRPr="001774CB">
        <w:rPr>
          <w:rStyle w:val="eop"/>
          <w:rFonts w:ascii="Calibri" w:hAnsi="Calibri" w:cs="Calibri"/>
          <w:b/>
          <w:bCs/>
          <w:sz w:val="22"/>
          <w:szCs w:val="22"/>
        </w:rPr>
        <w:t>Wymagania dodatkowe:</w:t>
      </w:r>
    </w:p>
    <w:p w14:paraId="0BBE62A9" w14:textId="77777777" w:rsidR="00427842" w:rsidRPr="003D5B87" w:rsidRDefault="00427842" w:rsidP="008F6BB7">
      <w:pPr>
        <w:numPr>
          <w:ilvl w:val="0"/>
          <w:numId w:val="20"/>
        </w:numPr>
        <w:tabs>
          <w:tab w:val="clear" w:pos="720"/>
        </w:tabs>
        <w:ind w:left="217" w:hanging="180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Gotowość do służbowych wyjazdów krajowych i zagranicznych</w:t>
      </w:r>
      <w:r w:rsidR="003D5B87">
        <w:rPr>
          <w:rStyle w:val="eop"/>
          <w:rFonts w:ascii="Calibri" w:hAnsi="Calibri" w:cs="Calibri"/>
          <w:sz w:val="22"/>
          <w:szCs w:val="22"/>
        </w:rPr>
        <w:t>,</w:t>
      </w:r>
    </w:p>
    <w:p w14:paraId="21DB958F" w14:textId="77777777" w:rsidR="004E24C7" w:rsidRDefault="00427842" w:rsidP="004E24C7">
      <w:pPr>
        <w:numPr>
          <w:ilvl w:val="0"/>
          <w:numId w:val="20"/>
        </w:numPr>
        <w:tabs>
          <w:tab w:val="clear" w:pos="720"/>
        </w:tabs>
        <w:ind w:left="217" w:hanging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="0075684F" w:rsidRPr="00DD4C33">
        <w:rPr>
          <w:rFonts w:ascii="Calibri" w:hAnsi="Calibri" w:cs="Calibri"/>
          <w:sz w:val="22"/>
          <w:szCs w:val="22"/>
        </w:rPr>
        <w:t>miejętność pracy w zespole</w:t>
      </w:r>
      <w:r>
        <w:rPr>
          <w:rFonts w:ascii="Calibri" w:hAnsi="Calibri" w:cs="Calibri"/>
          <w:sz w:val="22"/>
          <w:szCs w:val="22"/>
        </w:rPr>
        <w:t>,</w:t>
      </w:r>
    </w:p>
    <w:p w14:paraId="00055037" w14:textId="77777777" w:rsidR="008F6BB7" w:rsidRPr="00DD4C33" w:rsidRDefault="00427842" w:rsidP="004E24C7">
      <w:pPr>
        <w:numPr>
          <w:ilvl w:val="0"/>
          <w:numId w:val="20"/>
        </w:numPr>
        <w:tabs>
          <w:tab w:val="clear" w:pos="720"/>
        </w:tabs>
        <w:ind w:left="217" w:hanging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="008F6BB7">
        <w:rPr>
          <w:rFonts w:ascii="Calibri" w:hAnsi="Calibri" w:cs="Calibri"/>
          <w:sz w:val="22"/>
          <w:szCs w:val="22"/>
        </w:rPr>
        <w:t>miejętność pracy pod presją czasu</w:t>
      </w:r>
      <w:r w:rsidR="007C6792">
        <w:rPr>
          <w:rFonts w:ascii="Calibri" w:hAnsi="Calibri" w:cs="Calibri"/>
          <w:sz w:val="22"/>
          <w:szCs w:val="22"/>
        </w:rPr>
        <w:t>.</w:t>
      </w:r>
    </w:p>
    <w:p w14:paraId="66E30979" w14:textId="77777777" w:rsidR="004E24C7" w:rsidRPr="00DD4C33" w:rsidRDefault="004E24C7" w:rsidP="004E24C7">
      <w:pPr>
        <w:ind w:left="217"/>
        <w:rPr>
          <w:rFonts w:ascii="Calibri" w:hAnsi="Calibri" w:cs="Calibri"/>
          <w:sz w:val="22"/>
          <w:szCs w:val="22"/>
        </w:rPr>
      </w:pPr>
    </w:p>
    <w:p w14:paraId="2EEF4957" w14:textId="77777777" w:rsidR="008564FB" w:rsidRPr="001774CB" w:rsidRDefault="00232BF0" w:rsidP="001774CB">
      <w:pPr>
        <w:ind w:left="217"/>
        <w:rPr>
          <w:rFonts w:ascii="Calibri" w:hAnsi="Calibri" w:cs="Calibri"/>
          <w:b/>
          <w:sz w:val="22"/>
          <w:szCs w:val="22"/>
        </w:rPr>
      </w:pPr>
      <w:r w:rsidRPr="00DD4C33">
        <w:rPr>
          <w:rFonts w:ascii="Calibri" w:hAnsi="Calibri" w:cs="Calibri"/>
          <w:b/>
          <w:sz w:val="22"/>
          <w:szCs w:val="22"/>
        </w:rPr>
        <w:t xml:space="preserve">Oferujemy: </w:t>
      </w:r>
    </w:p>
    <w:p w14:paraId="2CDD62E7" w14:textId="77777777" w:rsidR="001C215B" w:rsidRDefault="00427842" w:rsidP="004E24C7">
      <w:pPr>
        <w:numPr>
          <w:ilvl w:val="0"/>
          <w:numId w:val="20"/>
        </w:numPr>
        <w:tabs>
          <w:tab w:val="clear" w:pos="720"/>
        </w:tabs>
        <w:ind w:left="217" w:hanging="1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</w:t>
      </w:r>
      <w:r w:rsidR="002A5F4A" w:rsidRPr="00DD4C33">
        <w:rPr>
          <w:rFonts w:ascii="Calibri" w:hAnsi="Calibri" w:cs="Calibri"/>
          <w:color w:val="000000"/>
          <w:sz w:val="22"/>
          <w:szCs w:val="22"/>
        </w:rPr>
        <w:t>atrudnienie na pełnym etacie, na podstawie umowy o pracę</w:t>
      </w:r>
      <w:r w:rsidR="0027274D" w:rsidRPr="00DD4C33">
        <w:rPr>
          <w:rFonts w:ascii="Calibri" w:hAnsi="Calibri" w:cs="Calibri"/>
          <w:color w:val="000000"/>
          <w:sz w:val="22"/>
          <w:szCs w:val="22"/>
        </w:rPr>
        <w:t>.</w:t>
      </w:r>
    </w:p>
    <w:p w14:paraId="4427F8A8" w14:textId="77777777" w:rsidR="00427842" w:rsidRDefault="00427842" w:rsidP="004E24C7">
      <w:pPr>
        <w:numPr>
          <w:ilvl w:val="0"/>
          <w:numId w:val="20"/>
        </w:numPr>
        <w:tabs>
          <w:tab w:val="clear" w:pos="720"/>
        </w:tabs>
        <w:ind w:left="217" w:hanging="1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Możliwość uczestnictwa w szkoleniach, kursach, konferencjach i targach </w:t>
      </w:r>
      <w:r w:rsidR="003D5B87">
        <w:rPr>
          <w:rFonts w:ascii="Calibri" w:hAnsi="Calibri" w:cs="Calibri"/>
          <w:color w:val="000000"/>
          <w:sz w:val="22"/>
          <w:szCs w:val="22"/>
        </w:rPr>
        <w:t>branżowych krajowych</w:t>
      </w:r>
      <w:r>
        <w:rPr>
          <w:rFonts w:ascii="Calibri" w:hAnsi="Calibri" w:cs="Calibri"/>
          <w:color w:val="000000"/>
          <w:sz w:val="22"/>
          <w:szCs w:val="22"/>
        </w:rPr>
        <w:t xml:space="preserve"> i zagranicznych</w:t>
      </w:r>
      <w:r w:rsidR="003D5B87">
        <w:rPr>
          <w:rFonts w:ascii="Calibri" w:hAnsi="Calibri" w:cs="Calibri"/>
          <w:color w:val="000000"/>
          <w:sz w:val="22"/>
          <w:szCs w:val="22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C7B1C79" w14:textId="77777777" w:rsidR="00970F72" w:rsidRDefault="00970F72" w:rsidP="004E24C7">
      <w:pPr>
        <w:numPr>
          <w:ilvl w:val="0"/>
          <w:numId w:val="20"/>
        </w:numPr>
        <w:tabs>
          <w:tab w:val="clear" w:pos="720"/>
        </w:tabs>
        <w:ind w:left="217" w:hanging="1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Bogaty pakiet szkoleń, refundacja studiów podyplomowych, nauka języka obcego (angielski, hiszpański).</w:t>
      </w:r>
    </w:p>
    <w:p w14:paraId="2A0026D3" w14:textId="77777777" w:rsidR="00970F72" w:rsidRDefault="00970F72" w:rsidP="004E24C7">
      <w:pPr>
        <w:numPr>
          <w:ilvl w:val="0"/>
          <w:numId w:val="20"/>
        </w:numPr>
        <w:tabs>
          <w:tab w:val="clear" w:pos="720"/>
        </w:tabs>
        <w:ind w:left="217" w:hanging="1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Dodatkowe wynagrodzenie roczne, tzw. trzynastka.</w:t>
      </w:r>
    </w:p>
    <w:p w14:paraId="62DE3076" w14:textId="77777777" w:rsidR="00970F72" w:rsidRDefault="00970F72" w:rsidP="004E24C7">
      <w:pPr>
        <w:numPr>
          <w:ilvl w:val="0"/>
          <w:numId w:val="20"/>
        </w:numPr>
        <w:tabs>
          <w:tab w:val="clear" w:pos="720"/>
        </w:tabs>
        <w:ind w:left="217" w:hanging="1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Pakiet socjalny, np. wczasy pod gruszą.</w:t>
      </w:r>
    </w:p>
    <w:p w14:paraId="00F60779" w14:textId="77777777" w:rsidR="001774CB" w:rsidRPr="00DD4C33" w:rsidRDefault="001774CB" w:rsidP="001774CB">
      <w:pPr>
        <w:ind w:left="217"/>
        <w:rPr>
          <w:rFonts w:ascii="Calibri" w:hAnsi="Calibri" w:cs="Calibri"/>
          <w:color w:val="000000"/>
          <w:sz w:val="22"/>
          <w:szCs w:val="22"/>
        </w:rPr>
      </w:pPr>
    </w:p>
    <w:p w14:paraId="79894FF2" w14:textId="77777777" w:rsidR="00670F6C" w:rsidRPr="00DD4C33" w:rsidRDefault="00670F6C" w:rsidP="004E24C7">
      <w:pPr>
        <w:numPr>
          <w:ilvl w:val="0"/>
          <w:numId w:val="20"/>
        </w:numPr>
        <w:tabs>
          <w:tab w:val="clear" w:pos="720"/>
        </w:tabs>
        <w:ind w:left="217" w:hanging="180"/>
        <w:rPr>
          <w:rFonts w:ascii="Calibri" w:hAnsi="Calibri" w:cs="Calibri"/>
          <w:sz w:val="22"/>
          <w:szCs w:val="22"/>
        </w:rPr>
      </w:pPr>
      <w:r w:rsidRPr="00DD4C33">
        <w:rPr>
          <w:rFonts w:ascii="Calibri" w:hAnsi="Calibri" w:cs="Calibri"/>
          <w:sz w:val="22"/>
          <w:szCs w:val="22"/>
        </w:rPr>
        <w:t>Wszystkim zainteresowanym przesyłającym aplikacje dziękujemy za zaufanie, jednocześnie zastrzegamy sobie prawo odpowiedzi tylko na wybrane oferty.</w:t>
      </w:r>
    </w:p>
    <w:p w14:paraId="23CCF073" w14:textId="77777777" w:rsidR="00EC5179" w:rsidRPr="001774CB" w:rsidRDefault="00670F6C" w:rsidP="001774CB">
      <w:pPr>
        <w:numPr>
          <w:ilvl w:val="0"/>
          <w:numId w:val="20"/>
        </w:numPr>
        <w:tabs>
          <w:tab w:val="clear" w:pos="720"/>
        </w:tabs>
        <w:ind w:left="217" w:hanging="180"/>
        <w:rPr>
          <w:rFonts w:ascii="Calibri" w:hAnsi="Calibri" w:cs="Calibri"/>
          <w:sz w:val="22"/>
          <w:szCs w:val="22"/>
        </w:rPr>
      </w:pPr>
      <w:r w:rsidRPr="00DD4C33">
        <w:rPr>
          <w:rFonts w:ascii="Calibri" w:hAnsi="Calibri" w:cs="Calibri"/>
          <w:sz w:val="22"/>
          <w:szCs w:val="22"/>
        </w:rPr>
        <w:t>Jednocześnie informujemy Państwa, że zgłoszenia, które nie będą brały udziału w procesie selekcji zostaną zniszczone (usunięte) po upływie terminu rekrutacji.</w:t>
      </w:r>
    </w:p>
    <w:p w14:paraId="0831429F" w14:textId="77777777" w:rsidR="00EC5179" w:rsidRPr="00DD4C33" w:rsidRDefault="00EC5179" w:rsidP="004E24C7">
      <w:pPr>
        <w:ind w:left="217"/>
        <w:rPr>
          <w:rFonts w:ascii="Calibri" w:hAnsi="Calibri" w:cs="Calibri"/>
          <w:sz w:val="22"/>
          <w:szCs w:val="22"/>
        </w:rPr>
      </w:pPr>
    </w:p>
    <w:p w14:paraId="64D5953E" w14:textId="77777777" w:rsidR="004E24C7" w:rsidRPr="00DD4C33" w:rsidRDefault="00670F6C" w:rsidP="004E24C7">
      <w:pPr>
        <w:ind w:left="217"/>
        <w:rPr>
          <w:rFonts w:ascii="Calibri" w:hAnsi="Calibri" w:cs="Calibri"/>
          <w:sz w:val="22"/>
          <w:szCs w:val="22"/>
        </w:rPr>
      </w:pPr>
      <w:r w:rsidRPr="00DD4C33">
        <w:rPr>
          <w:rFonts w:ascii="Calibri" w:hAnsi="Calibri" w:cs="Calibri"/>
          <w:sz w:val="22"/>
          <w:szCs w:val="22"/>
        </w:rPr>
        <w:t>Do CV prosimy dołączyć oświadczenie:</w:t>
      </w:r>
    </w:p>
    <w:p w14:paraId="70CB504D" w14:textId="77777777" w:rsidR="0094334E" w:rsidRPr="00DD4C33" w:rsidRDefault="00670F6C" w:rsidP="004E24C7">
      <w:pPr>
        <w:ind w:left="217"/>
        <w:rPr>
          <w:rFonts w:ascii="Calibri" w:hAnsi="Calibri" w:cs="Calibri"/>
          <w:sz w:val="22"/>
          <w:szCs w:val="22"/>
        </w:rPr>
      </w:pPr>
      <w:r w:rsidRPr="00DD4C33">
        <w:rPr>
          <w:rFonts w:ascii="Calibri" w:hAnsi="Calibri" w:cs="Calibri"/>
          <w:sz w:val="22"/>
          <w:szCs w:val="22"/>
        </w:rPr>
        <w:t xml:space="preserve">„Wyrażam zgodę na przetwarzanie moich danych osobowych </w:t>
      </w:r>
      <w:r w:rsidR="0094334E" w:rsidRPr="00DD4C33">
        <w:rPr>
          <w:rFonts w:ascii="Calibri" w:hAnsi="Calibri" w:cs="Calibri"/>
          <w:sz w:val="22"/>
          <w:szCs w:val="22"/>
        </w:rPr>
        <w:t xml:space="preserve">w celu rekrutacji zgodnie z art. 6 ust 1 lit. </w:t>
      </w:r>
      <w:r w:rsidR="006450E5" w:rsidRPr="00DD4C33">
        <w:rPr>
          <w:rFonts w:ascii="Calibri" w:hAnsi="Calibri" w:cs="Calibri"/>
          <w:sz w:val="22"/>
          <w:szCs w:val="22"/>
        </w:rPr>
        <w:t>a</w:t>
      </w:r>
      <w:r w:rsidR="0094334E" w:rsidRPr="00DD4C33">
        <w:rPr>
          <w:rFonts w:ascii="Calibri" w:hAnsi="Calibri" w:cs="Calibri"/>
          <w:sz w:val="22"/>
          <w:szCs w:val="22"/>
        </w:rPr>
        <w:t xml:space="preserve"> Rozporządzenia Parlamentu Europejskiego i Rady (UE) </w:t>
      </w:r>
      <w:r w:rsidR="006450E5" w:rsidRPr="00DD4C33">
        <w:rPr>
          <w:rFonts w:ascii="Calibri" w:hAnsi="Calibri" w:cs="Calibri"/>
          <w:sz w:val="22"/>
          <w:szCs w:val="22"/>
        </w:rPr>
        <w:t>2016/679 z dnia 27 kwietnia 2016 r. w sprawie ochrony osób fizycznych w związku z przetwarzaniem danych osobowych i w sprawie swobodnego przepływu takich danych oraz uchylenia dyrektywy 95/46/WE (ogólne rozporządzenie o ochronie danych)”.</w:t>
      </w:r>
    </w:p>
    <w:p w14:paraId="42D47F93" w14:textId="77777777" w:rsidR="00AA1EF0" w:rsidRPr="00DD4C33" w:rsidRDefault="00AA1EF0" w:rsidP="004E24C7">
      <w:pPr>
        <w:rPr>
          <w:rFonts w:ascii="Calibri" w:hAnsi="Calibri" w:cs="Calibri"/>
          <w:sz w:val="22"/>
          <w:szCs w:val="22"/>
        </w:rPr>
      </w:pPr>
    </w:p>
    <w:p w14:paraId="6D2F0FEE" w14:textId="77777777" w:rsidR="004E24C7" w:rsidRPr="001774CB" w:rsidRDefault="00670F6C" w:rsidP="004E24C7">
      <w:pPr>
        <w:rPr>
          <w:rFonts w:ascii="Calibri" w:hAnsi="Calibri" w:cs="Calibri"/>
          <w:b/>
          <w:sz w:val="22"/>
          <w:szCs w:val="22"/>
        </w:rPr>
      </w:pPr>
      <w:r w:rsidRPr="00DD4C33">
        <w:rPr>
          <w:rFonts w:ascii="Calibri" w:hAnsi="Calibri" w:cs="Calibri"/>
          <w:b/>
          <w:sz w:val="22"/>
          <w:szCs w:val="22"/>
        </w:rPr>
        <w:t>Forma kontaktu:</w:t>
      </w:r>
    </w:p>
    <w:p w14:paraId="4182FC05" w14:textId="77777777" w:rsidR="00670F6C" w:rsidRPr="00DD4C33" w:rsidRDefault="00670F6C" w:rsidP="004E24C7">
      <w:pPr>
        <w:rPr>
          <w:rFonts w:ascii="Calibri" w:hAnsi="Calibri" w:cs="Calibri"/>
          <w:sz w:val="22"/>
          <w:szCs w:val="22"/>
        </w:rPr>
      </w:pPr>
      <w:r w:rsidRPr="00DD4C33">
        <w:rPr>
          <w:rFonts w:ascii="Calibri" w:hAnsi="Calibri" w:cs="Calibri"/>
          <w:sz w:val="22"/>
          <w:szCs w:val="22"/>
        </w:rPr>
        <w:t xml:space="preserve">W temacie e-maila proszę podać numer referencyjny ogłoszenia, następnie załączyć CV </w:t>
      </w:r>
      <w:r w:rsidR="00AB76BB" w:rsidRPr="00DD4C33">
        <w:rPr>
          <w:rFonts w:ascii="Calibri" w:hAnsi="Calibri" w:cs="Calibri"/>
          <w:sz w:val="22"/>
          <w:szCs w:val="22"/>
        </w:rPr>
        <w:t>w jednym pliku Word lub PDF</w:t>
      </w:r>
      <w:r w:rsidRPr="00DD4C33">
        <w:rPr>
          <w:rFonts w:ascii="Calibri" w:hAnsi="Calibri" w:cs="Calibri"/>
          <w:sz w:val="22"/>
          <w:szCs w:val="22"/>
        </w:rPr>
        <w:t>.</w:t>
      </w:r>
    </w:p>
    <w:p w14:paraId="590B2EA5" w14:textId="77777777" w:rsidR="00670F6C" w:rsidRPr="00DD4C33" w:rsidRDefault="00670F6C" w:rsidP="001774CB">
      <w:pPr>
        <w:rPr>
          <w:rFonts w:ascii="Calibri" w:hAnsi="Calibri" w:cs="Calibri"/>
          <w:sz w:val="22"/>
          <w:szCs w:val="22"/>
        </w:rPr>
      </w:pPr>
      <w:r w:rsidRPr="00DD4C33">
        <w:rPr>
          <w:rFonts w:ascii="Calibri" w:hAnsi="Calibri" w:cs="Calibri"/>
          <w:sz w:val="22"/>
          <w:szCs w:val="22"/>
        </w:rPr>
        <w:t xml:space="preserve">Oferty należy przesyłać w terminie </w:t>
      </w:r>
      <w:r w:rsidRPr="00DD4C33">
        <w:rPr>
          <w:rFonts w:ascii="Calibri" w:hAnsi="Calibri" w:cs="Calibri"/>
          <w:color w:val="000000"/>
          <w:sz w:val="22"/>
          <w:szCs w:val="22"/>
        </w:rPr>
        <w:t>do</w:t>
      </w:r>
      <w:r w:rsidR="000F0655" w:rsidRPr="00DD4C3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774CB">
        <w:rPr>
          <w:rFonts w:ascii="Calibri" w:hAnsi="Calibri" w:cs="Calibri"/>
          <w:color w:val="000000"/>
          <w:sz w:val="22"/>
          <w:szCs w:val="22"/>
        </w:rPr>
        <w:t>18.04.2024</w:t>
      </w:r>
      <w:r w:rsidR="004E24C7" w:rsidRPr="00DD4C33">
        <w:rPr>
          <w:rFonts w:ascii="Calibri" w:hAnsi="Calibri" w:cs="Calibri"/>
          <w:color w:val="000000"/>
          <w:sz w:val="22"/>
          <w:szCs w:val="22"/>
        </w:rPr>
        <w:t xml:space="preserve"> r.</w:t>
      </w:r>
      <w:r w:rsidR="00802078" w:rsidRPr="00DD4C33">
        <w:rPr>
          <w:rFonts w:ascii="Calibri" w:hAnsi="Calibri" w:cs="Calibri"/>
          <w:sz w:val="22"/>
          <w:szCs w:val="22"/>
        </w:rPr>
        <w:t xml:space="preserve"> </w:t>
      </w:r>
      <w:r w:rsidR="00042D4C" w:rsidRPr="00DD4C33">
        <w:rPr>
          <w:rFonts w:ascii="Calibri" w:hAnsi="Calibri" w:cs="Calibri"/>
          <w:sz w:val="22"/>
          <w:szCs w:val="22"/>
        </w:rPr>
        <w:t xml:space="preserve">na </w:t>
      </w:r>
      <w:hyperlink r:id="rId8" w:history="1">
        <w:r w:rsidR="00AA1EF0" w:rsidRPr="00DD4C33">
          <w:rPr>
            <w:rFonts w:ascii="Calibri" w:hAnsi="Calibri" w:cs="Calibri"/>
            <w:sz w:val="22"/>
            <w:szCs w:val="22"/>
          </w:rPr>
          <w:t>zokis@cpd.gov.pl</w:t>
        </w:r>
      </w:hyperlink>
    </w:p>
    <w:p w14:paraId="1D096030" w14:textId="77777777" w:rsidR="008F6BB7" w:rsidRDefault="008F6BB7" w:rsidP="001774CB">
      <w:pPr>
        <w:rPr>
          <w:rFonts w:ascii="Calibri" w:hAnsi="Calibri" w:cs="Calibri"/>
          <w:b/>
          <w:sz w:val="22"/>
          <w:szCs w:val="22"/>
        </w:rPr>
      </w:pPr>
    </w:p>
    <w:p w14:paraId="0BBBC8AA" w14:textId="77777777" w:rsidR="007C6792" w:rsidRDefault="007C6792" w:rsidP="001774CB">
      <w:pPr>
        <w:rPr>
          <w:rFonts w:ascii="Calibri" w:hAnsi="Calibri" w:cs="Calibri"/>
          <w:b/>
          <w:sz w:val="22"/>
          <w:szCs w:val="22"/>
        </w:rPr>
      </w:pPr>
    </w:p>
    <w:p w14:paraId="3E0DD037" w14:textId="77777777" w:rsidR="00DD4C33" w:rsidRDefault="00DD4C33" w:rsidP="00DD4C33">
      <w:pPr>
        <w:ind w:left="217"/>
        <w:jc w:val="both"/>
        <w:rPr>
          <w:rFonts w:ascii="Calibri" w:hAnsi="Calibri" w:cs="Calibri"/>
          <w:b/>
          <w:sz w:val="20"/>
          <w:szCs w:val="20"/>
        </w:rPr>
      </w:pPr>
    </w:p>
    <w:p w14:paraId="32F99922" w14:textId="77777777" w:rsidR="00DD4C33" w:rsidRDefault="00DD4C33" w:rsidP="00DD4C33">
      <w:pPr>
        <w:ind w:left="217"/>
        <w:jc w:val="both"/>
        <w:rPr>
          <w:rFonts w:ascii="Calibri" w:hAnsi="Calibri" w:cs="Calibri"/>
          <w:b/>
          <w:sz w:val="20"/>
          <w:szCs w:val="20"/>
        </w:rPr>
      </w:pPr>
    </w:p>
    <w:p w14:paraId="2C748E4F" w14:textId="77777777" w:rsidR="00AA1EF0" w:rsidRDefault="00AA1EF0" w:rsidP="00DD4C33">
      <w:pPr>
        <w:ind w:left="217"/>
        <w:jc w:val="both"/>
        <w:rPr>
          <w:rFonts w:ascii="Calibri" w:hAnsi="Calibri" w:cs="Calibri"/>
          <w:b/>
          <w:sz w:val="20"/>
          <w:szCs w:val="20"/>
        </w:rPr>
      </w:pPr>
      <w:r w:rsidRPr="00DD4C33">
        <w:rPr>
          <w:rFonts w:ascii="Calibri" w:hAnsi="Calibri" w:cs="Calibri"/>
          <w:b/>
          <w:sz w:val="20"/>
          <w:szCs w:val="20"/>
        </w:rPr>
        <w:t>Klauzula informacyjna</w:t>
      </w:r>
    </w:p>
    <w:p w14:paraId="0E844831" w14:textId="77777777" w:rsidR="001774CB" w:rsidRPr="00DD4C33" w:rsidRDefault="001774CB" w:rsidP="00DD4C33">
      <w:pPr>
        <w:ind w:left="217"/>
        <w:jc w:val="both"/>
        <w:rPr>
          <w:rFonts w:ascii="Calibri" w:hAnsi="Calibri" w:cs="Calibri"/>
          <w:b/>
          <w:sz w:val="20"/>
          <w:szCs w:val="20"/>
        </w:rPr>
      </w:pPr>
    </w:p>
    <w:p w14:paraId="03D22AF7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Administratorem Państwa danych przetwarzanych w ramach procesu rekrutacji jest Centrum Personalizacji Dokumentów Ministerstwa Spraw Wewnętrznych i Administracji z siedzibą w Warszawie, przy ul. Smyczkowej 10, kod pocztowy: 02-678, jako pracodawca. Adres do</w:t>
      </w:r>
      <w:r w:rsidR="004E24C7" w:rsidRPr="00DD4C33">
        <w:rPr>
          <w:rFonts w:ascii="Calibri" w:hAnsi="Calibri" w:cs="Calibri"/>
          <w:sz w:val="20"/>
          <w:szCs w:val="20"/>
        </w:rPr>
        <w:t xml:space="preserve"> </w:t>
      </w:r>
      <w:r w:rsidRPr="00DD4C33">
        <w:rPr>
          <w:rFonts w:ascii="Calibri" w:hAnsi="Calibri" w:cs="Calibri"/>
          <w:sz w:val="20"/>
          <w:szCs w:val="20"/>
        </w:rPr>
        <w:t xml:space="preserve">korespondencji dotyczącej rekrutacji: zokis@cpd.gov.pl. </w:t>
      </w:r>
    </w:p>
    <w:p w14:paraId="30C6EAD2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Inspektor ochrony danych</w:t>
      </w:r>
    </w:p>
    <w:p w14:paraId="5A2B50C1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 xml:space="preserve">Mogą się Państwo kontaktować z inspektorem ochrony danych osobowych pod adresem: </w:t>
      </w:r>
      <w:hyperlink r:id="rId9" w:history="1">
        <w:r w:rsidRPr="00DD4C33">
          <w:rPr>
            <w:rFonts w:ascii="Calibri" w:hAnsi="Calibri" w:cs="Calibri"/>
            <w:sz w:val="20"/>
            <w:szCs w:val="20"/>
          </w:rPr>
          <w:t>iod@cpd.gov.pl</w:t>
        </w:r>
      </w:hyperlink>
      <w:r w:rsidRPr="00DD4C33">
        <w:rPr>
          <w:rFonts w:ascii="Calibri" w:hAnsi="Calibri" w:cs="Calibri"/>
          <w:sz w:val="20"/>
          <w:szCs w:val="20"/>
        </w:rPr>
        <w:t>.</w:t>
      </w:r>
    </w:p>
    <w:p w14:paraId="4AC5ED7B" w14:textId="77777777" w:rsidR="004E24C7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Cel i podstawy przetwarzania</w:t>
      </w:r>
      <w:r w:rsidR="004E24C7" w:rsidRPr="00DD4C33">
        <w:rPr>
          <w:rFonts w:ascii="Calibri" w:hAnsi="Calibri" w:cs="Calibri"/>
          <w:sz w:val="20"/>
          <w:szCs w:val="20"/>
        </w:rPr>
        <w:t xml:space="preserve"> </w:t>
      </w:r>
    </w:p>
    <w:p w14:paraId="26345AB5" w14:textId="77777777" w:rsidR="004E24C7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w dowolnym czasie;</w:t>
      </w:r>
      <w:r w:rsidR="004E24C7" w:rsidRPr="00DD4C33">
        <w:rPr>
          <w:rFonts w:ascii="Calibri" w:hAnsi="Calibri" w:cs="Calibri"/>
          <w:sz w:val="20"/>
          <w:szCs w:val="20"/>
        </w:rPr>
        <w:t xml:space="preserve"> </w:t>
      </w:r>
      <w:r w:rsidRPr="00DD4C33">
        <w:rPr>
          <w:rFonts w:ascii="Calibri" w:hAnsi="Calibri" w:cs="Calibri"/>
          <w:sz w:val="20"/>
          <w:szCs w:val="20"/>
        </w:rPr>
        <w:t>Administrator będzie przetwarzał Państwa dane osobowe, także w kolejnych naborach pracowników, jeżeli wyrażą Państwo na to zgodę (art. 6 ust. 1 lit. a RODO), która może zostać odwołana w dowolnym czasie;</w:t>
      </w:r>
    </w:p>
    <w:p w14:paraId="41888F1F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Jeżeli w dokumentach zawarte są dane, o których mowa w art. 9 ust. 1 RODO konieczna będzie Państwa zgoda na ich przetwarzanie (art. 9 ust. 2 lit. a RODO), która może zostać odwołana w dowolnym czasie;</w:t>
      </w:r>
      <w:r w:rsidR="004E24C7" w:rsidRPr="00DD4C33">
        <w:rPr>
          <w:rFonts w:ascii="Calibri" w:hAnsi="Calibri" w:cs="Calibri"/>
          <w:sz w:val="20"/>
          <w:szCs w:val="20"/>
        </w:rPr>
        <w:t xml:space="preserve"> </w:t>
      </w:r>
      <w:r w:rsidRPr="00DD4C33">
        <w:rPr>
          <w:rFonts w:ascii="Calibri" w:hAnsi="Calibri" w:cs="Calibri"/>
          <w:sz w:val="20"/>
          <w:szCs w:val="20"/>
        </w:rPr>
        <w:t>Przepisy prawa pracy: Rozporządzenie Ministra Rodziny, Pracy i Polityki Społecznej z dnia 10 grudnia 2018 r. w sprawie dokumentacji pracowniczej (Dz. U. poz. 2369).</w:t>
      </w:r>
    </w:p>
    <w:p w14:paraId="2EE76909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Odbiorcy danych osobowych</w:t>
      </w:r>
    </w:p>
    <w:p w14:paraId="7EB550C3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 xml:space="preserve">Odbiorcą Państwa danych osobowych będzie Centrum Personalizacji Dokumentów Ministerstwa Spraw Wewnętrznych </w:t>
      </w:r>
      <w:r w:rsidR="00DD4C33">
        <w:rPr>
          <w:rFonts w:ascii="Calibri" w:hAnsi="Calibri" w:cs="Calibri"/>
          <w:sz w:val="20"/>
          <w:szCs w:val="20"/>
        </w:rPr>
        <w:br/>
      </w:r>
      <w:r w:rsidRPr="00DD4C33">
        <w:rPr>
          <w:rFonts w:ascii="Calibri" w:hAnsi="Calibri" w:cs="Calibri"/>
          <w:sz w:val="20"/>
          <w:szCs w:val="20"/>
        </w:rPr>
        <w:t>i Administracji z siedzibą w Warszawie, przy ul. Smyczkowej 10, kod pocztowy: 02-678.</w:t>
      </w:r>
    </w:p>
    <w:p w14:paraId="0CE84885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Okres przechowywania danych</w:t>
      </w:r>
    </w:p>
    <w:p w14:paraId="4632DD93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Państwa dane zgromadzone w obecnym procesie rekrutacyjnym będą przechowywane do zakończenia procesu rekrutacji;</w:t>
      </w:r>
      <w:r w:rsidR="004E24C7" w:rsidRPr="00DD4C33">
        <w:rPr>
          <w:rFonts w:ascii="Calibri" w:hAnsi="Calibri" w:cs="Calibri"/>
          <w:sz w:val="20"/>
          <w:szCs w:val="20"/>
        </w:rPr>
        <w:t xml:space="preserve"> </w:t>
      </w:r>
      <w:r w:rsidRPr="00DD4C33">
        <w:rPr>
          <w:rFonts w:ascii="Calibri" w:hAnsi="Calibri" w:cs="Calibri"/>
          <w:sz w:val="20"/>
          <w:szCs w:val="20"/>
        </w:rPr>
        <w:t>W przypadku wyrażonej przez Państwa zgody na wykorzystywane danych osobowych dla celów przyszłych rekrutacji, Państwa dane będą wykorzystywane przez 6 miesięcy.</w:t>
      </w:r>
    </w:p>
    <w:p w14:paraId="286B2047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Informacja o wymogu podania danych</w:t>
      </w:r>
    </w:p>
    <w:p w14:paraId="30C20F66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 xml:space="preserve">Podanie przez Państwa danych jest dobrowolne jednakże jest nam niezbędne do przeprowadzenia procesu rekrutacyjnego. </w:t>
      </w:r>
      <w:r w:rsidRPr="00DD4C33">
        <w:rPr>
          <w:rFonts w:ascii="Calibri" w:hAnsi="Calibri" w:cs="Calibri"/>
          <w:sz w:val="20"/>
          <w:szCs w:val="20"/>
        </w:rPr>
        <w:br/>
        <w:t xml:space="preserve">W przypadku ich braku, nie będziemy mogli skontaktować się z Państwem i przeprowadzić w sposób należyty rekrutacji </w:t>
      </w:r>
      <w:r w:rsidR="00DD4C33">
        <w:rPr>
          <w:rFonts w:ascii="Calibri" w:hAnsi="Calibri" w:cs="Calibri"/>
          <w:sz w:val="20"/>
          <w:szCs w:val="20"/>
        </w:rPr>
        <w:br/>
      </w:r>
      <w:r w:rsidRPr="00DD4C33">
        <w:rPr>
          <w:rFonts w:ascii="Calibri" w:hAnsi="Calibri" w:cs="Calibri"/>
          <w:sz w:val="20"/>
          <w:szCs w:val="20"/>
        </w:rPr>
        <w:t>z Państwa udziałem.</w:t>
      </w:r>
    </w:p>
    <w:p w14:paraId="1FD57A19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Informacja o profilowaniu i przekazaniu danych</w:t>
      </w:r>
    </w:p>
    <w:p w14:paraId="5BB9D3D7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Państwa dane nie będą przedmiotem zautomatyzowanych procesów decyzyjnych, ani nie będą udostępniane poza terytorium Europejskiego Obszaru Gospodarczego lub organizacjom międzynarodowym.</w:t>
      </w:r>
    </w:p>
    <w:p w14:paraId="0300D93E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Prawa osób, których dane dotyczą</w:t>
      </w:r>
      <w:r w:rsidR="004E24C7" w:rsidRPr="00DD4C33">
        <w:rPr>
          <w:rFonts w:ascii="Calibri" w:hAnsi="Calibri" w:cs="Calibri"/>
          <w:sz w:val="20"/>
          <w:szCs w:val="20"/>
        </w:rPr>
        <w:t>.</w:t>
      </w:r>
    </w:p>
    <w:p w14:paraId="529AD5D8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Mają Państwo prawo do:</w:t>
      </w:r>
    </w:p>
    <w:p w14:paraId="190AB3C3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Prawo dostępu do swoich danych oraz otrzymania ich kopii;</w:t>
      </w:r>
    </w:p>
    <w:p w14:paraId="4A9F06B9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Prawo do sprostowania (poprawiania) swoich danych osobowych;</w:t>
      </w:r>
    </w:p>
    <w:p w14:paraId="51D1BA9A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Prawo do ograniczenia przetwarzania danych osobowych;</w:t>
      </w:r>
    </w:p>
    <w:p w14:paraId="75F08626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Prawo do usunięcia danych osobowych;</w:t>
      </w:r>
    </w:p>
    <w:p w14:paraId="275768B3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Prawo do wniesienia skargi do Prezes UODO (na adres Urzędu Ochrony Danych Osobowych, ul. Stawki 2, 00-193, Warszawa).</w:t>
      </w:r>
    </w:p>
    <w:p w14:paraId="5F586F78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W razie pytań, wątpliwości lub w przypadku potrzeby zmiany / aktualizacji danych, prosimy o kontakt na adres siedziby lub email wskazany</w:t>
      </w:r>
      <w:r w:rsidR="00DD4C33">
        <w:rPr>
          <w:rFonts w:ascii="Calibri" w:hAnsi="Calibri" w:cs="Calibri"/>
          <w:sz w:val="20"/>
          <w:szCs w:val="20"/>
        </w:rPr>
        <w:t xml:space="preserve"> </w:t>
      </w:r>
      <w:r w:rsidRPr="00DD4C33">
        <w:rPr>
          <w:rFonts w:ascii="Calibri" w:hAnsi="Calibri" w:cs="Calibri"/>
          <w:sz w:val="20"/>
          <w:szCs w:val="20"/>
        </w:rPr>
        <w:t>w punkcie 1.</w:t>
      </w:r>
    </w:p>
    <w:p w14:paraId="5EB943A1" w14:textId="77777777" w:rsidR="00AA1EF0" w:rsidRPr="00DD4C33" w:rsidRDefault="00AA1EF0" w:rsidP="004E24C7">
      <w:pPr>
        <w:ind w:left="217"/>
        <w:rPr>
          <w:rFonts w:ascii="Calibri" w:hAnsi="Calibri" w:cs="Calibri"/>
          <w:sz w:val="22"/>
          <w:szCs w:val="22"/>
        </w:rPr>
      </w:pPr>
    </w:p>
    <w:sectPr w:rsidR="00AA1EF0" w:rsidRPr="00DD4C33" w:rsidSect="00682439">
      <w:pgSz w:w="11906" w:h="16838"/>
      <w:pgMar w:top="142" w:right="566" w:bottom="142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9A327" w14:textId="77777777" w:rsidR="00682439" w:rsidRDefault="00682439" w:rsidP="000F0655">
      <w:r>
        <w:separator/>
      </w:r>
    </w:p>
  </w:endnote>
  <w:endnote w:type="continuationSeparator" w:id="0">
    <w:p w14:paraId="45EBB2D8" w14:textId="77777777" w:rsidR="00682439" w:rsidRDefault="00682439" w:rsidP="000F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86557" w14:textId="77777777" w:rsidR="00682439" w:rsidRDefault="00682439" w:rsidP="000F0655">
      <w:r>
        <w:separator/>
      </w:r>
    </w:p>
  </w:footnote>
  <w:footnote w:type="continuationSeparator" w:id="0">
    <w:p w14:paraId="08345D45" w14:textId="77777777" w:rsidR="00682439" w:rsidRDefault="00682439" w:rsidP="000F0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E03"/>
    <w:multiLevelType w:val="hybridMultilevel"/>
    <w:tmpl w:val="C11E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3519A"/>
    <w:multiLevelType w:val="hybridMultilevel"/>
    <w:tmpl w:val="6AF6D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7BE2"/>
    <w:multiLevelType w:val="multilevel"/>
    <w:tmpl w:val="DAD8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51C82"/>
    <w:multiLevelType w:val="hybridMultilevel"/>
    <w:tmpl w:val="8ECE1C0A"/>
    <w:lvl w:ilvl="0" w:tplc="BF92B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28A42D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62F46"/>
    <w:multiLevelType w:val="hybridMultilevel"/>
    <w:tmpl w:val="7E0AA812"/>
    <w:lvl w:ilvl="0" w:tplc="04150005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B45EB"/>
    <w:multiLevelType w:val="hybridMultilevel"/>
    <w:tmpl w:val="926010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4777DD"/>
    <w:multiLevelType w:val="hybridMultilevel"/>
    <w:tmpl w:val="B660FEF4"/>
    <w:lvl w:ilvl="0" w:tplc="1FD212D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B92656"/>
    <w:multiLevelType w:val="multilevel"/>
    <w:tmpl w:val="D1A8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726646"/>
    <w:multiLevelType w:val="hybridMultilevel"/>
    <w:tmpl w:val="ACAE1A4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C7363"/>
    <w:multiLevelType w:val="hybridMultilevel"/>
    <w:tmpl w:val="C2F484F8"/>
    <w:lvl w:ilvl="0" w:tplc="041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 w15:restartNumberingAfterBreak="0">
    <w:nsid w:val="3729716B"/>
    <w:multiLevelType w:val="hybridMultilevel"/>
    <w:tmpl w:val="AA5891FA"/>
    <w:lvl w:ilvl="0" w:tplc="0415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398730CB"/>
    <w:multiLevelType w:val="hybridMultilevel"/>
    <w:tmpl w:val="531CC8A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D1056"/>
    <w:multiLevelType w:val="hybridMultilevel"/>
    <w:tmpl w:val="B09CDAC8"/>
    <w:lvl w:ilvl="0" w:tplc="BF92B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28A42D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57974"/>
    <w:multiLevelType w:val="hybridMultilevel"/>
    <w:tmpl w:val="0C1C14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96088"/>
    <w:multiLevelType w:val="hybridMultilevel"/>
    <w:tmpl w:val="392A5DB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A3240"/>
    <w:multiLevelType w:val="multilevel"/>
    <w:tmpl w:val="F202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697E0A"/>
    <w:multiLevelType w:val="hybridMultilevel"/>
    <w:tmpl w:val="2F82D900"/>
    <w:lvl w:ilvl="0" w:tplc="04150005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7" w15:restartNumberingAfterBreak="0">
    <w:nsid w:val="63A74328"/>
    <w:multiLevelType w:val="multilevel"/>
    <w:tmpl w:val="2BBA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967304"/>
    <w:multiLevelType w:val="hybridMultilevel"/>
    <w:tmpl w:val="703AE6EC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E87EB2"/>
    <w:multiLevelType w:val="hybridMultilevel"/>
    <w:tmpl w:val="79845122"/>
    <w:lvl w:ilvl="0" w:tplc="BE5C86D8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24F97"/>
    <w:multiLevelType w:val="hybridMultilevel"/>
    <w:tmpl w:val="B6C435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EF1E02"/>
    <w:multiLevelType w:val="hybridMultilevel"/>
    <w:tmpl w:val="B158F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96640"/>
    <w:multiLevelType w:val="hybridMultilevel"/>
    <w:tmpl w:val="E1F8A982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3" w15:restartNumberingAfterBreak="0">
    <w:nsid w:val="7E1C537A"/>
    <w:multiLevelType w:val="hybridMultilevel"/>
    <w:tmpl w:val="5F3C1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048410">
    <w:abstractNumId w:val="13"/>
  </w:num>
  <w:num w:numId="2" w16cid:durableId="986670253">
    <w:abstractNumId w:val="8"/>
  </w:num>
  <w:num w:numId="3" w16cid:durableId="515853027">
    <w:abstractNumId w:val="11"/>
  </w:num>
  <w:num w:numId="4" w16cid:durableId="826676079">
    <w:abstractNumId w:val="17"/>
  </w:num>
  <w:num w:numId="5" w16cid:durableId="1110078712">
    <w:abstractNumId w:val="7"/>
  </w:num>
  <w:num w:numId="6" w16cid:durableId="416513367">
    <w:abstractNumId w:val="2"/>
  </w:num>
  <w:num w:numId="7" w16cid:durableId="1091927222">
    <w:abstractNumId w:val="0"/>
  </w:num>
  <w:num w:numId="8" w16cid:durableId="561408891">
    <w:abstractNumId w:val="23"/>
  </w:num>
  <w:num w:numId="9" w16cid:durableId="699862534">
    <w:abstractNumId w:val="5"/>
  </w:num>
  <w:num w:numId="10" w16cid:durableId="582490036">
    <w:abstractNumId w:val="4"/>
  </w:num>
  <w:num w:numId="11" w16cid:durableId="2110542864">
    <w:abstractNumId w:val="10"/>
  </w:num>
  <w:num w:numId="12" w16cid:durableId="834497156">
    <w:abstractNumId w:val="21"/>
  </w:num>
  <w:num w:numId="13" w16cid:durableId="337269602">
    <w:abstractNumId w:val="19"/>
  </w:num>
  <w:num w:numId="14" w16cid:durableId="63930927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925527931">
    <w:abstractNumId w:val="22"/>
  </w:num>
  <w:num w:numId="16" w16cid:durableId="1363165542">
    <w:abstractNumId w:val="9"/>
  </w:num>
  <w:num w:numId="17" w16cid:durableId="5726197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00964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2061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42841044">
    <w:abstractNumId w:val="14"/>
  </w:num>
  <w:num w:numId="21" w16cid:durableId="2135514146">
    <w:abstractNumId w:val="18"/>
  </w:num>
  <w:num w:numId="22" w16cid:durableId="1329136151">
    <w:abstractNumId w:val="20"/>
  </w:num>
  <w:num w:numId="23" w16cid:durableId="1596086644">
    <w:abstractNumId w:val="16"/>
  </w:num>
  <w:num w:numId="24" w16cid:durableId="254900264">
    <w:abstractNumId w:val="3"/>
  </w:num>
  <w:num w:numId="25" w16cid:durableId="1650014125">
    <w:abstractNumId w:val="15"/>
  </w:num>
  <w:num w:numId="26" w16cid:durableId="479467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F0"/>
    <w:rsid w:val="000007DA"/>
    <w:rsid w:val="000025EF"/>
    <w:rsid w:val="00042D4C"/>
    <w:rsid w:val="00044E13"/>
    <w:rsid w:val="0007525B"/>
    <w:rsid w:val="00094413"/>
    <w:rsid w:val="000A338E"/>
    <w:rsid w:val="000B28F4"/>
    <w:rsid w:val="000B2EFD"/>
    <w:rsid w:val="000B415E"/>
    <w:rsid w:val="000D0CF0"/>
    <w:rsid w:val="000E1E91"/>
    <w:rsid w:val="000E548C"/>
    <w:rsid w:val="000F0655"/>
    <w:rsid w:val="00132B82"/>
    <w:rsid w:val="001369A4"/>
    <w:rsid w:val="00136A6F"/>
    <w:rsid w:val="0014007A"/>
    <w:rsid w:val="001655F3"/>
    <w:rsid w:val="001774CB"/>
    <w:rsid w:val="001B0A16"/>
    <w:rsid w:val="001C215B"/>
    <w:rsid w:val="001E496B"/>
    <w:rsid w:val="0021046C"/>
    <w:rsid w:val="00225153"/>
    <w:rsid w:val="00232BF0"/>
    <w:rsid w:val="00244AAD"/>
    <w:rsid w:val="002459C3"/>
    <w:rsid w:val="0027274D"/>
    <w:rsid w:val="0029145D"/>
    <w:rsid w:val="002A5F4A"/>
    <w:rsid w:val="002B7C5F"/>
    <w:rsid w:val="002C24F4"/>
    <w:rsid w:val="002D386F"/>
    <w:rsid w:val="003059E2"/>
    <w:rsid w:val="00314312"/>
    <w:rsid w:val="003222F5"/>
    <w:rsid w:val="003458EA"/>
    <w:rsid w:val="00352E27"/>
    <w:rsid w:val="00353286"/>
    <w:rsid w:val="00371329"/>
    <w:rsid w:val="00392B07"/>
    <w:rsid w:val="003B0ED2"/>
    <w:rsid w:val="003B6CDC"/>
    <w:rsid w:val="003D269A"/>
    <w:rsid w:val="003D5B87"/>
    <w:rsid w:val="003E4703"/>
    <w:rsid w:val="003F5112"/>
    <w:rsid w:val="00402AC1"/>
    <w:rsid w:val="00427842"/>
    <w:rsid w:val="004A0A67"/>
    <w:rsid w:val="004C47E8"/>
    <w:rsid w:val="004D278C"/>
    <w:rsid w:val="004E0AC3"/>
    <w:rsid w:val="004E24C7"/>
    <w:rsid w:val="00510779"/>
    <w:rsid w:val="00512162"/>
    <w:rsid w:val="00523B5A"/>
    <w:rsid w:val="00527ED9"/>
    <w:rsid w:val="005304FC"/>
    <w:rsid w:val="00532C63"/>
    <w:rsid w:val="00532FD7"/>
    <w:rsid w:val="00567DA1"/>
    <w:rsid w:val="0057564C"/>
    <w:rsid w:val="00590BBF"/>
    <w:rsid w:val="005B2344"/>
    <w:rsid w:val="005B70B7"/>
    <w:rsid w:val="005C185A"/>
    <w:rsid w:val="005D22DB"/>
    <w:rsid w:val="005D2465"/>
    <w:rsid w:val="005E0679"/>
    <w:rsid w:val="005F3051"/>
    <w:rsid w:val="0061265F"/>
    <w:rsid w:val="006129C2"/>
    <w:rsid w:val="00615634"/>
    <w:rsid w:val="0063183C"/>
    <w:rsid w:val="00634254"/>
    <w:rsid w:val="00640708"/>
    <w:rsid w:val="00640FA2"/>
    <w:rsid w:val="006450E5"/>
    <w:rsid w:val="00647B93"/>
    <w:rsid w:val="00670F6C"/>
    <w:rsid w:val="00682439"/>
    <w:rsid w:val="006A1D16"/>
    <w:rsid w:val="006B74B4"/>
    <w:rsid w:val="006C232B"/>
    <w:rsid w:val="006C2927"/>
    <w:rsid w:val="006C4930"/>
    <w:rsid w:val="006E4711"/>
    <w:rsid w:val="00741B1D"/>
    <w:rsid w:val="0075684F"/>
    <w:rsid w:val="00767E61"/>
    <w:rsid w:val="0077101F"/>
    <w:rsid w:val="0077579A"/>
    <w:rsid w:val="007C6792"/>
    <w:rsid w:val="007D17B5"/>
    <w:rsid w:val="007E14DA"/>
    <w:rsid w:val="00802078"/>
    <w:rsid w:val="0080267D"/>
    <w:rsid w:val="00811005"/>
    <w:rsid w:val="00814818"/>
    <w:rsid w:val="00827129"/>
    <w:rsid w:val="00845764"/>
    <w:rsid w:val="00854C0F"/>
    <w:rsid w:val="008564FB"/>
    <w:rsid w:val="00873DDC"/>
    <w:rsid w:val="00880C3B"/>
    <w:rsid w:val="008A4420"/>
    <w:rsid w:val="008C6346"/>
    <w:rsid w:val="008C7159"/>
    <w:rsid w:val="008F6BB7"/>
    <w:rsid w:val="00917736"/>
    <w:rsid w:val="00937FC5"/>
    <w:rsid w:val="0094334E"/>
    <w:rsid w:val="00947042"/>
    <w:rsid w:val="00970F72"/>
    <w:rsid w:val="00987D7D"/>
    <w:rsid w:val="009D62F5"/>
    <w:rsid w:val="009F56CD"/>
    <w:rsid w:val="00A02F3C"/>
    <w:rsid w:val="00A04B7E"/>
    <w:rsid w:val="00A31593"/>
    <w:rsid w:val="00A375B1"/>
    <w:rsid w:val="00A4210C"/>
    <w:rsid w:val="00A54609"/>
    <w:rsid w:val="00A55EBB"/>
    <w:rsid w:val="00A6441A"/>
    <w:rsid w:val="00A95198"/>
    <w:rsid w:val="00AA0190"/>
    <w:rsid w:val="00AA1EF0"/>
    <w:rsid w:val="00AB76BB"/>
    <w:rsid w:val="00AD77EB"/>
    <w:rsid w:val="00AF223D"/>
    <w:rsid w:val="00B20AD7"/>
    <w:rsid w:val="00B70556"/>
    <w:rsid w:val="00B95115"/>
    <w:rsid w:val="00BA01D5"/>
    <w:rsid w:val="00BC0FFE"/>
    <w:rsid w:val="00BC1ACE"/>
    <w:rsid w:val="00BD1BE2"/>
    <w:rsid w:val="00BD5335"/>
    <w:rsid w:val="00BF17D7"/>
    <w:rsid w:val="00BF679C"/>
    <w:rsid w:val="00C0452F"/>
    <w:rsid w:val="00C0627C"/>
    <w:rsid w:val="00C07374"/>
    <w:rsid w:val="00C1246B"/>
    <w:rsid w:val="00C309D5"/>
    <w:rsid w:val="00C4160E"/>
    <w:rsid w:val="00C435DF"/>
    <w:rsid w:val="00C564E6"/>
    <w:rsid w:val="00C764EE"/>
    <w:rsid w:val="00C76978"/>
    <w:rsid w:val="00CC62C6"/>
    <w:rsid w:val="00CC6958"/>
    <w:rsid w:val="00CD1A05"/>
    <w:rsid w:val="00CF7F2F"/>
    <w:rsid w:val="00D0213D"/>
    <w:rsid w:val="00D324B0"/>
    <w:rsid w:val="00D5318A"/>
    <w:rsid w:val="00D53473"/>
    <w:rsid w:val="00D54CA4"/>
    <w:rsid w:val="00D7313B"/>
    <w:rsid w:val="00D76C59"/>
    <w:rsid w:val="00D83B9D"/>
    <w:rsid w:val="00D86E56"/>
    <w:rsid w:val="00D86E6B"/>
    <w:rsid w:val="00D95365"/>
    <w:rsid w:val="00DA5F95"/>
    <w:rsid w:val="00DB4210"/>
    <w:rsid w:val="00DC68EE"/>
    <w:rsid w:val="00DD4C33"/>
    <w:rsid w:val="00DE37D1"/>
    <w:rsid w:val="00E023A2"/>
    <w:rsid w:val="00E150C1"/>
    <w:rsid w:val="00E360DB"/>
    <w:rsid w:val="00E55314"/>
    <w:rsid w:val="00E90C31"/>
    <w:rsid w:val="00EB12A7"/>
    <w:rsid w:val="00EB6A20"/>
    <w:rsid w:val="00EC5179"/>
    <w:rsid w:val="00EF56D0"/>
    <w:rsid w:val="00EF790F"/>
    <w:rsid w:val="00F03049"/>
    <w:rsid w:val="00F2032D"/>
    <w:rsid w:val="00FE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B9297E2"/>
  <w15:chartTrackingRefBased/>
  <w15:docId w15:val="{0573D5BF-F3F0-4912-8CF4-2315EC3E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F6BB7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Podtytu">
    <w:name w:val="Subtitle"/>
    <w:basedOn w:val="Normalny"/>
    <w:next w:val="Normalny"/>
    <w:link w:val="PodtytuZnak"/>
    <w:qFormat/>
    <w:rsid w:val="002A5F4A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2A5F4A"/>
    <w:rPr>
      <w:rFonts w:ascii="Cambria" w:eastAsia="Times New Roman" w:hAnsi="Cambria" w:cs="Times New Roman"/>
      <w:sz w:val="24"/>
      <w:szCs w:val="24"/>
    </w:rPr>
  </w:style>
  <w:style w:type="character" w:customStyle="1" w:styleId="st">
    <w:name w:val="st"/>
    <w:rsid w:val="000B2EFD"/>
  </w:style>
  <w:style w:type="character" w:styleId="Uwydatnienie">
    <w:name w:val="Emphasis"/>
    <w:qFormat/>
    <w:rsid w:val="000B2EFD"/>
    <w:rPr>
      <w:i/>
      <w:iCs/>
    </w:rPr>
  </w:style>
  <w:style w:type="paragraph" w:styleId="Tekstdymka">
    <w:name w:val="Balloon Text"/>
    <w:basedOn w:val="Normalny"/>
    <w:link w:val="TekstdymkaZnak"/>
    <w:rsid w:val="00CC62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C62C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0F06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F0655"/>
    <w:rPr>
      <w:sz w:val="24"/>
      <w:szCs w:val="24"/>
    </w:rPr>
  </w:style>
  <w:style w:type="paragraph" w:styleId="Stopka">
    <w:name w:val="footer"/>
    <w:basedOn w:val="Normalny"/>
    <w:link w:val="StopkaZnak"/>
    <w:rsid w:val="000F06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F0655"/>
    <w:rPr>
      <w:sz w:val="24"/>
      <w:szCs w:val="24"/>
    </w:rPr>
  </w:style>
  <w:style w:type="character" w:styleId="Hipercze">
    <w:name w:val="Hyperlink"/>
    <w:rsid w:val="00AA1EF0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A1EF0"/>
    <w:rPr>
      <w:color w:val="605E5C"/>
      <w:shd w:val="clear" w:color="auto" w:fill="E1DFDD"/>
    </w:rPr>
  </w:style>
  <w:style w:type="paragraph" w:styleId="Akapitzlist">
    <w:name w:val="List Paragraph"/>
    <w:uiPriority w:val="34"/>
    <w:qFormat/>
    <w:rsid w:val="00AA1EF0"/>
    <w:pPr>
      <w:ind w:left="720"/>
      <w:contextualSpacing/>
    </w:pPr>
    <w:rPr>
      <w:lang w:eastAsia="zh-CN"/>
    </w:rPr>
  </w:style>
  <w:style w:type="paragraph" w:styleId="Tekstprzypisukocowego">
    <w:name w:val="endnote text"/>
    <w:basedOn w:val="Normalny"/>
    <w:link w:val="TekstprzypisukocowegoZnak"/>
    <w:rsid w:val="00136A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36A6F"/>
  </w:style>
  <w:style w:type="character" w:styleId="Odwoanieprzypisukocowego">
    <w:name w:val="endnote reference"/>
    <w:rsid w:val="00136A6F"/>
    <w:rPr>
      <w:vertAlign w:val="superscript"/>
    </w:rPr>
  </w:style>
  <w:style w:type="paragraph" w:styleId="Poprawka">
    <w:name w:val="Revision"/>
    <w:hidden/>
    <w:uiPriority w:val="99"/>
    <w:semiHidden/>
    <w:rsid w:val="00827129"/>
    <w:rPr>
      <w:sz w:val="24"/>
      <w:szCs w:val="24"/>
    </w:rPr>
  </w:style>
  <w:style w:type="character" w:customStyle="1" w:styleId="hgkelc">
    <w:name w:val="hgkelc"/>
    <w:rsid w:val="00EF790F"/>
  </w:style>
  <w:style w:type="paragraph" w:customStyle="1" w:styleId="paragraph">
    <w:name w:val="paragraph"/>
    <w:basedOn w:val="Normalny"/>
    <w:rsid w:val="008F6BB7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8F6BB7"/>
  </w:style>
  <w:style w:type="character" w:customStyle="1" w:styleId="eop">
    <w:name w:val="eop"/>
    <w:basedOn w:val="Domylnaczcionkaakapitu"/>
    <w:rsid w:val="008F6BB7"/>
  </w:style>
  <w:style w:type="character" w:customStyle="1" w:styleId="scxw8395139">
    <w:name w:val="scxw8395139"/>
    <w:basedOn w:val="Domylnaczcionkaakapitu"/>
    <w:rsid w:val="008F6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9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4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3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5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9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46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4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33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5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85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0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90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58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9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21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56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0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56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5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3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37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5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4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79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25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04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4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1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5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1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6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1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2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kis@cp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cp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C80E0-FDF8-403E-93A2-E51E2C8F8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866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Personalizacji Dokumentów MSWiA</Company>
  <LinksUpToDate>false</LinksUpToDate>
  <CharactersWithSpaces>6053</CharactersWithSpaces>
  <SharedDoc>false</SharedDoc>
  <HLinks>
    <vt:vector size="12" baseType="variant">
      <vt:variant>
        <vt:i4>589946</vt:i4>
      </vt:variant>
      <vt:variant>
        <vt:i4>3</vt:i4>
      </vt:variant>
      <vt:variant>
        <vt:i4>0</vt:i4>
      </vt:variant>
      <vt:variant>
        <vt:i4>5</vt:i4>
      </vt:variant>
      <vt:variant>
        <vt:lpwstr>mailto:iod@cpd.gov.pl</vt:lpwstr>
      </vt:variant>
      <vt:variant>
        <vt:lpwstr/>
      </vt:variant>
      <vt:variant>
        <vt:i4>6684691</vt:i4>
      </vt:variant>
      <vt:variant>
        <vt:i4>0</vt:i4>
      </vt:variant>
      <vt:variant>
        <vt:i4>0</vt:i4>
      </vt:variant>
      <vt:variant>
        <vt:i4>5</vt:i4>
      </vt:variant>
      <vt:variant>
        <vt:lpwstr>mailto:zokis@cpd.gov.pl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r.drewnik</dc:creator>
  <cp:keywords/>
  <cp:lastModifiedBy>Ewelina Cymborska</cp:lastModifiedBy>
  <cp:revision>2</cp:revision>
  <cp:lastPrinted>2019-03-29T13:30:00Z</cp:lastPrinted>
  <dcterms:created xsi:type="dcterms:W3CDTF">2024-04-08T11:05:00Z</dcterms:created>
  <dcterms:modified xsi:type="dcterms:W3CDTF">2024-04-08T11:05:00Z</dcterms:modified>
</cp:coreProperties>
</file>