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A9B9B" w14:textId="5B32737B" w:rsidR="00702B4D" w:rsidRDefault="00724E5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24E52">
        <w:rPr>
          <w:rFonts w:ascii="Times New Roman" w:hAnsi="Times New Roman" w:cs="Times New Roman"/>
          <w:b/>
          <w:bCs/>
          <w:sz w:val="24"/>
          <w:szCs w:val="24"/>
        </w:rPr>
        <w:t>Program Opieka 75+</w:t>
      </w:r>
    </w:p>
    <w:p w14:paraId="3330F3C9" w14:textId="72A00B48" w:rsidR="00724E52" w:rsidRDefault="00724E52" w:rsidP="00724E52">
      <w:pPr>
        <w:pStyle w:val="intro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bCs/>
          <w:color w:val="1B1B1B"/>
        </w:rPr>
      </w:pPr>
      <w:r w:rsidRPr="00724E52">
        <w:rPr>
          <w:b/>
          <w:bCs/>
          <w:color w:val="1B1B1B"/>
        </w:rPr>
        <w:t xml:space="preserve">W dniu 14 stycznia 2025 r. Ministra Rodziny, Pracy i Polityki Społecznej, Pani Agnieszka </w:t>
      </w:r>
      <w:proofErr w:type="spellStart"/>
      <w:r w:rsidRPr="00724E52">
        <w:rPr>
          <w:b/>
          <w:bCs/>
          <w:color w:val="1B1B1B"/>
        </w:rPr>
        <w:t>Dziemianowicz</w:t>
      </w:r>
      <w:proofErr w:type="spellEnd"/>
      <w:r w:rsidRPr="00724E52">
        <w:rPr>
          <w:b/>
          <w:bCs/>
          <w:color w:val="1B1B1B"/>
        </w:rPr>
        <w:t xml:space="preserve"> - Bąk, zaakceptowała program „Opieka 75+” na rok 2025. </w:t>
      </w:r>
    </w:p>
    <w:p w14:paraId="5F1A5A44" w14:textId="4DCC56F6" w:rsidR="00724E52" w:rsidRPr="00724E52" w:rsidRDefault="00724E52" w:rsidP="00724E52">
      <w:pPr>
        <w:pStyle w:val="intro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bCs/>
          <w:color w:val="1B1B1B"/>
        </w:rPr>
      </w:pPr>
      <w:r w:rsidRPr="00724E52">
        <w:rPr>
          <w:b/>
          <w:bCs/>
          <w:color w:val="1B1B1B"/>
        </w:rPr>
        <w:t>W bieżącym roku na realizację programu przeznaczono ogółem kwotę 80 mln zł.</w:t>
      </w:r>
    </w:p>
    <w:p w14:paraId="1105BB0C" w14:textId="426FE3B1" w:rsidR="00724E52" w:rsidRPr="00724E52" w:rsidRDefault="00724E52" w:rsidP="00724E5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1B1B1B"/>
        </w:rPr>
      </w:pPr>
      <w:r w:rsidRPr="00724E52">
        <w:rPr>
          <w:color w:val="1B1B1B"/>
        </w:rPr>
        <w:t>Celem programu jest zwiększenie dostępności do usług opiekuńczych, w tym specjalistycznych usług opiekuńczych, dla osób w wieku 75 lat i więcej, które są osobami samotnymi lub są osobami samotnie gospodarującymi, a także tych, które pozostają w rodzinie.</w:t>
      </w:r>
    </w:p>
    <w:p w14:paraId="23E574C2" w14:textId="77777777" w:rsidR="00724E52" w:rsidRPr="00724E52" w:rsidRDefault="00724E52" w:rsidP="00724E5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1B1B1B"/>
        </w:rPr>
      </w:pPr>
      <w:r w:rsidRPr="00724E52">
        <w:rPr>
          <w:color w:val="1B1B1B"/>
        </w:rPr>
        <w:t>Program będzie realizowany w terminie od dnia </w:t>
      </w:r>
      <w:r w:rsidRPr="00724E52">
        <w:rPr>
          <w:rStyle w:val="Pogrubienie"/>
          <w:rFonts w:eastAsiaTheme="majorEastAsia"/>
          <w:color w:val="1B1B1B"/>
        </w:rPr>
        <w:t>1 stycznia 2025 r. do dnia 31 grudnia 2025 r.</w:t>
      </w:r>
      <w:r w:rsidRPr="00724E52">
        <w:rPr>
          <w:color w:val="1B1B1B"/>
        </w:rPr>
        <w:t xml:space="preserve"> i jest </w:t>
      </w:r>
      <w:r w:rsidRPr="00724E52">
        <w:rPr>
          <w:b/>
          <w:bCs/>
          <w:color w:val="1B1B1B"/>
        </w:rPr>
        <w:t>adresowany do gmin liczących do 60 tys. mieszkańców</w:t>
      </w:r>
      <w:r w:rsidRPr="00724E52">
        <w:rPr>
          <w:color w:val="1B1B1B"/>
        </w:rPr>
        <w:t>, zarówno miejskich, wiejskich, jak i miejsko – wiejskich.</w:t>
      </w:r>
    </w:p>
    <w:p w14:paraId="34BCEF33" w14:textId="77777777" w:rsidR="00724E52" w:rsidRPr="00724E52" w:rsidRDefault="00724E52" w:rsidP="00724E5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1B1B1B"/>
        </w:rPr>
      </w:pPr>
      <w:r w:rsidRPr="00724E52">
        <w:rPr>
          <w:color w:val="1B1B1B"/>
        </w:rPr>
        <w:t>Gminy, które przystąpią do realizacji programu uzyskają finansowe wsparcie do 60% przewidywanych kosztów realizacji ich zadania własnego o charakterze obowiązkowym wynikającym z ustawy o pomocy społecznej, w zakresie realizacji usług opiekuńczych, w tym specjalistycznych usług opiekuńczych dla osób spełniających kryteria określone w programie.</w:t>
      </w:r>
    </w:p>
    <w:p w14:paraId="4F313E42" w14:textId="77777777" w:rsidR="00724E52" w:rsidRPr="00724E52" w:rsidRDefault="00724E52" w:rsidP="00724E5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1B1B1B"/>
        </w:rPr>
      </w:pPr>
      <w:r w:rsidRPr="00724E52">
        <w:rPr>
          <w:color w:val="1B1B1B"/>
        </w:rPr>
        <w:t>Adresatami pośrednimi programu są osoby w wieku 75 lat i więcej, które są osobami samotnymi, samotnie gospodarującymi, a także które pozostają w rodzinie.</w:t>
      </w:r>
    </w:p>
    <w:p w14:paraId="2F2E55CD" w14:textId="77777777" w:rsidR="00724E52" w:rsidRPr="00724E52" w:rsidRDefault="00724E52" w:rsidP="00724E5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1B1B1B"/>
        </w:rPr>
      </w:pPr>
      <w:r w:rsidRPr="00724E52">
        <w:rPr>
          <w:color w:val="1B1B1B"/>
        </w:rPr>
        <w:t>W ramach programu gmina może skorzystać z dofinansowania ze środków budżetu państwa na świadczenie usług opiekuńczych, w tym specjalistycznych usług opiekuńczych, jeżeli:</w:t>
      </w:r>
    </w:p>
    <w:p w14:paraId="1F9E5B90" w14:textId="67AB500C" w:rsidR="00724E52" w:rsidRPr="00724E52" w:rsidRDefault="00724E52" w:rsidP="00724E52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1B1B1B"/>
        </w:rPr>
      </w:pPr>
      <w:r w:rsidRPr="00724E52">
        <w:rPr>
          <w:color w:val="1B1B1B"/>
        </w:rPr>
        <w:t>dane świadczenie realizuje samodzielnie tj. przez pracowników ośrodka pomocy społecznej/centrum usług społecznych, urzędu gminy lub innych gminnych jednostek organizacyjnych (zatrudnionych na umowę o pracę lub w ramach umowy zlecenia) lub</w:t>
      </w:r>
    </w:p>
    <w:p w14:paraId="192B5EBC" w14:textId="11C40017" w:rsidR="00724E52" w:rsidRPr="00724E52" w:rsidRDefault="00724E52" w:rsidP="00724E52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1B1B1B"/>
        </w:rPr>
      </w:pPr>
      <w:r w:rsidRPr="00724E52">
        <w:rPr>
          <w:color w:val="1B1B1B"/>
        </w:rPr>
        <w:t>zleca realizację przedmiotowego zadania organizacjom pozarządowym lub</w:t>
      </w:r>
    </w:p>
    <w:p w14:paraId="2FDE0759" w14:textId="28514485" w:rsidR="00724E52" w:rsidRPr="00724E52" w:rsidRDefault="00724E52" w:rsidP="00724E52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1B1B1B"/>
        </w:rPr>
      </w:pPr>
      <w:r w:rsidRPr="00724E52">
        <w:rPr>
          <w:color w:val="1B1B1B"/>
        </w:rPr>
        <w:t>kupuje usługi opiekuńcze od podmiotów sektora prywatnego.</w:t>
      </w:r>
    </w:p>
    <w:p w14:paraId="7FF26F89" w14:textId="77777777" w:rsidR="00724E52" w:rsidRDefault="00724E52" w:rsidP="009F02A8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bCs/>
          <w:color w:val="1B1B1B"/>
        </w:rPr>
      </w:pPr>
      <w:r>
        <w:rPr>
          <w:color w:val="1B1B1B"/>
        </w:rPr>
        <w:t xml:space="preserve">Gminy ubiegające się o dofinansowanie w ramach ww. programu zobowiązane są do złożenia zapotrzebowania na środki finansowe w terminie </w:t>
      </w:r>
      <w:r w:rsidRPr="007F531C">
        <w:rPr>
          <w:b/>
          <w:bCs/>
          <w:color w:val="1B1B1B"/>
        </w:rPr>
        <w:t>do dnia 7 lutego 2025 r. za pośrednictwem Centralnej Aplikacji Statystycznej.</w:t>
      </w:r>
    </w:p>
    <w:p w14:paraId="4899C217" w14:textId="77777777" w:rsidR="00724E52" w:rsidRPr="007F531C" w:rsidRDefault="00724E52" w:rsidP="009F02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31C">
        <w:rPr>
          <w:rFonts w:ascii="Times New Roman" w:hAnsi="Times New Roman" w:cs="Times New Roman"/>
          <w:sz w:val="24"/>
          <w:szCs w:val="24"/>
        </w:rPr>
        <w:t>Szczegółowe wytyczne/wskazówki dostępne są na stronie internetowej Ministerstwa Rodziny, Pracy i Polityki Społecznej</w:t>
      </w:r>
      <w:r>
        <w:rPr>
          <w:rFonts w:ascii="Times New Roman" w:hAnsi="Times New Roman" w:cs="Times New Roman"/>
          <w:sz w:val="24"/>
          <w:szCs w:val="24"/>
        </w:rPr>
        <w:t>, pod adresem:</w:t>
      </w:r>
    </w:p>
    <w:p w14:paraId="0B402584" w14:textId="77777777" w:rsidR="00724E52" w:rsidRPr="00D43FEE" w:rsidRDefault="00724E52" w:rsidP="00724E52">
      <w:pPr>
        <w:spacing w:line="360" w:lineRule="auto"/>
        <w:jc w:val="both"/>
        <w:rPr>
          <w:rFonts w:ascii="Times New Roman" w:hAnsi="Times New Roman" w:cs="Times New Roman"/>
          <w:color w:val="0563C2"/>
          <w:sz w:val="24"/>
          <w:szCs w:val="24"/>
        </w:rPr>
      </w:pPr>
      <w:r w:rsidRPr="00D43FEE">
        <w:rPr>
          <w:rFonts w:ascii="Times New Roman" w:hAnsi="Times New Roman" w:cs="Times New Roman"/>
          <w:sz w:val="24"/>
          <w:szCs w:val="24"/>
        </w:rPr>
        <w:t xml:space="preserve">Link: </w:t>
      </w:r>
      <w:hyperlink r:id="rId5" w:history="1">
        <w:r w:rsidRPr="00D43FEE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https://www.gov.pl/web/rodzina/program-opieka-75-na-2025-rok</w:t>
        </w:r>
      </w:hyperlink>
    </w:p>
    <w:p w14:paraId="58EF2B4B" w14:textId="713EFF39" w:rsidR="00724E52" w:rsidRPr="00497775" w:rsidRDefault="00724E52" w:rsidP="00724E52">
      <w:pPr>
        <w:spacing w:after="0" w:line="240" w:lineRule="auto"/>
        <w:ind w:left="4956"/>
        <w:jc w:val="both"/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  <w:shd w:val="clear" w:color="auto" w:fill="FFFFFF"/>
        </w:rPr>
        <w:t xml:space="preserve">     </w:t>
      </w:r>
      <w:r w:rsidR="00D43FEE"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  <w:shd w:val="clear" w:color="auto" w:fill="FFFFFF"/>
        </w:rPr>
        <w:t xml:space="preserve">       </w:t>
      </w:r>
      <w:r w:rsidRPr="00497775"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  <w:shd w:val="clear" w:color="auto" w:fill="FFFFFF"/>
        </w:rPr>
        <w:t xml:space="preserve">DYREKTOR </w:t>
      </w:r>
    </w:p>
    <w:p w14:paraId="6A5CB8DB" w14:textId="77777777" w:rsidR="00724E52" w:rsidRDefault="00724E52" w:rsidP="00724E52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  <w:shd w:val="clear" w:color="auto" w:fill="FFFFFF"/>
        </w:rPr>
      </w:pPr>
      <w:r w:rsidRPr="00497775"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  <w:shd w:val="clear" w:color="auto" w:fill="FFFFFF"/>
        </w:rPr>
        <w:t>WYDZIAŁU</w:t>
      </w:r>
      <w:r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  <w:shd w:val="clear" w:color="auto" w:fill="FFFFFF"/>
        </w:rPr>
        <w:t xml:space="preserve"> PROGRAMÓW RZĄDOWYCH</w:t>
      </w:r>
    </w:p>
    <w:p w14:paraId="022C96E2" w14:textId="77777777" w:rsidR="00724E52" w:rsidRDefault="00724E52" w:rsidP="00724E52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  <w:shd w:val="clear" w:color="auto" w:fill="FFFFFF"/>
        </w:rPr>
        <w:t xml:space="preserve">          I FUNDUSZY EUROPEJSKICH</w:t>
      </w:r>
      <w:r w:rsidRPr="00497775"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  <w:shd w:val="clear" w:color="auto" w:fill="FFFFFF"/>
        </w:rPr>
        <w:tab/>
      </w:r>
    </w:p>
    <w:p w14:paraId="611BA3A3" w14:textId="77777777" w:rsidR="009F02A8" w:rsidRDefault="00724E52" w:rsidP="00724E52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C149A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C149A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 (-)   </w:t>
      </w:r>
    </w:p>
    <w:p w14:paraId="13795E2D" w14:textId="4F49E67A" w:rsidR="00724E52" w:rsidRPr="00724E52" w:rsidRDefault="00724E52" w:rsidP="00724E52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                Anna Szydełko </w:t>
      </w:r>
    </w:p>
    <w:sectPr w:rsidR="00724E52" w:rsidRPr="00724E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F2592"/>
    <w:multiLevelType w:val="hybridMultilevel"/>
    <w:tmpl w:val="2BD272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1B"/>
    <w:rsid w:val="00443B97"/>
    <w:rsid w:val="0059161B"/>
    <w:rsid w:val="005F5D5A"/>
    <w:rsid w:val="00702B4D"/>
    <w:rsid w:val="00724E52"/>
    <w:rsid w:val="009E36DC"/>
    <w:rsid w:val="009F02A8"/>
    <w:rsid w:val="00C77FBF"/>
    <w:rsid w:val="00D43FEE"/>
    <w:rsid w:val="00DD064F"/>
    <w:rsid w:val="00F30A4F"/>
    <w:rsid w:val="00FD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28EF1"/>
  <w15:chartTrackingRefBased/>
  <w15:docId w15:val="{F8C2B831-DE4F-4953-911A-25AD27B91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916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1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16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16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16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16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16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16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16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16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16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16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161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161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16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16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16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16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1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1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16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1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16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16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16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161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16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161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161B"/>
    <w:rPr>
      <w:b/>
      <w:bCs/>
      <w:smallCaps/>
      <w:color w:val="2F5496" w:themeColor="accent1" w:themeShade="BF"/>
      <w:spacing w:val="5"/>
    </w:rPr>
  </w:style>
  <w:style w:type="paragraph" w:customStyle="1" w:styleId="intro">
    <w:name w:val="intro"/>
    <w:basedOn w:val="Normalny"/>
    <w:rsid w:val="00724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724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724E52"/>
    <w:rPr>
      <w:b/>
      <w:bCs/>
    </w:rPr>
  </w:style>
  <w:style w:type="character" w:styleId="Hipercze">
    <w:name w:val="Hyperlink"/>
    <w:basedOn w:val="Domylnaczcionkaakapitu"/>
    <w:uiPriority w:val="99"/>
    <w:unhideWhenUsed/>
    <w:rsid w:val="00724E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7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rodzina/program-opieka-75-na-2025-ro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Zakrzewska</dc:creator>
  <cp:keywords/>
  <dc:description/>
  <cp:lastModifiedBy>Katarzyna Nalepa</cp:lastModifiedBy>
  <cp:revision>2</cp:revision>
  <cp:lastPrinted>2025-01-30T12:42:00Z</cp:lastPrinted>
  <dcterms:created xsi:type="dcterms:W3CDTF">2025-01-30T13:44:00Z</dcterms:created>
  <dcterms:modified xsi:type="dcterms:W3CDTF">2025-01-30T13:44:00Z</dcterms:modified>
</cp:coreProperties>
</file>