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060" w:rsidRPr="00011E30" w:rsidRDefault="006C1060" w:rsidP="00011E30">
      <w:pPr>
        <w:tabs>
          <w:tab w:val="left" w:pos="7200"/>
          <w:tab w:val="left" w:pos="7344"/>
        </w:tabs>
        <w:spacing w:line="360" w:lineRule="auto"/>
        <w:jc w:val="right"/>
        <w:rPr>
          <w:sz w:val="20"/>
          <w:szCs w:val="20"/>
        </w:rPr>
      </w:pPr>
      <w:r w:rsidRPr="00011E30">
        <w:rPr>
          <w:sz w:val="20"/>
          <w:szCs w:val="20"/>
        </w:rPr>
        <w:t>Załącznik nr 10</w:t>
      </w:r>
    </w:p>
    <w:p w:rsidR="00011E30" w:rsidRDefault="00011E30" w:rsidP="00011E30">
      <w:pPr>
        <w:tabs>
          <w:tab w:val="left" w:pos="7200"/>
          <w:tab w:val="left" w:pos="7344"/>
        </w:tabs>
        <w:spacing w:line="360" w:lineRule="auto"/>
        <w:jc w:val="right"/>
        <w:rPr>
          <w:sz w:val="20"/>
          <w:szCs w:val="20"/>
        </w:rPr>
      </w:pPr>
    </w:p>
    <w:p w:rsidR="006C1060" w:rsidRDefault="003211AB" w:rsidP="00011E30">
      <w:pPr>
        <w:tabs>
          <w:tab w:val="left" w:pos="7200"/>
          <w:tab w:val="left" w:pos="7344"/>
        </w:tabs>
        <w:spacing w:line="360" w:lineRule="auto"/>
        <w:ind w:firstLine="4956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17.8pt;margin-top:9.45pt;width:98.25pt;height:0;z-index:-251656192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27" type="#_x0000_t32" style="position:absolute;left:0;text-align:left;margin-left:283.45pt;margin-top:9.4pt;width:99.55pt;height:0;z-index:-251657216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26" type="#_x0000_t32" style="position:absolute;left:0;text-align:left;margin-left:2.45pt;margin-top:9.4pt;width:194.6pt;height:0;z-index:-251658240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                                                  </w:t>
      </w:r>
      <w:proofErr w:type="gramStart"/>
      <w:r w:rsidR="006C1060">
        <w:rPr>
          <w:sz w:val="20"/>
          <w:szCs w:val="20"/>
        </w:rPr>
        <w:t>,  dnia</w:t>
      </w:r>
      <w:proofErr w:type="gramEnd"/>
      <w:r w:rsidR="006C1060">
        <w:rPr>
          <w:sz w:val="20"/>
          <w:szCs w:val="20"/>
        </w:rPr>
        <w:t xml:space="preserve"> </w:t>
      </w:r>
    </w:p>
    <w:p w:rsidR="006C1060" w:rsidRDefault="006C1060" w:rsidP="00011E30">
      <w:pPr>
        <w:tabs>
          <w:tab w:val="left" w:pos="7200"/>
          <w:tab w:val="left" w:pos="7344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(podmiot </w:t>
      </w:r>
      <w:proofErr w:type="spellStart"/>
      <w:r>
        <w:rPr>
          <w:sz w:val="20"/>
          <w:szCs w:val="20"/>
        </w:rPr>
        <w:t>ksrg</w:t>
      </w:r>
      <w:proofErr w:type="spellEnd"/>
      <w:r>
        <w:rPr>
          <w:sz w:val="20"/>
          <w:szCs w:val="20"/>
        </w:rPr>
        <w:t>)</w:t>
      </w:r>
    </w:p>
    <w:p w:rsidR="006C1060" w:rsidRDefault="006C1060" w:rsidP="00011E30">
      <w:pPr>
        <w:tabs>
          <w:tab w:val="left" w:pos="5472"/>
        </w:tabs>
        <w:spacing w:line="360" w:lineRule="auto"/>
        <w:ind w:left="5904" w:hanging="517"/>
        <w:jc w:val="right"/>
        <w:rPr>
          <w:sz w:val="20"/>
          <w:szCs w:val="20"/>
        </w:rPr>
      </w:pPr>
    </w:p>
    <w:p w:rsidR="006C1060" w:rsidRPr="006C1060" w:rsidRDefault="006C1060" w:rsidP="00011E30">
      <w:pPr>
        <w:pStyle w:val="Nagwek1"/>
        <w:spacing w:line="360" w:lineRule="auto"/>
        <w:rPr>
          <w:sz w:val="32"/>
        </w:rPr>
      </w:pPr>
      <w:r w:rsidRPr="006C1060">
        <w:rPr>
          <w:sz w:val="32"/>
        </w:rPr>
        <w:t>MELDUNEK</w:t>
      </w:r>
    </w:p>
    <w:p w:rsidR="006C1060" w:rsidRPr="006C1060" w:rsidRDefault="006C1060" w:rsidP="00011E30">
      <w:pPr>
        <w:tabs>
          <w:tab w:val="left" w:pos="2304"/>
        </w:tabs>
        <w:spacing w:line="360" w:lineRule="auto"/>
        <w:jc w:val="center"/>
        <w:rPr>
          <w:b/>
          <w:sz w:val="22"/>
          <w:szCs w:val="20"/>
        </w:rPr>
      </w:pPr>
      <w:r w:rsidRPr="006C1060">
        <w:rPr>
          <w:b/>
          <w:sz w:val="22"/>
          <w:szCs w:val="20"/>
        </w:rPr>
        <w:t>O WYPADKU / KOLIZJI</w:t>
      </w:r>
      <w:r w:rsidR="003211AB">
        <w:rPr>
          <w:b/>
          <w:sz w:val="22"/>
          <w:szCs w:val="20"/>
        </w:rPr>
        <w:t>*</w:t>
      </w:r>
      <w:r w:rsidRPr="006C1060">
        <w:rPr>
          <w:b/>
          <w:sz w:val="22"/>
          <w:szCs w:val="20"/>
        </w:rPr>
        <w:t xml:space="preserve"> POJAZDU</w:t>
      </w:r>
    </w:p>
    <w:p w:rsidR="006C1060" w:rsidRPr="006C1060" w:rsidRDefault="006C1060" w:rsidP="00011E30">
      <w:pPr>
        <w:tabs>
          <w:tab w:val="left" w:pos="2304"/>
        </w:tabs>
        <w:spacing w:line="360" w:lineRule="auto"/>
        <w:ind w:left="2736"/>
        <w:rPr>
          <w:b/>
          <w:sz w:val="22"/>
          <w:szCs w:val="20"/>
        </w:rPr>
      </w:pPr>
    </w:p>
    <w:p w:rsidR="006C1060" w:rsidRDefault="003211AB" w:rsidP="00011E30">
      <w:pPr>
        <w:pStyle w:val="Tekstpodstawowy"/>
        <w:tabs>
          <w:tab w:val="clear" w:pos="1872"/>
          <w:tab w:val="clear" w:pos="2160"/>
          <w:tab w:val="clear" w:pos="7488"/>
        </w:tabs>
        <w:spacing w:line="360" w:lineRule="auto"/>
      </w:pPr>
      <w:r>
        <w:rPr>
          <w:noProof/>
        </w:rPr>
        <w:pict>
          <v:shape id="_x0000_s1031" type="#_x0000_t32" style="position:absolute;margin-left:202.65pt;margin-top:7.9pt;width:34.9pt;height:.05pt;z-index:-251653120" o:connectortype="straight">
            <v:stroke dashstyle="dash"/>
          </v:shape>
        </w:pict>
      </w:r>
      <w:r>
        <w:rPr>
          <w:noProof/>
        </w:rPr>
        <w:pict>
          <v:shape id="_x0000_s1030" type="#_x0000_t32" style="position:absolute;margin-left:30.15pt;margin-top:7.95pt;width:127.35pt;height:0;z-index:-251654144" o:connectortype="straight">
            <v:stroke dashstyle="dash"/>
          </v:shape>
        </w:pict>
      </w:r>
      <w:r>
        <w:rPr>
          <w:noProof/>
        </w:rPr>
        <w:pict>
          <v:shape id="_x0000_s1029" type="#_x0000_t32" style="position:absolute;margin-left:261.35pt;margin-top:7.95pt;width:241.9pt;height:0;z-index:-251655168" o:connectortype="straight">
            <v:stroke dashstyle="dash"/>
          </v:shape>
        </w:pict>
      </w:r>
      <w:r w:rsidR="006C1060">
        <w:t xml:space="preserve">Data                                                   o godz.                 w  </w:t>
      </w:r>
    </w:p>
    <w:p w:rsidR="006C1060" w:rsidRDefault="00545CA4" w:rsidP="00011E30">
      <w:pPr>
        <w:spacing w:line="360" w:lineRule="auto"/>
        <w:ind w:left="5040" w:firstLine="720"/>
        <w:rPr>
          <w:sz w:val="20"/>
          <w:szCs w:val="20"/>
        </w:rPr>
      </w:pPr>
      <w:r>
        <w:rPr>
          <w:sz w:val="20"/>
          <w:szCs w:val="20"/>
        </w:rPr>
        <w:t>(miejsce wypadku</w:t>
      </w:r>
      <w:r w:rsidR="006C1060">
        <w:rPr>
          <w:sz w:val="20"/>
          <w:szCs w:val="20"/>
        </w:rPr>
        <w:t>)</w: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2" type="#_x0000_t32" style="position:absolute;margin-left:109.35pt;margin-top:10.85pt;width:398.65pt;height:0;z-index:-251652096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Warunki atmosferyczne </w: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4" type="#_x0000_t32" style="position:absolute;margin-left:289pt;margin-top:9.4pt;width:219pt;height:.05pt;flip:y;z-index:-251650048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33" type="#_x0000_t32" style="position:absolute;margin-left:97.35pt;margin-top:9.4pt;width:110pt;height:.05pt;z-index:-251651072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marka i typ pojazdu </w:t>
      </w:r>
      <w:r w:rsidR="006C1060">
        <w:rPr>
          <w:sz w:val="20"/>
          <w:szCs w:val="20"/>
        </w:rPr>
        <w:tab/>
      </w:r>
      <w:r w:rsidR="006C1060">
        <w:rPr>
          <w:sz w:val="20"/>
          <w:szCs w:val="20"/>
        </w:rPr>
        <w:tab/>
      </w:r>
      <w:r w:rsidR="006C1060">
        <w:rPr>
          <w:sz w:val="20"/>
          <w:szCs w:val="20"/>
        </w:rPr>
        <w:tab/>
      </w:r>
      <w:r w:rsidR="006C1060">
        <w:rPr>
          <w:sz w:val="20"/>
          <w:szCs w:val="20"/>
        </w:rPr>
        <w:tab/>
        <w:t xml:space="preserve">Nr rejestracyjny: </w: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5" type="#_x0000_t32" style="position:absolute;margin-left:103.6pt;margin-top:9.55pt;width:404.4pt;height:.05pt;z-index:-251649024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Pojazd prowadził </w:t>
      </w:r>
      <w:r>
        <w:rPr>
          <w:sz w:val="20"/>
          <w:szCs w:val="20"/>
        </w:rPr>
        <w:t>(-a)</w: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6" type="#_x0000_t32" style="position:absolute;margin-left:2.45pt;margin-top:9.75pt;width:502.7pt;height:0;z-index:-251648000" o:connectortype="straight">
            <v:stroke dashstyle="dash"/>
          </v:shape>
        </w:pic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8" type="#_x0000_t32" style="position:absolute;margin-left:227.7pt;margin-top:9.9pt;width:277.45pt;height:0;z-index:-251645952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37" type="#_x0000_t32" style="position:absolute;margin-left:125.4pt;margin-top:9.9pt;width:85.05pt;height:0;z-index:-251646976" o:connectortype="straight">
            <v:stroke dashstyle="dash"/>
          </v:shape>
        </w:pict>
      </w:r>
      <w:r w:rsidR="006C1060">
        <w:rPr>
          <w:sz w:val="20"/>
          <w:szCs w:val="20"/>
        </w:rPr>
        <w:t>posiadający prawo jazdy kat.</w:t>
      </w:r>
      <w:r w:rsidR="006C1060">
        <w:rPr>
          <w:sz w:val="20"/>
          <w:szCs w:val="20"/>
        </w:rPr>
        <w:tab/>
      </w:r>
      <w:r w:rsidR="006C1060">
        <w:rPr>
          <w:sz w:val="20"/>
          <w:szCs w:val="20"/>
        </w:rPr>
        <w:tab/>
      </w:r>
      <w:r w:rsidR="006C1060">
        <w:rPr>
          <w:sz w:val="20"/>
          <w:szCs w:val="20"/>
        </w:rPr>
        <w:tab/>
        <w:t xml:space="preserve"> nr </w: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9" type="#_x0000_t32" style="position:absolute;margin-left:191.8pt;margin-top:9.5pt;width:311.45pt;height:.05pt;z-index:-251644928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Zezwolenie na prowadzenie pojazdów nr </w:t>
      </w:r>
    </w:p>
    <w:p w:rsidR="006C1060" w:rsidRDefault="003211AB" w:rsidP="00011E30">
      <w:pPr>
        <w:tabs>
          <w:tab w:val="left" w:pos="1440"/>
          <w:tab w:val="left" w:pos="1584"/>
          <w:tab w:val="left" w:pos="4464"/>
        </w:tabs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0" type="#_x0000_t32" style="position:absolute;margin-left:148.1pt;margin-top:9.55pt;width:355.15pt;height:0;z-index:-251643904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Pojazd jest eksploatowany przez </w:t>
      </w:r>
    </w:p>
    <w:p w:rsidR="006C1060" w:rsidRDefault="00545CA4" w:rsidP="00011E30">
      <w:pPr>
        <w:tabs>
          <w:tab w:val="left" w:pos="1440"/>
          <w:tab w:val="left" w:pos="1584"/>
          <w:tab w:val="left" w:pos="4464"/>
        </w:tabs>
        <w:spacing w:line="360" w:lineRule="auto"/>
        <w:ind w:firstLine="3544"/>
        <w:rPr>
          <w:sz w:val="20"/>
          <w:szCs w:val="20"/>
        </w:rPr>
      </w:pPr>
      <w:r>
        <w:rPr>
          <w:sz w:val="20"/>
          <w:szCs w:val="20"/>
        </w:rPr>
        <w:tab/>
        <w:t>(</w:t>
      </w:r>
      <w:r w:rsidR="006C1060">
        <w:rPr>
          <w:sz w:val="20"/>
          <w:szCs w:val="20"/>
        </w:rPr>
        <w:t>p</w:t>
      </w:r>
      <w:r>
        <w:rPr>
          <w:sz w:val="20"/>
          <w:szCs w:val="20"/>
        </w:rPr>
        <w:t>odać nazwę i siedzibę podmiotu ratowniczego)</w:t>
      </w:r>
    </w:p>
    <w:p w:rsidR="00545CA4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1" type="#_x0000_t32" style="position:absolute;margin-left:191.8pt;margin-top:9.95pt;width:259.9pt;height:0;z-index:-251642880" o:connectortype="straight">
            <v:stroke dashstyle="dash"/>
          </v:shape>
        </w:pict>
      </w:r>
      <w:r w:rsidR="00011E30">
        <w:rPr>
          <w:sz w:val="20"/>
          <w:szCs w:val="20"/>
        </w:rPr>
        <w:t>Liczba</w:t>
      </w:r>
      <w:r w:rsidR="00545CA4">
        <w:rPr>
          <w:sz w:val="20"/>
          <w:szCs w:val="20"/>
        </w:rPr>
        <w:t xml:space="preserve"> osób przewożonych w pojeździe</w: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2" type="#_x0000_t32" style="position:absolute;margin-left:265.25pt;margin-top:9.25pt;width:102.35pt;height:0;z-index:-251641856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Czy pojazd w chwili wypadku był uprzywilejowany w ruchu </w:t>
      </w:r>
    </w:p>
    <w:p w:rsidR="006C1060" w:rsidRDefault="006C1060" w:rsidP="00011E30">
      <w:pPr>
        <w:tabs>
          <w:tab w:val="left" w:pos="3168"/>
          <w:tab w:val="left" w:pos="3312"/>
        </w:tabs>
        <w:spacing w:line="360" w:lineRule="auto"/>
        <w:ind w:left="3600" w:hanging="3600"/>
        <w:rPr>
          <w:sz w:val="20"/>
          <w:szCs w:val="20"/>
        </w:rPr>
      </w:pPr>
      <w:r>
        <w:rPr>
          <w:sz w:val="20"/>
          <w:szCs w:val="20"/>
        </w:rPr>
        <w:t>Z pojazdu korzystał</w:t>
      </w:r>
    </w:p>
    <w:p w:rsidR="00545CA4" w:rsidRDefault="003211AB" w:rsidP="00011E30">
      <w:pPr>
        <w:tabs>
          <w:tab w:val="left" w:pos="3168"/>
          <w:tab w:val="left" w:pos="3312"/>
        </w:tabs>
        <w:spacing w:line="360" w:lineRule="auto"/>
        <w:ind w:left="3600" w:hanging="360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3" type="#_x0000_t32" style="position:absolute;left:0;text-align:left;margin-left:2.45pt;margin-top:10.5pt;width:505.55pt;height:0;z-index:-251640832" o:connectortype="straight">
            <v:stroke dashstyle="dash"/>
          </v:shape>
        </w:pict>
      </w:r>
    </w:p>
    <w:p w:rsidR="006C1060" w:rsidRDefault="00545CA4" w:rsidP="00011E30">
      <w:pPr>
        <w:tabs>
          <w:tab w:val="left" w:pos="3168"/>
          <w:tab w:val="left" w:pos="3312"/>
        </w:tabs>
        <w:spacing w:line="360" w:lineRule="auto"/>
        <w:ind w:left="3600" w:hanging="56"/>
        <w:rPr>
          <w:sz w:val="20"/>
          <w:szCs w:val="20"/>
        </w:rPr>
      </w:pPr>
      <w:r>
        <w:rPr>
          <w:sz w:val="20"/>
          <w:szCs w:val="20"/>
        </w:rPr>
        <w:t>(</w:t>
      </w:r>
      <w:r w:rsidR="006C1060">
        <w:rPr>
          <w:sz w:val="20"/>
          <w:szCs w:val="20"/>
        </w:rPr>
        <w:t>imię i nazwisk</w:t>
      </w:r>
      <w:r>
        <w:rPr>
          <w:sz w:val="20"/>
          <w:szCs w:val="20"/>
        </w:rPr>
        <w:t>o, stopień i funkcja dysponenta)</w: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5" type="#_x0000_t32" style="position:absolute;margin-left:103.6pt;margin-top:14.15pt;width:401.55pt;height:0;z-index:-251638784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Okoliczności wypadku </w:t>
      </w:r>
    </w:p>
    <w:p w:rsidR="00EF0946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4" type="#_x0000_t32" style="position:absolute;margin-left:2.45pt;margin-top:13.7pt;width:505.55pt;height:0;z-index:-251639808" o:connectortype="straight">
            <v:stroke dashstyle="dash"/>
          </v:shape>
        </w:pict>
      </w:r>
    </w:p>
    <w:p w:rsidR="00EF0946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6" type="#_x0000_t32" style="position:absolute;margin-left:2.45pt;margin-top:12.05pt;width:505.55pt;height:0;z-index:-251637760" o:connectortype="straight">
            <v:stroke dashstyle="dash"/>
          </v:shape>
        </w:pict>
      </w:r>
    </w:p>
    <w:p w:rsidR="00EF0946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7" type="#_x0000_t32" style="position:absolute;margin-left:2.45pt;margin-top:13.4pt;width:505.55pt;height:0;z-index:-251636736" o:connectortype="straight">
            <v:stroke dashstyle="dash"/>
          </v:shape>
        </w:pict>
      </w:r>
    </w:p>
    <w:p w:rsidR="00EF0946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48" type="#_x0000_t32" style="position:absolute;margin-left:2.45pt;margin-top:12.95pt;width:505.55pt;height:0;z-index:-251635712" o:connectortype="straight">
            <v:stroke dashstyle="dash"/>
          </v:shape>
        </w:pict>
      </w:r>
    </w:p>
    <w:p w:rsidR="006C1060" w:rsidRDefault="00EF0946" w:rsidP="00011E30">
      <w:pPr>
        <w:pStyle w:val="Tekstpodstawowy"/>
        <w:spacing w:line="360" w:lineRule="auto"/>
        <w:jc w:val="both"/>
      </w:pPr>
      <w:r>
        <w:t>Przypuszczalna p</w:t>
      </w:r>
      <w:r w:rsidR="006C1060">
        <w:t>rzyczyna wypadku: alkohol, narkotyki, leki; wymuszenie pierwszeństwa</w:t>
      </w:r>
      <w:r>
        <w:br/>
      </w:r>
      <w:r w:rsidR="006C1060">
        <w:t>przejazdu; przekroczenie obowiązującej szybkości; nieostrożność i lekceważenie</w:t>
      </w:r>
      <w:r>
        <w:br/>
      </w:r>
      <w:r w:rsidR="006C1060">
        <w:t>niebezpieczeństwa w czasie jazdy; nie przestrzeganie innych przepisów; przemęczenie</w:t>
      </w:r>
      <w:r>
        <w:br/>
      </w:r>
      <w:r w:rsidR="006C1060">
        <w:t xml:space="preserve">kierowcy; wady techniczne pojazdu; wina </w:t>
      </w:r>
      <w:r>
        <w:t>innego</w:t>
      </w:r>
      <w:r w:rsidR="006C1060">
        <w:t xml:space="preserve"> kierowcy; </w:t>
      </w:r>
      <w:proofErr w:type="gramStart"/>
      <w:r w:rsidR="006C1060">
        <w:t>przyczyna  niezależna</w:t>
      </w:r>
      <w:proofErr w:type="gramEnd"/>
      <w:r w:rsidR="006C1060">
        <w:t xml:space="preserve"> od</w:t>
      </w:r>
      <w:r>
        <w:br/>
      </w:r>
      <w:r w:rsidR="006C1060">
        <w:t>kierowcy</w:t>
      </w:r>
      <w:r>
        <w:t>; inna (niepotrzebne skreślić)</w:t>
      </w:r>
      <w:r w:rsidR="006C1060">
        <w:t>.</w:t>
      </w:r>
    </w:p>
    <w:p w:rsidR="006C1060" w:rsidRDefault="006C1060" w:rsidP="00011E30">
      <w:pPr>
        <w:tabs>
          <w:tab w:val="left" w:pos="1872"/>
          <w:tab w:val="left" w:pos="4752"/>
        </w:tabs>
        <w:spacing w:line="360" w:lineRule="auto"/>
        <w:rPr>
          <w:sz w:val="20"/>
          <w:szCs w:val="20"/>
        </w:rPr>
      </w:pPr>
    </w:p>
    <w:p w:rsidR="006C1060" w:rsidRDefault="003211AB" w:rsidP="00011E30">
      <w:pPr>
        <w:pStyle w:val="Tekstpodstawowy"/>
        <w:tabs>
          <w:tab w:val="clear" w:pos="1872"/>
          <w:tab w:val="clear" w:pos="2160"/>
          <w:tab w:val="clear" w:pos="7488"/>
          <w:tab w:val="left" w:pos="2835"/>
        </w:tabs>
        <w:spacing w:line="360" w:lineRule="auto"/>
      </w:pPr>
      <w:r>
        <w:rPr>
          <w:noProof/>
        </w:rPr>
        <w:pict>
          <v:shape id="_x0000_s1051" type="#_x0000_t32" style="position:absolute;margin-left:395.8pt;margin-top:9.05pt;width:50.2pt;height:.05pt;z-index:-251632640" o:connectortype="straight">
            <v:stroke dashstyle="dash"/>
          </v:shape>
        </w:pict>
      </w:r>
      <w:r>
        <w:rPr>
          <w:noProof/>
        </w:rPr>
        <w:pict>
          <v:shape id="_x0000_s1049" type="#_x0000_t32" style="position:absolute;margin-left:298.8pt;margin-top:9pt;width:50.2pt;height:.05pt;z-index:-251634688" o:connectortype="straight">
            <v:stroke dashstyle="dash"/>
          </v:shape>
        </w:pict>
      </w:r>
      <w:r w:rsidR="006C1060">
        <w:t>Osoby poszkodow</w:t>
      </w:r>
      <w:r w:rsidR="00EF0946">
        <w:t>ane</w:t>
      </w:r>
      <w:r w:rsidR="00EF0946">
        <w:tab/>
        <w:t xml:space="preserve">1. Ratownicy </w:t>
      </w:r>
      <w:r w:rsidR="00EF0946">
        <w:tab/>
      </w:r>
      <w:r w:rsidR="006C1060">
        <w:t xml:space="preserve"> </w:t>
      </w:r>
      <w:r w:rsidR="00EF0946">
        <w:tab/>
      </w:r>
      <w:r w:rsidR="006C1060">
        <w:t xml:space="preserve">– zabitych </w:t>
      </w:r>
      <w:r w:rsidR="00EF0946">
        <w:tab/>
      </w:r>
      <w:r w:rsidR="00EF0946">
        <w:tab/>
      </w:r>
      <w:r w:rsidR="006C1060">
        <w:t xml:space="preserve">rannych </w:t>
      </w:r>
    </w:p>
    <w:p w:rsidR="006C1060" w:rsidRDefault="003211AB" w:rsidP="00011E30">
      <w:pPr>
        <w:tabs>
          <w:tab w:val="left" w:pos="2835"/>
        </w:tabs>
        <w:spacing w:line="360" w:lineRule="auto"/>
        <w:rPr>
          <w:sz w:val="20"/>
          <w:szCs w:val="20"/>
        </w:rPr>
      </w:pPr>
      <w:r>
        <w:rPr>
          <w:noProof/>
        </w:rPr>
        <w:pict>
          <v:shape id="_x0000_s1052" type="#_x0000_t32" style="position:absolute;margin-left:395.8pt;margin-top:10.9pt;width:50.2pt;height:.05pt;z-index:-251631616" o:connectortype="straight">
            <v:stroke dashstyle="dash"/>
          </v:shape>
        </w:pict>
      </w:r>
      <w:r>
        <w:rPr>
          <w:noProof/>
        </w:rPr>
        <w:pict>
          <v:shape id="_x0000_s1050" type="#_x0000_t32" style="position:absolute;margin-left:298.8pt;margin-top:10.95pt;width:50.2pt;height:.05pt;z-index:-251633664" o:connectortype="straight">
            <v:stroke dashstyle="dash"/>
          </v:shape>
        </w:pict>
      </w:r>
      <w:r w:rsidR="00EF0946">
        <w:rPr>
          <w:sz w:val="20"/>
          <w:szCs w:val="20"/>
        </w:rPr>
        <w:tab/>
        <w:t>2. Osoby postronne</w:t>
      </w:r>
      <w:r w:rsidR="00EF0946">
        <w:rPr>
          <w:sz w:val="20"/>
          <w:szCs w:val="20"/>
        </w:rPr>
        <w:tab/>
        <w:t xml:space="preserve">– </w:t>
      </w:r>
      <w:r w:rsidR="006C1060">
        <w:rPr>
          <w:sz w:val="20"/>
          <w:szCs w:val="20"/>
        </w:rPr>
        <w:t xml:space="preserve">zabitych </w:t>
      </w:r>
      <w:r w:rsidR="00EF0946">
        <w:rPr>
          <w:sz w:val="20"/>
          <w:szCs w:val="20"/>
        </w:rPr>
        <w:tab/>
      </w:r>
      <w:r w:rsidR="00EF0946">
        <w:rPr>
          <w:sz w:val="20"/>
          <w:szCs w:val="20"/>
        </w:rPr>
        <w:tab/>
      </w:r>
      <w:r w:rsidR="006C1060">
        <w:rPr>
          <w:sz w:val="20"/>
          <w:szCs w:val="20"/>
        </w:rPr>
        <w:t>rannych</w:t>
      </w:r>
    </w:p>
    <w:p w:rsidR="006C1060" w:rsidRDefault="00011E30" w:rsidP="00011E3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Uszkodzenia pojazdu</w:t>
      </w:r>
    </w:p>
    <w:p w:rsidR="00011E3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53" type="#_x0000_t32" style="position:absolute;margin-left:-.8pt;margin-top:10.65pt;width:508.8pt;height:0;z-index:-251630592" o:connectortype="straight">
            <v:stroke dashstyle="dash"/>
          </v:shape>
        </w:pict>
      </w:r>
    </w:p>
    <w:p w:rsidR="00011E30" w:rsidRDefault="003211AB" w:rsidP="003211AB">
      <w:pPr>
        <w:pStyle w:val="Tekstpodstawowy"/>
        <w:tabs>
          <w:tab w:val="clear" w:pos="1872"/>
          <w:tab w:val="clear" w:pos="2160"/>
          <w:tab w:val="clear" w:pos="7488"/>
        </w:tabs>
        <w:spacing w:line="360" w:lineRule="auto"/>
        <w:ind w:left="2127" w:firstLine="708"/>
      </w:pPr>
      <w:r>
        <w:rPr>
          <w:noProof/>
        </w:rPr>
        <w:pict>
          <v:shape id="_x0000_s1055" type="#_x0000_t32" style="position:absolute;left:0;text-align:left;margin-left:306.15pt;margin-top:11.35pt;width:199pt;height:0;z-index:-251628544" o:connectortype="straight">
            <v:stroke dashstyle="dash"/>
          </v:shape>
        </w:pict>
      </w:r>
      <w:r>
        <w:rPr>
          <w:noProof/>
        </w:rPr>
        <w:pict>
          <v:shape id="_x0000_s1054" type="#_x0000_t32" style="position:absolute;left:0;text-align:left;margin-left:-.8pt;margin-top:11.4pt;width:142.8pt;height:.05pt;z-index:-251629568" o:connectortype="straight">
            <v:stroke dashstyle="dash"/>
          </v:shape>
        </w:pict>
      </w:r>
      <w:r w:rsidR="00011E30">
        <w:t>Szacunkowa w</w:t>
      </w:r>
      <w:r w:rsidR="006C1060">
        <w:t xml:space="preserve">ysokość strat w tys. zł. </w:t>
      </w:r>
    </w:p>
    <w:p w:rsidR="006C1060" w:rsidRDefault="00011E30" w:rsidP="00011E30">
      <w:pPr>
        <w:pStyle w:val="Tekstpodstawowy"/>
        <w:tabs>
          <w:tab w:val="clear" w:pos="1872"/>
          <w:tab w:val="clear" w:pos="2160"/>
          <w:tab w:val="clear" w:pos="7488"/>
        </w:tabs>
        <w:spacing w:line="360" w:lineRule="auto"/>
      </w:pPr>
      <w:r>
        <w:t>Szkic wypadku oraz kopia dokumentacji Policji w załączeniu.</w:t>
      </w:r>
    </w:p>
    <w:p w:rsidR="006C1060" w:rsidRDefault="003211AB" w:rsidP="00011E30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56" type="#_x0000_t32" style="position:absolute;margin-left:91.25pt;margin-top:10.1pt;width:416.75pt;height:2.5pt;flip:y;z-index:-251627520" o:connectortype="straight">
            <v:stroke dashstyle="dash"/>
          </v:shape>
        </w:pict>
      </w:r>
      <w:r w:rsidR="006C1060">
        <w:rPr>
          <w:sz w:val="20"/>
          <w:szCs w:val="20"/>
        </w:rPr>
        <w:t xml:space="preserve">Meldunek sporządził </w:t>
      </w:r>
    </w:p>
    <w:p w:rsidR="00011E30" w:rsidRDefault="00011E30" w:rsidP="00011E30">
      <w:pPr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="003211AB">
        <w:rPr>
          <w:sz w:val="20"/>
          <w:szCs w:val="20"/>
        </w:rPr>
        <w:t xml:space="preserve">stopień, </w:t>
      </w:r>
      <w:r>
        <w:rPr>
          <w:sz w:val="20"/>
          <w:szCs w:val="20"/>
        </w:rPr>
        <w:t>imię i nazwisko</w:t>
      </w:r>
      <w:bookmarkStart w:id="0" w:name="_GoBack"/>
      <w:bookmarkEnd w:id="0"/>
      <w:r>
        <w:rPr>
          <w:sz w:val="20"/>
          <w:szCs w:val="20"/>
        </w:rPr>
        <w:t>)</w:t>
      </w:r>
    </w:p>
    <w:p w:rsidR="006C1060" w:rsidRDefault="006C1060" w:rsidP="00011E30">
      <w:pPr>
        <w:spacing w:line="360" w:lineRule="auto"/>
        <w:rPr>
          <w:sz w:val="20"/>
          <w:szCs w:val="20"/>
        </w:rPr>
      </w:pPr>
    </w:p>
    <w:p w:rsidR="007B6377" w:rsidRDefault="003211AB" w:rsidP="00011E30">
      <w:pPr>
        <w:spacing w:line="360" w:lineRule="auto"/>
      </w:pPr>
    </w:p>
    <w:sectPr w:rsidR="007B6377" w:rsidSect="006C1060">
      <w:pgSz w:w="11907" w:h="16840" w:code="9"/>
      <w:pgMar w:top="426" w:right="737" w:bottom="568" w:left="964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060"/>
    <w:rsid w:val="00011E30"/>
    <w:rsid w:val="00212F30"/>
    <w:rsid w:val="002A1A56"/>
    <w:rsid w:val="003211AB"/>
    <w:rsid w:val="00545CA4"/>
    <w:rsid w:val="006C1060"/>
    <w:rsid w:val="00BA3AA7"/>
    <w:rsid w:val="00D950D5"/>
    <w:rsid w:val="00DE75A8"/>
    <w:rsid w:val="00EF0946"/>
    <w:rsid w:val="00F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56"/>
        <o:r id="V:Rule2" type="connector" idref="#_x0000_s1054"/>
        <o:r id="V:Rule3" type="connector" idref="#_x0000_s1027"/>
        <o:r id="V:Rule4" type="connector" idref="#_x0000_s1055"/>
        <o:r id="V:Rule5" type="connector" idref="#_x0000_s1026"/>
        <o:r id="V:Rule6" type="connector" idref="#_x0000_s1053"/>
        <o:r id="V:Rule7" type="connector" idref="#_x0000_s1031"/>
        <o:r id="V:Rule8" type="connector" idref="#_x0000_s1042"/>
        <o:r id="V:Rule9" type="connector" idref="#_x0000_s1030"/>
        <o:r id="V:Rule10" type="connector" idref="#_x0000_s1043"/>
        <o:r id="V:Rule11" type="connector" idref="#_x0000_s1052"/>
        <o:r id="V:Rule12" type="connector" idref="#_x0000_s1028"/>
        <o:r id="V:Rule13" type="connector" idref="#_x0000_s1029"/>
        <o:r id="V:Rule14" type="connector" idref="#_x0000_s1034"/>
        <o:r id="V:Rule15" type="connector" idref="#_x0000_s1045"/>
        <o:r id="V:Rule16" type="connector" idref="#_x0000_s1044"/>
        <o:r id="V:Rule17" type="connector" idref="#_x0000_s1035"/>
        <o:r id="V:Rule18" type="connector" idref="#_x0000_s1046"/>
        <o:r id="V:Rule19" type="connector" idref="#_x0000_s1037"/>
        <o:r id="V:Rule20" type="connector" idref="#_x0000_s1036"/>
        <o:r id="V:Rule21" type="connector" idref="#_x0000_s1047"/>
        <o:r id="V:Rule22" type="connector" idref="#_x0000_s1050"/>
        <o:r id="V:Rule23" type="connector" idref="#_x0000_s1041"/>
        <o:r id="V:Rule24" type="connector" idref="#_x0000_s1032"/>
        <o:r id="V:Rule25" type="connector" idref="#_x0000_s1040"/>
        <o:r id="V:Rule26" type="connector" idref="#_x0000_s1033"/>
        <o:r id="V:Rule27" type="connector" idref="#_x0000_s1051"/>
        <o:r id="V:Rule28" type="connector" idref="#_x0000_s1038"/>
        <o:r id="V:Rule29" type="connector" idref="#_x0000_s1049"/>
        <o:r id="V:Rule30" type="connector" idref="#_x0000_s1048"/>
        <o:r id="V:Rule31" type="connector" idref="#_x0000_s1039"/>
      </o:rules>
    </o:shapelayout>
  </w:shapeDefaults>
  <w:decimalSymbol w:val=","/>
  <w:listSeparator w:val=";"/>
  <w14:docId w14:val="12E371AA"/>
  <w15:docId w15:val="{5DB70FE6-30AB-40B2-94B9-9C465F34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060"/>
    <w:pPr>
      <w:autoSpaceDE w:val="0"/>
      <w:autoSpaceDN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1060"/>
    <w:pPr>
      <w:keepNext/>
      <w:tabs>
        <w:tab w:val="left" w:pos="2304"/>
      </w:tabs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C1060"/>
    <w:rPr>
      <w:rFonts w:ascii="Arial" w:eastAsiaTheme="minorEastAsia" w:hAnsi="Arial" w:cs="Arial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C1060"/>
    <w:pPr>
      <w:tabs>
        <w:tab w:val="left" w:pos="1872"/>
        <w:tab w:val="left" w:pos="2160"/>
        <w:tab w:val="left" w:pos="7488"/>
      </w:tabs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1060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mkurnik</dc:creator>
  <cp:lastModifiedBy>KPPSP</cp:lastModifiedBy>
  <cp:revision>2</cp:revision>
  <dcterms:created xsi:type="dcterms:W3CDTF">2011-03-18T07:54:00Z</dcterms:created>
  <dcterms:modified xsi:type="dcterms:W3CDTF">2017-11-30T11:49:00Z</dcterms:modified>
</cp:coreProperties>
</file>