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C142" w14:textId="19A063B9" w:rsidR="00696E15" w:rsidRPr="00260DCD" w:rsidRDefault="00696E15" w:rsidP="00696E15">
      <w:pPr>
        <w:pStyle w:val="Default"/>
        <w:rPr>
          <w:sz w:val="16"/>
          <w:szCs w:val="16"/>
        </w:rPr>
      </w:pPr>
      <w:r w:rsidRPr="00260DCD">
        <w:rPr>
          <w:b/>
          <w:bCs/>
          <w:sz w:val="16"/>
          <w:szCs w:val="16"/>
        </w:rPr>
        <w:t xml:space="preserve"> Za</w:t>
      </w:r>
      <w:r w:rsidR="00413845">
        <w:rPr>
          <w:b/>
          <w:bCs/>
          <w:sz w:val="16"/>
          <w:szCs w:val="16"/>
        </w:rPr>
        <w:t xml:space="preserve">łącznik </w:t>
      </w:r>
      <w:r w:rsidRPr="00260DCD">
        <w:rPr>
          <w:b/>
          <w:bCs/>
          <w:sz w:val="16"/>
          <w:szCs w:val="16"/>
        </w:rPr>
        <w:t xml:space="preserve"> Nr </w:t>
      </w:r>
      <w:r w:rsidR="002F18C8">
        <w:rPr>
          <w:b/>
          <w:bCs/>
          <w:sz w:val="16"/>
          <w:szCs w:val="16"/>
        </w:rPr>
        <w:t>4</w:t>
      </w:r>
      <w:r w:rsidRPr="00260DCD">
        <w:rPr>
          <w:b/>
          <w:bCs/>
          <w:sz w:val="16"/>
          <w:szCs w:val="16"/>
        </w:rPr>
        <w:t xml:space="preserve"> do Regulaminu ZFSŚ w PSM I i II st. w Jeleniej Górze</w:t>
      </w:r>
    </w:p>
    <w:p w14:paraId="7CC6A038" w14:textId="77777777" w:rsidR="00873A33" w:rsidRDefault="00873A33"/>
    <w:p w14:paraId="6AFD863A" w14:textId="77777777" w:rsidR="002C7405" w:rsidRDefault="00696E15" w:rsidP="00696E15">
      <w:pPr>
        <w:pStyle w:val="Tytu"/>
      </w:pPr>
      <w:r>
        <w:tab/>
      </w:r>
    </w:p>
    <w:p w14:paraId="1B133FA8" w14:textId="77777777" w:rsidR="00696E15" w:rsidRPr="002C7405" w:rsidRDefault="00696E15" w:rsidP="00696E15">
      <w:pPr>
        <w:pStyle w:val="Tytu"/>
        <w:rPr>
          <w:rFonts w:ascii="Calibri" w:hAnsi="Calibri"/>
          <w:sz w:val="32"/>
          <w:szCs w:val="32"/>
        </w:rPr>
      </w:pPr>
      <w:r w:rsidRPr="002C7405">
        <w:rPr>
          <w:rFonts w:ascii="Calibri" w:hAnsi="Calibri"/>
          <w:sz w:val="32"/>
          <w:szCs w:val="32"/>
        </w:rPr>
        <w:t>Plan wydatków</w:t>
      </w:r>
    </w:p>
    <w:p w14:paraId="4C7DC8C0" w14:textId="77777777" w:rsidR="00696E15" w:rsidRPr="002C7405" w:rsidRDefault="00696E15" w:rsidP="00696E15">
      <w:pPr>
        <w:jc w:val="center"/>
        <w:rPr>
          <w:rFonts w:ascii="Calibri" w:hAnsi="Calibri" w:cs="Tahoma"/>
          <w:b/>
          <w:bCs/>
          <w:sz w:val="32"/>
          <w:szCs w:val="32"/>
        </w:rPr>
      </w:pPr>
      <w:r w:rsidRPr="002C7405">
        <w:rPr>
          <w:rFonts w:ascii="Calibri" w:hAnsi="Calibri" w:cs="Tahoma"/>
          <w:b/>
          <w:bCs/>
          <w:sz w:val="32"/>
          <w:szCs w:val="32"/>
        </w:rPr>
        <w:t xml:space="preserve">działalności socjalnej i mieszkaniowej </w:t>
      </w:r>
    </w:p>
    <w:p w14:paraId="108B5AD9" w14:textId="77777777" w:rsidR="00696E15" w:rsidRPr="002C7405" w:rsidRDefault="00696E15" w:rsidP="00696E15">
      <w:pPr>
        <w:jc w:val="center"/>
        <w:rPr>
          <w:rFonts w:ascii="Calibri" w:hAnsi="Calibri" w:cs="Tahoma"/>
          <w:b/>
          <w:bCs/>
          <w:sz w:val="32"/>
          <w:szCs w:val="32"/>
        </w:rPr>
      </w:pPr>
      <w:r w:rsidRPr="002C7405">
        <w:rPr>
          <w:rFonts w:ascii="Calibri" w:hAnsi="Calibri" w:cs="Tahoma"/>
          <w:b/>
          <w:bCs/>
          <w:sz w:val="32"/>
          <w:szCs w:val="32"/>
        </w:rPr>
        <w:t xml:space="preserve">na  </w:t>
      </w:r>
      <w:r w:rsidR="001B4A9B">
        <w:rPr>
          <w:rFonts w:ascii="Calibri" w:hAnsi="Calibri" w:cs="Tahoma"/>
          <w:b/>
          <w:bCs/>
          <w:sz w:val="32"/>
          <w:szCs w:val="32"/>
        </w:rPr>
        <w:t>……</w:t>
      </w:r>
      <w:r w:rsidRPr="002C7405">
        <w:rPr>
          <w:rFonts w:ascii="Calibri" w:hAnsi="Calibri" w:cs="Tahoma"/>
          <w:b/>
          <w:bCs/>
          <w:sz w:val="32"/>
          <w:szCs w:val="32"/>
        </w:rPr>
        <w:t xml:space="preserve"> rok.</w:t>
      </w:r>
    </w:p>
    <w:p w14:paraId="4D28FC4A" w14:textId="77777777" w:rsidR="00FF6C0F" w:rsidRDefault="00FF6C0F" w:rsidP="00696E15">
      <w:pPr>
        <w:jc w:val="center"/>
        <w:rPr>
          <w:rFonts w:ascii="Calibri" w:hAnsi="Calibri" w:cs="Tahoma"/>
          <w:b/>
          <w:bCs/>
        </w:rPr>
      </w:pPr>
    </w:p>
    <w:p w14:paraId="38638B55" w14:textId="77777777" w:rsidR="007047A2" w:rsidRDefault="007047A2" w:rsidP="00696E15">
      <w:pPr>
        <w:jc w:val="center"/>
        <w:rPr>
          <w:rFonts w:ascii="Calibri" w:hAnsi="Calibri" w:cs="Tahoma"/>
          <w:b/>
          <w:bCs/>
        </w:rPr>
      </w:pPr>
    </w:p>
    <w:p w14:paraId="5DE51DA9" w14:textId="77777777" w:rsidR="007047A2" w:rsidRDefault="007047A2" w:rsidP="00696E15">
      <w:pPr>
        <w:jc w:val="center"/>
        <w:rPr>
          <w:rFonts w:ascii="Calibri" w:hAnsi="Calibri" w:cs="Tahoma"/>
          <w:b/>
          <w:bCs/>
        </w:rPr>
      </w:pPr>
    </w:p>
    <w:p w14:paraId="39AFB7CF" w14:textId="77777777" w:rsidR="00FF6C0F" w:rsidRPr="00610008" w:rsidRDefault="00FF6C0F" w:rsidP="00FF6C0F">
      <w:pPr>
        <w:rPr>
          <w:rFonts w:ascii="Calibri" w:hAnsi="Calibri" w:cs="Tahoma"/>
          <w:b/>
          <w:bCs/>
        </w:rPr>
      </w:pPr>
      <w:r w:rsidRPr="00610008">
        <w:rPr>
          <w:rFonts w:ascii="Calibri" w:hAnsi="Calibri" w:cs="Tahoma"/>
          <w:b/>
          <w:bCs/>
        </w:rPr>
        <w:t>I. PRELIMINARZ</w:t>
      </w:r>
    </w:p>
    <w:p w14:paraId="252B4AC1" w14:textId="77777777" w:rsidR="00696E15" w:rsidRDefault="00696E15" w:rsidP="00696E15">
      <w:pPr>
        <w:tabs>
          <w:tab w:val="left" w:pos="3465"/>
        </w:tabs>
      </w:pPr>
    </w:p>
    <w:p w14:paraId="08DF9DB1" w14:textId="77777777" w:rsidR="002460CB" w:rsidRPr="002C7405" w:rsidRDefault="002460CB" w:rsidP="002C7405">
      <w:pPr>
        <w:pStyle w:val="Akapitzlist"/>
        <w:numPr>
          <w:ilvl w:val="0"/>
          <w:numId w:val="2"/>
        </w:numPr>
        <w:tabs>
          <w:tab w:val="left" w:pos="3465"/>
        </w:tabs>
        <w:rPr>
          <w:rFonts w:asciiTheme="minorHAnsi" w:hAnsiTheme="minorHAnsi"/>
          <w:b/>
          <w:bCs/>
          <w:i/>
          <w:iCs/>
        </w:rPr>
      </w:pPr>
      <w:r w:rsidRPr="002C7405">
        <w:rPr>
          <w:rFonts w:asciiTheme="minorHAnsi" w:hAnsiTheme="minorHAnsi"/>
          <w:b/>
          <w:bCs/>
          <w:i/>
          <w:iCs/>
        </w:rPr>
        <w:t>Łączne środki  ZFŚS</w:t>
      </w:r>
      <w:r w:rsidR="00872E66" w:rsidRPr="002C7405">
        <w:rPr>
          <w:rFonts w:asciiTheme="minorHAnsi" w:hAnsiTheme="minorHAnsi"/>
          <w:b/>
          <w:bCs/>
          <w:i/>
          <w:iCs/>
        </w:rPr>
        <w:t>:</w:t>
      </w:r>
    </w:p>
    <w:p w14:paraId="05B13F09" w14:textId="77777777" w:rsidR="00872E66" w:rsidRPr="00DE6AE0" w:rsidRDefault="00872E66" w:rsidP="00696E15">
      <w:pPr>
        <w:tabs>
          <w:tab w:val="left" w:pos="3465"/>
        </w:tabs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0"/>
        <w:gridCol w:w="6243"/>
        <w:gridCol w:w="1917"/>
      </w:tblGrid>
      <w:tr w:rsidR="003B145A" w14:paraId="30E2B396" w14:textId="77777777" w:rsidTr="002460CB">
        <w:trPr>
          <w:trHeight w:val="243"/>
        </w:trPr>
        <w:tc>
          <w:tcPr>
            <w:tcW w:w="840" w:type="dxa"/>
          </w:tcPr>
          <w:p w14:paraId="7BCBE46E" w14:textId="77777777" w:rsidR="003B145A" w:rsidRPr="003B145A" w:rsidRDefault="003B145A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3B145A">
              <w:rPr>
                <w:rFonts w:asciiTheme="minorHAnsi" w:hAnsiTheme="minorHAnsi"/>
              </w:rPr>
              <w:t>L.p.</w:t>
            </w:r>
          </w:p>
        </w:tc>
        <w:tc>
          <w:tcPr>
            <w:tcW w:w="6243" w:type="dxa"/>
          </w:tcPr>
          <w:p w14:paraId="58073796" w14:textId="77777777" w:rsidR="003B145A" w:rsidRPr="003B145A" w:rsidRDefault="003B145A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3B145A">
              <w:rPr>
                <w:rFonts w:asciiTheme="minorHAnsi" w:hAnsiTheme="minorHAnsi"/>
              </w:rPr>
              <w:t>Przeznaczenie</w:t>
            </w:r>
          </w:p>
        </w:tc>
        <w:tc>
          <w:tcPr>
            <w:tcW w:w="1917" w:type="dxa"/>
          </w:tcPr>
          <w:p w14:paraId="27EC576D" w14:textId="77777777" w:rsidR="003B145A" w:rsidRPr="003B145A" w:rsidRDefault="003B145A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Kwota w zł</w:t>
            </w:r>
          </w:p>
        </w:tc>
      </w:tr>
      <w:tr w:rsidR="003B145A" w14:paraId="6D3147F6" w14:textId="77777777" w:rsidTr="002460CB">
        <w:trPr>
          <w:trHeight w:val="243"/>
        </w:trPr>
        <w:tc>
          <w:tcPr>
            <w:tcW w:w="840" w:type="dxa"/>
          </w:tcPr>
          <w:p w14:paraId="041043CF" w14:textId="77777777" w:rsidR="00872E66" w:rsidRDefault="00872E66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7F060628" w14:textId="77777777" w:rsidR="003B145A" w:rsidRPr="003B145A" w:rsidRDefault="00430A10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6243" w:type="dxa"/>
          </w:tcPr>
          <w:p w14:paraId="252721F2" w14:textId="77777777" w:rsidR="00872E66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694E0CAA" w14:textId="77777777" w:rsidR="003B145A" w:rsidRPr="003B145A" w:rsidRDefault="00430A1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 środków na początek roku</w:t>
            </w:r>
          </w:p>
        </w:tc>
        <w:tc>
          <w:tcPr>
            <w:tcW w:w="1917" w:type="dxa"/>
          </w:tcPr>
          <w:p w14:paraId="7248C818" w14:textId="77777777" w:rsidR="003B145A" w:rsidRPr="003B145A" w:rsidRDefault="003B145A" w:rsidP="007F7F97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3B145A" w14:paraId="4B841844" w14:textId="77777777" w:rsidTr="002460CB">
        <w:trPr>
          <w:trHeight w:val="590"/>
        </w:trPr>
        <w:tc>
          <w:tcPr>
            <w:tcW w:w="840" w:type="dxa"/>
          </w:tcPr>
          <w:p w14:paraId="16A2A354" w14:textId="77777777" w:rsidR="003B145A" w:rsidRPr="003B145A" w:rsidRDefault="00430A10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6243" w:type="dxa"/>
          </w:tcPr>
          <w:p w14:paraId="786083D6" w14:textId="77777777" w:rsidR="00430A10" w:rsidRDefault="00430A1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Odpis na ZFŚS wg limitów budżet. Z CEA </w:t>
            </w:r>
          </w:p>
          <w:p w14:paraId="29AE9D08" w14:textId="77777777" w:rsidR="003B145A" w:rsidRPr="003B145A" w:rsidRDefault="00430A1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 w:rsidRPr="00430A10">
              <w:rPr>
                <w:rFonts w:asciiTheme="minorHAnsi" w:hAnsiTheme="minorHAnsi"/>
                <w:sz w:val="16"/>
                <w:szCs w:val="16"/>
              </w:rPr>
              <w:t>( na pracowników, emerytów oraz emerytów przejętych po zlikwidowanej Wyższej Oficerskiej Szkole Radiotechnicznej w Jeleniej  Górze)</w:t>
            </w:r>
          </w:p>
        </w:tc>
        <w:tc>
          <w:tcPr>
            <w:tcW w:w="1917" w:type="dxa"/>
          </w:tcPr>
          <w:p w14:paraId="2ACB1226" w14:textId="77777777" w:rsidR="003B145A" w:rsidRPr="003B145A" w:rsidRDefault="003B145A" w:rsidP="007F7F97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3B145A" w14:paraId="6BDE7AC3" w14:textId="77777777" w:rsidTr="002460CB">
        <w:trPr>
          <w:trHeight w:val="243"/>
        </w:trPr>
        <w:tc>
          <w:tcPr>
            <w:tcW w:w="840" w:type="dxa"/>
          </w:tcPr>
          <w:p w14:paraId="25A3C817" w14:textId="77777777" w:rsidR="00872E66" w:rsidRDefault="00872E66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173FD69A" w14:textId="77777777" w:rsidR="003B145A" w:rsidRPr="003B145A" w:rsidRDefault="00430A10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6243" w:type="dxa"/>
          </w:tcPr>
          <w:p w14:paraId="071886EC" w14:textId="77777777" w:rsidR="00872E66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52FCCF52" w14:textId="77777777" w:rsidR="003B145A" w:rsidRPr="003B145A" w:rsidRDefault="00265174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Należności z tytułu </w:t>
            </w:r>
            <w:r w:rsidR="007D6DE6">
              <w:rPr>
                <w:rFonts w:asciiTheme="minorHAnsi" w:hAnsiTheme="minorHAnsi"/>
              </w:rPr>
              <w:t xml:space="preserve">zaciągniętych </w:t>
            </w:r>
            <w:r>
              <w:rPr>
                <w:rFonts w:asciiTheme="minorHAnsi" w:hAnsiTheme="minorHAnsi"/>
              </w:rPr>
              <w:t>pożyczek mieszkaniowych</w:t>
            </w:r>
          </w:p>
        </w:tc>
        <w:tc>
          <w:tcPr>
            <w:tcW w:w="1917" w:type="dxa"/>
          </w:tcPr>
          <w:p w14:paraId="47AA507C" w14:textId="77777777" w:rsidR="00872E66" w:rsidRPr="003B145A" w:rsidRDefault="00872E66" w:rsidP="007F7F97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3B145A" w14:paraId="76241181" w14:textId="77777777" w:rsidTr="002460CB">
        <w:trPr>
          <w:trHeight w:val="243"/>
        </w:trPr>
        <w:tc>
          <w:tcPr>
            <w:tcW w:w="840" w:type="dxa"/>
          </w:tcPr>
          <w:p w14:paraId="51188340" w14:textId="77777777" w:rsidR="003B145A" w:rsidRPr="003B145A" w:rsidRDefault="003B145A" w:rsidP="003B145A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243" w:type="dxa"/>
          </w:tcPr>
          <w:p w14:paraId="34700432" w14:textId="77777777" w:rsidR="00B646B4" w:rsidRDefault="00B646B4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</w:p>
          <w:p w14:paraId="485DB2C1" w14:textId="77777777" w:rsidR="003B145A" w:rsidRPr="002460CB" w:rsidRDefault="002460CB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  <w:r w:rsidRPr="002460CB">
              <w:rPr>
                <w:rFonts w:asciiTheme="minorHAnsi" w:hAnsiTheme="minorHAnsi"/>
                <w:b/>
                <w:bCs/>
              </w:rPr>
              <w:t xml:space="preserve">RAZEM </w:t>
            </w:r>
          </w:p>
        </w:tc>
        <w:tc>
          <w:tcPr>
            <w:tcW w:w="1917" w:type="dxa"/>
          </w:tcPr>
          <w:p w14:paraId="4D9F5F9E" w14:textId="77777777" w:rsidR="003B145A" w:rsidRPr="002460CB" w:rsidRDefault="003B145A" w:rsidP="007F7F97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0C06B49" w14:textId="77777777" w:rsidR="003B145A" w:rsidRDefault="003B145A" w:rsidP="00696E15">
      <w:pPr>
        <w:tabs>
          <w:tab w:val="left" w:pos="3465"/>
        </w:tabs>
      </w:pPr>
    </w:p>
    <w:p w14:paraId="50E0BF3D" w14:textId="77777777" w:rsidR="00872E66" w:rsidRDefault="00872E66" w:rsidP="00696E15">
      <w:pPr>
        <w:tabs>
          <w:tab w:val="left" w:pos="3465"/>
        </w:tabs>
      </w:pPr>
    </w:p>
    <w:p w14:paraId="59155A54" w14:textId="77777777" w:rsidR="002460CB" w:rsidRPr="002C7405" w:rsidRDefault="002460CB" w:rsidP="002C7405">
      <w:pPr>
        <w:pStyle w:val="Akapitzlist"/>
        <w:numPr>
          <w:ilvl w:val="0"/>
          <w:numId w:val="2"/>
        </w:numPr>
        <w:tabs>
          <w:tab w:val="left" w:pos="3465"/>
        </w:tabs>
        <w:rPr>
          <w:rFonts w:asciiTheme="minorHAnsi" w:hAnsiTheme="minorHAnsi"/>
          <w:b/>
          <w:bCs/>
          <w:i/>
          <w:iCs/>
        </w:rPr>
      </w:pPr>
      <w:r w:rsidRPr="002C7405">
        <w:rPr>
          <w:rFonts w:asciiTheme="minorHAnsi" w:hAnsiTheme="minorHAnsi"/>
          <w:b/>
          <w:bCs/>
          <w:i/>
          <w:iCs/>
        </w:rPr>
        <w:t>Podział z odpisu ZFŚS</w:t>
      </w:r>
      <w:r w:rsidR="00872E66" w:rsidRPr="002C7405">
        <w:rPr>
          <w:rFonts w:asciiTheme="minorHAnsi" w:hAnsiTheme="minorHAnsi"/>
          <w:b/>
          <w:bCs/>
          <w:i/>
          <w:iCs/>
        </w:rPr>
        <w:t>:</w:t>
      </w:r>
    </w:p>
    <w:p w14:paraId="23373A2F" w14:textId="77777777" w:rsidR="00872E66" w:rsidRPr="00DE6AE0" w:rsidRDefault="00872E66" w:rsidP="00696E15">
      <w:pPr>
        <w:tabs>
          <w:tab w:val="left" w:pos="3465"/>
        </w:tabs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79"/>
      </w:tblGrid>
      <w:tr w:rsidR="00DE6AE0" w:rsidRPr="00DE6AE0" w14:paraId="4BD57F55" w14:textId="77777777" w:rsidTr="00DE6AE0">
        <w:tc>
          <w:tcPr>
            <w:tcW w:w="846" w:type="dxa"/>
          </w:tcPr>
          <w:p w14:paraId="18BFE59C" w14:textId="77777777" w:rsidR="00DE6AE0" w:rsidRPr="00DE6AE0" w:rsidRDefault="00DE6AE0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DE6AE0">
              <w:rPr>
                <w:rFonts w:asciiTheme="minorHAnsi" w:hAnsiTheme="minorHAnsi"/>
              </w:rPr>
              <w:t>L.p.</w:t>
            </w:r>
          </w:p>
        </w:tc>
        <w:tc>
          <w:tcPr>
            <w:tcW w:w="6237" w:type="dxa"/>
          </w:tcPr>
          <w:p w14:paraId="14D83E8F" w14:textId="77777777" w:rsidR="00DE6AE0" w:rsidRPr="00DE6AE0" w:rsidRDefault="00DE6AE0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DE6AE0">
              <w:rPr>
                <w:rFonts w:asciiTheme="minorHAnsi" w:hAnsiTheme="minorHAnsi"/>
              </w:rPr>
              <w:t>Przeznaczenie</w:t>
            </w:r>
          </w:p>
        </w:tc>
        <w:tc>
          <w:tcPr>
            <w:tcW w:w="1979" w:type="dxa"/>
          </w:tcPr>
          <w:p w14:paraId="46E49FDB" w14:textId="77777777" w:rsidR="00DE6AE0" w:rsidRPr="00DE6AE0" w:rsidRDefault="00DE6AE0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DE6AE0">
              <w:rPr>
                <w:rFonts w:asciiTheme="minorHAnsi" w:hAnsiTheme="minorHAnsi"/>
              </w:rPr>
              <w:t>Kwota w zł</w:t>
            </w:r>
          </w:p>
        </w:tc>
      </w:tr>
      <w:tr w:rsidR="00DE6AE0" w:rsidRPr="00DE6AE0" w14:paraId="48AD531D" w14:textId="77777777" w:rsidTr="00DE6AE0">
        <w:tc>
          <w:tcPr>
            <w:tcW w:w="846" w:type="dxa"/>
          </w:tcPr>
          <w:p w14:paraId="5882B37F" w14:textId="77777777" w:rsidR="00872E66" w:rsidRDefault="00872E66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292D0440" w14:textId="77777777" w:rsidR="00DE6AE0" w:rsidRPr="00DE6AE0" w:rsidRDefault="00DE6AE0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6237" w:type="dxa"/>
          </w:tcPr>
          <w:p w14:paraId="3F08E16B" w14:textId="77777777" w:rsidR="00872E66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52BC9B5D" w14:textId="77777777" w:rsidR="00DE6AE0" w:rsidRPr="00DE6AE0" w:rsidRDefault="00DE6AE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Pomoc socjalna ( 85%)</w:t>
            </w:r>
          </w:p>
        </w:tc>
        <w:tc>
          <w:tcPr>
            <w:tcW w:w="1979" w:type="dxa"/>
          </w:tcPr>
          <w:p w14:paraId="28A1224B" w14:textId="77777777" w:rsidR="00DE6AE0" w:rsidRPr="00DE6AE0" w:rsidRDefault="00DE6AE0" w:rsidP="00DE6AE0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DE6AE0" w:rsidRPr="00DE6AE0" w14:paraId="28A6B59D" w14:textId="77777777" w:rsidTr="00DE6AE0">
        <w:tc>
          <w:tcPr>
            <w:tcW w:w="846" w:type="dxa"/>
          </w:tcPr>
          <w:p w14:paraId="3C5A5E65" w14:textId="77777777" w:rsidR="00872E66" w:rsidRDefault="00872E66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71E420E1" w14:textId="77777777" w:rsidR="00DE6AE0" w:rsidRPr="00DE6AE0" w:rsidRDefault="00DE6AE0" w:rsidP="00DE6AE0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6237" w:type="dxa"/>
          </w:tcPr>
          <w:p w14:paraId="57CE4FEC" w14:textId="77777777" w:rsidR="00872E66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20DCF810" w14:textId="77777777" w:rsidR="00DE6AE0" w:rsidRPr="00DE6AE0" w:rsidRDefault="00DE6AE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Pożyczki mieszkaniowe i pomoc na cele mieszkaniowe (15%)</w:t>
            </w:r>
          </w:p>
        </w:tc>
        <w:tc>
          <w:tcPr>
            <w:tcW w:w="1979" w:type="dxa"/>
          </w:tcPr>
          <w:p w14:paraId="582543CB" w14:textId="77777777" w:rsidR="00DE6AE0" w:rsidRPr="00DE6AE0" w:rsidRDefault="00DE6AE0" w:rsidP="00DE6AE0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DE6AE0" w:rsidRPr="00DE6AE0" w14:paraId="53F85E9F" w14:textId="77777777" w:rsidTr="00DE6AE0">
        <w:tc>
          <w:tcPr>
            <w:tcW w:w="846" w:type="dxa"/>
          </w:tcPr>
          <w:p w14:paraId="1E920CF9" w14:textId="77777777" w:rsidR="00DE6AE0" w:rsidRPr="00DE6AE0" w:rsidRDefault="00DE6AE0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</w:tc>
        <w:tc>
          <w:tcPr>
            <w:tcW w:w="6237" w:type="dxa"/>
          </w:tcPr>
          <w:p w14:paraId="64086420" w14:textId="77777777" w:rsidR="00B646B4" w:rsidRDefault="00B646B4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</w:p>
          <w:p w14:paraId="30F61E41" w14:textId="77777777" w:rsidR="00DE6AE0" w:rsidRPr="00E95C45" w:rsidRDefault="00DE6AE0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  <w:r w:rsidRPr="00E95C45">
              <w:rPr>
                <w:rFonts w:asciiTheme="minorHAnsi" w:hAnsiTheme="minorHAnsi"/>
                <w:b/>
                <w:bCs/>
              </w:rPr>
              <w:t>RAZEM ODPIS (100%)</w:t>
            </w:r>
          </w:p>
        </w:tc>
        <w:tc>
          <w:tcPr>
            <w:tcW w:w="1979" w:type="dxa"/>
          </w:tcPr>
          <w:p w14:paraId="6CF37C67" w14:textId="77777777" w:rsidR="00DE6AE0" w:rsidRPr="00E95C45" w:rsidRDefault="00DE6AE0" w:rsidP="00DE6AE0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7A52E67B" w14:textId="77777777" w:rsidR="002460CB" w:rsidRDefault="002460CB" w:rsidP="00696E15">
      <w:pPr>
        <w:tabs>
          <w:tab w:val="left" w:pos="3465"/>
        </w:tabs>
      </w:pPr>
    </w:p>
    <w:p w14:paraId="5960EC07" w14:textId="77777777" w:rsidR="00B646B4" w:rsidRDefault="00B646B4" w:rsidP="00696E15">
      <w:pPr>
        <w:tabs>
          <w:tab w:val="left" w:pos="3465"/>
        </w:tabs>
        <w:rPr>
          <w:rFonts w:asciiTheme="minorHAnsi" w:hAnsiTheme="minorHAnsi"/>
        </w:rPr>
      </w:pPr>
    </w:p>
    <w:p w14:paraId="764B9F62" w14:textId="77777777" w:rsidR="00B646B4" w:rsidRDefault="00B646B4" w:rsidP="00696E15">
      <w:pPr>
        <w:tabs>
          <w:tab w:val="left" w:pos="3465"/>
        </w:tabs>
        <w:rPr>
          <w:rFonts w:asciiTheme="minorHAnsi" w:hAnsiTheme="minorHAnsi"/>
        </w:rPr>
      </w:pPr>
    </w:p>
    <w:p w14:paraId="4E2E6072" w14:textId="77777777" w:rsidR="002460CB" w:rsidRPr="002C7405" w:rsidRDefault="00883FDD" w:rsidP="002C7405">
      <w:pPr>
        <w:pStyle w:val="Akapitzlist"/>
        <w:numPr>
          <w:ilvl w:val="0"/>
          <w:numId w:val="2"/>
        </w:numPr>
        <w:tabs>
          <w:tab w:val="left" w:pos="3465"/>
        </w:tabs>
        <w:rPr>
          <w:rFonts w:asciiTheme="minorHAnsi" w:hAnsiTheme="minorHAnsi"/>
          <w:b/>
          <w:bCs/>
          <w:i/>
          <w:iCs/>
        </w:rPr>
      </w:pPr>
      <w:r w:rsidRPr="002C7405">
        <w:rPr>
          <w:rFonts w:asciiTheme="minorHAnsi" w:hAnsiTheme="minorHAnsi"/>
          <w:b/>
          <w:bCs/>
          <w:i/>
          <w:iCs/>
        </w:rPr>
        <w:t xml:space="preserve">Rozdysponowanie środków na </w:t>
      </w:r>
      <w:r w:rsidR="001D3D7E" w:rsidRPr="002C7405">
        <w:rPr>
          <w:rFonts w:asciiTheme="minorHAnsi" w:hAnsiTheme="minorHAnsi"/>
          <w:b/>
          <w:bCs/>
          <w:i/>
          <w:iCs/>
        </w:rPr>
        <w:t xml:space="preserve">część </w:t>
      </w:r>
      <w:r w:rsidRPr="002C7405">
        <w:rPr>
          <w:rFonts w:asciiTheme="minorHAnsi" w:hAnsiTheme="minorHAnsi"/>
          <w:b/>
          <w:bCs/>
          <w:i/>
          <w:iCs/>
        </w:rPr>
        <w:t>pomoc</w:t>
      </w:r>
      <w:r w:rsidR="001D3D7E" w:rsidRPr="002C7405">
        <w:rPr>
          <w:rFonts w:asciiTheme="minorHAnsi" w:hAnsiTheme="minorHAnsi"/>
          <w:b/>
          <w:bCs/>
          <w:i/>
          <w:iCs/>
        </w:rPr>
        <w:t>y</w:t>
      </w:r>
      <w:r w:rsidRPr="002C7405">
        <w:rPr>
          <w:rFonts w:asciiTheme="minorHAnsi" w:hAnsiTheme="minorHAnsi"/>
          <w:b/>
          <w:bCs/>
          <w:i/>
          <w:iCs/>
        </w:rPr>
        <w:t xml:space="preserve"> socjaln</w:t>
      </w:r>
      <w:r w:rsidR="001D3D7E" w:rsidRPr="002C7405">
        <w:rPr>
          <w:rFonts w:asciiTheme="minorHAnsi" w:hAnsiTheme="minorHAnsi"/>
          <w:b/>
          <w:bCs/>
          <w:i/>
          <w:iCs/>
        </w:rPr>
        <w:t>ej</w:t>
      </w:r>
      <w:r w:rsidRPr="002C7405">
        <w:rPr>
          <w:rFonts w:asciiTheme="minorHAnsi" w:hAnsiTheme="minorHAnsi"/>
          <w:b/>
          <w:bCs/>
          <w:i/>
          <w:iCs/>
        </w:rPr>
        <w:t xml:space="preserve"> i </w:t>
      </w:r>
      <w:r w:rsidR="001D3D7E" w:rsidRPr="002C7405">
        <w:rPr>
          <w:rFonts w:asciiTheme="minorHAnsi" w:hAnsiTheme="minorHAnsi"/>
          <w:b/>
          <w:bCs/>
          <w:i/>
          <w:iCs/>
        </w:rPr>
        <w:t xml:space="preserve">część </w:t>
      </w:r>
      <w:r w:rsidRPr="002C7405">
        <w:rPr>
          <w:rFonts w:asciiTheme="minorHAnsi" w:hAnsiTheme="minorHAnsi"/>
          <w:b/>
          <w:bCs/>
          <w:i/>
          <w:iCs/>
        </w:rPr>
        <w:t>fundusz</w:t>
      </w:r>
      <w:r w:rsidR="001D3D7E" w:rsidRPr="002C7405">
        <w:rPr>
          <w:rFonts w:asciiTheme="minorHAnsi" w:hAnsiTheme="minorHAnsi"/>
          <w:b/>
          <w:bCs/>
          <w:i/>
          <w:iCs/>
        </w:rPr>
        <w:t>u</w:t>
      </w:r>
      <w:r w:rsidRPr="002C7405">
        <w:rPr>
          <w:rFonts w:asciiTheme="minorHAnsi" w:hAnsiTheme="minorHAnsi"/>
          <w:b/>
          <w:bCs/>
          <w:i/>
          <w:iCs/>
        </w:rPr>
        <w:t xml:space="preserve"> mieszkaniow</w:t>
      </w:r>
      <w:r w:rsidR="001D3D7E" w:rsidRPr="002C7405">
        <w:rPr>
          <w:rFonts w:asciiTheme="minorHAnsi" w:hAnsiTheme="minorHAnsi"/>
          <w:b/>
          <w:bCs/>
          <w:i/>
          <w:iCs/>
        </w:rPr>
        <w:t>ego</w:t>
      </w:r>
      <w:r w:rsidR="00872E66" w:rsidRPr="002C7405">
        <w:rPr>
          <w:rFonts w:asciiTheme="minorHAnsi" w:hAnsiTheme="minorHAnsi"/>
          <w:b/>
          <w:bCs/>
          <w:i/>
          <w:iCs/>
        </w:rPr>
        <w:t>:</w:t>
      </w:r>
    </w:p>
    <w:p w14:paraId="6436DA57" w14:textId="77777777" w:rsidR="00872E66" w:rsidRPr="00883FDD" w:rsidRDefault="00872E66" w:rsidP="00696E15">
      <w:pPr>
        <w:tabs>
          <w:tab w:val="left" w:pos="3465"/>
        </w:tabs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79"/>
      </w:tblGrid>
      <w:tr w:rsidR="00883FDD" w:rsidRPr="00883FDD" w14:paraId="74132C5F" w14:textId="77777777" w:rsidTr="00883FDD">
        <w:tc>
          <w:tcPr>
            <w:tcW w:w="846" w:type="dxa"/>
          </w:tcPr>
          <w:p w14:paraId="27632F26" w14:textId="77777777" w:rsidR="00883FDD" w:rsidRPr="00883FDD" w:rsidRDefault="00883FDD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883FDD">
              <w:rPr>
                <w:rFonts w:asciiTheme="minorHAnsi" w:hAnsiTheme="minorHAnsi"/>
              </w:rPr>
              <w:t>L.p.</w:t>
            </w:r>
          </w:p>
        </w:tc>
        <w:tc>
          <w:tcPr>
            <w:tcW w:w="6237" w:type="dxa"/>
          </w:tcPr>
          <w:p w14:paraId="23147BBB" w14:textId="77777777" w:rsidR="00883FDD" w:rsidRPr="00883FDD" w:rsidRDefault="00883FDD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883FDD">
              <w:rPr>
                <w:rFonts w:asciiTheme="minorHAnsi" w:hAnsiTheme="minorHAnsi"/>
              </w:rPr>
              <w:t>Przeznaczenie</w:t>
            </w:r>
          </w:p>
        </w:tc>
        <w:tc>
          <w:tcPr>
            <w:tcW w:w="1979" w:type="dxa"/>
          </w:tcPr>
          <w:p w14:paraId="63DB6DE1" w14:textId="77777777" w:rsidR="00883FDD" w:rsidRPr="00883FDD" w:rsidRDefault="00883FDD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883FDD">
              <w:rPr>
                <w:rFonts w:asciiTheme="minorHAnsi" w:hAnsiTheme="minorHAnsi"/>
              </w:rPr>
              <w:t>Kwota w zł</w:t>
            </w:r>
          </w:p>
        </w:tc>
      </w:tr>
      <w:tr w:rsidR="00883FDD" w:rsidRPr="00883FDD" w14:paraId="3A650304" w14:textId="77777777" w:rsidTr="00883FDD">
        <w:tc>
          <w:tcPr>
            <w:tcW w:w="846" w:type="dxa"/>
          </w:tcPr>
          <w:p w14:paraId="1E9A3E56" w14:textId="77777777" w:rsidR="00B646B4" w:rsidRDefault="00B646B4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1E562C9B" w14:textId="77777777" w:rsidR="00883FDD" w:rsidRPr="00883FDD" w:rsidRDefault="00B646B4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6237" w:type="dxa"/>
          </w:tcPr>
          <w:p w14:paraId="6AF9F519" w14:textId="77777777" w:rsidR="00B646B4" w:rsidRDefault="00B646B4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123CA22B" w14:textId="77777777" w:rsidR="00883FDD" w:rsidRPr="00883FDD" w:rsidRDefault="00883FDD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podziału na pomoc socjalną </w:t>
            </w:r>
            <w:r w:rsidR="007F7F97">
              <w:rPr>
                <w:rFonts w:asciiTheme="minorHAnsi" w:hAnsiTheme="minorHAnsi"/>
              </w:rPr>
              <w:t xml:space="preserve">                                                             </w:t>
            </w:r>
            <w:r w:rsidRPr="002C7B9F">
              <w:rPr>
                <w:rFonts w:asciiTheme="minorHAnsi" w:hAnsiTheme="minorHAnsi"/>
                <w:sz w:val="20"/>
                <w:szCs w:val="20"/>
              </w:rPr>
              <w:t xml:space="preserve">( </w:t>
            </w:r>
            <w:r w:rsidR="009E2469">
              <w:rPr>
                <w:rFonts w:asciiTheme="minorHAnsi" w:hAnsiTheme="minorHAnsi"/>
                <w:sz w:val="20"/>
                <w:szCs w:val="20"/>
              </w:rPr>
              <w:t>bo</w:t>
            </w:r>
            <w:r w:rsidRPr="002C7B9F">
              <w:rPr>
                <w:rFonts w:asciiTheme="minorHAnsi" w:hAnsiTheme="minorHAnsi"/>
                <w:sz w:val="20"/>
                <w:szCs w:val="20"/>
              </w:rPr>
              <w:t>+</w:t>
            </w:r>
            <w:r w:rsidR="009E2469">
              <w:rPr>
                <w:rFonts w:asciiTheme="minorHAnsi" w:hAnsiTheme="minorHAnsi"/>
                <w:sz w:val="20"/>
                <w:szCs w:val="20"/>
              </w:rPr>
              <w:t>podział z odpisu</w:t>
            </w:r>
            <w:r w:rsidRPr="002C7B9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14:paraId="3B25F642" w14:textId="77777777" w:rsidR="00883FDD" w:rsidRPr="00883FDD" w:rsidRDefault="00883FDD" w:rsidP="00883FDD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83FDD" w:rsidRPr="00883FDD" w14:paraId="620D1C87" w14:textId="77777777" w:rsidTr="00883FDD">
        <w:tc>
          <w:tcPr>
            <w:tcW w:w="846" w:type="dxa"/>
          </w:tcPr>
          <w:p w14:paraId="50317D67" w14:textId="77777777" w:rsidR="00B5120B" w:rsidRDefault="00B5120B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  <w:p w14:paraId="15A4C72A" w14:textId="77777777" w:rsidR="00883FDD" w:rsidRPr="00883FDD" w:rsidRDefault="00883FDD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6237" w:type="dxa"/>
          </w:tcPr>
          <w:p w14:paraId="6D795B90" w14:textId="77777777" w:rsidR="00B5120B" w:rsidRDefault="00B5120B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  <w:p w14:paraId="63BAA430" w14:textId="77777777" w:rsidR="00883FDD" w:rsidRPr="00883FDD" w:rsidRDefault="00883FDD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podziału na cele mieszkaniowe </w:t>
            </w:r>
            <w:r w:rsidRPr="002C7B9F">
              <w:rPr>
                <w:rFonts w:asciiTheme="minorHAnsi" w:hAnsiTheme="minorHAnsi"/>
                <w:sz w:val="20"/>
                <w:szCs w:val="20"/>
              </w:rPr>
              <w:t>(</w:t>
            </w:r>
            <w:r w:rsidR="009E2469">
              <w:rPr>
                <w:rFonts w:asciiTheme="minorHAnsi" w:hAnsiTheme="minorHAnsi"/>
                <w:sz w:val="20"/>
                <w:szCs w:val="20"/>
              </w:rPr>
              <w:t>podział z odpisu</w:t>
            </w:r>
            <w:r w:rsidRPr="002C7B9F">
              <w:rPr>
                <w:rFonts w:asciiTheme="minorHAnsi" w:hAnsiTheme="minorHAnsi"/>
                <w:sz w:val="20"/>
                <w:szCs w:val="20"/>
              </w:rPr>
              <w:t>+</w:t>
            </w:r>
            <w:r w:rsidR="009E2469">
              <w:rPr>
                <w:rFonts w:asciiTheme="minorHAnsi" w:hAnsiTheme="minorHAnsi"/>
                <w:sz w:val="20"/>
                <w:szCs w:val="20"/>
              </w:rPr>
              <w:t>wykonanie</w:t>
            </w:r>
            <w:r w:rsidR="002C7B9F">
              <w:rPr>
                <w:rFonts w:asciiTheme="minorHAnsi" w:hAnsiTheme="minorHAnsi"/>
                <w:sz w:val="20"/>
                <w:szCs w:val="20"/>
              </w:rPr>
              <w:t xml:space="preserve"> – wg </w:t>
            </w:r>
            <w:r w:rsidR="00FC1069">
              <w:rPr>
                <w:rFonts w:asciiTheme="minorHAnsi" w:hAnsiTheme="minorHAnsi"/>
                <w:sz w:val="20"/>
                <w:szCs w:val="20"/>
              </w:rPr>
              <w:t xml:space="preserve">prognozy </w:t>
            </w:r>
            <w:r w:rsidR="002C7B9F">
              <w:rPr>
                <w:rFonts w:asciiTheme="minorHAnsi" w:hAnsiTheme="minorHAnsi"/>
                <w:sz w:val="20"/>
                <w:szCs w:val="20"/>
              </w:rPr>
              <w:t xml:space="preserve">wykonania w </w:t>
            </w:r>
            <w:r w:rsidR="007F7F97">
              <w:rPr>
                <w:rFonts w:asciiTheme="minorHAnsi" w:hAnsiTheme="minorHAnsi"/>
                <w:sz w:val="20"/>
                <w:szCs w:val="20"/>
              </w:rPr>
              <w:t>201</w:t>
            </w:r>
            <w:r w:rsidR="00FC1069">
              <w:rPr>
                <w:rFonts w:asciiTheme="minorHAnsi" w:hAnsiTheme="minorHAnsi"/>
                <w:sz w:val="20"/>
                <w:szCs w:val="20"/>
              </w:rPr>
              <w:t>9</w:t>
            </w:r>
            <w:r w:rsidR="002C7B9F">
              <w:rPr>
                <w:rFonts w:asciiTheme="minorHAnsi" w:hAnsiTheme="minorHAnsi"/>
                <w:sz w:val="20"/>
                <w:szCs w:val="20"/>
              </w:rPr>
              <w:t xml:space="preserve"> r.</w:t>
            </w:r>
            <w:r w:rsidR="002C7B9F" w:rsidRPr="002C7B9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14:paraId="0A39AF77" w14:textId="77777777" w:rsidR="00B5120B" w:rsidRPr="00883FDD" w:rsidRDefault="00B5120B" w:rsidP="00883FDD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83FDD" w:rsidRPr="00883FDD" w14:paraId="2A45477D" w14:textId="77777777" w:rsidTr="00883FDD">
        <w:tc>
          <w:tcPr>
            <w:tcW w:w="846" w:type="dxa"/>
          </w:tcPr>
          <w:p w14:paraId="2C0C5F01" w14:textId="77777777" w:rsidR="00883FDD" w:rsidRPr="00883FDD" w:rsidRDefault="00883FDD" w:rsidP="00883FDD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237" w:type="dxa"/>
          </w:tcPr>
          <w:p w14:paraId="71A57BC8" w14:textId="77777777" w:rsidR="00B646B4" w:rsidRDefault="00B646B4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</w:p>
          <w:p w14:paraId="748AA05D" w14:textId="77777777" w:rsidR="00883FDD" w:rsidRPr="001D3D7E" w:rsidRDefault="001D3D7E" w:rsidP="00696E15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  <w:r w:rsidRPr="001D3D7E">
              <w:rPr>
                <w:rFonts w:asciiTheme="minorHAnsi" w:hAnsiTheme="minorHAnsi"/>
                <w:b/>
                <w:bCs/>
              </w:rPr>
              <w:t>RAZEM ROZDYSPONOWANIE (100)%</w:t>
            </w:r>
          </w:p>
        </w:tc>
        <w:tc>
          <w:tcPr>
            <w:tcW w:w="1979" w:type="dxa"/>
          </w:tcPr>
          <w:p w14:paraId="0537019B" w14:textId="77777777" w:rsidR="00B5120B" w:rsidRPr="001D3D7E" w:rsidRDefault="00B5120B" w:rsidP="00883FDD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3ED45862" w14:textId="77777777" w:rsidR="00883FDD" w:rsidRDefault="00883FDD" w:rsidP="00696E15">
      <w:pPr>
        <w:tabs>
          <w:tab w:val="left" w:pos="3465"/>
        </w:tabs>
      </w:pPr>
    </w:p>
    <w:p w14:paraId="734F7680" w14:textId="77777777" w:rsidR="00696E15" w:rsidRDefault="00696E15" w:rsidP="00696E15">
      <w:pPr>
        <w:tabs>
          <w:tab w:val="left" w:pos="3465"/>
        </w:tabs>
      </w:pPr>
    </w:p>
    <w:p w14:paraId="4A81F09B" w14:textId="77777777" w:rsidR="002C7405" w:rsidRDefault="002C7405" w:rsidP="00696E15">
      <w:pPr>
        <w:tabs>
          <w:tab w:val="left" w:pos="3465"/>
        </w:tabs>
        <w:rPr>
          <w:rFonts w:asciiTheme="minorHAnsi" w:hAnsiTheme="minorHAnsi"/>
          <w:b/>
          <w:bCs/>
        </w:rPr>
      </w:pPr>
    </w:p>
    <w:p w14:paraId="75F8378F" w14:textId="77777777" w:rsidR="00696E15" w:rsidRPr="00610008" w:rsidRDefault="00696E15" w:rsidP="00696E15">
      <w:pPr>
        <w:tabs>
          <w:tab w:val="left" w:pos="3465"/>
        </w:tabs>
        <w:rPr>
          <w:rFonts w:asciiTheme="minorHAnsi" w:hAnsiTheme="minorHAnsi"/>
          <w:b/>
          <w:bCs/>
        </w:rPr>
      </w:pPr>
      <w:r w:rsidRPr="00610008">
        <w:rPr>
          <w:rFonts w:asciiTheme="minorHAnsi" w:hAnsiTheme="minorHAnsi"/>
          <w:b/>
          <w:bCs/>
        </w:rPr>
        <w:t>II. OPIS</w:t>
      </w:r>
    </w:p>
    <w:p w14:paraId="4E784D34" w14:textId="77777777" w:rsidR="00696E15" w:rsidRPr="00FF6C0F" w:rsidRDefault="00696E15" w:rsidP="00696E15">
      <w:pPr>
        <w:tabs>
          <w:tab w:val="left" w:pos="3465"/>
        </w:tabs>
        <w:rPr>
          <w:rFonts w:asciiTheme="minorHAnsi" w:hAnsiTheme="minorHAnsi"/>
        </w:rPr>
      </w:pPr>
    </w:p>
    <w:p w14:paraId="78369F3A" w14:textId="77777777" w:rsidR="00696E15" w:rsidRPr="002C7405" w:rsidRDefault="00696E15" w:rsidP="002C7405">
      <w:pPr>
        <w:pStyle w:val="Akapitzlist"/>
        <w:numPr>
          <w:ilvl w:val="0"/>
          <w:numId w:val="2"/>
        </w:numPr>
        <w:tabs>
          <w:tab w:val="left" w:pos="3465"/>
        </w:tabs>
        <w:rPr>
          <w:rFonts w:asciiTheme="minorHAnsi" w:hAnsiTheme="minorHAnsi"/>
          <w:b/>
          <w:bCs/>
          <w:i/>
          <w:iCs/>
        </w:rPr>
      </w:pPr>
      <w:r w:rsidRPr="002C7405">
        <w:rPr>
          <w:rFonts w:asciiTheme="minorHAnsi" w:hAnsiTheme="minorHAnsi"/>
          <w:b/>
          <w:bCs/>
          <w:i/>
          <w:iCs/>
        </w:rPr>
        <w:t xml:space="preserve">Przeznaczenie środków finansowych </w:t>
      </w:r>
      <w:r w:rsidR="00FF6C0F" w:rsidRPr="002C7405">
        <w:rPr>
          <w:rFonts w:asciiTheme="minorHAnsi" w:hAnsiTheme="minorHAnsi"/>
          <w:b/>
          <w:bCs/>
          <w:i/>
          <w:iCs/>
        </w:rPr>
        <w:t>z Zakładowego Funduszu Świadczeń Socjalnych:</w:t>
      </w:r>
    </w:p>
    <w:p w14:paraId="62875E04" w14:textId="77777777" w:rsidR="00696E15" w:rsidRDefault="00696E15" w:rsidP="00696E15">
      <w:pPr>
        <w:tabs>
          <w:tab w:val="left" w:pos="3465"/>
        </w:tabs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6379"/>
        <w:gridCol w:w="1984"/>
      </w:tblGrid>
      <w:tr w:rsidR="00872E66" w14:paraId="0329E20A" w14:textId="77777777" w:rsidTr="00872E66">
        <w:tc>
          <w:tcPr>
            <w:tcW w:w="704" w:type="dxa"/>
          </w:tcPr>
          <w:p w14:paraId="7E2EB9A8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61956C0C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9" w:type="dxa"/>
          </w:tcPr>
          <w:p w14:paraId="3C5EF8AD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276E967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Przeznaczenie</w:t>
            </w:r>
          </w:p>
        </w:tc>
        <w:tc>
          <w:tcPr>
            <w:tcW w:w="1984" w:type="dxa"/>
          </w:tcPr>
          <w:p w14:paraId="46E4E51E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6367B6D" w14:textId="77777777" w:rsidR="00872E66" w:rsidRPr="00FF6C0F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6C0F">
              <w:rPr>
                <w:rFonts w:asciiTheme="minorHAnsi" w:hAnsiTheme="minorHAnsi"/>
                <w:b/>
                <w:bCs/>
                <w:sz w:val="20"/>
                <w:szCs w:val="20"/>
              </w:rPr>
              <w:t>Kwota w zł</w:t>
            </w:r>
          </w:p>
        </w:tc>
      </w:tr>
      <w:tr w:rsidR="00872E66" w14:paraId="50653486" w14:textId="77777777" w:rsidTr="00872E66">
        <w:tc>
          <w:tcPr>
            <w:tcW w:w="7083" w:type="dxa"/>
            <w:gridSpan w:val="2"/>
          </w:tcPr>
          <w:p w14:paraId="78D13A26" w14:textId="77777777" w:rsidR="00872E66" w:rsidRPr="00872E66" w:rsidRDefault="00872E66" w:rsidP="00FF6C0F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872E66">
              <w:rPr>
                <w:rFonts w:asciiTheme="minorHAnsi" w:hAnsiTheme="minorHAnsi"/>
                <w:b/>
                <w:bCs/>
              </w:rPr>
              <w:t>POMOC SOCJALNA</w:t>
            </w:r>
          </w:p>
        </w:tc>
        <w:tc>
          <w:tcPr>
            <w:tcW w:w="1984" w:type="dxa"/>
          </w:tcPr>
          <w:p w14:paraId="0DB0BD92" w14:textId="77777777" w:rsidR="00872E66" w:rsidRPr="00872E66" w:rsidRDefault="00872E66" w:rsidP="00872E66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  <w:tr w:rsidR="00872E66" w14:paraId="35D6AF2F" w14:textId="77777777" w:rsidTr="00872E66">
        <w:tc>
          <w:tcPr>
            <w:tcW w:w="704" w:type="dxa"/>
          </w:tcPr>
          <w:p w14:paraId="559CD225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1.</w:t>
            </w:r>
          </w:p>
        </w:tc>
        <w:tc>
          <w:tcPr>
            <w:tcW w:w="6379" w:type="dxa"/>
          </w:tcPr>
          <w:p w14:paraId="7C36AAA2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Świadczenie urlopowe nauczycieli</w:t>
            </w:r>
            <w:r>
              <w:rPr>
                <w:rFonts w:asciiTheme="minorHAnsi" w:hAnsiTheme="minorHAnsi"/>
              </w:rPr>
              <w:t xml:space="preserve"> (zg. Z KN)</w:t>
            </w:r>
            <w:r w:rsidR="00CF215F" w:rsidRPr="00CF215F">
              <w:rPr>
                <w:rFonts w:asciiTheme="minorHAnsi" w:hAnsiTheme="minorHAnsi"/>
                <w:sz w:val="16"/>
                <w:szCs w:val="16"/>
              </w:rPr>
              <w:t>(48,08x1.229,30</w:t>
            </w:r>
            <w:r w:rsidR="00CF215F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583CF6D8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72E66" w14:paraId="5CF61CB3" w14:textId="77777777" w:rsidTr="00872E66">
        <w:tc>
          <w:tcPr>
            <w:tcW w:w="704" w:type="dxa"/>
          </w:tcPr>
          <w:p w14:paraId="080B7B70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2.</w:t>
            </w:r>
          </w:p>
        </w:tc>
        <w:tc>
          <w:tcPr>
            <w:tcW w:w="6379" w:type="dxa"/>
          </w:tcPr>
          <w:p w14:paraId="3B8B379A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Zapomogi socjalne </w:t>
            </w:r>
          </w:p>
        </w:tc>
        <w:tc>
          <w:tcPr>
            <w:tcW w:w="1984" w:type="dxa"/>
          </w:tcPr>
          <w:p w14:paraId="66E0E676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72E66" w14:paraId="43C2F8FD" w14:textId="77777777" w:rsidTr="00872E66">
        <w:tc>
          <w:tcPr>
            <w:tcW w:w="704" w:type="dxa"/>
          </w:tcPr>
          <w:p w14:paraId="68B7E514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3.</w:t>
            </w:r>
          </w:p>
        </w:tc>
        <w:tc>
          <w:tcPr>
            <w:tcW w:w="6379" w:type="dxa"/>
          </w:tcPr>
          <w:p w14:paraId="71DC193D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Zapomogi losowe </w:t>
            </w:r>
          </w:p>
        </w:tc>
        <w:tc>
          <w:tcPr>
            <w:tcW w:w="1984" w:type="dxa"/>
          </w:tcPr>
          <w:p w14:paraId="23C1255C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72E66" w14:paraId="74EC9414" w14:textId="77777777" w:rsidTr="00872E66">
        <w:tc>
          <w:tcPr>
            <w:tcW w:w="704" w:type="dxa"/>
          </w:tcPr>
          <w:p w14:paraId="29D6CF17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4.</w:t>
            </w:r>
          </w:p>
        </w:tc>
        <w:tc>
          <w:tcPr>
            <w:tcW w:w="6379" w:type="dxa"/>
          </w:tcPr>
          <w:p w14:paraId="30D35C47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Zapomogi zdrowotne </w:t>
            </w:r>
          </w:p>
        </w:tc>
        <w:tc>
          <w:tcPr>
            <w:tcW w:w="1984" w:type="dxa"/>
          </w:tcPr>
          <w:p w14:paraId="3787EF1A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72E66" w14:paraId="05941FF0" w14:textId="77777777" w:rsidTr="00872E66">
        <w:tc>
          <w:tcPr>
            <w:tcW w:w="704" w:type="dxa"/>
          </w:tcPr>
          <w:p w14:paraId="32F9C917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5.</w:t>
            </w:r>
          </w:p>
        </w:tc>
        <w:tc>
          <w:tcPr>
            <w:tcW w:w="6379" w:type="dxa"/>
          </w:tcPr>
          <w:p w14:paraId="33A43AB8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Dofinansowanie wypoczynku osób uprawnionych</w:t>
            </w:r>
          </w:p>
        </w:tc>
        <w:tc>
          <w:tcPr>
            <w:tcW w:w="1984" w:type="dxa"/>
          </w:tcPr>
          <w:p w14:paraId="3E6D63A2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872E66" w14:paraId="038067CC" w14:textId="77777777" w:rsidTr="00872E66">
        <w:tc>
          <w:tcPr>
            <w:tcW w:w="704" w:type="dxa"/>
          </w:tcPr>
          <w:p w14:paraId="1E99E4C0" w14:textId="77777777" w:rsidR="00872E66" w:rsidRPr="00F83C8F" w:rsidRDefault="00872E66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 w:rsidRPr="00F83C8F">
              <w:rPr>
                <w:rFonts w:asciiTheme="minorHAnsi" w:hAnsiTheme="minorHAnsi"/>
              </w:rPr>
              <w:t>6.</w:t>
            </w:r>
          </w:p>
        </w:tc>
        <w:tc>
          <w:tcPr>
            <w:tcW w:w="6379" w:type="dxa"/>
          </w:tcPr>
          <w:p w14:paraId="10E953D3" w14:textId="77777777" w:rsidR="00872E66" w:rsidRPr="00F83C8F" w:rsidRDefault="00872E66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Dofinansowanie wypoczynku dzieci osób uprawnionych</w:t>
            </w:r>
          </w:p>
        </w:tc>
        <w:tc>
          <w:tcPr>
            <w:tcW w:w="1984" w:type="dxa"/>
          </w:tcPr>
          <w:p w14:paraId="6241705C" w14:textId="77777777" w:rsidR="00872E66" w:rsidRPr="00F83C8F" w:rsidRDefault="00872E66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1A5774" w14:paraId="07A1A060" w14:textId="77777777" w:rsidTr="00872E66">
        <w:tc>
          <w:tcPr>
            <w:tcW w:w="704" w:type="dxa"/>
          </w:tcPr>
          <w:p w14:paraId="701A9F93" w14:textId="77777777" w:rsidR="001A5774" w:rsidRPr="00F83C8F" w:rsidRDefault="001A5774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6379" w:type="dxa"/>
          </w:tcPr>
          <w:p w14:paraId="4868B985" w14:textId="77777777" w:rsidR="001A5774" w:rsidRDefault="001A5774" w:rsidP="00696E15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Pomoc finansowa dla rodziny – wiosenno/letnio/zimowa</w:t>
            </w:r>
          </w:p>
        </w:tc>
        <w:tc>
          <w:tcPr>
            <w:tcW w:w="1984" w:type="dxa"/>
          </w:tcPr>
          <w:p w14:paraId="74A20B8A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F20B82" w14:paraId="59B7817A" w14:textId="77777777" w:rsidTr="00872E66">
        <w:tc>
          <w:tcPr>
            <w:tcW w:w="704" w:type="dxa"/>
          </w:tcPr>
          <w:p w14:paraId="5E924470" w14:textId="77777777" w:rsidR="00F20B82" w:rsidRDefault="00F20B82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2C58540E" w14:textId="77777777" w:rsidR="00F20B82" w:rsidRPr="00094A5C" w:rsidRDefault="00F20B82" w:rsidP="00F20B82">
            <w:pPr>
              <w:tabs>
                <w:tab w:val="left" w:pos="3465"/>
              </w:tabs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094A5C">
              <w:rPr>
                <w:rFonts w:asciiTheme="minorHAnsi" w:hAnsiTheme="minorHAnsi"/>
                <w:i/>
                <w:iCs/>
                <w:sz w:val="20"/>
                <w:szCs w:val="20"/>
              </w:rPr>
              <w:t>w tym:</w:t>
            </w:r>
            <w:r w:rsidRPr="00094A5C">
              <w:rPr>
                <w:rFonts w:asciiTheme="minorHAnsi" w:hAnsiTheme="minorHAnsi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539D6EFB" w14:textId="77777777" w:rsidR="00F20B82" w:rsidRDefault="00F20B82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F20B82" w14:paraId="713D2612" w14:textId="77777777" w:rsidTr="00872E66">
        <w:tc>
          <w:tcPr>
            <w:tcW w:w="704" w:type="dxa"/>
          </w:tcPr>
          <w:p w14:paraId="6FEF0D8B" w14:textId="77777777" w:rsidR="00F20B82" w:rsidRDefault="00F20B82" w:rsidP="00610008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40E780BC" w14:textId="77777777" w:rsidR="00F20B82" w:rsidRPr="00094A5C" w:rsidRDefault="00F20B82" w:rsidP="00F20B82">
            <w:pPr>
              <w:tabs>
                <w:tab w:val="left" w:pos="3465"/>
              </w:tabs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094A5C">
              <w:rPr>
                <w:rFonts w:asciiTheme="minorHAnsi" w:hAnsiTheme="minorHAnsi"/>
                <w:i/>
                <w:iCs/>
                <w:sz w:val="20"/>
                <w:szCs w:val="20"/>
              </w:rPr>
              <w:tab/>
              <w:t>wiosenno/letnia</w:t>
            </w:r>
          </w:p>
        </w:tc>
        <w:tc>
          <w:tcPr>
            <w:tcW w:w="1984" w:type="dxa"/>
          </w:tcPr>
          <w:p w14:paraId="0C42943A" w14:textId="77777777" w:rsidR="00F20B82" w:rsidRPr="00094A5C" w:rsidRDefault="00F20B82" w:rsidP="00F83C8F">
            <w:pPr>
              <w:tabs>
                <w:tab w:val="left" w:pos="3465"/>
              </w:tabs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094A5C" w14:paraId="399D63B6" w14:textId="77777777" w:rsidTr="00872E66">
        <w:tc>
          <w:tcPr>
            <w:tcW w:w="704" w:type="dxa"/>
          </w:tcPr>
          <w:p w14:paraId="51EA78CC" w14:textId="77777777" w:rsidR="00094A5C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2B29187B" w14:textId="77777777" w:rsidR="00094A5C" w:rsidRPr="00094A5C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094A5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                          zimowa</w:t>
            </w:r>
          </w:p>
        </w:tc>
        <w:tc>
          <w:tcPr>
            <w:tcW w:w="1984" w:type="dxa"/>
          </w:tcPr>
          <w:p w14:paraId="629CEF83" w14:textId="77777777" w:rsidR="00094A5C" w:rsidRPr="00094A5C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094A5C" w14:paraId="237E854D" w14:textId="77777777" w:rsidTr="00872E66">
        <w:tc>
          <w:tcPr>
            <w:tcW w:w="704" w:type="dxa"/>
          </w:tcPr>
          <w:p w14:paraId="6606FEE7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F83C8F">
              <w:rPr>
                <w:rFonts w:asciiTheme="minorHAnsi" w:hAnsiTheme="minorHAnsi"/>
              </w:rPr>
              <w:t>.</w:t>
            </w:r>
          </w:p>
        </w:tc>
        <w:tc>
          <w:tcPr>
            <w:tcW w:w="6379" w:type="dxa"/>
          </w:tcPr>
          <w:p w14:paraId="356DD031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Działalność kulturalno-oświatowa</w:t>
            </w:r>
          </w:p>
        </w:tc>
        <w:tc>
          <w:tcPr>
            <w:tcW w:w="1984" w:type="dxa"/>
          </w:tcPr>
          <w:p w14:paraId="50D8AD55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0172D631" w14:textId="77777777" w:rsidTr="00872E66">
        <w:tc>
          <w:tcPr>
            <w:tcW w:w="704" w:type="dxa"/>
          </w:tcPr>
          <w:p w14:paraId="47CC9245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F83C8F">
              <w:rPr>
                <w:rFonts w:asciiTheme="minorHAnsi" w:hAnsiTheme="minorHAnsi"/>
              </w:rPr>
              <w:t>.</w:t>
            </w:r>
          </w:p>
        </w:tc>
        <w:tc>
          <w:tcPr>
            <w:tcW w:w="6379" w:type="dxa"/>
          </w:tcPr>
          <w:p w14:paraId="0E143CDB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Działalność sportowo-rekreacyjna</w:t>
            </w:r>
          </w:p>
        </w:tc>
        <w:tc>
          <w:tcPr>
            <w:tcW w:w="1984" w:type="dxa"/>
          </w:tcPr>
          <w:p w14:paraId="396F6497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7806091A" w14:textId="77777777" w:rsidTr="00872E66">
        <w:tc>
          <w:tcPr>
            <w:tcW w:w="704" w:type="dxa"/>
          </w:tcPr>
          <w:p w14:paraId="2D8FC768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7FE19DB2" w14:textId="77777777" w:rsidR="00094A5C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FUNDUSZ MIESZKANIOWY</w:t>
            </w:r>
          </w:p>
        </w:tc>
        <w:tc>
          <w:tcPr>
            <w:tcW w:w="1984" w:type="dxa"/>
          </w:tcPr>
          <w:p w14:paraId="0D6BB4DC" w14:textId="77777777" w:rsidR="00094A5C" w:rsidRPr="00872E66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  <w:tr w:rsidR="00094A5C" w14:paraId="6CFF13C1" w14:textId="77777777" w:rsidTr="00872E66">
        <w:tc>
          <w:tcPr>
            <w:tcW w:w="704" w:type="dxa"/>
          </w:tcPr>
          <w:p w14:paraId="1A981898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F83C8F">
              <w:rPr>
                <w:rFonts w:asciiTheme="minorHAnsi" w:hAnsiTheme="minorHAnsi"/>
              </w:rPr>
              <w:t>.</w:t>
            </w:r>
          </w:p>
        </w:tc>
        <w:tc>
          <w:tcPr>
            <w:tcW w:w="6379" w:type="dxa"/>
          </w:tcPr>
          <w:p w14:paraId="57F4334B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Zapomogi finansowe na cele mieszkaniowe </w:t>
            </w:r>
          </w:p>
        </w:tc>
        <w:tc>
          <w:tcPr>
            <w:tcW w:w="1984" w:type="dxa"/>
          </w:tcPr>
          <w:p w14:paraId="4E60A74D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32FC9CDD" w14:textId="77777777" w:rsidTr="00872E66">
        <w:tc>
          <w:tcPr>
            <w:tcW w:w="704" w:type="dxa"/>
          </w:tcPr>
          <w:p w14:paraId="10A5CAB4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F83C8F">
              <w:rPr>
                <w:rFonts w:asciiTheme="minorHAnsi" w:hAnsiTheme="minorHAnsi"/>
              </w:rPr>
              <w:t>.</w:t>
            </w:r>
          </w:p>
        </w:tc>
        <w:tc>
          <w:tcPr>
            <w:tcW w:w="6379" w:type="dxa"/>
          </w:tcPr>
          <w:p w14:paraId="435E0AF8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Pożyczka mieszkaniowa </w:t>
            </w:r>
          </w:p>
        </w:tc>
        <w:tc>
          <w:tcPr>
            <w:tcW w:w="1984" w:type="dxa"/>
          </w:tcPr>
          <w:p w14:paraId="09D7B30D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4D35D3E5" w14:textId="77777777" w:rsidTr="00872E66">
        <w:tc>
          <w:tcPr>
            <w:tcW w:w="704" w:type="dxa"/>
          </w:tcPr>
          <w:p w14:paraId="201AAB65" w14:textId="642AE63C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3A2E04C1" w14:textId="4A3EBECF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12792965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55B60992" w14:textId="77777777" w:rsidTr="00872E66">
        <w:tc>
          <w:tcPr>
            <w:tcW w:w="704" w:type="dxa"/>
          </w:tcPr>
          <w:p w14:paraId="250EC79E" w14:textId="1F7761FA" w:rsidR="00094A5C" w:rsidRPr="00F83C8F" w:rsidRDefault="00EA7442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94A5C" w:rsidRPr="00F83C8F">
              <w:rPr>
                <w:rFonts w:asciiTheme="minorHAnsi" w:hAnsiTheme="minorHAnsi"/>
              </w:rPr>
              <w:t>.</w:t>
            </w:r>
          </w:p>
        </w:tc>
        <w:tc>
          <w:tcPr>
            <w:tcW w:w="6379" w:type="dxa"/>
          </w:tcPr>
          <w:p w14:paraId="430CC08E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Koszty prowadzenia rachunku bankowego</w:t>
            </w:r>
          </w:p>
        </w:tc>
        <w:tc>
          <w:tcPr>
            <w:tcW w:w="1984" w:type="dxa"/>
          </w:tcPr>
          <w:p w14:paraId="5B43DE5A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94A5C" w14:paraId="0174FBC1" w14:textId="77777777" w:rsidTr="00872E66">
        <w:tc>
          <w:tcPr>
            <w:tcW w:w="704" w:type="dxa"/>
          </w:tcPr>
          <w:p w14:paraId="439A0EF0" w14:textId="77777777" w:rsidR="00094A5C" w:rsidRPr="00F83C8F" w:rsidRDefault="00094A5C" w:rsidP="00094A5C">
            <w:pPr>
              <w:tabs>
                <w:tab w:val="left" w:pos="3465"/>
              </w:tabs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379" w:type="dxa"/>
          </w:tcPr>
          <w:p w14:paraId="083BF26B" w14:textId="77777777" w:rsidR="00094A5C" w:rsidRPr="00F83C8F" w:rsidRDefault="00094A5C" w:rsidP="00094A5C">
            <w:pPr>
              <w:tabs>
                <w:tab w:val="left" w:pos="3465"/>
              </w:tabs>
              <w:rPr>
                <w:rFonts w:asciiTheme="minorHAnsi" w:hAnsiTheme="minorHAnsi"/>
                <w:b/>
                <w:bCs/>
              </w:rPr>
            </w:pPr>
            <w:r w:rsidRPr="00F83C8F">
              <w:rPr>
                <w:rFonts w:asciiTheme="minorHAnsi" w:hAnsiTheme="minorHAnsi"/>
                <w:b/>
                <w:bCs/>
              </w:rPr>
              <w:t>RAZEM</w:t>
            </w:r>
          </w:p>
        </w:tc>
        <w:tc>
          <w:tcPr>
            <w:tcW w:w="1984" w:type="dxa"/>
          </w:tcPr>
          <w:p w14:paraId="7ECFB58E" w14:textId="77777777" w:rsidR="00094A5C" w:rsidRPr="00F83C8F" w:rsidRDefault="00094A5C" w:rsidP="00094A5C">
            <w:pPr>
              <w:tabs>
                <w:tab w:val="left" w:pos="3465"/>
              </w:tabs>
              <w:jc w:val="right"/>
              <w:rPr>
                <w:rFonts w:asciiTheme="minorHAnsi" w:hAnsiTheme="minorHAnsi"/>
                <w:b/>
                <w:bCs/>
              </w:rPr>
            </w:pPr>
          </w:p>
        </w:tc>
      </w:tr>
    </w:tbl>
    <w:p w14:paraId="7FEAD5A1" w14:textId="77777777" w:rsidR="00696E15" w:rsidRDefault="00696E15" w:rsidP="00696E15">
      <w:pPr>
        <w:tabs>
          <w:tab w:val="left" w:pos="3465"/>
        </w:tabs>
      </w:pPr>
    </w:p>
    <w:p w14:paraId="6F127C5F" w14:textId="77777777" w:rsidR="00610008" w:rsidRDefault="00610008" w:rsidP="00696E15">
      <w:pPr>
        <w:tabs>
          <w:tab w:val="left" w:pos="3465"/>
        </w:tabs>
      </w:pPr>
    </w:p>
    <w:p w14:paraId="333A29B2" w14:textId="77777777" w:rsidR="00610008" w:rsidRDefault="00610008" w:rsidP="00696E15">
      <w:pPr>
        <w:tabs>
          <w:tab w:val="left" w:pos="3465"/>
        </w:tabs>
        <w:rPr>
          <w:b/>
          <w:bCs/>
        </w:rPr>
      </w:pPr>
      <w:r w:rsidRPr="00610008">
        <w:rPr>
          <w:b/>
          <w:bCs/>
        </w:rPr>
        <w:t>III. UWAGI</w:t>
      </w:r>
    </w:p>
    <w:p w14:paraId="595E5BC4" w14:textId="77777777" w:rsidR="00610008" w:rsidRDefault="00610008" w:rsidP="00696E15">
      <w:pPr>
        <w:tabs>
          <w:tab w:val="left" w:pos="3465"/>
        </w:tabs>
        <w:rPr>
          <w:b/>
          <w:bCs/>
        </w:rPr>
      </w:pPr>
    </w:p>
    <w:p w14:paraId="13F360B2" w14:textId="77777777" w:rsidR="00610008" w:rsidRPr="002C7405" w:rsidRDefault="00610008" w:rsidP="00610008">
      <w:pPr>
        <w:rPr>
          <w:rFonts w:asciiTheme="minorHAnsi" w:hAnsiTheme="minorHAnsi" w:cs="Tahoma"/>
          <w:sz w:val="22"/>
          <w:szCs w:val="22"/>
        </w:rPr>
      </w:pPr>
      <w:r w:rsidRPr="002C7405">
        <w:rPr>
          <w:rFonts w:asciiTheme="minorHAnsi" w:hAnsiTheme="minorHAnsi"/>
          <w:i/>
          <w:iCs/>
          <w:sz w:val="22"/>
          <w:szCs w:val="22"/>
        </w:rPr>
        <w:t xml:space="preserve">Przesunięcia wydatków w poszczególnych pozycjach preliminarza mogą nastąpić wyłącznie wtedy, gdy nie narusza to ogólnej zaplanowanej kwoty wydatków na dany rok, zawsze w uzgodnieniu </w:t>
      </w:r>
      <w:r w:rsidR="002C7405">
        <w:rPr>
          <w:rFonts w:asciiTheme="minorHAnsi" w:hAnsiTheme="minorHAnsi"/>
          <w:i/>
          <w:iCs/>
          <w:sz w:val="22"/>
          <w:szCs w:val="22"/>
        </w:rPr>
        <w:t xml:space="preserve">                           </w:t>
      </w:r>
      <w:r w:rsidRPr="002C7405">
        <w:rPr>
          <w:rFonts w:asciiTheme="minorHAnsi" w:hAnsiTheme="minorHAnsi"/>
          <w:i/>
          <w:iCs/>
          <w:sz w:val="22"/>
          <w:szCs w:val="22"/>
        </w:rPr>
        <w:t>z Główną Księgową.</w:t>
      </w:r>
    </w:p>
    <w:p w14:paraId="7AD1551E" w14:textId="77777777" w:rsidR="00610008" w:rsidRDefault="00610008" w:rsidP="00696E15">
      <w:pPr>
        <w:tabs>
          <w:tab w:val="left" w:pos="3465"/>
        </w:tabs>
      </w:pPr>
    </w:p>
    <w:p w14:paraId="4BBB528A" w14:textId="77777777" w:rsidR="00C634DB" w:rsidRPr="00C634DB" w:rsidRDefault="00F7700E" w:rsidP="00C634DB">
      <w:r>
        <w:t xml:space="preserve">data. </w:t>
      </w:r>
      <w:r w:rsidR="001B4A9B">
        <w:t>………………….</w:t>
      </w:r>
    </w:p>
    <w:p w14:paraId="6C5A4EAC" w14:textId="77777777" w:rsidR="00C634DB" w:rsidRPr="00C634DB" w:rsidRDefault="00C634DB" w:rsidP="00C634DB"/>
    <w:p w14:paraId="5F8914D1" w14:textId="41F6880A" w:rsidR="00C634DB" w:rsidRDefault="00C634DB" w:rsidP="00C634DB"/>
    <w:p w14:paraId="29CDC7C4" w14:textId="567585C4" w:rsidR="00EA7442" w:rsidRDefault="00EA7442" w:rsidP="00C634DB"/>
    <w:p w14:paraId="759988B1" w14:textId="1E1DDC00" w:rsidR="00EA7442" w:rsidRDefault="00EA7442" w:rsidP="00C634DB"/>
    <w:p w14:paraId="7A8D9C7A" w14:textId="77777777" w:rsidR="00EA7442" w:rsidRDefault="00EA7442" w:rsidP="00C634DB"/>
    <w:p w14:paraId="28F08B57" w14:textId="77777777" w:rsidR="00C634DB" w:rsidRDefault="00C634DB" w:rsidP="00C634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Pr="00C634DB">
        <w:rPr>
          <w:rFonts w:asciiTheme="minorHAnsi" w:hAnsiTheme="minorHAnsi"/>
          <w:sz w:val="22"/>
          <w:szCs w:val="22"/>
        </w:rPr>
        <w:t>……………………</w:t>
      </w:r>
      <w:r>
        <w:rPr>
          <w:rFonts w:asciiTheme="minorHAnsi" w:hAnsiTheme="minorHAnsi"/>
          <w:sz w:val="22"/>
          <w:szCs w:val="22"/>
        </w:rPr>
        <w:t>…..</w:t>
      </w:r>
      <w:r w:rsidRPr="00C634DB">
        <w:rPr>
          <w:rFonts w:asciiTheme="minorHAnsi" w:hAnsiTheme="minorHAnsi"/>
          <w:sz w:val="22"/>
          <w:szCs w:val="22"/>
        </w:rPr>
        <w:t xml:space="preserve">…….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C634DB">
        <w:rPr>
          <w:rFonts w:asciiTheme="minorHAnsi" w:hAnsiTheme="minorHAnsi"/>
          <w:sz w:val="22"/>
          <w:szCs w:val="22"/>
        </w:rPr>
        <w:t xml:space="preserve">    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C634DB">
        <w:rPr>
          <w:rFonts w:asciiTheme="minorHAnsi" w:hAnsiTheme="minorHAnsi"/>
          <w:sz w:val="22"/>
          <w:szCs w:val="22"/>
        </w:rPr>
        <w:t>………</w:t>
      </w:r>
    </w:p>
    <w:p w14:paraId="2F1E5449" w14:textId="77777777" w:rsidR="00C634DB" w:rsidRPr="00C634DB" w:rsidRDefault="00C634DB" w:rsidP="00C634DB">
      <w:pPr>
        <w:tabs>
          <w:tab w:val="left" w:pos="609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( podpis Gł. księgowego)</w:t>
      </w:r>
      <w:r>
        <w:rPr>
          <w:rFonts w:asciiTheme="minorHAnsi" w:hAnsiTheme="minorHAnsi"/>
          <w:sz w:val="16"/>
          <w:szCs w:val="16"/>
        </w:rPr>
        <w:tab/>
        <w:t>( podpis Dyrektora Szkoły)</w:t>
      </w:r>
    </w:p>
    <w:sectPr w:rsidR="00C634DB" w:rsidRPr="00C634DB" w:rsidSect="00696E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5298"/>
    <w:multiLevelType w:val="hybridMultilevel"/>
    <w:tmpl w:val="76DEAA7A"/>
    <w:lvl w:ilvl="0" w:tplc="83A25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9FB"/>
    <w:multiLevelType w:val="hybridMultilevel"/>
    <w:tmpl w:val="714256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15"/>
    <w:rsid w:val="00094A5C"/>
    <w:rsid w:val="00175FB6"/>
    <w:rsid w:val="001A5774"/>
    <w:rsid w:val="001B4A9B"/>
    <w:rsid w:val="001D3D7E"/>
    <w:rsid w:val="002460CB"/>
    <w:rsid w:val="00265174"/>
    <w:rsid w:val="002A6305"/>
    <w:rsid w:val="002C7405"/>
    <w:rsid w:val="002C7B9F"/>
    <w:rsid w:val="002F18C8"/>
    <w:rsid w:val="00311A9A"/>
    <w:rsid w:val="003B145A"/>
    <w:rsid w:val="00413845"/>
    <w:rsid w:val="00430A10"/>
    <w:rsid w:val="004C5FA2"/>
    <w:rsid w:val="005404A5"/>
    <w:rsid w:val="005E6FC6"/>
    <w:rsid w:val="005F202D"/>
    <w:rsid w:val="00610008"/>
    <w:rsid w:val="00617E46"/>
    <w:rsid w:val="006573DD"/>
    <w:rsid w:val="0067460D"/>
    <w:rsid w:val="00696E15"/>
    <w:rsid w:val="007047A2"/>
    <w:rsid w:val="00707088"/>
    <w:rsid w:val="007721AA"/>
    <w:rsid w:val="007D6DE6"/>
    <w:rsid w:val="007E616A"/>
    <w:rsid w:val="007F7F97"/>
    <w:rsid w:val="00856041"/>
    <w:rsid w:val="00872E66"/>
    <w:rsid w:val="00873A33"/>
    <w:rsid w:val="008766F0"/>
    <w:rsid w:val="00883FDD"/>
    <w:rsid w:val="008B4AD0"/>
    <w:rsid w:val="00977673"/>
    <w:rsid w:val="0099583F"/>
    <w:rsid w:val="009E2469"/>
    <w:rsid w:val="00A06C6C"/>
    <w:rsid w:val="00B5120B"/>
    <w:rsid w:val="00B646B4"/>
    <w:rsid w:val="00B72D9B"/>
    <w:rsid w:val="00BF5C64"/>
    <w:rsid w:val="00C634DB"/>
    <w:rsid w:val="00C7134A"/>
    <w:rsid w:val="00CF215F"/>
    <w:rsid w:val="00D059FB"/>
    <w:rsid w:val="00D94708"/>
    <w:rsid w:val="00DA01EA"/>
    <w:rsid w:val="00DE0440"/>
    <w:rsid w:val="00DE6AE0"/>
    <w:rsid w:val="00E02BE6"/>
    <w:rsid w:val="00E60CFF"/>
    <w:rsid w:val="00E95C45"/>
    <w:rsid w:val="00EA2A61"/>
    <w:rsid w:val="00EA7442"/>
    <w:rsid w:val="00EC165F"/>
    <w:rsid w:val="00F20B82"/>
    <w:rsid w:val="00F63CFF"/>
    <w:rsid w:val="00F7700E"/>
    <w:rsid w:val="00F83C8F"/>
    <w:rsid w:val="00FC1069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D50D"/>
  <w15:docId w15:val="{7FD89062-2D2E-4A85-9361-0B5E3336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6E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696E15"/>
    <w:pPr>
      <w:jc w:val="center"/>
    </w:pPr>
    <w:rPr>
      <w:rFonts w:ascii="Tahoma" w:hAnsi="Tahoma" w:cs="Tahoma"/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696E15"/>
    <w:rPr>
      <w:rFonts w:ascii="Tahoma" w:eastAsia="Times New Roman" w:hAnsi="Tahoma" w:cs="Tahoma"/>
      <w:b/>
      <w:bCs/>
      <w:sz w:val="40"/>
      <w:szCs w:val="24"/>
      <w:lang w:eastAsia="pl-PL"/>
    </w:rPr>
  </w:style>
  <w:style w:type="table" w:styleId="Tabela-Siatka">
    <w:name w:val="Table Grid"/>
    <w:basedOn w:val="Standardowy"/>
    <w:uiPriority w:val="39"/>
    <w:rsid w:val="0069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D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D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39C2A-1DB9-43F2-900B-F94B5430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2019-10-24T12:10:00Z</cp:lastPrinted>
  <dcterms:created xsi:type="dcterms:W3CDTF">2019-10-24T12:15:00Z</dcterms:created>
  <dcterms:modified xsi:type="dcterms:W3CDTF">2021-05-13T16:32:00Z</dcterms:modified>
</cp:coreProperties>
</file>