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14:paraId="79C3ECF4" w14:textId="77777777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14:paraId="151B745B" w14:textId="77777777"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NAJWAŻNIEJSZYCH CZŁONKACH ZESPOŁU</w:t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14:paraId="594B724A" w14:textId="77777777"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14:paraId="3E6C79AB" w14:textId="77777777"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14:paraId="62846777" w14:textId="77777777"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A4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z Klauzulą Informacyjną włącznie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C8231FA" w14:textId="77777777"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14:paraId="7E9F8EB1" w14:textId="77777777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6C664220" w14:textId="77777777"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14:paraId="2A03BEA3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CB5342D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238ED87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4A320F51" w14:textId="77777777"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14:paraId="7D82695E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F113E47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E7DF6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3A137A04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14:paraId="183CC00D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A068F8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09A601F7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0372BFF3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14:paraId="643A89F8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CBCDE1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CC8DA7" w14:textId="77777777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14:paraId="40A6104F" w14:textId="2D6E0795"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  <w:r w:rsidR="003D0DDB">
              <w:rPr>
                <w:rFonts w:cs="Arial"/>
                <w:sz w:val="16"/>
                <w:szCs w:val="16"/>
              </w:rPr>
              <w:t xml:space="preserve"> </w:t>
            </w:r>
            <w:r w:rsidR="004B5E19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A16090" w:rsidRPr="002B6D4A" w14:paraId="4DD8F032" w14:textId="77777777" w:rsidTr="00543A99">
        <w:trPr>
          <w:trHeight w:val="6140"/>
        </w:trPr>
        <w:tc>
          <w:tcPr>
            <w:tcW w:w="10377" w:type="dxa"/>
            <w:gridSpan w:val="2"/>
          </w:tcPr>
          <w:p w14:paraId="6B63092C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163BE17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A8061C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A33FEF0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7C8098B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022D07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2A5580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2FC23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F3B7DF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85D5F6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121BC13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638ED96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0FF4E4F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D6C1D18" w14:textId="77777777" w:rsidR="00543A99" w:rsidRPr="00DD3E61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A4E6E2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C3A1250" w14:textId="77777777" w:rsidR="00A16090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ADD795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D84656E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B34059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5C7BA36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A3F9E9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5B3825D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29CE128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769E4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A33FF1" w14:textId="77777777"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14:paraId="12BF9E58" w14:textId="77777777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14:paraId="16837A85" w14:textId="77777777"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t>Oświadczenie:</w:t>
            </w:r>
          </w:p>
          <w:p w14:paraId="4CFFF750" w14:textId="77777777"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oraz </w:t>
            </w:r>
            <w:r w:rsidR="006A70C6">
              <w:rPr>
                <w:rFonts w:cs="Arial"/>
                <w:szCs w:val="18"/>
              </w:rPr>
              <w:t xml:space="preserve">oświadczam, iż </w:t>
            </w:r>
            <w:r w:rsidR="00680E41">
              <w:rPr>
                <w:rFonts w:cs="Arial"/>
                <w:szCs w:val="18"/>
              </w:rPr>
              <w:t xml:space="preserve">zapoznałem się z treścią </w:t>
            </w:r>
            <w:r w:rsidR="00F74697">
              <w:rPr>
                <w:rFonts w:cs="Arial"/>
                <w:szCs w:val="18"/>
              </w:rPr>
              <w:t>K</w:t>
            </w:r>
            <w:r w:rsidR="00680E41">
              <w:rPr>
                <w:rFonts w:cs="Arial"/>
                <w:szCs w:val="18"/>
              </w:rPr>
              <w:t xml:space="preserve">lauzuli </w:t>
            </w:r>
            <w:r w:rsidR="00F74697">
              <w:rPr>
                <w:rFonts w:cs="Arial"/>
                <w:szCs w:val="18"/>
              </w:rPr>
              <w:t>I</w:t>
            </w:r>
            <w:r w:rsidR="00680E41">
              <w:rPr>
                <w:rFonts w:cs="Arial"/>
                <w:szCs w:val="18"/>
              </w:rPr>
              <w:t>nformacyjnej</w:t>
            </w:r>
            <w:r w:rsidR="00F74697">
              <w:rPr>
                <w:rStyle w:val="Odwoanieprzypisudolnego"/>
                <w:rFonts w:cs="Arial"/>
                <w:szCs w:val="18"/>
              </w:rPr>
              <w:footnoteReference w:id="1"/>
            </w:r>
            <w:r w:rsidR="00CA36B5">
              <w:rPr>
                <w:rFonts w:cs="Arial"/>
                <w:szCs w:val="18"/>
              </w:rPr>
              <w:t>.</w:t>
            </w:r>
          </w:p>
        </w:tc>
      </w:tr>
      <w:tr w:rsidR="00A16090" w:rsidRPr="00033A49" w14:paraId="20578F98" w14:textId="77777777" w:rsidTr="006C235C">
        <w:trPr>
          <w:trHeight w:val="751"/>
        </w:trPr>
        <w:tc>
          <w:tcPr>
            <w:tcW w:w="4462" w:type="dxa"/>
          </w:tcPr>
          <w:p w14:paraId="5C2A471F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F75018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14:paraId="16C88EC6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14:paraId="271A048B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2D0E55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14:paraId="578B9171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14:paraId="5A2C7124" w14:textId="77777777" w:rsidR="00C5796B" w:rsidRDefault="00C5796B"/>
    <w:sectPr w:rsidR="00C5796B" w:rsidSect="00C02D15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EDC3" w14:textId="77777777" w:rsidR="0003034C" w:rsidRDefault="0003034C" w:rsidP="004C386B">
      <w:r>
        <w:separator/>
      </w:r>
    </w:p>
  </w:endnote>
  <w:endnote w:type="continuationSeparator" w:id="0">
    <w:p w14:paraId="655D3E81" w14:textId="77777777" w:rsidR="0003034C" w:rsidRDefault="0003034C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CDD2" w14:textId="04D8B3FE" w:rsidR="00E82632" w:rsidRDefault="00E82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1541" w14:textId="77777777" w:rsidR="0003034C" w:rsidRDefault="0003034C" w:rsidP="004C386B">
      <w:r>
        <w:separator/>
      </w:r>
    </w:p>
  </w:footnote>
  <w:footnote w:type="continuationSeparator" w:id="0">
    <w:p w14:paraId="78DC88D6" w14:textId="77777777" w:rsidR="0003034C" w:rsidRDefault="0003034C" w:rsidP="004C386B">
      <w:r>
        <w:continuationSeparator/>
      </w:r>
    </w:p>
  </w:footnote>
  <w:footnote w:id="1">
    <w:p w14:paraId="6261300F" w14:textId="77777777" w:rsidR="00F74697" w:rsidRDefault="00F74697" w:rsidP="00F74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06133" w:rsidRPr="00D90FAD">
        <w:rPr>
          <w:b/>
        </w:rPr>
        <w:t>Klauzula Informacyjna</w:t>
      </w:r>
      <w:r w:rsidR="00006133">
        <w:rPr>
          <w:b/>
        </w:rPr>
        <w:t xml:space="preserve"> </w:t>
      </w:r>
    </w:p>
    <w:p w14:paraId="457D8D2F" w14:textId="1CB39658" w:rsidR="00F74697" w:rsidRDefault="00F74697" w:rsidP="00F74697">
      <w:pPr>
        <w:pStyle w:val="Tekstprzypisudolnego"/>
      </w:pPr>
      <w:bookmarkStart w:id="0" w:name="_Hlk99461063"/>
      <w:bookmarkStart w:id="1" w:name="_Hlk99461064"/>
      <w:r>
        <w:t xml:space="preserve">Zgodnie z art. 13 ust. 1 i ust. 2 rozporządzenia Parlamentu Europejskiego z dnia 27 kwietnia 2016 r. w sprawie ochrony osób fizycznych w związku z przetwarzaniem danych osobowych i w sprawie swobodnego przepływu takich danych oraz uchylenia dyrektywy 95/46/WE (ogólne rozporządzenie o ochronie danych, </w:t>
      </w:r>
      <w:r w:rsidR="00981A0F">
        <w:t xml:space="preserve">dalej: </w:t>
      </w:r>
      <w:r>
        <w:t>„RODO”), przyjmuję do wiadomości, że:</w:t>
      </w:r>
    </w:p>
    <w:p w14:paraId="7C9E26D4" w14:textId="420AF86D" w:rsidR="00F74697" w:rsidRDefault="00F74697" w:rsidP="00F74697">
      <w:pPr>
        <w:pStyle w:val="Tekstprzypisudolnego"/>
      </w:pPr>
      <w:r>
        <w:t>1)</w:t>
      </w:r>
      <w:r>
        <w:tab/>
        <w:t>administratorem danych osobowych jest Narodowe Centrum Badań i Rozwoju (dalej NCBR) z siedzibą w Warszaw</w:t>
      </w:r>
      <w:r w:rsidR="00300E47">
        <w:t>ie</w:t>
      </w:r>
      <w:r>
        <w:t xml:space="preserve"> 00-</w:t>
      </w:r>
      <w:r w:rsidR="00287120">
        <w:t>801</w:t>
      </w:r>
      <w:r>
        <w:t xml:space="preserve">, </w:t>
      </w:r>
      <w:r w:rsidR="00300E47">
        <w:t xml:space="preserve">ul. </w:t>
      </w:r>
      <w:r w:rsidR="00287120">
        <w:t>Chmielna 69</w:t>
      </w:r>
      <w:r>
        <w:t>;</w:t>
      </w:r>
    </w:p>
    <w:p w14:paraId="5A447C4A" w14:textId="77777777" w:rsidR="00F74697" w:rsidRDefault="00F74697" w:rsidP="00F74697">
      <w:pPr>
        <w:pStyle w:val="Tekstprzypisudolnego"/>
      </w:pPr>
      <w:r>
        <w:t>2)</w:t>
      </w:r>
      <w:r>
        <w:tab/>
        <w:t xml:space="preserve">z inspektorem ochrony danych można się skontaktować poprzez </w:t>
      </w:r>
      <w:r w:rsidR="006A70C6">
        <w:t>adres e-mail: iod</w:t>
      </w:r>
      <w:r>
        <w:t>@ncbr.gov.pl;</w:t>
      </w:r>
    </w:p>
    <w:p w14:paraId="106104AB" w14:textId="375708E5" w:rsidR="00F74697" w:rsidRDefault="00F74697" w:rsidP="00F74697">
      <w:pPr>
        <w:pStyle w:val="Tekstprzypisudolnego"/>
      </w:pPr>
      <w:r>
        <w:t>3)</w:t>
      </w:r>
      <w:r>
        <w:tab/>
        <w:t xml:space="preserve">dane osobowe są przetwarzane w celu oceny i wyboru wniosku dotyczącego wykonania projektu, zawarcia umowy o </w:t>
      </w:r>
      <w:r w:rsidRPr="00A747F7">
        <w:t>wykonanie i finansowanie projektu oraz nadzoru nad wykonaniem projektu, jego odbioru, oceny i rozliczenia finansowego;</w:t>
      </w:r>
      <w:r>
        <w:t xml:space="preserve"> </w:t>
      </w:r>
    </w:p>
    <w:p w14:paraId="74FCC92B" w14:textId="77777777" w:rsidR="00981A0F" w:rsidRDefault="00981A0F" w:rsidP="00F74697">
      <w:pPr>
        <w:pStyle w:val="Tekstprzypisudolnego"/>
      </w:pPr>
    </w:p>
    <w:p w14:paraId="20BE678A" w14:textId="49838FB0" w:rsidR="00F74697" w:rsidRDefault="00F74697" w:rsidP="00F74697">
      <w:pPr>
        <w:pStyle w:val="Tekstprzypisudolnego"/>
      </w:pPr>
      <w:r>
        <w:t>4)</w:t>
      </w:r>
      <w:r>
        <w:tab/>
        <w:t xml:space="preserve">dane osobowe są przetwarzane </w:t>
      </w:r>
      <w:r w:rsidR="006A70C6" w:rsidRPr="00023FBA">
        <w:t>z uwagi na wskazane powyżej cele, a przetwarzanie jest niezbędne do wykonania zadania realizowanego w interesie publicznym (art. 6 ust. 1 lit. e RODO), a NCBR jest umocowane do przetwarzania danych osobowych na mocy ustawy z dnia 30 kwietnia 2010 r. o Narodowym Centrum Badań i Rozwoju i określonych tamże zadań NCBR;</w:t>
      </w:r>
      <w:r w:rsidR="006A70C6">
        <w:t xml:space="preserve"> </w:t>
      </w:r>
    </w:p>
    <w:p w14:paraId="4396E8C8" w14:textId="572C33D2" w:rsidR="00F74697" w:rsidRDefault="00F74697" w:rsidP="00F74697">
      <w:pPr>
        <w:pStyle w:val="Tekstprzypisudolnego"/>
      </w:pPr>
      <w:r>
        <w:t>5)</w:t>
      </w:r>
      <w:r>
        <w:tab/>
        <w:t>podanie danych osobowych stanowi warunek umożliwiający ocenę i wybór wniosku dotyczącego wykonania projektu, zawarcie umowy o wykonanie projektu i jego finansowanie oraz nadzór nad wykonaniem projektu, jego odbiór, ocenę i rozliczenie finansowe;</w:t>
      </w:r>
    </w:p>
    <w:p w14:paraId="0F6D1DB8" w14:textId="77777777" w:rsidR="00F74697" w:rsidRDefault="00F74697" w:rsidP="006A70C6">
      <w:pPr>
        <w:pStyle w:val="Tekstprzypisudolnego"/>
        <w:jc w:val="both"/>
      </w:pPr>
      <w:r>
        <w:t>6)</w:t>
      </w:r>
      <w:r>
        <w:tab/>
        <w:t>dane osobowe będą przetwarzane w czasie trwania procedury konkursowej, jak również w okresie realizacji umowy o wykonanie i finansowanie projektu</w:t>
      </w:r>
      <w:r w:rsidR="006A70C6">
        <w:t>,</w:t>
      </w:r>
      <w:r>
        <w:t xml:space="preserve"> </w:t>
      </w:r>
      <w:r w:rsidR="006A70C6" w:rsidRPr="00D01AD1">
        <w:t xml:space="preserve">nadzoru nad wykonaniem projektu, jego ewaluacji, kontroli, audytu, oceny działań </w:t>
      </w:r>
      <w:proofErr w:type="spellStart"/>
      <w:r w:rsidR="006A70C6" w:rsidRPr="00D01AD1">
        <w:t>informacyjno</w:t>
      </w:r>
      <w:proofErr w:type="spellEnd"/>
      <w:r w:rsidR="006A70C6" w:rsidRPr="00D01AD1">
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14:paraId="6522DEB9" w14:textId="70BFF390" w:rsidR="00A71F5B" w:rsidRDefault="00F74697" w:rsidP="00F74697">
      <w:pPr>
        <w:pStyle w:val="Tekstprzypisudolnego"/>
      </w:pPr>
      <w:r w:rsidRPr="006A70C6">
        <w:t>7)</w:t>
      </w:r>
      <w:r w:rsidRPr="006A70C6">
        <w:tab/>
        <w:t>odbiorcą danych osobowych będ</w:t>
      </w:r>
      <w:r w:rsidR="006A70C6" w:rsidRPr="006A70C6">
        <w:t>ą</w:t>
      </w:r>
      <w:r w:rsidRPr="006A70C6">
        <w:t xml:space="preserve"> </w:t>
      </w:r>
      <w:r w:rsidR="006A70C6" w:rsidRPr="006A70C6">
        <w:t xml:space="preserve"> </w:t>
      </w:r>
      <w:r w:rsidR="006A70C6" w:rsidRPr="004B0036">
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</w:r>
      <w:r w:rsidR="00300E47">
        <w:t xml:space="preserve"> w szczególności takim podmiotem jest NCBR+ sp. z o.o</w:t>
      </w:r>
      <w:r w:rsidR="006A70C6" w:rsidRPr="004B0036">
        <w:t>. Dane te mogą być także przekazywane partnerom IT, podmiotom realizującym wsparcie techniczne lub organizacyjne;</w:t>
      </w:r>
    </w:p>
    <w:p w14:paraId="6819E63F" w14:textId="471E0140" w:rsidR="00F74697" w:rsidRDefault="00F74697" w:rsidP="00F74697">
      <w:pPr>
        <w:pStyle w:val="Tekstprzypisudolnego"/>
      </w:pPr>
      <w:r>
        <w:t>8)</w:t>
      </w:r>
      <w:r>
        <w:tab/>
        <w:t>mogę żądać dostępu do swoich danych osobowych, ich sprostowania, usunięcia lub ograniczenia przetwarzania, a także</w:t>
      </w:r>
      <w:r w:rsidR="006A70C6">
        <w:t xml:space="preserve"> mam prawo wniesienia sprzeciwu wobec przetwarzania danych osobowych</w:t>
      </w:r>
      <w:r>
        <w:t xml:space="preserve"> – w sprawie realizacji praw mogę kontaktować się z inspektorem ochrony danych pod adresem mailowym udostępnionym w pkt. 2 powyżej;</w:t>
      </w:r>
    </w:p>
    <w:p w14:paraId="44A2E6E3" w14:textId="77777777" w:rsidR="00F74697" w:rsidRDefault="00F74697" w:rsidP="00F74697">
      <w:pPr>
        <w:pStyle w:val="Tekstprzypisudolnego"/>
      </w:pPr>
      <w:r>
        <w:t>9)</w:t>
      </w:r>
      <w:r>
        <w:tab/>
        <w:t>posiadam prawo do wniesienia skargi do Prezesa Urzędu Ochrony Danych Osobowych w wypadku uznania, że administrator (NCBR) naruszył przepisy o ochronie danych osobowych;</w:t>
      </w:r>
    </w:p>
    <w:p w14:paraId="388070CD" w14:textId="77777777" w:rsidR="00F74697" w:rsidRDefault="00F74697" w:rsidP="00F74697">
      <w:pPr>
        <w:pStyle w:val="Tekstprzypisudolnego"/>
      </w:pPr>
      <w:r>
        <w:t>10)</w:t>
      </w:r>
      <w:r>
        <w:tab/>
        <w:t>dane osobowe nie będą przekazywane do państwa trzeciego;</w:t>
      </w:r>
    </w:p>
    <w:p w14:paraId="32743640" w14:textId="20AA6B38" w:rsidR="00F74697" w:rsidRDefault="00F74697" w:rsidP="00F74697">
      <w:pPr>
        <w:pStyle w:val="Tekstprzypisudolnego"/>
      </w:pPr>
      <w:r>
        <w:t>11)</w:t>
      </w:r>
      <w:r>
        <w:tab/>
        <w:t>dane osobowe nie podlegają zautomatyzowanemu podejmowaniu decyzji, w tym profilowaniu.</w:t>
      </w:r>
      <w:r w:rsidR="00201560">
        <w:t xml:space="preserve"> </w:t>
      </w:r>
    </w:p>
    <w:p w14:paraId="48154729" w14:textId="7357BD84" w:rsidR="00A35B82" w:rsidRDefault="00A35B82" w:rsidP="00F74697">
      <w:pPr>
        <w:pStyle w:val="Tekstprzypisudolnego"/>
      </w:pPr>
    </w:p>
    <w:p w14:paraId="6AA04D4E" w14:textId="77777777" w:rsidR="00A35B82" w:rsidRDefault="00A35B82" w:rsidP="00A35B82">
      <w:pPr>
        <w:pStyle w:val="Tekstprzypisudolnego"/>
      </w:pPr>
      <w:r>
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</w:r>
    </w:p>
    <w:p w14:paraId="22C2A7D1" w14:textId="39E93F45" w:rsidR="00A35B82" w:rsidRDefault="00A35B82" w:rsidP="00A35B82">
      <w:pPr>
        <w:pStyle w:val="Tekstprzypisudolnego"/>
      </w:pPr>
      <w:r>
        <w:t>1.</w:t>
      </w:r>
      <w:r>
        <w:tab/>
        <w:t>administratorem danych osobowych jest Narodowe Centrum Badań i Rozwoju (dalej NCBR) z siedzibą w Warszaw</w:t>
      </w:r>
      <w:r w:rsidR="00300E47">
        <w:t>ie</w:t>
      </w:r>
      <w:r>
        <w:t xml:space="preserve"> 00-</w:t>
      </w:r>
      <w:r w:rsidR="00E61F17">
        <w:t>801</w:t>
      </w:r>
      <w:r>
        <w:t xml:space="preserve">, </w:t>
      </w:r>
      <w:r w:rsidR="00300E47">
        <w:t xml:space="preserve">ul. </w:t>
      </w:r>
      <w:r w:rsidR="00E61F17">
        <w:t>Chmielna</w:t>
      </w:r>
      <w:r>
        <w:t xml:space="preserve"> </w:t>
      </w:r>
      <w:r w:rsidR="00E61F17">
        <w:t>69</w:t>
      </w:r>
      <w:r>
        <w:t>;</w:t>
      </w:r>
    </w:p>
    <w:p w14:paraId="20ACC7C8" w14:textId="781B60BC" w:rsidR="00A35B82" w:rsidRDefault="00A35B82" w:rsidP="00A35B82">
      <w:pPr>
        <w:pStyle w:val="Tekstprzypisudolnego"/>
      </w:pPr>
      <w:r>
        <w:t>2.</w:t>
      </w:r>
      <w:r>
        <w:tab/>
        <w:t xml:space="preserve">dane osobowe zostały pozyskane od Wnioskodawcy w ramach Wniosku krajowego o dofinansowanie udziału w realizacji projektu międzynarodowego w ramach </w:t>
      </w:r>
      <w:r w:rsidR="00E61F17">
        <w:t>XI</w:t>
      </w:r>
      <w:r>
        <w:t xml:space="preserve"> konkursu Współpracy Polska-Tajwan</w:t>
      </w:r>
      <w:r w:rsidR="00E61F17">
        <w:t xml:space="preserve"> </w:t>
      </w:r>
      <w:r>
        <w:t>organizowanego przez NCBR;*</w:t>
      </w:r>
    </w:p>
    <w:p w14:paraId="1F7908BE" w14:textId="77777777" w:rsidR="00A35B82" w:rsidRDefault="00A35B82" w:rsidP="00A35B82">
      <w:pPr>
        <w:pStyle w:val="Tekstprzypisudolnego"/>
      </w:pPr>
      <w:r>
        <w:t>3.</w:t>
      </w:r>
      <w:r>
        <w:tab/>
        <w:t>z inspektorem ochrony danych (IOD) można się skontaktować poprzez adres e-mail – iod@ncbr.gov.pl;</w:t>
      </w:r>
    </w:p>
    <w:p w14:paraId="015126A3" w14:textId="77777777" w:rsidR="00A35B82" w:rsidRDefault="00A35B82" w:rsidP="00A35B82">
      <w:pPr>
        <w:pStyle w:val="Tekstprzypisudolnego"/>
      </w:pPr>
      <w:r>
        <w:t>4.</w:t>
      </w:r>
      <w:r>
        <w:tab/>
        <w:t>NCBR będzie przetwarzało następujące kategorie Pani/Pana danych osobowych: imię, nazwisko, firma, stanowisko służbowe, dane kontaktowe, adres zamieszkania, PESEL, stan cywilny, nr paszportu;</w:t>
      </w:r>
    </w:p>
    <w:p w14:paraId="2143E4E1" w14:textId="77777777" w:rsidR="00A35B82" w:rsidRDefault="00A35B82" w:rsidP="00A35B82">
      <w:pPr>
        <w:pStyle w:val="Tekstprzypisudolnego"/>
      </w:pPr>
      <w:r>
        <w:t>5.</w:t>
      </w:r>
      <w:r>
        <w:tab/>
        <w:t xml:space="preserve">Pani/Pana dane osobowe są przetwarzane w celu realizacji projektu międzynarodowego to jest: oceny i wyboru projektu, zawarcia umowy o dofinansowanie projektu, nadzoru nad wykonaniem projektu, jego ewaluacji, kontroli, audytu, oceny działań </w:t>
      </w:r>
      <w:proofErr w:type="spellStart"/>
      <w:r>
        <w:t>informacyjno</w:t>
      </w:r>
      <w:proofErr w:type="spellEnd"/>
      <w:r>
        <w:t xml:space="preserve"> – promocyjnych, jego odbioru, oceny i rozliczenia finansowego oraz ewentualnego ustalenia, dochodzenia lub obrony roszczeń; </w:t>
      </w:r>
    </w:p>
    <w:p w14:paraId="44B03EEA" w14:textId="77777777" w:rsidR="00A35B82" w:rsidRDefault="00A35B82" w:rsidP="00A35B82">
      <w:pPr>
        <w:pStyle w:val="Tekstprzypisudolnego"/>
      </w:pPr>
      <w:r>
        <w:t>6.</w:t>
      </w:r>
      <w:r>
        <w:tab/>
        <w:t>dane osobowe są przetwarzane z uwagi na wskazane powyżej cele, a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NCBR;</w:t>
      </w:r>
    </w:p>
    <w:p w14:paraId="386A7EAC" w14:textId="77777777" w:rsidR="00A35B82" w:rsidRDefault="00A35B82" w:rsidP="00A35B82">
      <w:pPr>
        <w:pStyle w:val="Tekstprzypisudolnego"/>
      </w:pPr>
      <w:r>
        <w:t>7.</w:t>
      </w:r>
      <w:r>
        <w:tab/>
        <w:t xml:space="preserve">dane osobowe będą przetwarzane w czasie trwania procedury konkursowej i w okresie realizacji umowy o dofinansowanie projektu, nadzoru nad wykonaniem projektu, jego ewaluacji, kontroli, audytu, oceny działań </w:t>
      </w:r>
      <w:proofErr w:type="spellStart"/>
      <w:r>
        <w:t>informacyjno</w:t>
      </w:r>
      <w:proofErr w:type="spellEnd"/>
      <w:r>
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14:paraId="688A5E9B" w14:textId="029628B1" w:rsidR="00A35B82" w:rsidRDefault="00A35B82" w:rsidP="00A35B82">
      <w:pPr>
        <w:pStyle w:val="Tekstprzypisudolnego"/>
      </w:pPr>
      <w:r>
        <w:t>8.</w:t>
      </w:r>
      <w:r>
        <w:tab/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</w:r>
      <w:r w:rsidR="00300E47">
        <w:t xml:space="preserve"> w szczególności takim podmiotem jest NCBR+ sp. z o.o</w:t>
      </w:r>
      <w:r>
        <w:t>. Dane te mogą być także przekazywane partnerom IT, podmiotom realizującym wsparcie techniczne lub organizacyjne;</w:t>
      </w:r>
    </w:p>
    <w:p w14:paraId="1F5C3D26" w14:textId="77777777" w:rsidR="00A35B82" w:rsidRDefault="00A35B82" w:rsidP="00A35B82">
      <w:pPr>
        <w:pStyle w:val="Tekstprzypisudolnego"/>
      </w:pPr>
      <w:r>
        <w:t>9.</w:t>
      </w:r>
      <w:r>
        <w:tab/>
        <w:t xml:space="preserve">przysługują Pani/Panu prawa w stosunku do NCBR do: żądania dostępu do swoich danych osobowych, ich sprostowania, usunięcia lub ograniczenia przetwarzania, a także do wniesienia sprzeciwu wobec przetwarzania danych. W sprawie realizacji praw można kontaktować się z inspektorem ochrony danych pod adresem mailowym udostępnionym w pkt. 3 powyżej; </w:t>
      </w:r>
    </w:p>
    <w:p w14:paraId="30A2904E" w14:textId="77777777" w:rsidR="00A35B82" w:rsidRDefault="00A35B82" w:rsidP="00A35B82">
      <w:pPr>
        <w:pStyle w:val="Tekstprzypisudolnego"/>
      </w:pPr>
      <w:r>
        <w:t>10.</w:t>
      </w:r>
      <w:r>
        <w:tab/>
        <w:t>przysługuje Pani/Panu prawo wniesienia skargi do Prezesa Urzędu Ochrony Danych Osobowych;</w:t>
      </w:r>
    </w:p>
    <w:p w14:paraId="6786CE56" w14:textId="77777777" w:rsidR="00A35B82" w:rsidRDefault="00A35B82" w:rsidP="00A35B82">
      <w:pPr>
        <w:pStyle w:val="Tekstprzypisudolnego"/>
      </w:pPr>
      <w:r>
        <w:t>11.</w:t>
      </w:r>
      <w:r>
        <w:tab/>
        <w:t>Pani/Pana dane osobowe nie będą przekazywane do państwa trzeciego.;</w:t>
      </w:r>
    </w:p>
    <w:p w14:paraId="080E780D" w14:textId="39A69674" w:rsidR="00A35B82" w:rsidRDefault="00A35B82" w:rsidP="00A35B82">
      <w:pPr>
        <w:pStyle w:val="Tekstprzypisudolnego"/>
      </w:pPr>
      <w:r>
        <w:t>12.</w:t>
      </w:r>
      <w:r>
        <w:tab/>
        <w:t>Pani/Pana dane osobowe nie podlegają zautomatyzowanemu podejmowaniu decyzji, w tym profilowaniu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AFF3" w14:textId="4975CF90" w:rsidR="004C386B" w:rsidRPr="006C5F47" w:rsidRDefault="004C386B" w:rsidP="00C02D15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6C5F47">
      <w:rPr>
        <w:rFonts w:ascii="Arial" w:hAnsi="Arial" w:cs="Arial"/>
        <w:b/>
        <w:color w:val="1F3864" w:themeColor="accent5" w:themeShade="80"/>
      </w:rPr>
      <w:t xml:space="preserve">Współpraca Polska – </w:t>
    </w:r>
    <w:r w:rsidR="00F75FAA" w:rsidRPr="006C5F47">
      <w:rPr>
        <w:rFonts w:ascii="Arial" w:hAnsi="Arial" w:cs="Arial"/>
        <w:b/>
        <w:color w:val="1F3864" w:themeColor="accent5" w:themeShade="80"/>
      </w:rPr>
      <w:t>Tajwan</w:t>
    </w:r>
    <w:r w:rsidRPr="006C5F47">
      <w:rPr>
        <w:rFonts w:ascii="Arial" w:hAnsi="Arial" w:cs="Arial"/>
        <w:b/>
        <w:color w:val="1F3864" w:themeColor="accent5" w:themeShade="80"/>
      </w:rPr>
      <w:t xml:space="preserve">, </w:t>
    </w:r>
    <w:r w:rsidR="00E61F17">
      <w:rPr>
        <w:rFonts w:ascii="Arial" w:hAnsi="Arial" w:cs="Arial"/>
        <w:b/>
        <w:color w:val="1F3864" w:themeColor="accent5" w:themeShade="80"/>
      </w:rPr>
      <w:t>XI</w:t>
    </w:r>
    <w:r w:rsidRPr="006C5F47">
      <w:rPr>
        <w:rFonts w:ascii="Arial" w:hAnsi="Arial" w:cs="Arial"/>
        <w:b/>
        <w:color w:val="1F3864" w:themeColor="accent5" w:themeShade="80"/>
      </w:rPr>
      <w:t xml:space="preserve"> </w:t>
    </w:r>
    <w:r w:rsidR="00C02D15" w:rsidRPr="006C5F47">
      <w:rPr>
        <w:rFonts w:ascii="Arial" w:hAnsi="Arial" w:cs="Arial"/>
        <w:b/>
        <w:color w:val="1F3864" w:themeColor="accent5" w:themeShade="80"/>
      </w:rPr>
      <w:t>K</w:t>
    </w:r>
    <w:r w:rsidRPr="006C5F47">
      <w:rPr>
        <w:rFonts w:ascii="Arial" w:hAnsi="Arial" w:cs="Arial"/>
        <w:b/>
        <w:color w:val="1F3864" w:themeColor="accent5" w:themeShade="80"/>
      </w:rPr>
      <w:t>onkurs</w:t>
    </w:r>
  </w:p>
  <w:p w14:paraId="3E50C608" w14:textId="3760A883" w:rsidR="004C386B" w:rsidRPr="006C5F47" w:rsidRDefault="00C02D15" w:rsidP="00C02D15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6C5F47">
      <w:rPr>
        <w:rFonts w:ascii="Arial" w:hAnsi="Arial" w:cs="Arial"/>
        <w:color w:val="1F3864" w:themeColor="accent5" w:themeShade="80"/>
      </w:rPr>
      <w:t xml:space="preserve">Wzór nr </w:t>
    </w:r>
    <w:r w:rsidR="004B36F5">
      <w:rPr>
        <w:rFonts w:ascii="Arial" w:hAnsi="Arial" w:cs="Arial"/>
        <w:color w:val="1F3864" w:themeColor="accent5" w:themeShade="80"/>
      </w:rPr>
      <w:t>3</w:t>
    </w:r>
    <w:r w:rsidR="00091650" w:rsidRPr="006C5F47">
      <w:rPr>
        <w:rFonts w:ascii="Arial" w:hAnsi="Arial" w:cs="Arial"/>
        <w:color w:val="1F3864" w:themeColor="accent5" w:themeShade="80"/>
      </w:rPr>
      <w:t xml:space="preserve"> </w:t>
    </w:r>
    <w:r w:rsidRPr="006C5F47">
      <w:rPr>
        <w:rFonts w:ascii="Arial" w:hAnsi="Arial" w:cs="Arial"/>
        <w:color w:val="1F3864" w:themeColor="accent5" w:themeShade="80"/>
      </w:rPr>
      <w:t>do Wniosku o Dofinansowanie</w:t>
    </w:r>
  </w:p>
  <w:p w14:paraId="3BCA090F" w14:textId="77777777"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90"/>
    <w:rsid w:val="00006133"/>
    <w:rsid w:val="0003034C"/>
    <w:rsid w:val="0006719C"/>
    <w:rsid w:val="00073DE3"/>
    <w:rsid w:val="00087D90"/>
    <w:rsid w:val="00087E86"/>
    <w:rsid w:val="00091650"/>
    <w:rsid w:val="00126AB1"/>
    <w:rsid w:val="001A297B"/>
    <w:rsid w:val="001F032D"/>
    <w:rsid w:val="00201560"/>
    <w:rsid w:val="00241883"/>
    <w:rsid w:val="00287120"/>
    <w:rsid w:val="002D5248"/>
    <w:rsid w:val="002E2774"/>
    <w:rsid w:val="00300E47"/>
    <w:rsid w:val="00317FEF"/>
    <w:rsid w:val="00326ABC"/>
    <w:rsid w:val="00340489"/>
    <w:rsid w:val="0039021B"/>
    <w:rsid w:val="003D0DDB"/>
    <w:rsid w:val="004228F6"/>
    <w:rsid w:val="004641AB"/>
    <w:rsid w:val="004B36F5"/>
    <w:rsid w:val="004B5E19"/>
    <w:rsid w:val="004C386B"/>
    <w:rsid w:val="0052347F"/>
    <w:rsid w:val="00543A99"/>
    <w:rsid w:val="005976A1"/>
    <w:rsid w:val="00680E41"/>
    <w:rsid w:val="00692E1B"/>
    <w:rsid w:val="006A70C6"/>
    <w:rsid w:val="006C235C"/>
    <w:rsid w:val="006C5F47"/>
    <w:rsid w:val="006D5386"/>
    <w:rsid w:val="00793452"/>
    <w:rsid w:val="007E481E"/>
    <w:rsid w:val="008B292A"/>
    <w:rsid w:val="00932823"/>
    <w:rsid w:val="0097469B"/>
    <w:rsid w:val="00981A0F"/>
    <w:rsid w:val="00A16090"/>
    <w:rsid w:val="00A35B82"/>
    <w:rsid w:val="00A71F5B"/>
    <w:rsid w:val="00A747F7"/>
    <w:rsid w:val="00B029A4"/>
    <w:rsid w:val="00B96D53"/>
    <w:rsid w:val="00C02D15"/>
    <w:rsid w:val="00C0690E"/>
    <w:rsid w:val="00C5796B"/>
    <w:rsid w:val="00C920DE"/>
    <w:rsid w:val="00CA36B5"/>
    <w:rsid w:val="00CA3D6D"/>
    <w:rsid w:val="00D31DF9"/>
    <w:rsid w:val="00D65B87"/>
    <w:rsid w:val="00D90FAD"/>
    <w:rsid w:val="00E61F17"/>
    <w:rsid w:val="00E82632"/>
    <w:rsid w:val="00F74697"/>
    <w:rsid w:val="00F75FAA"/>
    <w:rsid w:val="00F81E0E"/>
    <w:rsid w:val="00FE61D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0CDEA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6936-302C-4E47-BCD0-B918FFE0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Paulina Puchalska</cp:lastModifiedBy>
  <cp:revision>4</cp:revision>
  <cp:lastPrinted>2021-01-19T15:36:00Z</cp:lastPrinted>
  <dcterms:created xsi:type="dcterms:W3CDTF">2023-04-04T12:04:00Z</dcterms:created>
  <dcterms:modified xsi:type="dcterms:W3CDTF">2023-04-07T10:26:00Z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2023-04-07T10:26:39Z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9dd77502-1565-48e4-8b08-193e45a6959c</vt:lpwstr>
  </property>
  <property fmtid="{D5CDD505-2E9C-101B-9397-08002B2CF9AE}" pid="8" name="MSIP_Label_91e939cc-945f-447d-b5c0-f5a8e3aaa77b_ContentBits">
    <vt:lpwstr>0</vt:lpwstr>
  </property>
</Properties>
</file>