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7E33A7" w14:textId="6FE0DB07" w:rsidR="00AC4F92" w:rsidRPr="002131B2" w:rsidRDefault="00E65FF6" w:rsidP="00E65FF6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 Komendzie, Straży Pożarnej i więcej –</w:t>
      </w:r>
      <w:r w:rsidR="001900CB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wersja ETR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4"/>
        <w:gridCol w:w="1717"/>
        <w:gridCol w:w="2959"/>
      </w:tblGrid>
      <w:tr w:rsidR="00936101" w14:paraId="621B8F19" w14:textId="3A2BB095" w:rsidTr="00C96304">
        <w:trPr>
          <w:trHeight w:val="2237"/>
        </w:trPr>
        <w:tc>
          <w:tcPr>
            <w:tcW w:w="4395" w:type="dxa"/>
            <w:vAlign w:val="center"/>
          </w:tcPr>
          <w:p w14:paraId="003DBC24" w14:textId="27BDC765" w:rsidR="00936101" w:rsidRPr="008C3EB4" w:rsidRDefault="00936101">
            <w:pPr>
              <w:rPr>
                <w:b/>
                <w:bCs/>
                <w:sz w:val="24"/>
                <w:szCs w:val="24"/>
              </w:rPr>
            </w:pPr>
            <w:r w:rsidRPr="00C869D6">
              <w:rPr>
                <w:b/>
                <w:bCs/>
                <w:sz w:val="24"/>
                <w:szCs w:val="24"/>
              </w:rPr>
              <w:t xml:space="preserve">Komenda </w:t>
            </w:r>
            <w:r w:rsidR="008B69A6">
              <w:rPr>
                <w:b/>
                <w:bCs/>
                <w:sz w:val="24"/>
                <w:szCs w:val="24"/>
              </w:rPr>
              <w:t>Powiatowa</w:t>
            </w:r>
            <w:r w:rsidRPr="00C869D6">
              <w:rPr>
                <w:b/>
                <w:bCs/>
                <w:sz w:val="24"/>
                <w:szCs w:val="24"/>
              </w:rPr>
              <w:t xml:space="preserve"> </w:t>
            </w:r>
            <w:r w:rsidR="008B69A6">
              <w:rPr>
                <w:b/>
                <w:bCs/>
                <w:sz w:val="24"/>
                <w:szCs w:val="24"/>
              </w:rPr>
              <w:br/>
            </w:r>
            <w:r w:rsidRPr="00C869D6">
              <w:rPr>
                <w:b/>
                <w:bCs/>
                <w:sz w:val="24"/>
                <w:szCs w:val="24"/>
              </w:rPr>
              <w:t xml:space="preserve">Państwowej Straży Pożarnej </w:t>
            </w:r>
            <w:r>
              <w:rPr>
                <w:b/>
                <w:bCs/>
                <w:sz w:val="24"/>
                <w:szCs w:val="24"/>
              </w:rPr>
              <w:t xml:space="preserve">w </w:t>
            </w:r>
            <w:r w:rsidR="008B69A6">
              <w:rPr>
                <w:b/>
                <w:bCs/>
                <w:sz w:val="24"/>
                <w:szCs w:val="24"/>
              </w:rPr>
              <w:t>Jaworze</w:t>
            </w:r>
          </w:p>
          <w:p w14:paraId="694674C0" w14:textId="05419F39" w:rsidR="00936101" w:rsidRPr="00C869D6" w:rsidRDefault="00936101">
            <w:pPr>
              <w:rPr>
                <w:sz w:val="24"/>
                <w:szCs w:val="24"/>
              </w:rPr>
            </w:pPr>
            <w:r w:rsidRPr="00C869D6">
              <w:rPr>
                <w:sz w:val="24"/>
                <w:szCs w:val="24"/>
              </w:rPr>
              <w:t>znajduje się przy ul</w:t>
            </w:r>
            <w:r>
              <w:rPr>
                <w:sz w:val="24"/>
                <w:szCs w:val="24"/>
              </w:rPr>
              <w:t xml:space="preserve">icy </w:t>
            </w:r>
            <w:r w:rsidR="008B69A6">
              <w:rPr>
                <w:sz w:val="24"/>
                <w:szCs w:val="24"/>
              </w:rPr>
              <w:t xml:space="preserve">Kościuszki 6 </w:t>
            </w:r>
          </w:p>
        </w:tc>
        <w:tc>
          <w:tcPr>
            <w:tcW w:w="1717" w:type="dxa"/>
          </w:tcPr>
          <w:p w14:paraId="4EF9D98B" w14:textId="3EF82FE2" w:rsidR="00936101" w:rsidRDefault="00936101" w:rsidP="00E65FF6">
            <w:pPr>
              <w:jc w:val="center"/>
            </w:pPr>
          </w:p>
        </w:tc>
        <w:tc>
          <w:tcPr>
            <w:tcW w:w="2960" w:type="dxa"/>
          </w:tcPr>
          <w:p w14:paraId="39221580" w14:textId="5251D0A2" w:rsidR="00936101" w:rsidRDefault="008B69A6" w:rsidP="00E65FF6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95104" behindDoc="0" locked="0" layoutInCell="1" allowOverlap="1" wp14:anchorId="2122E7A4" wp14:editId="08C8E787">
                  <wp:simplePos x="0" y="0"/>
                  <wp:positionH relativeFrom="column">
                    <wp:posOffset>-1153795</wp:posOffset>
                  </wp:positionH>
                  <wp:positionV relativeFrom="paragraph">
                    <wp:posOffset>92710</wp:posOffset>
                  </wp:positionV>
                  <wp:extent cx="2953220" cy="1257300"/>
                  <wp:effectExtent l="0" t="0" r="0" b="0"/>
                  <wp:wrapNone/>
                  <wp:docPr id="270331695" name="Obraz 2" descr="Zdjęcie z lotu ptaka przedstawia budynek Komendy Powiatowej  Państwowej Straży Pożarnej w Jaworze oraz zaparkowane przed nim pojazdy ratownicze. Dwupiętrowy, podłużny budynek ma jasnoszarą elewację z różowym pasem w dolnej części i licznymi boksami garażowymi. Na placu manewrowym przed budynkiem stoi równo zaparkowany rząd czerwonych samochodów gaśniczych, wozów specjalistycznych, biało-czerwony ambulans oraz mniejsze busy i auta terenowe, z których jedno ciągnie na przyczepie czerwoną łódź ratunkową. W tle oraz po bokach posesji widoczne są gęste, zielone korony drzew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0331695" name="Obraz 2" descr="Zdjęcie z lotu ptaka przedstawia budynek Komendy Powiatowej  Państwowej Straży Pożarnej w Jaworze oraz zaparkowane przed nim pojazdy ratownicze. Dwupiętrowy, podłużny budynek ma jasnoszarą elewację z różowym pasem w dolnej części i licznymi boksami garażowymi. Na placu manewrowym przed budynkiem stoi równo zaparkowany rząd czerwonych samochodów gaśniczych, wozów specjalistycznych, biało-czerwony ambulans oraz mniejsze busy i auta terenowe, z których jedno ciągnie na przyczepie czerwoną łódź ratunkową. W tle oraz po bokach posesji widoczne są gęste, zielone korony drzew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3220" cy="1257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94080" behindDoc="0" locked="0" layoutInCell="1" allowOverlap="1" wp14:anchorId="6FFAD6A6" wp14:editId="6C37A387">
                  <wp:simplePos x="0" y="0"/>
                  <wp:positionH relativeFrom="column">
                    <wp:posOffset>3749040</wp:posOffset>
                  </wp:positionH>
                  <wp:positionV relativeFrom="paragraph">
                    <wp:posOffset>2298065</wp:posOffset>
                  </wp:positionV>
                  <wp:extent cx="3254375" cy="1377315"/>
                  <wp:effectExtent l="0" t="0" r="3175" b="13335"/>
                  <wp:wrapNone/>
                  <wp:docPr id="1464387962" name="Obraz 1" descr="Obraz przedstawia widok na budynek Komendy Powiatowej Państwowej Straży Pożarnej w Jaworze. Przed budynkiem ustawione wszystkie pojazdy pożarnicze komendy oraz karetka Pogotowia Ratunkowego. W tle jaworski park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Obraz przedstawia widok na budynek Komendy Powiatowej Państwowej Straży Pożarnej w Jaworze. Przed budynkiem ustawione wszystkie pojazdy pożarnicze komendy oraz karetka Pogotowia Ratunkowego. W tle jaworski park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4375" cy="1377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36101" w14:paraId="6B2B1D75" w14:textId="6B9FB361" w:rsidTr="00C96304">
        <w:tc>
          <w:tcPr>
            <w:tcW w:w="4395" w:type="dxa"/>
            <w:vAlign w:val="center"/>
          </w:tcPr>
          <w:p w14:paraId="1362A6A4" w14:textId="52E5B62A" w:rsidR="00936101" w:rsidRPr="00C869D6" w:rsidRDefault="0093610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17" w:type="dxa"/>
          </w:tcPr>
          <w:p w14:paraId="4A9FAFE1" w14:textId="54F485F9" w:rsidR="00936101" w:rsidRDefault="00936101">
            <w:pPr>
              <w:rPr>
                <w:noProof/>
              </w:rPr>
            </w:pPr>
          </w:p>
        </w:tc>
        <w:tc>
          <w:tcPr>
            <w:tcW w:w="2960" w:type="dxa"/>
          </w:tcPr>
          <w:p w14:paraId="68B16EF2" w14:textId="66FB4569" w:rsidR="00936101" w:rsidRDefault="00936101">
            <w:pPr>
              <w:rPr>
                <w:noProof/>
              </w:rPr>
            </w:pPr>
          </w:p>
        </w:tc>
      </w:tr>
      <w:tr w:rsidR="00936101" w14:paraId="0D012C1E" w14:textId="79FA2A87" w:rsidTr="00C96304">
        <w:trPr>
          <w:trHeight w:val="2117"/>
        </w:trPr>
        <w:tc>
          <w:tcPr>
            <w:tcW w:w="4395" w:type="dxa"/>
            <w:vAlign w:val="center"/>
          </w:tcPr>
          <w:p w14:paraId="564D979C" w14:textId="302F3F24" w:rsidR="00936101" w:rsidRPr="00C869D6" w:rsidRDefault="00936101">
            <w:pPr>
              <w:rPr>
                <w:sz w:val="24"/>
                <w:szCs w:val="24"/>
              </w:rPr>
            </w:pPr>
            <w:r w:rsidRPr="00C869D6">
              <w:rPr>
                <w:sz w:val="24"/>
                <w:szCs w:val="24"/>
              </w:rPr>
              <w:t>Szefem Kome</w:t>
            </w:r>
            <w:r>
              <w:rPr>
                <w:sz w:val="24"/>
                <w:szCs w:val="24"/>
              </w:rPr>
              <w:t>n</w:t>
            </w:r>
            <w:r w:rsidRPr="00C869D6">
              <w:rPr>
                <w:sz w:val="24"/>
                <w:szCs w:val="24"/>
              </w:rPr>
              <w:t>dy Straży</w:t>
            </w:r>
            <w:r>
              <w:rPr>
                <w:sz w:val="24"/>
                <w:szCs w:val="24"/>
              </w:rPr>
              <w:t xml:space="preserve"> Pożarnej</w:t>
            </w:r>
            <w:r w:rsidRPr="00C869D6">
              <w:rPr>
                <w:sz w:val="24"/>
                <w:szCs w:val="24"/>
              </w:rPr>
              <w:t xml:space="preserve"> jest pan Komendant </w:t>
            </w:r>
            <w:r w:rsidR="008B69A6">
              <w:rPr>
                <w:b/>
                <w:bCs/>
                <w:sz w:val="24"/>
                <w:szCs w:val="24"/>
              </w:rPr>
              <w:t>Tomasz Kita</w:t>
            </w:r>
            <w:r w:rsidRPr="00C869D6">
              <w:rPr>
                <w:sz w:val="24"/>
                <w:szCs w:val="24"/>
              </w:rPr>
              <w:t xml:space="preserve">. Szefowi pomaga </w:t>
            </w:r>
            <w:r>
              <w:rPr>
                <w:sz w:val="24"/>
                <w:szCs w:val="24"/>
              </w:rPr>
              <w:t xml:space="preserve">jego </w:t>
            </w:r>
            <w:r w:rsidRPr="00C869D6">
              <w:rPr>
                <w:sz w:val="24"/>
                <w:szCs w:val="24"/>
              </w:rPr>
              <w:t>zastępc</w:t>
            </w:r>
            <w:r>
              <w:rPr>
                <w:sz w:val="24"/>
                <w:szCs w:val="24"/>
              </w:rPr>
              <w:t>a</w:t>
            </w:r>
            <w:r w:rsidRPr="00C869D6">
              <w:rPr>
                <w:sz w:val="24"/>
                <w:szCs w:val="24"/>
              </w:rPr>
              <w:t xml:space="preserve"> i pozostali pracownicy komendy.</w:t>
            </w:r>
          </w:p>
        </w:tc>
        <w:tc>
          <w:tcPr>
            <w:tcW w:w="1717" w:type="dxa"/>
          </w:tcPr>
          <w:p w14:paraId="6DA8DE76" w14:textId="3085D5ED" w:rsidR="00936101" w:rsidRDefault="00936101" w:rsidP="00E65FF6">
            <w:pPr>
              <w:jc w:val="center"/>
            </w:pPr>
          </w:p>
          <w:p w14:paraId="69A8B0EC" w14:textId="76A75459" w:rsidR="00936101" w:rsidRDefault="00936101" w:rsidP="00E65FF6">
            <w:pPr>
              <w:jc w:val="center"/>
            </w:pPr>
          </w:p>
          <w:p w14:paraId="79BE1A3A" w14:textId="772A00F7" w:rsidR="00936101" w:rsidRDefault="00936101" w:rsidP="00E65FF6">
            <w:pPr>
              <w:jc w:val="center"/>
            </w:pPr>
          </w:p>
        </w:tc>
        <w:tc>
          <w:tcPr>
            <w:tcW w:w="2960" w:type="dxa"/>
          </w:tcPr>
          <w:p w14:paraId="0D3E7D79" w14:textId="2173ECA2" w:rsidR="00936101" w:rsidRDefault="008B69A6" w:rsidP="00E65FF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96128" behindDoc="0" locked="0" layoutInCell="1" allowOverlap="1" wp14:anchorId="017C0074" wp14:editId="791E5352">
                  <wp:simplePos x="0" y="0"/>
                  <wp:positionH relativeFrom="column">
                    <wp:posOffset>-467995</wp:posOffset>
                  </wp:positionH>
                  <wp:positionV relativeFrom="paragraph">
                    <wp:posOffset>-54610</wp:posOffset>
                  </wp:positionV>
                  <wp:extent cx="1428750" cy="1435966"/>
                  <wp:effectExtent l="0" t="0" r="0" b="0"/>
                  <wp:wrapNone/>
                  <wp:docPr id="1417733763" name="Obraz 3" descr="Zdjęcie portretowe przedstawia Komendanta Powiatowego Państwowej Straży Pożarnej w Jaworze brygadiera Tomasza Kite. Mężczyzna patrzy wprost w obiektyw z lekkim uśmiechem. Ma na sobie ciemnogranatowy mundur Państwowej Straży Pożarnej t z pagonami, białą koszulę i czarny krawat. Na ramieniu widoczny jest ozdobny, złoty sznur galowy oraz naszywka, a na piersi przypięte są odznaczenia państwowe lub służbowe (w tym medal na błękitno-czerwonej wstążce) oraz metalowa przypinka z nazwiskiem. Tło portretu jest jednolite, jasnoszar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7733763" name="Obraz 3" descr="Zdjęcie portretowe przedstawia Komendanta Powiatowego Państwowej Straży Pożarnej w Jaworze brygadiera Tomasza Kite. Mężczyzna patrzy wprost w obiektyw z lekkim uśmiechem. Ma na sobie ciemnogranatowy mundur Państwowej Straży Pożarnej t z pagonami, białą koszulę i czarny krawat. Na ramieniu widoczny jest ozdobny, złoty sznur galowy oraz naszywka, a na piersi przypięte są odznaczenia państwowe lub służbowe (w tym medal na błękitno-czerwonej wstążce) oraz metalowa przypinka z nazwiskiem. Tło portretu jest jednolite, jasnoszare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3596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1ED5F225" w14:textId="7C4B3BFC" w:rsidR="00C869D6" w:rsidRPr="000B51CA" w:rsidRDefault="00C869D6">
      <w:pPr>
        <w:rPr>
          <w:sz w:val="2"/>
          <w:szCs w:val="2"/>
        </w:rPr>
      </w:pPr>
    </w:p>
    <w:p w14:paraId="199A71FC" w14:textId="2CFC38F4" w:rsidR="00C869D6" w:rsidRPr="00165828" w:rsidRDefault="00165828">
      <w:pPr>
        <w:rPr>
          <w:b/>
          <w:bCs/>
          <w:sz w:val="32"/>
          <w:szCs w:val="32"/>
        </w:rPr>
      </w:pPr>
      <w:r w:rsidRPr="00165828">
        <w:rPr>
          <w:b/>
          <w:bCs/>
          <w:sz w:val="32"/>
          <w:szCs w:val="32"/>
        </w:rPr>
        <w:t>Czym zajmuj</w:t>
      </w:r>
      <w:r w:rsidR="002A77C4">
        <w:rPr>
          <w:b/>
          <w:bCs/>
          <w:sz w:val="32"/>
          <w:szCs w:val="32"/>
        </w:rPr>
        <w:t>ą się strażacy</w:t>
      </w:r>
      <w:r w:rsidRPr="00165828">
        <w:rPr>
          <w:b/>
          <w:bCs/>
          <w:sz w:val="32"/>
          <w:szCs w:val="32"/>
        </w:rPr>
        <w:t>?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3959"/>
      </w:tblGrid>
      <w:tr w:rsidR="00244CCB" w14:paraId="6EB1E689" w14:textId="77777777" w:rsidTr="00F76060">
        <w:trPr>
          <w:trHeight w:val="2377"/>
        </w:trPr>
        <w:tc>
          <w:tcPr>
            <w:tcW w:w="5103" w:type="dxa"/>
            <w:vAlign w:val="center"/>
          </w:tcPr>
          <w:p w14:paraId="2CD8CE56" w14:textId="756AB8CD" w:rsidR="001A5399" w:rsidRDefault="002A77C4" w:rsidP="00D7042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Strażacy </w:t>
            </w:r>
            <w:r w:rsidR="00244CCB">
              <w:rPr>
                <w:sz w:val="24"/>
                <w:szCs w:val="24"/>
              </w:rPr>
              <w:t>pracują w dzień jak i w nocy</w:t>
            </w:r>
            <w:r>
              <w:rPr>
                <w:sz w:val="24"/>
                <w:szCs w:val="24"/>
              </w:rPr>
              <w:t>:</w:t>
            </w:r>
          </w:p>
          <w:p w14:paraId="3D1DC5EE" w14:textId="3D3669D5" w:rsidR="001A5399" w:rsidRDefault="002A77C4" w:rsidP="00D7042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gasząc pożary</w:t>
            </w:r>
          </w:p>
          <w:p w14:paraId="2301070D" w14:textId="511CF160" w:rsidR="001A5399" w:rsidRDefault="002A77C4" w:rsidP="00D7042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pomagając osobom które uległy wypadkom </w:t>
            </w:r>
            <w:r w:rsidR="001A5399">
              <w:rPr>
                <w:sz w:val="24"/>
                <w:szCs w:val="24"/>
              </w:rPr>
              <w:t>drogowym</w:t>
            </w:r>
          </w:p>
          <w:p w14:paraId="134C1FF8" w14:textId="12533CCF" w:rsidR="001A5399" w:rsidRDefault="002A77C4" w:rsidP="00D7042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ratując i pomagając zwierzętom</w:t>
            </w:r>
          </w:p>
          <w:p w14:paraId="3AF38727" w14:textId="0FF59CCC" w:rsidR="002A77C4" w:rsidRPr="00C869D6" w:rsidRDefault="002A77C4" w:rsidP="00D7042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pomagając chronić mienie od nagłych nieprzewidzianych zdarzeń pogodowych.</w:t>
            </w:r>
          </w:p>
          <w:p w14:paraId="5253AF74" w14:textId="6148A145" w:rsidR="00244CCB" w:rsidRPr="00C869D6" w:rsidRDefault="00244CCB" w:rsidP="00165828">
            <w:pPr>
              <w:rPr>
                <w:sz w:val="24"/>
                <w:szCs w:val="24"/>
              </w:rPr>
            </w:pPr>
          </w:p>
        </w:tc>
        <w:tc>
          <w:tcPr>
            <w:tcW w:w="3959" w:type="dxa"/>
          </w:tcPr>
          <w:p w14:paraId="4B4A7BF6" w14:textId="52A3E2E0" w:rsidR="00E65FF6" w:rsidRDefault="0095021F" w:rsidP="00602237">
            <w:r>
              <w:rPr>
                <w:noProof/>
              </w:rPr>
              <w:drawing>
                <wp:anchor distT="0" distB="0" distL="114300" distR="114300" simplePos="0" relativeHeight="251681792" behindDoc="0" locked="0" layoutInCell="1" allowOverlap="1" wp14:anchorId="09B3EF35" wp14:editId="4A562A31">
                  <wp:simplePos x="0" y="0"/>
                  <wp:positionH relativeFrom="column">
                    <wp:posOffset>377190</wp:posOffset>
                  </wp:positionH>
                  <wp:positionV relativeFrom="paragraph">
                    <wp:posOffset>71755</wp:posOffset>
                  </wp:positionV>
                  <wp:extent cx="1606696" cy="1581938"/>
                  <wp:effectExtent l="0" t="0" r="0" b="0"/>
                  <wp:wrapNone/>
                  <wp:docPr id="1010415456" name="Obraz 1" descr="Obraz przedstawia grafikę rysunkową. Strażak w ubraniu specjalnym koloru beżowego i hełmie na głowie trzyma wąż do gaszenia w kolorze czarnym i gasi  strumieniem wody płomienie ognia.&#10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0415456" name="Obraz 1" descr="Obraz przedstawia grafikę rysunkową. Strażak w ubraniu specjalnym koloru beżowego i hełmie na głowie trzyma wąż do gaszenia w kolorze czarnym i gasi  strumieniem wody płomienie ognia.&#10;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6696" cy="1581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D5CF7F5" w14:textId="6B992A3F" w:rsidR="00244CCB" w:rsidRDefault="00244CCB" w:rsidP="00EC04F0">
            <w:pPr>
              <w:jc w:val="center"/>
            </w:pPr>
          </w:p>
          <w:p w14:paraId="16E73072" w14:textId="7346EAAE" w:rsidR="00EC04F0" w:rsidRDefault="00EC04F0" w:rsidP="00EC04F0">
            <w:pPr>
              <w:jc w:val="center"/>
            </w:pPr>
          </w:p>
          <w:p w14:paraId="42D4EA71" w14:textId="40DB0B52" w:rsidR="00033CEC" w:rsidRDefault="00033CEC" w:rsidP="00E65FF6">
            <w:pPr>
              <w:jc w:val="center"/>
            </w:pPr>
          </w:p>
          <w:p w14:paraId="6F7ECE01" w14:textId="158C42D3" w:rsidR="00165828" w:rsidRDefault="00165828" w:rsidP="00602237"/>
        </w:tc>
      </w:tr>
      <w:tr w:rsidR="00D70427" w14:paraId="7BCCBDD1" w14:textId="77777777" w:rsidTr="00D70427">
        <w:trPr>
          <w:trHeight w:val="2783"/>
        </w:trPr>
        <w:tc>
          <w:tcPr>
            <w:tcW w:w="5103" w:type="dxa"/>
            <w:vAlign w:val="center"/>
          </w:tcPr>
          <w:p w14:paraId="7B63BD84" w14:textId="16CF3799" w:rsidR="00D70427" w:rsidRDefault="00D70427" w:rsidP="00D7042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Strażacy kontrolują czy budynki są bezpieczne dla ludzi:</w:t>
            </w:r>
            <w:r>
              <w:rPr>
                <w:sz w:val="24"/>
                <w:szCs w:val="24"/>
              </w:rPr>
              <w:br/>
              <w:t>- czy w budynkach są gaśnice</w:t>
            </w:r>
          </w:p>
          <w:p w14:paraId="5792EA4D" w14:textId="742A1DC3" w:rsidR="00D70427" w:rsidRDefault="00D70427" w:rsidP="00D7042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czy klatki schodowe mają odpowiednią szerokość </w:t>
            </w:r>
          </w:p>
          <w:p w14:paraId="18104F5A" w14:textId="3B7A9C9E" w:rsidR="00D70427" w:rsidRDefault="00D70427" w:rsidP="00D7042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czy w razie wybuchu pożaru można z nich szybko uciec.</w:t>
            </w:r>
          </w:p>
          <w:p w14:paraId="3F9DED4F" w14:textId="4E684BD1" w:rsidR="00D70427" w:rsidRDefault="00D70427" w:rsidP="002A77C4">
            <w:pPr>
              <w:rPr>
                <w:sz w:val="24"/>
                <w:szCs w:val="24"/>
              </w:rPr>
            </w:pPr>
          </w:p>
        </w:tc>
        <w:tc>
          <w:tcPr>
            <w:tcW w:w="3959" w:type="dxa"/>
          </w:tcPr>
          <w:p w14:paraId="43B485DF" w14:textId="7556FAF4" w:rsidR="00D70427" w:rsidRDefault="0095021F" w:rsidP="00602237">
            <w:r>
              <w:rPr>
                <w:noProof/>
              </w:rPr>
              <w:drawing>
                <wp:anchor distT="0" distB="0" distL="114300" distR="114300" simplePos="0" relativeHeight="251677696" behindDoc="0" locked="0" layoutInCell="1" allowOverlap="1" wp14:anchorId="478A98C6" wp14:editId="411321DA">
                  <wp:simplePos x="0" y="0"/>
                  <wp:positionH relativeFrom="column">
                    <wp:posOffset>265616</wp:posOffset>
                  </wp:positionH>
                  <wp:positionV relativeFrom="paragraph">
                    <wp:posOffset>121285</wp:posOffset>
                  </wp:positionV>
                  <wp:extent cx="1731068" cy="1541362"/>
                  <wp:effectExtent l="0" t="0" r="2540" b="1905"/>
                  <wp:wrapNone/>
                  <wp:docPr id="360707588" name="Obraz 2" descr="Obraz przedstawia grafikę rysunkową. Strażak w pomieszczeniu podczas kontroli obiektu, po lewej stronie widać okno, na ścianie przy oknie wisi czerwona gaśnic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0707588" name="Obraz 2" descr="Obraz przedstawia grafikę rysunkową. Strażak w pomieszczeniu podczas kontroli obiektu, po lewej stronie widać okno, na ścianie przy oknie wisi czerwona gaśnica.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1068" cy="15413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DCDAB4B" w14:textId="217B8565" w:rsidR="00D70427" w:rsidRDefault="00D70427" w:rsidP="00602237"/>
          <w:p w14:paraId="0C2DB68D" w14:textId="23523899" w:rsidR="00D70427" w:rsidRDefault="00D70427" w:rsidP="00602237"/>
          <w:p w14:paraId="28A5CD96" w14:textId="273CBD20" w:rsidR="00D70427" w:rsidRDefault="00D70427" w:rsidP="00E65FF6">
            <w:pPr>
              <w:jc w:val="center"/>
            </w:pPr>
          </w:p>
        </w:tc>
      </w:tr>
      <w:tr w:rsidR="00D70427" w14:paraId="50206DCA" w14:textId="77777777" w:rsidTr="000A51F6">
        <w:trPr>
          <w:trHeight w:val="3128"/>
        </w:trPr>
        <w:tc>
          <w:tcPr>
            <w:tcW w:w="5103" w:type="dxa"/>
            <w:vAlign w:val="center"/>
          </w:tcPr>
          <w:p w14:paraId="67540170" w14:textId="77777777" w:rsidR="00D70427" w:rsidRDefault="00D70427" w:rsidP="00DB7E80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Strażacy robią jeszcze inne rzeczy:</w:t>
            </w:r>
          </w:p>
          <w:p w14:paraId="42601029" w14:textId="0EC4C9D7" w:rsidR="00D70427" w:rsidRDefault="00D70427" w:rsidP="00DB7E80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szkolą Strażaków Ochotników oraz osoby odpowiedzialne za bezpieczeństwo pożarowe w zakładach pracy</w:t>
            </w:r>
          </w:p>
          <w:p w14:paraId="3AB822B6" w14:textId="2E7FE44B" w:rsidR="00D70427" w:rsidRDefault="00D70427" w:rsidP="00DB7E80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sprawdzają sprzęt i wyszkolenie strażaków z mniejszych jednostek</w:t>
            </w:r>
          </w:p>
          <w:p w14:paraId="484E49AF" w14:textId="451882F3" w:rsidR="00D70427" w:rsidRDefault="00D70427" w:rsidP="00DB7E80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uczą dzieci i młodzież jak bezpiecznie zachowywać się w różnych sytuacjach np. co zrobić w czasie burzy lub powodzi.</w:t>
            </w:r>
          </w:p>
        </w:tc>
        <w:tc>
          <w:tcPr>
            <w:tcW w:w="3959" w:type="dxa"/>
          </w:tcPr>
          <w:p w14:paraId="7E6DAA05" w14:textId="315D597D" w:rsidR="00D70427" w:rsidRPr="001D06C9" w:rsidRDefault="0095021F" w:rsidP="00602237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79744" behindDoc="0" locked="0" layoutInCell="1" allowOverlap="1" wp14:anchorId="5F3C129D" wp14:editId="44AE70D8">
                  <wp:simplePos x="0" y="0"/>
                  <wp:positionH relativeFrom="column">
                    <wp:posOffset>320040</wp:posOffset>
                  </wp:positionH>
                  <wp:positionV relativeFrom="paragraph">
                    <wp:posOffset>175260</wp:posOffset>
                  </wp:positionV>
                  <wp:extent cx="1618125" cy="1584302"/>
                  <wp:effectExtent l="0" t="0" r="1270" b="0"/>
                  <wp:wrapNone/>
                  <wp:docPr id="2092251480" name="Obraz 3" descr="Obraz przedstawia grafikę rysunkową. Strażak ubrany w ubranie specjalne koloru beżowego z żółtymi pasami na nogawkach stoi przed grupą czterech siedzących osób na krzesłach. Strażak ma zgiętą prawą rękę w łokciu i coś tłumaczy pokazując palec serdeczny. Osoby siedzące mają kolorowe ubrania czerwone, żółte i biał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2251480" name="Obraz 3" descr="Obraz przedstawia grafikę rysunkową. Strażak ubrany w ubranie specjalne koloru beżowego z żółtymi pasami na nogawkach stoi przed grupą czterech siedzących osób na krzesłach. Strażak ma zgiętą prawą rękę w łokciu i coś tłumaczy pokazując palec serdeczny. Osoby siedzące mają kolorowe ubrania czerwone, żółte i białe.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8125" cy="15843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4329C3A8" w14:textId="609A78D3" w:rsidR="00165828" w:rsidRDefault="00165828"/>
    <w:p w14:paraId="21AF7237" w14:textId="0F080974" w:rsidR="00033CEC" w:rsidRDefault="00033CEC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Budynk</w:t>
      </w:r>
      <w:r w:rsidR="00332796">
        <w:rPr>
          <w:b/>
          <w:bCs/>
          <w:sz w:val="32"/>
          <w:szCs w:val="32"/>
        </w:rPr>
        <w:t>i</w:t>
      </w:r>
      <w:r>
        <w:rPr>
          <w:b/>
          <w:bCs/>
          <w:sz w:val="32"/>
          <w:szCs w:val="32"/>
        </w:rPr>
        <w:t xml:space="preserve"> Komendy </w:t>
      </w:r>
      <w:r w:rsidR="008B69A6">
        <w:rPr>
          <w:b/>
          <w:bCs/>
          <w:sz w:val="32"/>
          <w:szCs w:val="32"/>
        </w:rPr>
        <w:t>Powiatowej</w:t>
      </w:r>
      <w:r>
        <w:rPr>
          <w:b/>
          <w:bCs/>
          <w:sz w:val="32"/>
          <w:szCs w:val="32"/>
        </w:rPr>
        <w:t xml:space="preserve"> Państwowej Straży Pożarnej </w:t>
      </w:r>
      <w:r w:rsidR="000B0AE6">
        <w:rPr>
          <w:b/>
          <w:bCs/>
          <w:sz w:val="32"/>
          <w:szCs w:val="32"/>
        </w:rPr>
        <w:br/>
      </w:r>
      <w:r w:rsidR="003344DE">
        <w:rPr>
          <w:b/>
          <w:bCs/>
          <w:sz w:val="32"/>
          <w:szCs w:val="32"/>
        </w:rPr>
        <w:t xml:space="preserve">w </w:t>
      </w:r>
      <w:r w:rsidR="008B69A6">
        <w:rPr>
          <w:b/>
          <w:bCs/>
          <w:sz w:val="32"/>
          <w:szCs w:val="32"/>
        </w:rPr>
        <w:t>Jaworze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3959"/>
      </w:tblGrid>
      <w:tr w:rsidR="00B900A0" w14:paraId="0A9A51B6" w14:textId="77777777" w:rsidTr="00B56EEB">
        <w:tc>
          <w:tcPr>
            <w:tcW w:w="5103" w:type="dxa"/>
            <w:vAlign w:val="center"/>
          </w:tcPr>
          <w:p w14:paraId="235C0F0B" w14:textId="77777777" w:rsidR="008B69A6" w:rsidRPr="008B69A6" w:rsidRDefault="008B69A6" w:rsidP="008B69A6">
            <w:pPr>
              <w:spacing w:line="276" w:lineRule="auto"/>
              <w:ind w:right="387"/>
              <w:rPr>
                <w:rFonts w:cstheme="minorHAnsi"/>
                <w:sz w:val="24"/>
                <w:szCs w:val="24"/>
              </w:rPr>
            </w:pPr>
            <w:r w:rsidRPr="008B69A6">
              <w:rPr>
                <w:rFonts w:cstheme="minorHAnsi"/>
                <w:sz w:val="24"/>
                <w:szCs w:val="24"/>
              </w:rPr>
              <w:t>Do budynków komendy możesz wejść od ulicy</w:t>
            </w:r>
          </w:p>
          <w:p w14:paraId="1DB9F10A" w14:textId="77777777" w:rsidR="008B69A6" w:rsidRDefault="008B69A6" w:rsidP="008B69A6">
            <w:pPr>
              <w:spacing w:line="276" w:lineRule="auto"/>
              <w:ind w:right="387"/>
              <w:rPr>
                <w:rFonts w:cstheme="minorHAnsi"/>
                <w:sz w:val="24"/>
                <w:szCs w:val="24"/>
              </w:rPr>
            </w:pPr>
            <w:r w:rsidRPr="008B69A6">
              <w:rPr>
                <w:rFonts w:cstheme="minorHAnsi"/>
                <w:sz w:val="24"/>
                <w:szCs w:val="24"/>
              </w:rPr>
              <w:t>Kościuszki.</w:t>
            </w:r>
          </w:p>
          <w:p w14:paraId="726AFE63" w14:textId="77777777" w:rsidR="008B69A6" w:rsidRPr="008B69A6" w:rsidRDefault="008B69A6" w:rsidP="008B69A6">
            <w:pPr>
              <w:spacing w:line="276" w:lineRule="auto"/>
              <w:ind w:right="387"/>
              <w:rPr>
                <w:rFonts w:cstheme="minorHAnsi"/>
                <w:sz w:val="24"/>
                <w:szCs w:val="24"/>
              </w:rPr>
            </w:pPr>
          </w:p>
          <w:p w14:paraId="0160D086" w14:textId="7716A29A" w:rsidR="008B69A6" w:rsidRPr="008B69A6" w:rsidRDefault="008B69A6" w:rsidP="008B69A6">
            <w:pPr>
              <w:spacing w:line="276" w:lineRule="auto"/>
              <w:ind w:right="387"/>
              <w:rPr>
                <w:rFonts w:cstheme="minorHAnsi"/>
                <w:sz w:val="24"/>
                <w:szCs w:val="24"/>
              </w:rPr>
            </w:pPr>
            <w:r w:rsidRPr="008B69A6">
              <w:rPr>
                <w:rFonts w:cstheme="minorHAnsi"/>
                <w:sz w:val="24"/>
                <w:szCs w:val="24"/>
              </w:rPr>
              <w:t>Budynki komendy znajdują się na terenie</w:t>
            </w:r>
          </w:p>
          <w:p w14:paraId="7A2C4785" w14:textId="77777777" w:rsidR="008B69A6" w:rsidRDefault="008B69A6" w:rsidP="008B69A6">
            <w:pPr>
              <w:spacing w:line="276" w:lineRule="auto"/>
              <w:ind w:right="387"/>
              <w:rPr>
                <w:rFonts w:cstheme="minorHAnsi"/>
                <w:sz w:val="24"/>
                <w:szCs w:val="24"/>
              </w:rPr>
            </w:pPr>
            <w:r w:rsidRPr="008B69A6">
              <w:rPr>
                <w:rFonts w:cstheme="minorHAnsi"/>
                <w:sz w:val="24"/>
                <w:szCs w:val="24"/>
              </w:rPr>
              <w:t xml:space="preserve">zamkniętym, przy bramie </w:t>
            </w:r>
            <w:proofErr w:type="spellStart"/>
            <w:r w:rsidRPr="008B69A6">
              <w:rPr>
                <w:rFonts w:cstheme="minorHAnsi"/>
                <w:sz w:val="24"/>
                <w:szCs w:val="24"/>
              </w:rPr>
              <w:t>wideodomofon</w:t>
            </w:r>
            <w:proofErr w:type="spellEnd"/>
            <w:r w:rsidRPr="008B69A6">
              <w:rPr>
                <w:rFonts w:cstheme="minorHAnsi"/>
                <w:sz w:val="24"/>
                <w:szCs w:val="24"/>
              </w:rPr>
              <w:t>.</w:t>
            </w:r>
          </w:p>
          <w:p w14:paraId="06D7CE21" w14:textId="77777777" w:rsidR="008B69A6" w:rsidRPr="008B69A6" w:rsidRDefault="008B69A6" w:rsidP="008B69A6">
            <w:pPr>
              <w:spacing w:line="276" w:lineRule="auto"/>
              <w:ind w:right="387"/>
              <w:rPr>
                <w:rFonts w:cstheme="minorHAnsi"/>
                <w:sz w:val="24"/>
                <w:szCs w:val="24"/>
              </w:rPr>
            </w:pPr>
          </w:p>
          <w:p w14:paraId="0FC0A4EB" w14:textId="77777777" w:rsidR="008B69A6" w:rsidRDefault="008B69A6" w:rsidP="008B69A6">
            <w:pPr>
              <w:spacing w:line="276" w:lineRule="auto"/>
              <w:ind w:right="387"/>
              <w:rPr>
                <w:rFonts w:cstheme="minorHAnsi"/>
                <w:sz w:val="24"/>
                <w:szCs w:val="24"/>
              </w:rPr>
            </w:pPr>
            <w:r w:rsidRPr="008B69A6">
              <w:rPr>
                <w:rFonts w:cstheme="minorHAnsi"/>
                <w:sz w:val="24"/>
                <w:szCs w:val="24"/>
              </w:rPr>
              <w:t xml:space="preserve">Wejście i wjazd na teren komendy odbywa się w asyście pracownika. </w:t>
            </w:r>
          </w:p>
          <w:p w14:paraId="74023099" w14:textId="77777777" w:rsidR="008B69A6" w:rsidRPr="008B69A6" w:rsidRDefault="008B69A6" w:rsidP="008B69A6">
            <w:pPr>
              <w:spacing w:line="276" w:lineRule="auto"/>
              <w:ind w:right="387"/>
              <w:rPr>
                <w:rFonts w:cstheme="minorHAnsi"/>
                <w:sz w:val="24"/>
                <w:szCs w:val="24"/>
              </w:rPr>
            </w:pPr>
          </w:p>
          <w:p w14:paraId="6C838417" w14:textId="77777777" w:rsidR="008B69A6" w:rsidRPr="008B69A6" w:rsidRDefault="008B69A6" w:rsidP="008B69A6">
            <w:pPr>
              <w:spacing w:line="276" w:lineRule="auto"/>
              <w:ind w:right="387"/>
              <w:rPr>
                <w:rFonts w:cstheme="minorHAnsi"/>
                <w:sz w:val="24"/>
                <w:szCs w:val="24"/>
              </w:rPr>
            </w:pPr>
            <w:r w:rsidRPr="008B69A6">
              <w:rPr>
                <w:rFonts w:cstheme="minorHAnsi"/>
                <w:sz w:val="24"/>
                <w:szCs w:val="24"/>
              </w:rPr>
              <w:t>Wejście główne do budynku znajduje się od</w:t>
            </w:r>
          </w:p>
          <w:p w14:paraId="0C6F5374" w14:textId="77777777" w:rsidR="008B69A6" w:rsidRPr="008B69A6" w:rsidRDefault="008B69A6" w:rsidP="008B69A6">
            <w:pPr>
              <w:spacing w:line="276" w:lineRule="auto"/>
              <w:ind w:right="387"/>
              <w:rPr>
                <w:rFonts w:cstheme="minorHAnsi"/>
                <w:sz w:val="24"/>
                <w:szCs w:val="24"/>
              </w:rPr>
            </w:pPr>
            <w:r w:rsidRPr="008B69A6">
              <w:rPr>
                <w:rFonts w:cstheme="minorHAnsi"/>
                <w:sz w:val="24"/>
                <w:szCs w:val="24"/>
              </w:rPr>
              <w:t>strony placu wewnętrznego.</w:t>
            </w:r>
          </w:p>
          <w:p w14:paraId="7AF9DFF5" w14:textId="77777777" w:rsidR="00F76060" w:rsidRPr="008B69A6" w:rsidRDefault="00F76060" w:rsidP="008B69A6">
            <w:pPr>
              <w:spacing w:line="276" w:lineRule="auto"/>
              <w:ind w:right="387"/>
              <w:rPr>
                <w:rFonts w:cstheme="minorHAnsi"/>
                <w:sz w:val="24"/>
                <w:szCs w:val="24"/>
              </w:rPr>
            </w:pPr>
          </w:p>
          <w:p w14:paraId="1273395F" w14:textId="739EA3BB" w:rsidR="00BB3679" w:rsidRPr="00C869D6" w:rsidRDefault="00EF7974" w:rsidP="0072251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Komeda jest otwarta w tygodniu od 7:30 -15:30. Nie pracujemy w weekendy.</w:t>
            </w:r>
          </w:p>
        </w:tc>
        <w:tc>
          <w:tcPr>
            <w:tcW w:w="3959" w:type="dxa"/>
          </w:tcPr>
          <w:p w14:paraId="77AF05DD" w14:textId="7207EED0" w:rsidR="00E65FF6" w:rsidRDefault="00E65FF6" w:rsidP="00BB3679">
            <w:pPr>
              <w:jc w:val="center"/>
              <w:rPr>
                <w:sz w:val="14"/>
                <w:szCs w:val="14"/>
              </w:rPr>
            </w:pPr>
          </w:p>
          <w:p w14:paraId="7040963C" w14:textId="3862565F" w:rsidR="000B51CA" w:rsidRPr="00E65FF6" w:rsidRDefault="000B51CA" w:rsidP="00BB3679">
            <w:pPr>
              <w:jc w:val="center"/>
              <w:rPr>
                <w:sz w:val="14"/>
                <w:szCs w:val="14"/>
              </w:rPr>
            </w:pPr>
          </w:p>
          <w:p w14:paraId="54DB3DDD" w14:textId="7A16441A" w:rsidR="00BB3679" w:rsidRDefault="00BB3679" w:rsidP="00BB3679">
            <w:pPr>
              <w:jc w:val="center"/>
            </w:pPr>
          </w:p>
          <w:p w14:paraId="71431CF8" w14:textId="640C8D15" w:rsidR="000B51CA" w:rsidRDefault="000B51CA" w:rsidP="00BB3679">
            <w:pPr>
              <w:jc w:val="center"/>
            </w:pPr>
          </w:p>
          <w:p w14:paraId="696CB64B" w14:textId="013CBB28" w:rsidR="000B51CA" w:rsidRDefault="008B69A6" w:rsidP="000B51CA">
            <w:pPr>
              <w:jc w:val="center"/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697152" behindDoc="0" locked="0" layoutInCell="1" allowOverlap="1" wp14:anchorId="11E4915A" wp14:editId="1E66E3A3">
                  <wp:simplePos x="0" y="0"/>
                  <wp:positionH relativeFrom="column">
                    <wp:posOffset>582527</wp:posOffset>
                  </wp:positionH>
                  <wp:positionV relativeFrom="paragraph">
                    <wp:posOffset>452755</wp:posOffset>
                  </wp:positionV>
                  <wp:extent cx="1209675" cy="1232136"/>
                  <wp:effectExtent l="0" t="0" r="0" b="6350"/>
                  <wp:wrapNone/>
                  <wp:docPr id="12" name="Obraz 12" descr="Obraz przedstawia grafikę. Na jednolitym, niebieskim tle widnieje biały symbol osoby na wózku inwalidzkim. Ikona przedstawia uproszczoną sylwetkę człowieka siedzącego na wózku, z wyraźnie zaznaczonym kołem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Obraz 12" descr="Obraz przedstawia grafikę. Na jednolitym, niebieskim tle widnieje biały symbol osoby na wózku inwalidzkim. Ikona przedstawia uproszczoną sylwetkę człowieka siedzącego na wózku, z wyraźnie zaznaczonym kołem.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9675" cy="12321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900A0" w14:paraId="39AB227D" w14:textId="77777777" w:rsidTr="00B56EEB">
        <w:tc>
          <w:tcPr>
            <w:tcW w:w="5103" w:type="dxa"/>
            <w:vAlign w:val="center"/>
          </w:tcPr>
          <w:p w14:paraId="5D3D6D43" w14:textId="77777777" w:rsidR="00BB3679" w:rsidRPr="00C869D6" w:rsidRDefault="00BB3679" w:rsidP="00602237">
            <w:pPr>
              <w:rPr>
                <w:sz w:val="24"/>
                <w:szCs w:val="24"/>
              </w:rPr>
            </w:pPr>
          </w:p>
        </w:tc>
        <w:tc>
          <w:tcPr>
            <w:tcW w:w="3959" w:type="dxa"/>
          </w:tcPr>
          <w:p w14:paraId="18957B62" w14:textId="41D9CBEA" w:rsidR="00BB3679" w:rsidRDefault="00BB3679" w:rsidP="00602237"/>
        </w:tc>
      </w:tr>
      <w:tr w:rsidR="009702A5" w14:paraId="11A8B64E" w14:textId="77777777" w:rsidTr="00B56EEB">
        <w:tc>
          <w:tcPr>
            <w:tcW w:w="5103" w:type="dxa"/>
            <w:vAlign w:val="center"/>
          </w:tcPr>
          <w:p w14:paraId="576C3349" w14:textId="6248B07B" w:rsidR="009702A5" w:rsidRPr="00C869D6" w:rsidRDefault="009702A5" w:rsidP="003344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Budynek komendy</w:t>
            </w:r>
            <w:r w:rsidR="003344DE">
              <w:rPr>
                <w:sz w:val="24"/>
                <w:szCs w:val="24"/>
              </w:rPr>
              <w:t xml:space="preserve"> nie</w:t>
            </w:r>
            <w:r>
              <w:rPr>
                <w:sz w:val="24"/>
                <w:szCs w:val="24"/>
              </w:rPr>
              <w:t xml:space="preserve"> jest przystosowany do obsługi osób na wózku. </w:t>
            </w:r>
          </w:p>
        </w:tc>
        <w:tc>
          <w:tcPr>
            <w:tcW w:w="3959" w:type="dxa"/>
          </w:tcPr>
          <w:p w14:paraId="6CF86E34" w14:textId="55E5073A" w:rsidR="009702A5" w:rsidRDefault="009702A5" w:rsidP="00B900A0">
            <w:pPr>
              <w:jc w:val="center"/>
            </w:pPr>
          </w:p>
        </w:tc>
      </w:tr>
    </w:tbl>
    <w:p w14:paraId="2B7A4E3F" w14:textId="77777777" w:rsidR="00AE4252" w:rsidRPr="008B69A6" w:rsidRDefault="00AE4252">
      <w:pPr>
        <w:rPr>
          <w:sz w:val="24"/>
          <w:szCs w:val="24"/>
        </w:rPr>
      </w:pPr>
    </w:p>
    <w:p w14:paraId="48FB0321" w14:textId="01FED9C7" w:rsidR="00513775" w:rsidRPr="00513775" w:rsidRDefault="00513775">
      <w:pPr>
        <w:rPr>
          <w:b/>
          <w:bCs/>
          <w:sz w:val="32"/>
          <w:szCs w:val="32"/>
        </w:rPr>
      </w:pPr>
      <w:r w:rsidRPr="00513775">
        <w:rPr>
          <w:b/>
          <w:bCs/>
          <w:sz w:val="32"/>
          <w:szCs w:val="32"/>
        </w:rPr>
        <w:t>Kontakt z pracownikami Komendy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9"/>
        <w:gridCol w:w="273"/>
      </w:tblGrid>
      <w:tr w:rsidR="00513775" w14:paraId="116AD4ED" w14:textId="77777777" w:rsidTr="00145B17">
        <w:tc>
          <w:tcPr>
            <w:tcW w:w="8789" w:type="dxa"/>
            <w:vAlign w:val="center"/>
          </w:tcPr>
          <w:p w14:paraId="1B81D8FE" w14:textId="1E14EE1E" w:rsidR="00513775" w:rsidRDefault="00513775" w:rsidP="0072251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Aby załatwić sprawę w Komendzie możesz:</w:t>
            </w:r>
          </w:p>
          <w:p w14:paraId="262761B2" w14:textId="1844FD80" w:rsidR="00513775" w:rsidRDefault="00513775" w:rsidP="0072251C">
            <w:pPr>
              <w:spacing w:line="276" w:lineRule="auto"/>
              <w:rPr>
                <w:sz w:val="24"/>
                <w:szCs w:val="24"/>
              </w:rPr>
            </w:pPr>
          </w:p>
          <w:p w14:paraId="7B47BB44" w14:textId="00DA5A43" w:rsidR="00513775" w:rsidRDefault="00145B17" w:rsidP="0072251C">
            <w:pPr>
              <w:spacing w:line="276" w:lineRule="auto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6432" behindDoc="0" locked="0" layoutInCell="1" allowOverlap="1" wp14:anchorId="505D66AB" wp14:editId="594E0BDD">
                  <wp:simplePos x="0" y="0"/>
                  <wp:positionH relativeFrom="column">
                    <wp:posOffset>3698875</wp:posOffset>
                  </wp:positionH>
                  <wp:positionV relativeFrom="paragraph">
                    <wp:posOffset>200660</wp:posOffset>
                  </wp:positionV>
                  <wp:extent cx="914400" cy="688340"/>
                  <wp:effectExtent l="0" t="0" r="0" b="0"/>
                  <wp:wrapNone/>
                  <wp:docPr id="4" name="Obraz 4" descr="Obraz przedstawiający grafikę. Symbol koperty pocztowej o niebieskich konturach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Obraz 4" descr="Obraz przedstawiający grafikę. Symbol koperty pocztowej o niebieskich konturach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688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13775">
              <w:rPr>
                <w:sz w:val="24"/>
                <w:szCs w:val="24"/>
              </w:rPr>
              <w:t>- napisać pismo i wysłać na adres:</w:t>
            </w:r>
          </w:p>
          <w:p w14:paraId="3FDFAC44" w14:textId="7C3429EE" w:rsidR="000B51CA" w:rsidRPr="000B51CA" w:rsidRDefault="000B51CA" w:rsidP="000B51CA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0B51CA">
              <w:rPr>
                <w:b/>
                <w:bCs/>
                <w:sz w:val="24"/>
                <w:szCs w:val="24"/>
              </w:rPr>
              <w:t xml:space="preserve">Komenda </w:t>
            </w:r>
            <w:r w:rsidR="008B69A6">
              <w:rPr>
                <w:b/>
                <w:bCs/>
                <w:sz w:val="24"/>
                <w:szCs w:val="24"/>
              </w:rPr>
              <w:t>Powiatowa</w:t>
            </w:r>
          </w:p>
          <w:p w14:paraId="1F4FFE6C" w14:textId="248AB929" w:rsidR="00E5327C" w:rsidRPr="000B51CA" w:rsidRDefault="000B51CA" w:rsidP="000B51CA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0B51CA">
              <w:rPr>
                <w:b/>
                <w:bCs/>
                <w:sz w:val="24"/>
                <w:szCs w:val="24"/>
              </w:rPr>
              <w:t>Państwowej Straży Pożarnej</w:t>
            </w:r>
            <w:r w:rsidR="008B69A6">
              <w:rPr>
                <w:b/>
                <w:bCs/>
                <w:sz w:val="24"/>
                <w:szCs w:val="24"/>
              </w:rPr>
              <w:t xml:space="preserve"> w Jaworze</w:t>
            </w:r>
          </w:p>
          <w:p w14:paraId="7751D9CC" w14:textId="34C8A763" w:rsidR="000B51CA" w:rsidRPr="000B51CA" w:rsidRDefault="000B51CA" w:rsidP="000B51CA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0B51CA">
              <w:rPr>
                <w:b/>
                <w:bCs/>
                <w:sz w:val="24"/>
                <w:szCs w:val="24"/>
              </w:rPr>
              <w:t xml:space="preserve">ul. </w:t>
            </w:r>
            <w:r w:rsidR="008B69A6">
              <w:rPr>
                <w:b/>
                <w:bCs/>
                <w:sz w:val="24"/>
                <w:szCs w:val="24"/>
              </w:rPr>
              <w:t>Kościuszki 6</w:t>
            </w:r>
          </w:p>
          <w:p w14:paraId="07569E8B" w14:textId="67ED9CBC" w:rsidR="00513775" w:rsidRDefault="003375B2" w:rsidP="000B51CA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59-</w:t>
            </w:r>
            <w:r w:rsidR="008B69A6">
              <w:rPr>
                <w:b/>
                <w:bCs/>
                <w:sz w:val="24"/>
                <w:szCs w:val="24"/>
              </w:rPr>
              <w:t>400 Jawor</w:t>
            </w:r>
          </w:p>
          <w:p w14:paraId="69449AF7" w14:textId="77777777" w:rsidR="000B51CA" w:rsidRPr="008B69A6" w:rsidRDefault="000B51CA" w:rsidP="000B51CA">
            <w:pPr>
              <w:spacing w:line="276" w:lineRule="auto"/>
              <w:rPr>
                <w:sz w:val="10"/>
                <w:szCs w:val="10"/>
              </w:rPr>
            </w:pPr>
          </w:p>
          <w:p w14:paraId="734E4E35" w14:textId="6D260C76" w:rsidR="00513775" w:rsidRDefault="00513775" w:rsidP="0072251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przynieść pismo do Komendy. Pismo odbierze pracownik </w:t>
            </w:r>
            <w:r w:rsidR="00710B34">
              <w:rPr>
                <w:sz w:val="24"/>
                <w:szCs w:val="24"/>
              </w:rPr>
              <w:t xml:space="preserve">z </w:t>
            </w:r>
            <w:r w:rsidR="00E5327C">
              <w:rPr>
                <w:sz w:val="24"/>
                <w:szCs w:val="24"/>
              </w:rPr>
              <w:t>sekretariatu</w:t>
            </w:r>
            <w:r>
              <w:rPr>
                <w:sz w:val="24"/>
                <w:szCs w:val="24"/>
              </w:rPr>
              <w:t>,</w:t>
            </w:r>
          </w:p>
          <w:p w14:paraId="0A9C59BD" w14:textId="77777777" w:rsidR="004D3187" w:rsidRPr="008B69A6" w:rsidRDefault="004D3187" w:rsidP="0072251C">
            <w:pPr>
              <w:spacing w:line="276" w:lineRule="auto"/>
              <w:rPr>
                <w:rFonts w:cstheme="minorHAnsi"/>
                <w:sz w:val="14"/>
                <w:szCs w:val="14"/>
              </w:rPr>
            </w:pPr>
          </w:p>
          <w:p w14:paraId="3750BCAC" w14:textId="5AEB334E" w:rsidR="00513775" w:rsidRPr="008B69A6" w:rsidRDefault="00513775" w:rsidP="0072251C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8B69A6">
              <w:rPr>
                <w:rFonts w:cstheme="minorHAnsi"/>
                <w:sz w:val="24"/>
                <w:szCs w:val="24"/>
              </w:rPr>
              <w:t>- wysłać pismo za pośrednictwem</w:t>
            </w:r>
            <w:r w:rsidR="00AD0FF3" w:rsidRPr="008B69A6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="00AD0FF3" w:rsidRPr="008B69A6">
              <w:rPr>
                <w:rFonts w:cstheme="minorHAnsi"/>
                <w:b/>
                <w:bCs/>
                <w:sz w:val="24"/>
                <w:szCs w:val="24"/>
              </w:rPr>
              <w:t>ePUAP</w:t>
            </w:r>
            <w:proofErr w:type="spellEnd"/>
            <w:r w:rsidR="00AD0FF3" w:rsidRPr="008B69A6">
              <w:rPr>
                <w:rFonts w:cstheme="minorHAnsi"/>
                <w:b/>
                <w:bCs/>
                <w:sz w:val="24"/>
                <w:szCs w:val="24"/>
              </w:rPr>
              <w:t xml:space="preserve"> - </w:t>
            </w:r>
            <w:r w:rsidRPr="008B69A6">
              <w:rPr>
                <w:rFonts w:cstheme="minorHAnsi"/>
                <w:sz w:val="24"/>
                <w:szCs w:val="24"/>
              </w:rPr>
              <w:t xml:space="preserve"> </w:t>
            </w:r>
            <w:r w:rsidRPr="008B69A6">
              <w:rPr>
                <w:rFonts w:cstheme="minorHAnsi"/>
                <w:b/>
                <w:bCs/>
                <w:sz w:val="24"/>
                <w:szCs w:val="24"/>
              </w:rPr>
              <w:t>E</w:t>
            </w:r>
            <w:r w:rsidRPr="008B69A6">
              <w:rPr>
                <w:rFonts w:cstheme="minorHAnsi"/>
                <w:sz w:val="24"/>
                <w:szCs w:val="24"/>
              </w:rPr>
              <w:t xml:space="preserve">lektronicznej </w:t>
            </w:r>
            <w:r w:rsidRPr="008B69A6">
              <w:rPr>
                <w:rFonts w:cstheme="minorHAnsi"/>
                <w:b/>
                <w:bCs/>
                <w:sz w:val="24"/>
                <w:szCs w:val="24"/>
              </w:rPr>
              <w:t>P</w:t>
            </w:r>
            <w:r w:rsidRPr="008B69A6">
              <w:rPr>
                <w:rFonts w:cstheme="minorHAnsi"/>
                <w:sz w:val="24"/>
                <w:szCs w:val="24"/>
              </w:rPr>
              <w:t xml:space="preserve">latformy </w:t>
            </w:r>
            <w:r w:rsidRPr="008B69A6">
              <w:rPr>
                <w:rFonts w:cstheme="minorHAnsi"/>
                <w:b/>
                <w:bCs/>
                <w:sz w:val="24"/>
                <w:szCs w:val="24"/>
              </w:rPr>
              <w:t>U</w:t>
            </w:r>
            <w:r w:rsidRPr="008B69A6">
              <w:rPr>
                <w:rFonts w:cstheme="minorHAnsi"/>
                <w:sz w:val="24"/>
                <w:szCs w:val="24"/>
              </w:rPr>
              <w:t xml:space="preserve">sług </w:t>
            </w:r>
            <w:r w:rsidRPr="008B69A6">
              <w:rPr>
                <w:rFonts w:cstheme="minorHAnsi"/>
                <w:b/>
                <w:bCs/>
                <w:sz w:val="24"/>
                <w:szCs w:val="24"/>
              </w:rPr>
              <w:t>A</w:t>
            </w:r>
            <w:r w:rsidRPr="008B69A6">
              <w:rPr>
                <w:rFonts w:cstheme="minorHAnsi"/>
                <w:sz w:val="24"/>
                <w:szCs w:val="24"/>
              </w:rPr>
              <w:t xml:space="preserve">dministracji </w:t>
            </w:r>
            <w:r w:rsidRPr="008B69A6">
              <w:rPr>
                <w:rFonts w:cstheme="minorHAnsi"/>
                <w:b/>
                <w:bCs/>
                <w:sz w:val="24"/>
                <w:szCs w:val="24"/>
              </w:rPr>
              <w:t>P</w:t>
            </w:r>
            <w:r w:rsidRPr="008B69A6">
              <w:rPr>
                <w:rFonts w:cstheme="minorHAnsi"/>
                <w:bCs/>
                <w:sz w:val="24"/>
                <w:szCs w:val="24"/>
              </w:rPr>
              <w:t>ublicznej</w:t>
            </w:r>
            <w:r w:rsidR="00AD0FF3" w:rsidRPr="008B69A6">
              <w:rPr>
                <w:rFonts w:cstheme="minorHAnsi"/>
                <w:bCs/>
                <w:sz w:val="24"/>
                <w:szCs w:val="24"/>
              </w:rPr>
              <w:t xml:space="preserve"> na adres:</w:t>
            </w:r>
            <w:r w:rsidR="009C3E5E" w:rsidRPr="008B69A6">
              <w:rPr>
                <w:rFonts w:cstheme="minorHAnsi"/>
                <w:color w:val="1B1B1B"/>
                <w:shd w:val="clear" w:color="auto" w:fill="FFFFFF"/>
              </w:rPr>
              <w:t xml:space="preserve"> </w:t>
            </w:r>
            <w:r w:rsidR="008B69A6" w:rsidRPr="008B69A6">
              <w:rPr>
                <w:rFonts w:cstheme="minorHAnsi"/>
                <w:color w:val="1B1B1B"/>
                <w:sz w:val="24"/>
                <w:szCs w:val="24"/>
                <w:shd w:val="clear" w:color="auto" w:fill="FFFFFF"/>
              </w:rPr>
              <w:t>/</w:t>
            </w:r>
            <w:proofErr w:type="spellStart"/>
            <w:r w:rsidR="008B69A6" w:rsidRPr="008B69A6">
              <w:rPr>
                <w:rFonts w:cstheme="minorHAnsi"/>
                <w:color w:val="1B1B1B"/>
                <w:sz w:val="24"/>
                <w:szCs w:val="24"/>
                <w:shd w:val="clear" w:color="auto" w:fill="FFFFFF"/>
              </w:rPr>
              <w:t>KPPSPJawor</w:t>
            </w:r>
            <w:proofErr w:type="spellEnd"/>
            <w:r w:rsidR="008B69A6" w:rsidRPr="008B69A6">
              <w:rPr>
                <w:rFonts w:cstheme="minorHAnsi"/>
                <w:color w:val="1B1B1B"/>
                <w:sz w:val="24"/>
                <w:szCs w:val="24"/>
                <w:shd w:val="clear" w:color="auto" w:fill="FFFFFF"/>
              </w:rPr>
              <w:t>/</w:t>
            </w:r>
            <w:proofErr w:type="spellStart"/>
            <w:r w:rsidR="008B69A6" w:rsidRPr="008B69A6">
              <w:rPr>
                <w:rFonts w:cstheme="minorHAnsi"/>
                <w:color w:val="1B1B1B"/>
                <w:sz w:val="24"/>
                <w:szCs w:val="24"/>
                <w:shd w:val="clear" w:color="auto" w:fill="FFFFFF"/>
              </w:rPr>
              <w:t>SkrytkaESP</w:t>
            </w:r>
            <w:proofErr w:type="spellEnd"/>
          </w:p>
          <w:p w14:paraId="10948739" w14:textId="77777777" w:rsidR="00AD0FF3" w:rsidRPr="008B69A6" w:rsidRDefault="00AD0FF3" w:rsidP="0072251C">
            <w:pPr>
              <w:spacing w:line="276" w:lineRule="auto"/>
              <w:rPr>
                <w:sz w:val="18"/>
                <w:szCs w:val="18"/>
              </w:rPr>
            </w:pPr>
          </w:p>
          <w:p w14:paraId="01F17797" w14:textId="52C0BDF8" w:rsidR="00AD0FF3" w:rsidRPr="00AD0FF3" w:rsidRDefault="00AD0FF3" w:rsidP="0072251C">
            <w:pPr>
              <w:spacing w:line="276" w:lineRule="auto"/>
              <w:rPr>
                <w:sz w:val="24"/>
                <w:szCs w:val="24"/>
              </w:rPr>
            </w:pPr>
            <w:r w:rsidRPr="00AD0FF3">
              <w:rPr>
                <w:sz w:val="24"/>
                <w:szCs w:val="24"/>
              </w:rPr>
              <w:t>Żeby wysłać pismo przez e-PUAP musisz mieć Internet i swoje konto w tej usłudze.</w:t>
            </w:r>
          </w:p>
          <w:p w14:paraId="3D7DE1D0" w14:textId="214CC1CE" w:rsidR="00513775" w:rsidRPr="008B69A6" w:rsidRDefault="00513775" w:rsidP="008B69A6">
            <w:pPr>
              <w:spacing w:line="276" w:lineRule="auto"/>
              <w:rPr>
                <w:rFonts w:cstheme="minorHAnsi"/>
                <w:sz w:val="16"/>
                <w:szCs w:val="16"/>
              </w:rPr>
            </w:pPr>
          </w:p>
          <w:p w14:paraId="4F1E7D38" w14:textId="77777777" w:rsidR="008B69A6" w:rsidRPr="008B69A6" w:rsidRDefault="008B69A6" w:rsidP="008B69A6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B69A6">
              <w:rPr>
                <w:rFonts w:cstheme="minorHAnsi"/>
                <w:sz w:val="24"/>
                <w:szCs w:val="24"/>
              </w:rPr>
              <w:t xml:space="preserve">- </w:t>
            </w:r>
            <w:r w:rsidRPr="008B69A6">
              <w:rPr>
                <w:rFonts w:cstheme="minorHAnsi"/>
                <w:sz w:val="24"/>
                <w:szCs w:val="24"/>
              </w:rPr>
              <w:t xml:space="preserve">Napisać pismo i wysłać je poprzez </w:t>
            </w:r>
            <w:proofErr w:type="spellStart"/>
            <w:r w:rsidRPr="008B69A6">
              <w:rPr>
                <w:rFonts w:cstheme="minorHAnsi"/>
                <w:sz w:val="24"/>
                <w:szCs w:val="24"/>
              </w:rPr>
              <w:t>eDoręczenia</w:t>
            </w:r>
            <w:proofErr w:type="spellEnd"/>
            <w:r w:rsidRPr="008B69A6">
              <w:rPr>
                <w:rFonts w:cstheme="minorHAnsi"/>
                <w:sz w:val="24"/>
                <w:szCs w:val="24"/>
              </w:rPr>
              <w:t xml:space="preserve"> na adres: </w:t>
            </w:r>
          </w:p>
          <w:p w14:paraId="5FB6B8DD" w14:textId="77777777" w:rsidR="008B69A6" w:rsidRPr="008B69A6" w:rsidRDefault="008B69A6" w:rsidP="008B69A6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B69A6">
              <w:rPr>
                <w:rFonts w:cstheme="minorHAnsi"/>
                <w:sz w:val="24"/>
                <w:szCs w:val="24"/>
              </w:rPr>
              <w:t>AE:PL-57601-33889-JVVJJ-25</w:t>
            </w:r>
          </w:p>
          <w:p w14:paraId="6FC90990" w14:textId="7FDEE939" w:rsidR="008B69A6" w:rsidRPr="008B69A6" w:rsidRDefault="008B69A6" w:rsidP="0072251C">
            <w:pPr>
              <w:spacing w:line="276" w:lineRule="auto"/>
              <w:rPr>
                <w:sz w:val="14"/>
                <w:szCs w:val="14"/>
              </w:rPr>
            </w:pPr>
          </w:p>
          <w:p w14:paraId="5F4513BD" w14:textId="3B9E9939" w:rsidR="00AE4252" w:rsidRPr="003375B2" w:rsidRDefault="00513775" w:rsidP="0072251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9C3E5E">
              <w:rPr>
                <w:sz w:val="24"/>
                <w:szCs w:val="24"/>
              </w:rPr>
              <w:t xml:space="preserve">napisać wiadomość i wysłać ją </w:t>
            </w:r>
            <w:r>
              <w:rPr>
                <w:sz w:val="24"/>
                <w:szCs w:val="24"/>
              </w:rPr>
              <w:t xml:space="preserve">na adres poczty elektronicznej pod adres: </w:t>
            </w:r>
            <w:r w:rsidR="003375B2">
              <w:rPr>
                <w:b/>
                <w:bCs/>
                <w:sz w:val="24"/>
                <w:szCs w:val="24"/>
              </w:rPr>
              <w:t>sekretariat@</w:t>
            </w:r>
            <w:r w:rsidR="008B69A6">
              <w:rPr>
                <w:b/>
                <w:bCs/>
                <w:sz w:val="24"/>
                <w:szCs w:val="24"/>
              </w:rPr>
              <w:t>straz.jawor.pl</w:t>
            </w:r>
          </w:p>
          <w:p w14:paraId="6A933E02" w14:textId="77777777" w:rsidR="00AD0FF3" w:rsidRPr="008B69A6" w:rsidRDefault="00AD0FF3" w:rsidP="0072251C">
            <w:pPr>
              <w:spacing w:line="276" w:lineRule="auto"/>
              <w:rPr>
                <w:b/>
                <w:bCs/>
                <w:sz w:val="16"/>
                <w:szCs w:val="16"/>
              </w:rPr>
            </w:pPr>
          </w:p>
          <w:p w14:paraId="78133537" w14:textId="29E27476" w:rsidR="00AE4252" w:rsidRPr="00AE4252" w:rsidRDefault="00AE4252" w:rsidP="0072251C">
            <w:pPr>
              <w:spacing w:line="276" w:lineRule="auto"/>
              <w:rPr>
                <w:sz w:val="24"/>
                <w:szCs w:val="24"/>
              </w:rPr>
            </w:pPr>
            <w:r w:rsidRPr="00AE4252">
              <w:rPr>
                <w:sz w:val="24"/>
                <w:szCs w:val="24"/>
              </w:rPr>
              <w:t xml:space="preserve">Możesz też przyjść osobiście do komendy i załatwić sprawę z pracownikiem. Zadzwoń najpierw pod numer </w:t>
            </w:r>
            <w:r w:rsidR="008B69A6">
              <w:rPr>
                <w:b/>
                <w:bCs/>
                <w:sz w:val="24"/>
                <w:szCs w:val="24"/>
              </w:rPr>
              <w:t>76 870 26 43</w:t>
            </w:r>
            <w:r w:rsidRPr="00AE4252">
              <w:rPr>
                <w:sz w:val="24"/>
                <w:szCs w:val="24"/>
              </w:rPr>
              <w:t xml:space="preserve"> aby umówić wizytę.</w:t>
            </w:r>
          </w:p>
          <w:p w14:paraId="18B88D11" w14:textId="6E5C2003" w:rsidR="00AE4252" w:rsidRPr="00AE4252" w:rsidRDefault="00AE4252" w:rsidP="00AE425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3" w:type="dxa"/>
          </w:tcPr>
          <w:p w14:paraId="21C9940A" w14:textId="7CD1F702" w:rsidR="00E65FF6" w:rsidRDefault="00E65FF6" w:rsidP="00602237"/>
          <w:p w14:paraId="7622E3B7" w14:textId="233D9A42" w:rsidR="00513775" w:rsidRDefault="00513775" w:rsidP="00602237"/>
          <w:p w14:paraId="58AB8464" w14:textId="295562D3" w:rsidR="00B93164" w:rsidRDefault="00B93164" w:rsidP="00602237"/>
          <w:p w14:paraId="4F5C5E34" w14:textId="2B40BBB2" w:rsidR="00E65FF6" w:rsidRDefault="00E65FF6" w:rsidP="00E65FF6">
            <w:pPr>
              <w:jc w:val="center"/>
            </w:pPr>
          </w:p>
          <w:p w14:paraId="285BD209" w14:textId="1D6DBB84" w:rsidR="00E65FF6" w:rsidRDefault="00E65FF6" w:rsidP="00E65FF6">
            <w:pPr>
              <w:jc w:val="center"/>
            </w:pPr>
          </w:p>
          <w:p w14:paraId="2DDA274D" w14:textId="2F42FDE2" w:rsidR="00E65FF6" w:rsidRDefault="00E65FF6" w:rsidP="00E65FF6">
            <w:pPr>
              <w:jc w:val="center"/>
            </w:pPr>
          </w:p>
          <w:p w14:paraId="372CF17F" w14:textId="77777777" w:rsidR="00E65FF6" w:rsidRDefault="00E65FF6" w:rsidP="00E65FF6">
            <w:pPr>
              <w:jc w:val="center"/>
            </w:pPr>
          </w:p>
          <w:p w14:paraId="011B3638" w14:textId="77777777" w:rsidR="00E65FF6" w:rsidRDefault="00E65FF6" w:rsidP="00E65FF6">
            <w:pPr>
              <w:jc w:val="center"/>
            </w:pPr>
          </w:p>
          <w:p w14:paraId="2D3D40A6" w14:textId="77777777" w:rsidR="00E65FF6" w:rsidRDefault="00E65FF6" w:rsidP="00E65FF6">
            <w:pPr>
              <w:jc w:val="center"/>
            </w:pPr>
          </w:p>
          <w:p w14:paraId="0E35F511" w14:textId="77777777" w:rsidR="00E65FF6" w:rsidRDefault="00E65FF6" w:rsidP="00E65FF6">
            <w:pPr>
              <w:jc w:val="center"/>
            </w:pPr>
          </w:p>
          <w:p w14:paraId="7BE09CFE" w14:textId="77777777" w:rsidR="00E65FF6" w:rsidRDefault="00E65FF6" w:rsidP="00E65FF6">
            <w:pPr>
              <w:jc w:val="center"/>
            </w:pPr>
          </w:p>
          <w:p w14:paraId="0ABDAFA4" w14:textId="77777777" w:rsidR="00E65FF6" w:rsidRDefault="00E65FF6" w:rsidP="00E65FF6">
            <w:pPr>
              <w:jc w:val="center"/>
            </w:pPr>
          </w:p>
          <w:p w14:paraId="0AF754BE" w14:textId="77777777" w:rsidR="00E65FF6" w:rsidRDefault="00E65FF6" w:rsidP="00E65FF6">
            <w:pPr>
              <w:jc w:val="center"/>
            </w:pPr>
          </w:p>
          <w:p w14:paraId="7B088888" w14:textId="328CB59B" w:rsidR="00B93164" w:rsidRDefault="00B93164" w:rsidP="00E65FF6">
            <w:pPr>
              <w:jc w:val="center"/>
            </w:pPr>
          </w:p>
        </w:tc>
      </w:tr>
    </w:tbl>
    <w:p w14:paraId="60B5F5F6" w14:textId="55830D88" w:rsidR="00513775" w:rsidRDefault="00513775" w:rsidP="008B69A6"/>
    <w:sectPr w:rsidR="00513775" w:rsidSect="008B69A6">
      <w:pgSz w:w="11906" w:h="16838"/>
      <w:pgMar w:top="1418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93E008" w14:textId="77777777" w:rsidR="00564E35" w:rsidRDefault="00564E35" w:rsidP="002131B2">
      <w:pPr>
        <w:spacing w:after="0" w:line="240" w:lineRule="auto"/>
      </w:pPr>
      <w:r>
        <w:separator/>
      </w:r>
    </w:p>
  </w:endnote>
  <w:endnote w:type="continuationSeparator" w:id="0">
    <w:p w14:paraId="03890A67" w14:textId="77777777" w:rsidR="00564E35" w:rsidRDefault="00564E35" w:rsidP="002131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C8310" w14:textId="77777777" w:rsidR="00564E35" w:rsidRDefault="00564E35" w:rsidP="002131B2">
      <w:pPr>
        <w:spacing w:after="0" w:line="240" w:lineRule="auto"/>
      </w:pPr>
      <w:r>
        <w:separator/>
      </w:r>
    </w:p>
  </w:footnote>
  <w:footnote w:type="continuationSeparator" w:id="0">
    <w:p w14:paraId="7B186DE0" w14:textId="77777777" w:rsidR="00564E35" w:rsidRDefault="00564E35" w:rsidP="002131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31B2"/>
    <w:rsid w:val="00033CEC"/>
    <w:rsid w:val="00056FAF"/>
    <w:rsid w:val="00084CF9"/>
    <w:rsid w:val="00093E7F"/>
    <w:rsid w:val="000A51F6"/>
    <w:rsid w:val="000B0AE6"/>
    <w:rsid w:val="000B51CA"/>
    <w:rsid w:val="000F1A02"/>
    <w:rsid w:val="000F7A8B"/>
    <w:rsid w:val="00145B17"/>
    <w:rsid w:val="00165828"/>
    <w:rsid w:val="001900CB"/>
    <w:rsid w:val="001A5399"/>
    <w:rsid w:val="001A6FDA"/>
    <w:rsid w:val="001D06C9"/>
    <w:rsid w:val="001E58F0"/>
    <w:rsid w:val="001F50AD"/>
    <w:rsid w:val="002131B2"/>
    <w:rsid w:val="00244CCB"/>
    <w:rsid w:val="00252DE5"/>
    <w:rsid w:val="00261909"/>
    <w:rsid w:val="002A77C4"/>
    <w:rsid w:val="00332796"/>
    <w:rsid w:val="003344DE"/>
    <w:rsid w:val="003375B2"/>
    <w:rsid w:val="003552AC"/>
    <w:rsid w:val="003E4412"/>
    <w:rsid w:val="00401396"/>
    <w:rsid w:val="00411B84"/>
    <w:rsid w:val="00462ADE"/>
    <w:rsid w:val="00474759"/>
    <w:rsid w:val="00477F96"/>
    <w:rsid w:val="00493BFF"/>
    <w:rsid w:val="004B5872"/>
    <w:rsid w:val="004C1BAC"/>
    <w:rsid w:val="004D3187"/>
    <w:rsid w:val="004D31FE"/>
    <w:rsid w:val="00513775"/>
    <w:rsid w:val="00564CB0"/>
    <w:rsid w:val="00564E35"/>
    <w:rsid w:val="005A2D29"/>
    <w:rsid w:val="005B4DC5"/>
    <w:rsid w:val="006149B1"/>
    <w:rsid w:val="00680437"/>
    <w:rsid w:val="006A1734"/>
    <w:rsid w:val="006C6BA7"/>
    <w:rsid w:val="00710B34"/>
    <w:rsid w:val="0072251C"/>
    <w:rsid w:val="00750CB1"/>
    <w:rsid w:val="00767DCD"/>
    <w:rsid w:val="007B630E"/>
    <w:rsid w:val="007D5AED"/>
    <w:rsid w:val="00802D84"/>
    <w:rsid w:val="00823F66"/>
    <w:rsid w:val="0083342E"/>
    <w:rsid w:val="00865EAE"/>
    <w:rsid w:val="0087396F"/>
    <w:rsid w:val="008A7A33"/>
    <w:rsid w:val="008B69A6"/>
    <w:rsid w:val="008C0FC4"/>
    <w:rsid w:val="008C3EB4"/>
    <w:rsid w:val="008E6654"/>
    <w:rsid w:val="00936101"/>
    <w:rsid w:val="0095021F"/>
    <w:rsid w:val="009702A5"/>
    <w:rsid w:val="00997CBC"/>
    <w:rsid w:val="009C3E5E"/>
    <w:rsid w:val="009F5F5E"/>
    <w:rsid w:val="00A01E3B"/>
    <w:rsid w:val="00A0405F"/>
    <w:rsid w:val="00A10480"/>
    <w:rsid w:val="00A3147E"/>
    <w:rsid w:val="00A521F0"/>
    <w:rsid w:val="00A92FF2"/>
    <w:rsid w:val="00AC4F92"/>
    <w:rsid w:val="00AD0FF3"/>
    <w:rsid w:val="00AE4252"/>
    <w:rsid w:val="00B56EEB"/>
    <w:rsid w:val="00B627E0"/>
    <w:rsid w:val="00B8007E"/>
    <w:rsid w:val="00B900A0"/>
    <w:rsid w:val="00B93164"/>
    <w:rsid w:val="00BA6F48"/>
    <w:rsid w:val="00BB1EE0"/>
    <w:rsid w:val="00BB3679"/>
    <w:rsid w:val="00C27B2D"/>
    <w:rsid w:val="00C30199"/>
    <w:rsid w:val="00C3424B"/>
    <w:rsid w:val="00C869D6"/>
    <w:rsid w:val="00C95499"/>
    <w:rsid w:val="00C959C1"/>
    <w:rsid w:val="00C96304"/>
    <w:rsid w:val="00CC56CA"/>
    <w:rsid w:val="00D51EF2"/>
    <w:rsid w:val="00D52D35"/>
    <w:rsid w:val="00D70427"/>
    <w:rsid w:val="00DB7E80"/>
    <w:rsid w:val="00DF4561"/>
    <w:rsid w:val="00E12033"/>
    <w:rsid w:val="00E16D0A"/>
    <w:rsid w:val="00E4494E"/>
    <w:rsid w:val="00E5327C"/>
    <w:rsid w:val="00E65FF6"/>
    <w:rsid w:val="00EB24CB"/>
    <w:rsid w:val="00EC04F0"/>
    <w:rsid w:val="00EF7974"/>
    <w:rsid w:val="00F34876"/>
    <w:rsid w:val="00F46AB6"/>
    <w:rsid w:val="00F76060"/>
    <w:rsid w:val="00F96C21"/>
    <w:rsid w:val="00FF6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6CBAC"/>
  <w15:chartTrackingRefBased/>
  <w15:docId w15:val="{FC399DF7-9C5D-429B-A0CE-EE1740C15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131B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131B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131B2"/>
    <w:rPr>
      <w:vertAlign w:val="superscript"/>
    </w:rPr>
  </w:style>
  <w:style w:type="table" w:styleId="Tabela-Siatka">
    <w:name w:val="Table Grid"/>
    <w:basedOn w:val="Standardowy"/>
    <w:uiPriority w:val="39"/>
    <w:rsid w:val="002131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13775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137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www.gov.pl/photo/format/8b852394-d540-428c-8542-fe79c4fc69c5/resolution/1920x810" TargetMode="External"/><Relationship Id="rId13" Type="http://schemas.openxmlformats.org/officeDocument/2006/relationships/image" Target="media/image7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6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338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A.Kwapisz</dc:creator>
  <cp:keywords/>
  <dc:description/>
  <cp:lastModifiedBy>A.Kwapisz (KW Łódź)</cp:lastModifiedBy>
  <cp:revision>2</cp:revision>
  <cp:lastPrinted>2026-06-03T11:00:00Z</cp:lastPrinted>
  <dcterms:created xsi:type="dcterms:W3CDTF">2026-06-11T11:19:00Z</dcterms:created>
  <dcterms:modified xsi:type="dcterms:W3CDTF">2026-06-11T11:19:00Z</dcterms:modified>
</cp:coreProperties>
</file>