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CFE5E" w14:textId="2DDCA847" w:rsidR="00941A51" w:rsidRPr="00E13916" w:rsidRDefault="007544A9" w:rsidP="00664375">
      <w:pPr>
        <w:jc w:val="both"/>
        <w:rPr>
          <w:rFonts w:ascii="Lato" w:hAnsi="Lato" w:cs="Arial"/>
          <w:b/>
          <w:bCs/>
          <w:sz w:val="24"/>
          <w:szCs w:val="24"/>
        </w:rPr>
      </w:pPr>
      <w:r w:rsidRPr="00E13916">
        <w:rPr>
          <w:rFonts w:ascii="Lato" w:hAnsi="Lato" w:cs="Arial"/>
          <w:b/>
          <w:bCs/>
          <w:sz w:val="24"/>
          <w:szCs w:val="24"/>
        </w:rPr>
        <w:t>OFERTA DLA SZKÓŁ PODSTAWOWYCH</w:t>
      </w:r>
    </w:p>
    <w:p w14:paraId="059DE091" w14:textId="535A37AE" w:rsidR="00D05BD7" w:rsidRPr="00E13916" w:rsidRDefault="00D05BD7" w:rsidP="00D05BD7">
      <w:pPr>
        <w:spacing w:before="100" w:beforeAutospacing="1" w:after="100" w:afterAutospacing="1" w:line="360" w:lineRule="auto"/>
        <w:outlineLvl w:val="1"/>
        <w:rPr>
          <w:rFonts w:ascii="Lato" w:eastAsia="Times New Roman" w:hAnsi="Lato" w:cs="Arial"/>
          <w:b/>
          <w:bCs/>
          <w:kern w:val="0"/>
          <w:sz w:val="24"/>
          <w:szCs w:val="24"/>
          <w:lang w:eastAsia="pl-PL"/>
          <w14:ligatures w14:val="none"/>
        </w:rPr>
      </w:pPr>
      <w:r w:rsidRPr="00E13916">
        <w:rPr>
          <w:rFonts w:ascii="Lato" w:eastAsia="Times New Roman" w:hAnsi="Lato" w:cs="Arial"/>
          <w:b/>
          <w:bCs/>
          <w:kern w:val="0"/>
          <w:sz w:val="24"/>
          <w:szCs w:val="24"/>
          <w:lang w:eastAsia="pl-PL"/>
          <w14:ligatures w14:val="none"/>
        </w:rPr>
        <w:t>Rok szkolny 2026/2027</w:t>
      </w:r>
    </w:p>
    <w:p w14:paraId="0E60F51C" w14:textId="0BA1433E" w:rsidR="004513C1" w:rsidRPr="00E13916" w:rsidRDefault="004513C1" w:rsidP="00664375">
      <w:pPr>
        <w:pStyle w:val="Akapitzlist"/>
        <w:numPr>
          <w:ilvl w:val="0"/>
          <w:numId w:val="1"/>
        </w:numPr>
        <w:jc w:val="both"/>
        <w:rPr>
          <w:rFonts w:ascii="Lato" w:hAnsi="Lato" w:cs="Arial"/>
          <w:b/>
          <w:bCs/>
          <w:i/>
          <w:iCs/>
          <w:sz w:val="24"/>
          <w:szCs w:val="24"/>
        </w:rPr>
      </w:pPr>
      <w:r w:rsidRPr="00E13916">
        <w:rPr>
          <w:rFonts w:ascii="Lato" w:hAnsi="Lato" w:cs="Arial"/>
          <w:b/>
          <w:bCs/>
          <w:i/>
          <w:iCs/>
          <w:sz w:val="24"/>
          <w:szCs w:val="24"/>
        </w:rPr>
        <w:t>Program edukacyjn</w:t>
      </w:r>
      <w:r w:rsidR="001624FC">
        <w:rPr>
          <w:rFonts w:ascii="Lato" w:hAnsi="Lato" w:cs="Arial"/>
          <w:b/>
          <w:bCs/>
          <w:i/>
          <w:iCs/>
          <w:sz w:val="24"/>
          <w:szCs w:val="24"/>
        </w:rPr>
        <w:t>y</w:t>
      </w:r>
    </w:p>
    <w:p w14:paraId="1ACD392B" w14:textId="14617A14" w:rsidR="004513C1" w:rsidRPr="00E13916" w:rsidRDefault="009679FC" w:rsidP="00664375">
      <w:pPr>
        <w:spacing w:line="360" w:lineRule="auto"/>
        <w:jc w:val="both"/>
        <w:rPr>
          <w:rFonts w:ascii="Lato" w:hAnsi="Lato" w:cs="Arial"/>
          <w:sz w:val="24"/>
          <w:szCs w:val="24"/>
        </w:rPr>
      </w:pPr>
      <w:r>
        <w:rPr>
          <w:rFonts w:ascii="Lato" w:hAnsi="Lato" w:cs="Arial"/>
          <w:sz w:val="24"/>
          <w:szCs w:val="24"/>
        </w:rPr>
        <w:t>a)</w:t>
      </w:r>
      <w:r w:rsidR="001D26F8" w:rsidRPr="00E13916">
        <w:rPr>
          <w:rFonts w:ascii="Lato" w:hAnsi="Lato" w:cs="Arial"/>
          <w:sz w:val="24"/>
          <w:szCs w:val="24"/>
        </w:rPr>
        <w:t xml:space="preserve"> </w:t>
      </w:r>
      <w:r w:rsidR="004513C1" w:rsidRPr="00E13916">
        <w:rPr>
          <w:rFonts w:ascii="Lato" w:hAnsi="Lato" w:cs="Arial"/>
          <w:sz w:val="24"/>
          <w:szCs w:val="24"/>
        </w:rPr>
        <w:t>„</w:t>
      </w:r>
      <w:r w:rsidR="004513C1" w:rsidRPr="00E13916">
        <w:rPr>
          <w:rFonts w:ascii="Lato" w:hAnsi="Lato" w:cs="Arial"/>
          <w:b/>
          <w:bCs/>
          <w:sz w:val="24"/>
          <w:szCs w:val="24"/>
        </w:rPr>
        <w:t>Trzymaj Formę</w:t>
      </w:r>
      <w:r w:rsidR="004513C1" w:rsidRPr="00E13916">
        <w:rPr>
          <w:rFonts w:ascii="Lato" w:hAnsi="Lato" w:cs="Arial"/>
          <w:sz w:val="24"/>
          <w:szCs w:val="24"/>
        </w:rPr>
        <w:t xml:space="preserve">!” program, którego celem jest edukacja w zakresie trwałego kształtowania prozdrowotnych nawyków wśród młodzieży szkolnej i ich rodzin przez promocję zasad aktywnego stylu życia i zbilansowanej diety. Adresowany jest dla uczniów klas V-VIII. </w:t>
      </w:r>
      <w:r w:rsidR="009C4D22" w:rsidRPr="00E13916">
        <w:rPr>
          <w:rFonts w:ascii="Lato" w:hAnsi="Lato" w:cs="Arial"/>
          <w:sz w:val="24"/>
          <w:szCs w:val="24"/>
        </w:rPr>
        <w:t>R</w:t>
      </w:r>
      <w:r w:rsidR="004513C1" w:rsidRPr="00E13916">
        <w:rPr>
          <w:rFonts w:ascii="Lato" w:hAnsi="Lato" w:cs="Arial"/>
          <w:sz w:val="24"/>
          <w:szCs w:val="24"/>
        </w:rPr>
        <w:t>ejestracja</w:t>
      </w:r>
      <w:r w:rsidR="009C4D22" w:rsidRPr="00E13916">
        <w:rPr>
          <w:rFonts w:ascii="Lato" w:hAnsi="Lato" w:cs="Arial"/>
          <w:sz w:val="24"/>
          <w:szCs w:val="24"/>
        </w:rPr>
        <w:t>/logowanie</w:t>
      </w:r>
      <w:r w:rsidR="004513C1" w:rsidRPr="00E13916">
        <w:rPr>
          <w:rFonts w:ascii="Lato" w:hAnsi="Lato" w:cs="Arial"/>
          <w:sz w:val="24"/>
          <w:szCs w:val="24"/>
        </w:rPr>
        <w:t xml:space="preserve"> szkół do programu</w:t>
      </w:r>
      <w:r w:rsidR="009C4D22" w:rsidRPr="00E13916">
        <w:rPr>
          <w:rFonts w:ascii="Lato" w:hAnsi="Lato" w:cs="Arial"/>
          <w:sz w:val="24"/>
          <w:szCs w:val="24"/>
        </w:rPr>
        <w:t xml:space="preserve"> odbywa się online</w:t>
      </w:r>
      <w:r w:rsidR="004513C1" w:rsidRPr="00E13916">
        <w:rPr>
          <w:rFonts w:ascii="Lato" w:hAnsi="Lato" w:cs="Arial"/>
          <w:sz w:val="24"/>
          <w:szCs w:val="24"/>
        </w:rPr>
        <w:t xml:space="preserve">. </w:t>
      </w:r>
      <w:r w:rsidR="00D132ED" w:rsidRPr="00E13916">
        <w:rPr>
          <w:rFonts w:ascii="Lato" w:hAnsi="Lato" w:cs="Arial"/>
          <w:sz w:val="24"/>
          <w:szCs w:val="24"/>
        </w:rPr>
        <w:t>Informację o możliwości logowania/rejestracji wraz z i</w:t>
      </w:r>
      <w:r w:rsidR="004513C1" w:rsidRPr="00E13916">
        <w:rPr>
          <w:rFonts w:ascii="Lato" w:hAnsi="Lato" w:cs="Arial"/>
          <w:sz w:val="24"/>
          <w:szCs w:val="24"/>
        </w:rPr>
        <w:t>nstrukcj</w:t>
      </w:r>
      <w:r w:rsidR="00D132ED" w:rsidRPr="00E13916">
        <w:rPr>
          <w:rFonts w:ascii="Lato" w:hAnsi="Lato" w:cs="Arial"/>
          <w:sz w:val="24"/>
          <w:szCs w:val="24"/>
        </w:rPr>
        <w:t>ą</w:t>
      </w:r>
      <w:r w:rsidR="004513C1" w:rsidRPr="00E13916">
        <w:rPr>
          <w:rFonts w:ascii="Lato" w:hAnsi="Lato" w:cs="Arial"/>
          <w:sz w:val="24"/>
          <w:szCs w:val="24"/>
        </w:rPr>
        <w:t xml:space="preserve"> prześlemy Państwu </w:t>
      </w:r>
      <w:r w:rsidR="00D132ED" w:rsidRPr="00E13916">
        <w:rPr>
          <w:rFonts w:ascii="Lato" w:hAnsi="Lato" w:cs="Arial"/>
          <w:sz w:val="24"/>
          <w:szCs w:val="24"/>
        </w:rPr>
        <w:br/>
      </w:r>
      <w:r w:rsidR="004513C1" w:rsidRPr="00E13916">
        <w:rPr>
          <w:rFonts w:ascii="Lato" w:hAnsi="Lato" w:cs="Arial"/>
          <w:sz w:val="24"/>
          <w:szCs w:val="24"/>
        </w:rPr>
        <w:t>w odrębnym piśmie.</w:t>
      </w:r>
    </w:p>
    <w:p w14:paraId="4D628A3D" w14:textId="1333C829" w:rsidR="004513C1" w:rsidRPr="00E13916" w:rsidRDefault="004513C1" w:rsidP="00664375">
      <w:pPr>
        <w:pStyle w:val="Akapitzlist"/>
        <w:numPr>
          <w:ilvl w:val="0"/>
          <w:numId w:val="1"/>
        </w:numPr>
        <w:spacing w:line="360" w:lineRule="auto"/>
        <w:jc w:val="both"/>
        <w:rPr>
          <w:rFonts w:ascii="Lato" w:hAnsi="Lato" w:cs="Arial"/>
          <w:b/>
          <w:bCs/>
          <w:i/>
          <w:iCs/>
          <w:sz w:val="24"/>
          <w:szCs w:val="24"/>
        </w:rPr>
      </w:pPr>
      <w:r w:rsidRPr="00E13916">
        <w:rPr>
          <w:rFonts w:ascii="Lato" w:hAnsi="Lato" w:cs="Arial"/>
          <w:b/>
          <w:bCs/>
          <w:i/>
          <w:iCs/>
          <w:sz w:val="24"/>
          <w:szCs w:val="24"/>
        </w:rPr>
        <w:t>Projekty edukacyjne</w:t>
      </w:r>
    </w:p>
    <w:p w14:paraId="369EB191" w14:textId="7C076B84" w:rsidR="00742DD2" w:rsidRPr="00742DD2" w:rsidRDefault="004513C1" w:rsidP="00742DD2">
      <w:pPr>
        <w:pStyle w:val="Akapitzlist"/>
        <w:numPr>
          <w:ilvl w:val="0"/>
          <w:numId w:val="3"/>
        </w:numPr>
        <w:shd w:val="clear" w:color="auto" w:fill="FFFFFF"/>
        <w:spacing w:after="0" w:line="360" w:lineRule="auto"/>
        <w:jc w:val="both"/>
        <w:textAlignment w:val="baseline"/>
        <w:rPr>
          <w:rFonts w:ascii="Lato" w:eastAsia="Times New Roman" w:hAnsi="Lato" w:cs="Arial"/>
          <w:color w:val="1B1B1B"/>
          <w:kern w:val="0"/>
          <w:sz w:val="24"/>
          <w:szCs w:val="24"/>
          <w:lang w:eastAsia="pl-PL"/>
          <w14:ligatures w14:val="none"/>
        </w:rPr>
      </w:pPr>
      <w:r w:rsidRPr="00742DD2">
        <w:rPr>
          <w:rFonts w:ascii="Lato" w:hAnsi="Lato" w:cs="Arial"/>
          <w:b/>
          <w:bCs/>
          <w:sz w:val="24"/>
          <w:szCs w:val="24"/>
        </w:rPr>
        <w:t>„Mam zdrowe zęby”</w:t>
      </w:r>
      <w:r w:rsidR="0073092D" w:rsidRPr="00742DD2">
        <w:rPr>
          <w:rFonts w:ascii="Lato" w:hAnsi="Lato" w:cs="Arial"/>
          <w:sz w:val="24"/>
          <w:szCs w:val="24"/>
        </w:rPr>
        <w:t xml:space="preserve"> – Skierowany jest do uczniów klas I-III.</w:t>
      </w:r>
      <w:r w:rsidR="0073092D" w:rsidRPr="00742DD2">
        <w:rPr>
          <w:rFonts w:ascii="Lato" w:hAnsi="Lato"/>
        </w:rPr>
        <w:t xml:space="preserve"> </w:t>
      </w:r>
      <w:r w:rsidR="0073092D" w:rsidRPr="00742DD2">
        <w:rPr>
          <w:rFonts w:ascii="Lato" w:hAnsi="Lato" w:cs="Arial"/>
          <w:sz w:val="24"/>
          <w:szCs w:val="24"/>
        </w:rPr>
        <w:t xml:space="preserve">Celem projektu jest budowanie właściwych nawyków i popularyzacja zasad poprawnej higieny jamy ustnej wśród dzieci w wieku wczesnoszkolnym. W trakcie zajęć wykorzystujemy prezentację multimedialną bogatą w ciekawostki i zagadki. Prowadzimy instruktaż prawidłowego mycia zębów z użyciem modelu uzębienia. </w:t>
      </w:r>
    </w:p>
    <w:p w14:paraId="5406AC78" w14:textId="5C68AC16" w:rsidR="001D26F8" w:rsidRPr="00742DD2" w:rsidRDefault="001D26F8" w:rsidP="00742DD2">
      <w:pPr>
        <w:pStyle w:val="Akapitzlist"/>
        <w:shd w:val="clear" w:color="auto" w:fill="FFFFFF"/>
        <w:spacing w:after="0" w:line="360" w:lineRule="auto"/>
        <w:jc w:val="both"/>
        <w:textAlignment w:val="baseline"/>
        <w:rPr>
          <w:rFonts w:ascii="Lato" w:eastAsia="Times New Roman" w:hAnsi="Lato" w:cs="Arial"/>
          <w:color w:val="1B1B1B"/>
          <w:kern w:val="0"/>
          <w:sz w:val="24"/>
          <w:szCs w:val="24"/>
          <w:lang w:eastAsia="pl-PL"/>
          <w14:ligatures w14:val="none"/>
        </w:rPr>
      </w:pPr>
      <w:r w:rsidRPr="00742DD2">
        <w:rPr>
          <w:rFonts w:ascii="Lato" w:eastAsia="Times New Roman" w:hAnsi="Lato" w:cs="Arial"/>
          <w:kern w:val="0"/>
          <w:sz w:val="24"/>
          <w:szCs w:val="24"/>
          <w:lang w:eastAsia="pl-PL"/>
          <w14:ligatures w14:val="none"/>
        </w:rPr>
        <w:t xml:space="preserve">Zajęcia prowadzone są przez </w:t>
      </w:r>
      <w:r w:rsidRPr="00742DD2">
        <w:rPr>
          <w:rFonts w:ascii="Lato" w:eastAsia="Times New Roman" w:hAnsi="Lato" w:cs="Arial"/>
          <w:b/>
          <w:bCs/>
          <w:kern w:val="0"/>
          <w:sz w:val="24"/>
          <w:szCs w:val="24"/>
          <w:lang w:eastAsia="pl-PL"/>
          <w14:ligatures w14:val="none"/>
        </w:rPr>
        <w:t>pracownika Sekcji Oświaty Zdrowotnej i Promocji Zdrowia</w:t>
      </w:r>
      <w:r w:rsidRPr="00742DD2">
        <w:rPr>
          <w:rFonts w:ascii="Lato" w:eastAsia="Times New Roman" w:hAnsi="Lato" w:cs="Arial"/>
          <w:kern w:val="0"/>
          <w:sz w:val="24"/>
          <w:szCs w:val="24"/>
          <w:lang w:eastAsia="pl-PL"/>
          <w14:ligatures w14:val="none"/>
        </w:rPr>
        <w:t>.</w:t>
      </w:r>
    </w:p>
    <w:p w14:paraId="1D8B9734" w14:textId="77777777" w:rsidR="00C901EE" w:rsidRPr="00C901EE" w:rsidRDefault="00C901EE" w:rsidP="00C901EE">
      <w:pPr>
        <w:shd w:val="clear" w:color="auto" w:fill="FFFFFF"/>
        <w:spacing w:after="0" w:line="360" w:lineRule="auto"/>
        <w:textAlignment w:val="baseline"/>
        <w:rPr>
          <w:rFonts w:ascii="Lato" w:eastAsia="Times New Roman" w:hAnsi="Lato" w:cs="Arial"/>
          <w:color w:val="1B1B1B"/>
          <w:kern w:val="0"/>
          <w:sz w:val="24"/>
          <w:szCs w:val="24"/>
          <w:lang w:eastAsia="pl-PL"/>
          <w14:ligatures w14:val="none"/>
        </w:rPr>
      </w:pPr>
    </w:p>
    <w:p w14:paraId="7F9107AC" w14:textId="77777777" w:rsidR="00742DD2" w:rsidRDefault="008D2988" w:rsidP="00742DD2">
      <w:pPr>
        <w:pStyle w:val="Akapitzlist"/>
        <w:numPr>
          <w:ilvl w:val="0"/>
          <w:numId w:val="3"/>
        </w:numPr>
        <w:spacing w:line="360" w:lineRule="auto"/>
        <w:jc w:val="both"/>
        <w:rPr>
          <w:rFonts w:ascii="Lato" w:hAnsi="Lato" w:cs="Arial"/>
          <w:sz w:val="24"/>
          <w:szCs w:val="24"/>
        </w:rPr>
      </w:pPr>
      <w:r w:rsidRPr="009679FC">
        <w:rPr>
          <w:rFonts w:ascii="Lato" w:hAnsi="Lato" w:cs="Arial"/>
          <w:b/>
          <w:bCs/>
          <w:sz w:val="24"/>
          <w:szCs w:val="24"/>
        </w:rPr>
        <w:t xml:space="preserve"> </w:t>
      </w:r>
      <w:r w:rsidR="0073092D" w:rsidRPr="009679FC">
        <w:rPr>
          <w:rFonts w:ascii="Lato" w:hAnsi="Lato" w:cs="Arial"/>
          <w:b/>
          <w:bCs/>
          <w:sz w:val="24"/>
          <w:szCs w:val="24"/>
        </w:rPr>
        <w:t>„Talerz zdrowego żywienia”</w:t>
      </w:r>
      <w:r w:rsidR="0073092D" w:rsidRPr="009679FC">
        <w:rPr>
          <w:rFonts w:ascii="Lato" w:hAnsi="Lato" w:cs="Arial"/>
          <w:sz w:val="24"/>
          <w:szCs w:val="24"/>
        </w:rPr>
        <w:t xml:space="preserve"> – adresowany do uczniów klas I-III. Ten projekt to połączenie zabawy z edukacją. Podczas zajęć dzieci nauczą się jak prawidłowo komponować posiłki, ułożą talerz zdrowego żywienia zgodnie ze zdobytą wiedzą podczas zajęć, odpowiedzą na wyświetlane im zagadki. Zajęcia prowadzone są przez pracownika Sekcji Oświaty Zdrowotnej i Promocji Zdrowia. </w:t>
      </w:r>
    </w:p>
    <w:p w14:paraId="589A0005" w14:textId="7EC25057" w:rsidR="001D26F8" w:rsidRDefault="001D26F8" w:rsidP="00742DD2">
      <w:pPr>
        <w:pStyle w:val="Akapitzlist"/>
        <w:spacing w:line="360" w:lineRule="auto"/>
        <w:jc w:val="both"/>
        <w:rPr>
          <w:rFonts w:ascii="Lato" w:eastAsia="Times New Roman" w:hAnsi="Lato" w:cs="Arial"/>
          <w:kern w:val="0"/>
          <w:sz w:val="24"/>
          <w:szCs w:val="24"/>
          <w:lang w:eastAsia="pl-PL"/>
          <w14:ligatures w14:val="none"/>
        </w:rPr>
      </w:pPr>
      <w:r w:rsidRPr="00742DD2">
        <w:rPr>
          <w:rFonts w:ascii="Lato" w:eastAsia="Times New Roman" w:hAnsi="Lato" w:cs="Arial"/>
          <w:kern w:val="0"/>
          <w:sz w:val="24"/>
          <w:szCs w:val="24"/>
          <w:lang w:eastAsia="pl-PL"/>
          <w14:ligatures w14:val="none"/>
        </w:rPr>
        <w:t xml:space="preserve">Zajęcia prowadzone są przez </w:t>
      </w:r>
      <w:r w:rsidRPr="00742DD2">
        <w:rPr>
          <w:rFonts w:ascii="Lato" w:eastAsia="Times New Roman" w:hAnsi="Lato" w:cs="Arial"/>
          <w:b/>
          <w:bCs/>
          <w:kern w:val="0"/>
          <w:sz w:val="24"/>
          <w:szCs w:val="24"/>
          <w:lang w:eastAsia="pl-PL"/>
          <w14:ligatures w14:val="none"/>
        </w:rPr>
        <w:t>pracownika Sekcji Oświaty Zdrowotnej i Promocji Zdrowia</w:t>
      </w:r>
      <w:r w:rsidRPr="00742DD2">
        <w:rPr>
          <w:rFonts w:ascii="Lato" w:eastAsia="Times New Roman" w:hAnsi="Lato" w:cs="Arial"/>
          <w:kern w:val="0"/>
          <w:sz w:val="24"/>
          <w:szCs w:val="24"/>
          <w:lang w:eastAsia="pl-PL"/>
          <w14:ligatures w14:val="none"/>
        </w:rPr>
        <w:t>.</w:t>
      </w:r>
    </w:p>
    <w:p w14:paraId="175E218D" w14:textId="77777777" w:rsidR="00742DD2" w:rsidRPr="00742DD2" w:rsidRDefault="00742DD2" w:rsidP="00742DD2">
      <w:pPr>
        <w:pStyle w:val="Akapitzlist"/>
        <w:spacing w:line="360" w:lineRule="auto"/>
        <w:jc w:val="both"/>
        <w:rPr>
          <w:rFonts w:ascii="Lato" w:hAnsi="Lato" w:cs="Arial"/>
          <w:sz w:val="24"/>
          <w:szCs w:val="24"/>
        </w:rPr>
      </w:pPr>
    </w:p>
    <w:p w14:paraId="3B4DBDA9" w14:textId="26DF2FBF" w:rsidR="002F1904" w:rsidRPr="00742DD2" w:rsidRDefault="008D2988" w:rsidP="00742DD2">
      <w:pPr>
        <w:pStyle w:val="Akapitzlist"/>
        <w:numPr>
          <w:ilvl w:val="0"/>
          <w:numId w:val="3"/>
        </w:numPr>
        <w:spacing w:before="100" w:beforeAutospacing="1" w:after="100" w:afterAutospacing="1" w:line="360" w:lineRule="auto"/>
        <w:rPr>
          <w:rFonts w:ascii="Lato" w:eastAsia="Times New Roman" w:hAnsi="Lato" w:cs="Arial"/>
          <w:b/>
          <w:bCs/>
          <w:kern w:val="0"/>
          <w:sz w:val="24"/>
          <w:szCs w:val="24"/>
          <w:lang w:eastAsia="pl-PL"/>
          <w14:ligatures w14:val="none"/>
        </w:rPr>
      </w:pPr>
      <w:r w:rsidRPr="00742DD2">
        <w:rPr>
          <w:rFonts w:ascii="Lato" w:eastAsia="Times New Roman" w:hAnsi="Lato" w:cs="Arial"/>
          <w:b/>
          <w:bCs/>
          <w:kern w:val="0"/>
          <w:sz w:val="24"/>
          <w:szCs w:val="24"/>
          <w:lang w:eastAsia="pl-PL"/>
          <w14:ligatures w14:val="none"/>
        </w:rPr>
        <w:t xml:space="preserve"> </w:t>
      </w:r>
      <w:r w:rsidR="002F1904" w:rsidRPr="00742DD2">
        <w:rPr>
          <w:rFonts w:ascii="Lato" w:eastAsia="Times New Roman" w:hAnsi="Lato" w:cs="Arial"/>
          <w:b/>
          <w:bCs/>
          <w:kern w:val="0"/>
          <w:sz w:val="24"/>
          <w:szCs w:val="24"/>
          <w:lang w:eastAsia="pl-PL"/>
          <w14:ligatures w14:val="none"/>
        </w:rPr>
        <w:t>„Gdy coś Ci chodzi po głowie-profilaktyka wszawicy”</w:t>
      </w:r>
      <w:r w:rsidRPr="00742DD2">
        <w:rPr>
          <w:rFonts w:ascii="Lato" w:eastAsia="Times New Roman" w:hAnsi="Lato" w:cs="Arial"/>
          <w:b/>
          <w:bCs/>
          <w:kern w:val="0"/>
          <w:sz w:val="24"/>
          <w:szCs w:val="24"/>
          <w:lang w:eastAsia="pl-PL"/>
          <w14:ligatures w14:val="none"/>
        </w:rPr>
        <w:t xml:space="preserve"> </w:t>
      </w:r>
      <w:r w:rsidR="00F23E58" w:rsidRPr="00742DD2">
        <w:rPr>
          <w:rFonts w:ascii="Lato" w:eastAsia="Times New Roman" w:hAnsi="Lato" w:cs="Arial"/>
          <w:color w:val="1B1B1B"/>
          <w:kern w:val="0"/>
          <w:sz w:val="24"/>
          <w:szCs w:val="24"/>
          <w:lang w:eastAsia="pl-PL"/>
          <w14:ligatures w14:val="none"/>
        </w:rPr>
        <w:t>c</w:t>
      </w:r>
      <w:r w:rsidR="002F1904" w:rsidRPr="00742DD2">
        <w:rPr>
          <w:rFonts w:ascii="Lato" w:eastAsia="Times New Roman" w:hAnsi="Lato" w:cs="Arial"/>
          <w:color w:val="1B1B1B"/>
          <w:kern w:val="0"/>
          <w:sz w:val="24"/>
          <w:szCs w:val="24"/>
          <w:lang w:eastAsia="pl-PL"/>
          <w14:ligatures w14:val="none"/>
        </w:rPr>
        <w:t>elem projektu jest podejmowanie właściwych działań w zakresie edukacji zdrowotnej stanowiącej podstawę w zwalczaniu i ograniczaniu rozprzestrzeniania się wszawicy głowowej, poprzez:</w:t>
      </w:r>
    </w:p>
    <w:p w14:paraId="3071D5C9" w14:textId="77777777" w:rsidR="002F1904" w:rsidRPr="00E13916" w:rsidRDefault="002F1904" w:rsidP="00EB4344">
      <w:pPr>
        <w:numPr>
          <w:ilvl w:val="0"/>
          <w:numId w:val="2"/>
        </w:numPr>
        <w:shd w:val="clear" w:color="auto" w:fill="FFFFFF"/>
        <w:spacing w:after="0" w:line="360" w:lineRule="auto"/>
        <w:textAlignment w:val="baseline"/>
        <w:rPr>
          <w:rFonts w:ascii="Lato" w:eastAsia="Times New Roman" w:hAnsi="Lato" w:cs="Arial"/>
          <w:color w:val="1B1B1B"/>
          <w:kern w:val="0"/>
          <w:sz w:val="24"/>
          <w:szCs w:val="24"/>
          <w:lang w:eastAsia="pl-PL"/>
          <w14:ligatures w14:val="none"/>
        </w:rPr>
      </w:pPr>
      <w:r w:rsidRPr="00E13916">
        <w:rPr>
          <w:rFonts w:ascii="Lato" w:eastAsia="Times New Roman" w:hAnsi="Lato" w:cs="Arial"/>
          <w:color w:val="1B1B1B"/>
          <w:kern w:val="0"/>
          <w:sz w:val="24"/>
          <w:szCs w:val="24"/>
          <w:lang w:eastAsia="pl-PL"/>
          <w14:ligatures w14:val="none"/>
        </w:rPr>
        <w:lastRenderedPageBreak/>
        <w:t xml:space="preserve">zwiększenie świadomości dzieci dotyczącej konieczności codziennej, dbałości </w:t>
      </w:r>
      <w:r w:rsidRPr="00E13916">
        <w:rPr>
          <w:rFonts w:ascii="Lato" w:eastAsia="Times New Roman" w:hAnsi="Lato" w:cs="Arial"/>
          <w:color w:val="1B1B1B"/>
          <w:kern w:val="0"/>
          <w:sz w:val="24"/>
          <w:szCs w:val="24"/>
          <w:lang w:eastAsia="pl-PL"/>
          <w14:ligatures w14:val="none"/>
        </w:rPr>
        <w:br/>
        <w:t>o własne zdrowie i higienę.</w:t>
      </w:r>
    </w:p>
    <w:p w14:paraId="1A234E3F" w14:textId="77777777" w:rsidR="002F1904" w:rsidRPr="00E13916" w:rsidRDefault="002F1904" w:rsidP="00EB4344">
      <w:pPr>
        <w:numPr>
          <w:ilvl w:val="0"/>
          <w:numId w:val="2"/>
        </w:numPr>
        <w:shd w:val="clear" w:color="auto" w:fill="FFFFFF"/>
        <w:spacing w:after="0" w:line="360" w:lineRule="auto"/>
        <w:textAlignment w:val="baseline"/>
        <w:rPr>
          <w:rFonts w:ascii="Lato" w:eastAsia="Times New Roman" w:hAnsi="Lato" w:cs="Arial"/>
          <w:color w:val="1B1B1B"/>
          <w:kern w:val="0"/>
          <w:sz w:val="24"/>
          <w:szCs w:val="24"/>
          <w:lang w:eastAsia="pl-PL"/>
          <w14:ligatures w14:val="none"/>
        </w:rPr>
      </w:pPr>
      <w:r w:rsidRPr="00E13916">
        <w:rPr>
          <w:rFonts w:ascii="Lato" w:eastAsia="Times New Roman" w:hAnsi="Lato" w:cs="Arial"/>
          <w:color w:val="1B1B1B"/>
          <w:kern w:val="0"/>
          <w:sz w:val="24"/>
          <w:szCs w:val="24"/>
          <w:lang w:eastAsia="pl-PL"/>
          <w14:ligatures w14:val="none"/>
        </w:rPr>
        <w:t>utrwalenie wiedzy dzieci na temat podstawowych zasad profilaktyki wszawicy głowowej.</w:t>
      </w:r>
    </w:p>
    <w:p w14:paraId="577D92A3" w14:textId="77777777" w:rsidR="002F1904" w:rsidRPr="00E13916" w:rsidRDefault="002F1904" w:rsidP="00EB4344">
      <w:pPr>
        <w:numPr>
          <w:ilvl w:val="0"/>
          <w:numId w:val="2"/>
        </w:numPr>
        <w:shd w:val="clear" w:color="auto" w:fill="FFFFFF"/>
        <w:spacing w:after="0" w:line="360" w:lineRule="auto"/>
        <w:textAlignment w:val="baseline"/>
        <w:rPr>
          <w:rFonts w:ascii="Lato" w:eastAsia="Times New Roman" w:hAnsi="Lato" w:cs="Arial"/>
          <w:color w:val="1B1B1B"/>
          <w:kern w:val="0"/>
          <w:sz w:val="24"/>
          <w:szCs w:val="24"/>
          <w:lang w:eastAsia="pl-PL"/>
          <w14:ligatures w14:val="none"/>
        </w:rPr>
      </w:pPr>
      <w:r w:rsidRPr="00E13916">
        <w:rPr>
          <w:rFonts w:ascii="Lato" w:eastAsia="Times New Roman" w:hAnsi="Lato" w:cs="Arial"/>
          <w:color w:val="1B1B1B"/>
          <w:kern w:val="0"/>
          <w:sz w:val="24"/>
          <w:szCs w:val="24"/>
          <w:lang w:eastAsia="pl-PL"/>
          <w14:ligatures w14:val="none"/>
        </w:rPr>
        <w:t>ukształtowanie prawidłowych nawyków i umiejętności prozdrowotnych wśród dzieci w wieku wczesnoszkolnym dotyczących profilaktyki wszawicy głowowej.</w:t>
      </w:r>
    </w:p>
    <w:p w14:paraId="076F698F" w14:textId="77777777" w:rsidR="002F1904" w:rsidRPr="00E13916" w:rsidRDefault="002F1904" w:rsidP="00EB4344">
      <w:pPr>
        <w:numPr>
          <w:ilvl w:val="0"/>
          <w:numId w:val="2"/>
        </w:numPr>
        <w:shd w:val="clear" w:color="auto" w:fill="FFFFFF"/>
        <w:spacing w:after="0" w:line="360" w:lineRule="auto"/>
        <w:textAlignment w:val="baseline"/>
        <w:rPr>
          <w:rFonts w:ascii="Lato" w:eastAsia="Times New Roman" w:hAnsi="Lato" w:cs="Arial"/>
          <w:color w:val="1B1B1B"/>
          <w:kern w:val="0"/>
          <w:sz w:val="24"/>
          <w:szCs w:val="24"/>
          <w:lang w:eastAsia="pl-PL"/>
          <w14:ligatures w14:val="none"/>
        </w:rPr>
      </w:pPr>
      <w:r w:rsidRPr="00E13916">
        <w:rPr>
          <w:rFonts w:ascii="Lato" w:eastAsia="Times New Roman" w:hAnsi="Lato" w:cs="Arial"/>
          <w:color w:val="1B1B1B"/>
          <w:kern w:val="0"/>
          <w:sz w:val="24"/>
          <w:szCs w:val="24"/>
          <w:lang w:eastAsia="pl-PL"/>
          <w14:ligatures w14:val="none"/>
        </w:rPr>
        <w:t>podniesienie poziomu wiedzy rodziców i opiekunów na temat profilaktyki wszawicy głowowej oraz działań ograniczających jej rozprzestrzenianie się.</w:t>
      </w:r>
    </w:p>
    <w:p w14:paraId="6CD02B4B" w14:textId="77777777" w:rsidR="008D2988" w:rsidRPr="00E13916" w:rsidRDefault="002F1904" w:rsidP="008D2988">
      <w:pPr>
        <w:shd w:val="clear" w:color="auto" w:fill="FFFFFF"/>
        <w:spacing w:after="0" w:line="360" w:lineRule="auto"/>
        <w:textAlignment w:val="baseline"/>
        <w:rPr>
          <w:rFonts w:ascii="Lato" w:eastAsia="Times New Roman" w:hAnsi="Lato" w:cs="Arial"/>
          <w:color w:val="1B1B1B"/>
          <w:kern w:val="0"/>
          <w:sz w:val="24"/>
          <w:szCs w:val="24"/>
          <w:lang w:eastAsia="pl-PL"/>
          <w14:ligatures w14:val="none"/>
        </w:rPr>
      </w:pPr>
      <w:r w:rsidRPr="00E13916">
        <w:rPr>
          <w:rFonts w:ascii="Lato" w:eastAsia="Times New Roman" w:hAnsi="Lato" w:cs="Arial"/>
          <w:color w:val="1B1B1B"/>
          <w:kern w:val="0"/>
          <w:sz w:val="24"/>
          <w:szCs w:val="24"/>
          <w:lang w:eastAsia="pl-PL"/>
          <w14:ligatures w14:val="none"/>
        </w:rPr>
        <w:t>Projekt kierowany jest do dzieci w wieku wczesnoszkolnym (z zerówek w przedszkolach oraz uczniów klas 0-III szkół podstawowych), ich rodziców/opiekunów, a także kadry pedagogicznej: dyrektorów placówek, nauczycieli i pielęgniarek szkolnych.</w:t>
      </w:r>
    </w:p>
    <w:p w14:paraId="7675C91C" w14:textId="20761353" w:rsidR="002F1904" w:rsidRPr="00E13916" w:rsidRDefault="002F1904" w:rsidP="008D2988">
      <w:pPr>
        <w:shd w:val="clear" w:color="auto" w:fill="FFFFFF"/>
        <w:spacing w:after="0" w:line="360" w:lineRule="auto"/>
        <w:textAlignment w:val="baseline"/>
        <w:rPr>
          <w:rFonts w:ascii="Lato" w:eastAsia="Times New Roman" w:hAnsi="Lato" w:cs="Arial"/>
          <w:color w:val="1B1B1B"/>
          <w:kern w:val="0"/>
          <w:sz w:val="24"/>
          <w:szCs w:val="24"/>
          <w:lang w:eastAsia="pl-PL"/>
          <w14:ligatures w14:val="none"/>
        </w:rPr>
      </w:pPr>
      <w:r w:rsidRPr="00E13916">
        <w:rPr>
          <w:rFonts w:ascii="Lato" w:eastAsia="Times New Roman" w:hAnsi="Lato" w:cs="Arial"/>
          <w:kern w:val="0"/>
          <w:sz w:val="24"/>
          <w:szCs w:val="24"/>
          <w:lang w:eastAsia="pl-PL"/>
          <w14:ligatures w14:val="none"/>
        </w:rPr>
        <w:t xml:space="preserve">Zajęcia prowadzone są przez </w:t>
      </w:r>
      <w:r w:rsidRPr="00E13916">
        <w:rPr>
          <w:rFonts w:ascii="Lato" w:eastAsia="Times New Roman" w:hAnsi="Lato" w:cs="Arial"/>
          <w:b/>
          <w:bCs/>
          <w:kern w:val="0"/>
          <w:sz w:val="24"/>
          <w:szCs w:val="24"/>
          <w:lang w:eastAsia="pl-PL"/>
          <w14:ligatures w14:val="none"/>
        </w:rPr>
        <w:t>pracownika Sekcji Oświaty Zdrowotnej i Promocji Zdrowia</w:t>
      </w:r>
      <w:r w:rsidRPr="00E13916">
        <w:rPr>
          <w:rFonts w:ascii="Lato" w:eastAsia="Times New Roman" w:hAnsi="Lato" w:cs="Arial"/>
          <w:kern w:val="0"/>
          <w:sz w:val="24"/>
          <w:szCs w:val="24"/>
          <w:lang w:eastAsia="pl-PL"/>
          <w14:ligatures w14:val="none"/>
        </w:rPr>
        <w:t>.</w:t>
      </w:r>
    </w:p>
    <w:p w14:paraId="6C0536DD" w14:textId="45BE4FC2" w:rsidR="002F1904" w:rsidRPr="00742DD2" w:rsidRDefault="001D26F8" w:rsidP="00742DD2">
      <w:pPr>
        <w:pStyle w:val="Akapitzlist"/>
        <w:numPr>
          <w:ilvl w:val="0"/>
          <w:numId w:val="3"/>
        </w:numPr>
        <w:spacing w:before="100" w:beforeAutospacing="1" w:after="100" w:afterAutospacing="1" w:line="360" w:lineRule="auto"/>
        <w:rPr>
          <w:rFonts w:ascii="Lato" w:eastAsia="Times New Roman" w:hAnsi="Lato" w:cs="Arial"/>
          <w:b/>
          <w:bCs/>
          <w:kern w:val="0"/>
          <w:sz w:val="24"/>
          <w:szCs w:val="24"/>
          <w:lang w:eastAsia="pl-PL"/>
          <w14:ligatures w14:val="none"/>
        </w:rPr>
      </w:pPr>
      <w:r w:rsidRPr="00742DD2">
        <w:rPr>
          <w:rFonts w:ascii="Lato" w:eastAsia="Times New Roman" w:hAnsi="Lato" w:cs="Arial"/>
          <w:b/>
          <w:bCs/>
          <w:kern w:val="0"/>
          <w:sz w:val="24"/>
          <w:szCs w:val="24"/>
          <w:lang w:eastAsia="pl-PL"/>
          <w14:ligatures w14:val="none"/>
        </w:rPr>
        <w:t xml:space="preserve"> </w:t>
      </w:r>
      <w:r w:rsidR="002F1904" w:rsidRPr="00742DD2">
        <w:rPr>
          <w:rFonts w:ascii="Lato" w:eastAsia="Times New Roman" w:hAnsi="Lato" w:cs="Arial"/>
          <w:b/>
          <w:bCs/>
          <w:kern w:val="0"/>
          <w:sz w:val="24"/>
          <w:szCs w:val="24"/>
          <w:lang w:eastAsia="pl-PL"/>
          <w14:ligatures w14:val="none"/>
        </w:rPr>
        <w:t>„Aktywna Przerwa”</w:t>
      </w:r>
      <w:r w:rsidR="007544A9" w:rsidRPr="00742DD2">
        <w:rPr>
          <w:rFonts w:ascii="Lato" w:eastAsia="Times New Roman" w:hAnsi="Lato" w:cs="Arial"/>
          <w:b/>
          <w:bCs/>
          <w:kern w:val="0"/>
          <w:sz w:val="24"/>
          <w:szCs w:val="24"/>
          <w:lang w:eastAsia="pl-PL"/>
          <w14:ligatures w14:val="none"/>
        </w:rPr>
        <w:t xml:space="preserve"> </w:t>
      </w:r>
      <w:r w:rsidR="007544A9" w:rsidRPr="00742DD2">
        <w:rPr>
          <w:rFonts w:ascii="Lato" w:hAnsi="Lato" w:cs="Arial"/>
          <w:color w:val="1B1B1B"/>
          <w:sz w:val="24"/>
          <w:szCs w:val="24"/>
        </w:rPr>
        <w:t>c</w:t>
      </w:r>
      <w:r w:rsidR="002F1904" w:rsidRPr="00742DD2">
        <w:rPr>
          <w:rFonts w:ascii="Lato" w:hAnsi="Lato" w:cs="Arial"/>
          <w:color w:val="1B1B1B"/>
          <w:sz w:val="24"/>
          <w:szCs w:val="24"/>
        </w:rPr>
        <w:t xml:space="preserve">elem </w:t>
      </w:r>
      <w:r w:rsidR="00CB74B4" w:rsidRPr="00742DD2">
        <w:rPr>
          <w:rFonts w:ascii="Lato" w:hAnsi="Lato" w:cs="Arial"/>
          <w:color w:val="1B1B1B"/>
          <w:sz w:val="24"/>
          <w:szCs w:val="24"/>
        </w:rPr>
        <w:t>p</w:t>
      </w:r>
      <w:r w:rsidR="002F1904" w:rsidRPr="00742DD2">
        <w:rPr>
          <w:rFonts w:ascii="Lato" w:hAnsi="Lato" w:cs="Arial"/>
          <w:color w:val="1B1B1B"/>
          <w:sz w:val="24"/>
          <w:szCs w:val="24"/>
        </w:rPr>
        <w:t>rojektu jest ukształtowanie odpowiednich nawyków zapobiegających wadom postawy. Dzieci 6-letnie uczęszczające do zerówki oraz dzieci rozpoczynające naukę w szkole podstawowej mają bardzo dużą potrzebę ruchu. Dla niektórych wielogodzinne siedzenie w ławce jest problemem. Ćwiczenia śródlekcyjne, czyli aktywność ruchowa wprowadzana w trakcie lekcji, ma za zadanie m.in. poprawić koncentrację, a także zaspokoić potrzebę ruchu w danej sytuacji.</w:t>
      </w:r>
    </w:p>
    <w:p w14:paraId="1F169D3F" w14:textId="77777777" w:rsidR="002F1904" w:rsidRPr="00E13916" w:rsidRDefault="002F1904" w:rsidP="00EB4344">
      <w:pPr>
        <w:pStyle w:val="NormalnyWeb"/>
        <w:shd w:val="clear" w:color="auto" w:fill="FFFFFF"/>
        <w:spacing w:before="0" w:beforeAutospacing="0" w:after="0" w:afterAutospacing="0" w:line="360" w:lineRule="auto"/>
        <w:textAlignment w:val="baseline"/>
        <w:rPr>
          <w:rFonts w:ascii="Lato" w:hAnsi="Lato" w:cs="Arial"/>
          <w:color w:val="1B1B1B"/>
        </w:rPr>
      </w:pPr>
      <w:r w:rsidRPr="00E13916">
        <w:rPr>
          <w:rFonts w:ascii="Lato" w:hAnsi="Lato" w:cs="Arial"/>
          <w:color w:val="1B1B1B"/>
        </w:rPr>
        <w:t>Projekt skierowany jest do nauczycieli edukacji wczesnoszkolnej, a bezpośrednimi odbiorcami proponowanych działań są dzieci 6-letnie uczęszczające do zerówki oraz uczniowie klas I-III szkół podstawowych.</w:t>
      </w:r>
    </w:p>
    <w:p w14:paraId="011D2529" w14:textId="77777777" w:rsidR="002F1904" w:rsidRPr="00E13916" w:rsidRDefault="002F1904" w:rsidP="00664375">
      <w:pPr>
        <w:spacing w:line="360" w:lineRule="auto"/>
        <w:jc w:val="both"/>
        <w:rPr>
          <w:rFonts w:ascii="Lato" w:hAnsi="Lato" w:cs="Arial"/>
          <w:sz w:val="24"/>
          <w:szCs w:val="24"/>
        </w:rPr>
      </w:pPr>
    </w:p>
    <w:p w14:paraId="60B5B41D" w14:textId="67966FB7" w:rsidR="00F472BD" w:rsidRPr="003F23CA" w:rsidRDefault="0073092D" w:rsidP="003F23CA">
      <w:pPr>
        <w:pStyle w:val="Akapitzlist"/>
        <w:numPr>
          <w:ilvl w:val="0"/>
          <w:numId w:val="3"/>
        </w:numPr>
        <w:spacing w:line="360" w:lineRule="auto"/>
        <w:jc w:val="both"/>
        <w:rPr>
          <w:rFonts w:ascii="Lato" w:hAnsi="Lato" w:cs="Arial"/>
          <w:sz w:val="24"/>
          <w:szCs w:val="24"/>
        </w:rPr>
      </w:pPr>
      <w:r w:rsidRPr="003F23CA">
        <w:rPr>
          <w:rFonts w:ascii="Lato" w:hAnsi="Lato" w:cs="Arial"/>
          <w:b/>
          <w:bCs/>
          <w:sz w:val="24"/>
          <w:szCs w:val="24"/>
        </w:rPr>
        <w:t>„Mały kleszcz - duży problem?”</w:t>
      </w:r>
      <w:r w:rsidRPr="003F23CA">
        <w:rPr>
          <w:rFonts w:ascii="Lato" w:hAnsi="Lato" w:cs="Arial"/>
          <w:sz w:val="24"/>
          <w:szCs w:val="24"/>
        </w:rPr>
        <w:t xml:space="preserve"> – obejmuje profilaktykę ukąszeń przez kleszcze oraz chorób odkleszczowych. </w:t>
      </w:r>
      <w:r w:rsidR="00F472BD" w:rsidRPr="003F23CA">
        <w:rPr>
          <w:rFonts w:ascii="Lato" w:hAnsi="Lato" w:cs="Arial"/>
          <w:sz w:val="24"/>
          <w:szCs w:val="24"/>
        </w:rPr>
        <w:t xml:space="preserve">Zajęcia </w:t>
      </w:r>
      <w:r w:rsidR="00D132ED" w:rsidRPr="003F23CA">
        <w:rPr>
          <w:rFonts w:ascii="Lato" w:hAnsi="Lato" w:cs="Arial"/>
          <w:sz w:val="24"/>
          <w:szCs w:val="24"/>
        </w:rPr>
        <w:t xml:space="preserve">w formie prelekcji </w:t>
      </w:r>
      <w:r w:rsidR="00F472BD" w:rsidRPr="003F23CA">
        <w:rPr>
          <w:rFonts w:ascii="Lato" w:hAnsi="Lato" w:cs="Arial"/>
          <w:sz w:val="24"/>
          <w:szCs w:val="24"/>
        </w:rPr>
        <w:t>kierujemy do uczniów klas starszych (VI-VIII)</w:t>
      </w:r>
    </w:p>
    <w:p w14:paraId="41070145" w14:textId="77777777" w:rsidR="00227F87" w:rsidRDefault="00227F87" w:rsidP="00664375">
      <w:pPr>
        <w:spacing w:line="360" w:lineRule="auto"/>
        <w:jc w:val="both"/>
        <w:rPr>
          <w:rFonts w:ascii="Lato" w:hAnsi="Lato" w:cs="Arial"/>
          <w:sz w:val="24"/>
          <w:szCs w:val="24"/>
        </w:rPr>
      </w:pPr>
    </w:p>
    <w:p w14:paraId="2CB4F63D" w14:textId="77777777" w:rsidR="00E377DF" w:rsidRPr="00E13916" w:rsidRDefault="00E377DF" w:rsidP="00664375">
      <w:pPr>
        <w:spacing w:line="360" w:lineRule="auto"/>
        <w:jc w:val="both"/>
        <w:rPr>
          <w:rFonts w:ascii="Lato" w:hAnsi="Lato" w:cs="Arial"/>
          <w:sz w:val="24"/>
          <w:szCs w:val="24"/>
        </w:rPr>
      </w:pPr>
    </w:p>
    <w:p w14:paraId="0F889CC8" w14:textId="049821A7" w:rsidR="00F472BD" w:rsidRPr="00E13916" w:rsidRDefault="00F472BD" w:rsidP="00664375">
      <w:pPr>
        <w:pStyle w:val="Akapitzlist"/>
        <w:numPr>
          <w:ilvl w:val="0"/>
          <w:numId w:val="1"/>
        </w:numPr>
        <w:spacing w:line="360" w:lineRule="auto"/>
        <w:jc w:val="both"/>
        <w:rPr>
          <w:rFonts w:ascii="Lato" w:hAnsi="Lato" w:cs="Arial"/>
          <w:b/>
          <w:bCs/>
          <w:i/>
          <w:iCs/>
          <w:sz w:val="24"/>
          <w:szCs w:val="24"/>
        </w:rPr>
      </w:pPr>
      <w:r w:rsidRPr="00E13916">
        <w:rPr>
          <w:rFonts w:ascii="Lato" w:hAnsi="Lato" w:cs="Arial"/>
          <w:b/>
          <w:bCs/>
          <w:i/>
          <w:iCs/>
          <w:sz w:val="24"/>
          <w:szCs w:val="24"/>
        </w:rPr>
        <w:lastRenderedPageBreak/>
        <w:t>Konkursy</w:t>
      </w:r>
    </w:p>
    <w:p w14:paraId="7471F6B5" w14:textId="31ED1DA1" w:rsidR="00F472BD" w:rsidRPr="00E13916" w:rsidRDefault="00F472BD" w:rsidP="00664375">
      <w:pPr>
        <w:spacing w:line="360" w:lineRule="auto"/>
        <w:ind w:left="360"/>
        <w:jc w:val="both"/>
        <w:rPr>
          <w:rFonts w:ascii="Lato" w:hAnsi="Lato" w:cs="Arial"/>
          <w:sz w:val="24"/>
          <w:szCs w:val="24"/>
        </w:rPr>
      </w:pPr>
      <w:r w:rsidRPr="00E13916">
        <w:rPr>
          <w:rFonts w:ascii="Lato" w:hAnsi="Lato" w:cs="Arial"/>
          <w:sz w:val="24"/>
          <w:szCs w:val="24"/>
        </w:rPr>
        <w:t>-</w:t>
      </w:r>
      <w:r w:rsidR="00DB059A" w:rsidRPr="00E13916">
        <w:rPr>
          <w:rFonts w:ascii="Lato" w:hAnsi="Lato" w:cs="Arial"/>
          <w:sz w:val="24"/>
          <w:szCs w:val="24"/>
        </w:rPr>
        <w:t xml:space="preserve"> </w:t>
      </w:r>
      <w:r w:rsidRPr="00E13916">
        <w:rPr>
          <w:rFonts w:ascii="Lato" w:hAnsi="Lato" w:cs="Arial"/>
          <w:sz w:val="24"/>
          <w:szCs w:val="24"/>
        </w:rPr>
        <w:t>„Konkurs wiedzy o zdrowym stylu życia „Trzymaj Formę!” – Adresowany jest do uczniów klas VI, VII i VIII. Do konkursu mogą przystąpić zarówno te</w:t>
      </w:r>
      <w:r w:rsidR="00227F87" w:rsidRPr="00E13916">
        <w:rPr>
          <w:rFonts w:ascii="Lato" w:hAnsi="Lato" w:cs="Arial"/>
          <w:sz w:val="24"/>
          <w:szCs w:val="24"/>
        </w:rPr>
        <w:t xml:space="preserve"> szkoły</w:t>
      </w:r>
      <w:r w:rsidRPr="00E13916">
        <w:rPr>
          <w:rFonts w:ascii="Lato" w:hAnsi="Lato" w:cs="Arial"/>
          <w:sz w:val="24"/>
          <w:szCs w:val="24"/>
        </w:rPr>
        <w:t>, które biorą udział w programie, jak równie</w:t>
      </w:r>
      <w:r w:rsidR="009B074C" w:rsidRPr="00E13916">
        <w:rPr>
          <w:rFonts w:ascii="Lato" w:hAnsi="Lato" w:cs="Arial"/>
          <w:sz w:val="24"/>
          <w:szCs w:val="24"/>
        </w:rPr>
        <w:t>ż</w:t>
      </w:r>
      <w:r w:rsidRPr="00E13916">
        <w:rPr>
          <w:rFonts w:ascii="Lato" w:hAnsi="Lato" w:cs="Arial"/>
          <w:sz w:val="24"/>
          <w:szCs w:val="24"/>
        </w:rPr>
        <w:t xml:space="preserve"> te, które nie realizują programu.</w:t>
      </w:r>
    </w:p>
    <w:p w14:paraId="343DED73" w14:textId="6ED88F59" w:rsidR="000E08F1" w:rsidRPr="00E13916" w:rsidRDefault="000E08F1" w:rsidP="000E08F1">
      <w:pPr>
        <w:spacing w:line="360" w:lineRule="auto"/>
        <w:ind w:left="360"/>
        <w:jc w:val="both"/>
        <w:rPr>
          <w:rFonts w:ascii="Lato" w:hAnsi="Lato" w:cs="Arial"/>
          <w:sz w:val="24"/>
          <w:szCs w:val="24"/>
        </w:rPr>
      </w:pPr>
      <w:r w:rsidRPr="00E13916">
        <w:rPr>
          <w:rFonts w:ascii="Lato" w:hAnsi="Lato" w:cs="Arial"/>
          <w:sz w:val="24"/>
          <w:szCs w:val="24"/>
        </w:rPr>
        <w:t xml:space="preserve">-„Palić, nie palić - oto jest pytanie?” - </w:t>
      </w:r>
      <w:r w:rsidRPr="00E13916">
        <w:rPr>
          <w:rFonts w:ascii="Lato" w:hAnsi="Lato" w:cs="Arial"/>
          <w:color w:val="001D35"/>
          <w:sz w:val="24"/>
          <w:szCs w:val="24"/>
          <w:shd w:val="clear" w:color="auto" w:fill="FFFFFF"/>
        </w:rPr>
        <w:t>to tytuł konkursu plastycznego skierowanego do uczniów klas V szkół podstawowych, mającego na celu propagowanie zdrowego stylu życia i zniechęcanie do palenia papierosów oraz </w:t>
      </w:r>
      <w:hyperlink r:id="rId5" w:tgtFrame="_blank" w:history="1">
        <w:r w:rsidRPr="00E13916">
          <w:rPr>
            <w:rFonts w:ascii="Lato" w:hAnsi="Lato" w:cs="Arial"/>
            <w:sz w:val="24"/>
            <w:szCs w:val="24"/>
            <w:shd w:val="clear" w:color="auto" w:fill="FFFFFF"/>
          </w:rPr>
          <w:t xml:space="preserve">inhalowania </w:t>
        </w:r>
        <w:r w:rsidR="00D132ED" w:rsidRPr="00E13916">
          <w:rPr>
            <w:rFonts w:ascii="Lato" w:hAnsi="Lato" w:cs="Arial"/>
            <w:sz w:val="24"/>
            <w:szCs w:val="24"/>
            <w:shd w:val="clear" w:color="auto" w:fill="FFFFFF"/>
          </w:rPr>
          <w:br/>
        </w:r>
        <w:r w:rsidRPr="00E13916">
          <w:rPr>
            <w:rFonts w:ascii="Lato" w:hAnsi="Lato" w:cs="Arial"/>
            <w:sz w:val="24"/>
            <w:szCs w:val="24"/>
            <w:shd w:val="clear" w:color="auto" w:fill="FFFFFF"/>
          </w:rPr>
          <w:t>e-papierosów</w:t>
        </w:r>
      </w:hyperlink>
      <w:r w:rsidRPr="00E13916">
        <w:rPr>
          <w:rFonts w:ascii="Lato" w:hAnsi="Lato" w:cs="Arial"/>
          <w:sz w:val="24"/>
          <w:szCs w:val="24"/>
          <w:shd w:val="clear" w:color="auto" w:fill="FFFFFF"/>
        </w:rPr>
        <w:t xml:space="preserve">. Każdego roku zmianie ulega technika plastyczna konkursu (rysunek, komiks, plakat, </w:t>
      </w:r>
      <w:proofErr w:type="spellStart"/>
      <w:r w:rsidRPr="00E13916">
        <w:rPr>
          <w:rFonts w:ascii="Lato" w:hAnsi="Lato" w:cs="Arial"/>
          <w:sz w:val="24"/>
          <w:szCs w:val="24"/>
          <w:shd w:val="clear" w:color="auto" w:fill="FFFFFF"/>
        </w:rPr>
        <w:t>lapbook</w:t>
      </w:r>
      <w:proofErr w:type="spellEnd"/>
      <w:r w:rsidRPr="00E13916">
        <w:rPr>
          <w:rFonts w:ascii="Lato" w:hAnsi="Lato" w:cs="Arial"/>
          <w:sz w:val="24"/>
          <w:szCs w:val="24"/>
          <w:shd w:val="clear" w:color="auto" w:fill="FFFFFF"/>
        </w:rPr>
        <w:t xml:space="preserve"> itp.)</w:t>
      </w:r>
    </w:p>
    <w:p w14:paraId="369FD201" w14:textId="092688C2" w:rsidR="00B252AF" w:rsidRDefault="00B252AF" w:rsidP="00664375">
      <w:pPr>
        <w:spacing w:line="360" w:lineRule="auto"/>
        <w:ind w:left="360"/>
        <w:jc w:val="both"/>
        <w:rPr>
          <w:rFonts w:ascii="Lato" w:hAnsi="Lato" w:cs="Arial"/>
          <w:b/>
          <w:bCs/>
          <w:i/>
          <w:iCs/>
          <w:sz w:val="24"/>
          <w:szCs w:val="24"/>
        </w:rPr>
      </w:pPr>
      <w:r w:rsidRPr="00E13916">
        <w:rPr>
          <w:rFonts w:ascii="Lato" w:hAnsi="Lato" w:cs="Arial"/>
          <w:b/>
          <w:bCs/>
          <w:i/>
          <w:iCs/>
          <w:sz w:val="24"/>
          <w:szCs w:val="24"/>
        </w:rPr>
        <w:t>d) Prelekcje/Szkolenia</w:t>
      </w:r>
    </w:p>
    <w:p w14:paraId="309BE118" w14:textId="7C2F703E" w:rsidR="0086520F" w:rsidRPr="00E13916" w:rsidRDefault="0086520F" w:rsidP="0086520F">
      <w:pPr>
        <w:spacing w:line="360" w:lineRule="auto"/>
        <w:jc w:val="both"/>
        <w:rPr>
          <w:rFonts w:ascii="Lato" w:hAnsi="Lato" w:cs="Arial"/>
          <w:color w:val="000000"/>
          <w:sz w:val="24"/>
          <w:szCs w:val="24"/>
        </w:rPr>
      </w:pPr>
      <w:r w:rsidRPr="00E13916">
        <w:rPr>
          <w:rFonts w:ascii="Lato" w:hAnsi="Lato" w:cs="Arial"/>
          <w:b/>
          <w:bCs/>
          <w:sz w:val="24"/>
          <w:szCs w:val="24"/>
        </w:rPr>
        <w:t>- „Młodzieżowi Liderzy Zdrowia – kontra tytoń”</w:t>
      </w:r>
      <w:r w:rsidRPr="00E13916">
        <w:rPr>
          <w:rFonts w:ascii="Lato" w:hAnsi="Lato" w:cs="Arial"/>
          <w:sz w:val="24"/>
          <w:szCs w:val="24"/>
        </w:rPr>
        <w:t xml:space="preserve"> </w:t>
      </w:r>
      <w:r w:rsidR="00282D35">
        <w:rPr>
          <w:rFonts w:ascii="Lato" w:hAnsi="Lato" w:cs="Arial"/>
          <w:color w:val="000000"/>
          <w:sz w:val="24"/>
          <w:szCs w:val="24"/>
        </w:rPr>
        <w:t>jest to</w:t>
      </w:r>
      <w:r w:rsidRPr="00E13916">
        <w:rPr>
          <w:rFonts w:ascii="Lato" w:hAnsi="Lato" w:cs="Arial"/>
          <w:color w:val="000000"/>
          <w:sz w:val="24"/>
          <w:szCs w:val="24"/>
        </w:rPr>
        <w:t xml:space="preserve"> </w:t>
      </w:r>
      <w:r w:rsidR="008A4E42">
        <w:rPr>
          <w:rFonts w:ascii="Lato" w:hAnsi="Lato" w:cs="Arial"/>
          <w:color w:val="000000"/>
          <w:sz w:val="24"/>
          <w:szCs w:val="24"/>
        </w:rPr>
        <w:t>szkoleni</w:t>
      </w:r>
      <w:r w:rsidR="00282D35">
        <w:rPr>
          <w:rFonts w:ascii="Lato" w:hAnsi="Lato" w:cs="Arial"/>
          <w:color w:val="000000"/>
          <w:sz w:val="24"/>
          <w:szCs w:val="24"/>
        </w:rPr>
        <w:t>e, podczas którego</w:t>
      </w:r>
      <w:r w:rsidRPr="00E13916">
        <w:rPr>
          <w:rFonts w:ascii="Lato" w:hAnsi="Lato" w:cs="Arial"/>
          <w:color w:val="000000"/>
          <w:sz w:val="24"/>
          <w:szCs w:val="24"/>
        </w:rPr>
        <w:t xml:space="preserve"> młodzież </w:t>
      </w:r>
      <w:r w:rsidR="00944CF4">
        <w:rPr>
          <w:rFonts w:ascii="Lato" w:hAnsi="Lato" w:cs="Arial"/>
          <w:color w:val="000000"/>
          <w:sz w:val="24"/>
          <w:szCs w:val="24"/>
        </w:rPr>
        <w:t>zostaje wyposażona w</w:t>
      </w:r>
      <w:r w:rsidRPr="00E13916">
        <w:rPr>
          <w:rFonts w:ascii="Lato" w:hAnsi="Lato" w:cs="Arial"/>
          <w:color w:val="000000"/>
          <w:sz w:val="24"/>
          <w:szCs w:val="24"/>
        </w:rPr>
        <w:t xml:space="preserve"> wiedzę w zakres</w:t>
      </w:r>
      <w:r w:rsidR="00282D35">
        <w:rPr>
          <w:rFonts w:ascii="Lato" w:hAnsi="Lato" w:cs="Arial"/>
          <w:color w:val="000000"/>
          <w:sz w:val="24"/>
          <w:szCs w:val="24"/>
        </w:rPr>
        <w:t>u</w:t>
      </w:r>
      <w:r w:rsidRPr="00E13916">
        <w:rPr>
          <w:rFonts w:ascii="Lato" w:hAnsi="Lato" w:cs="Arial"/>
          <w:color w:val="000000"/>
          <w:sz w:val="24"/>
          <w:szCs w:val="24"/>
        </w:rPr>
        <w:t xml:space="preserve"> szkodliwego wpływu palenia papierosów i inhalowania e-papierosów na organizm palacza i osób z jego otoczenia</w:t>
      </w:r>
      <w:r w:rsidR="00944CF4">
        <w:rPr>
          <w:rFonts w:ascii="Lato" w:hAnsi="Lato" w:cs="Arial"/>
          <w:color w:val="000000"/>
          <w:sz w:val="24"/>
          <w:szCs w:val="24"/>
        </w:rPr>
        <w:t>. Ponadto</w:t>
      </w:r>
      <w:r w:rsidR="00704238">
        <w:rPr>
          <w:rFonts w:ascii="Lato" w:hAnsi="Lato" w:cs="Arial"/>
          <w:color w:val="000000"/>
          <w:sz w:val="24"/>
          <w:szCs w:val="24"/>
        </w:rPr>
        <w:t xml:space="preserve"> </w:t>
      </w:r>
      <w:r w:rsidR="00781FEF">
        <w:rPr>
          <w:rFonts w:ascii="Lato" w:hAnsi="Lato" w:cs="Arial"/>
          <w:color w:val="000000"/>
          <w:sz w:val="24"/>
          <w:szCs w:val="24"/>
        </w:rPr>
        <w:t xml:space="preserve">uczniowie poznają techniki </w:t>
      </w:r>
      <w:r w:rsidRPr="00E13916">
        <w:rPr>
          <w:rFonts w:ascii="Lato" w:hAnsi="Lato" w:cs="Arial"/>
          <w:color w:val="000000"/>
          <w:sz w:val="24"/>
          <w:szCs w:val="24"/>
        </w:rPr>
        <w:t>asertywnych</w:t>
      </w:r>
      <w:r w:rsidR="00781FEF">
        <w:rPr>
          <w:rFonts w:ascii="Lato" w:hAnsi="Lato" w:cs="Arial"/>
          <w:color w:val="000000"/>
          <w:sz w:val="24"/>
          <w:szCs w:val="24"/>
        </w:rPr>
        <w:t xml:space="preserve"> </w:t>
      </w:r>
      <w:proofErr w:type="spellStart"/>
      <w:r w:rsidR="00781FEF">
        <w:rPr>
          <w:rFonts w:ascii="Lato" w:hAnsi="Lato" w:cs="Arial"/>
          <w:color w:val="000000"/>
          <w:sz w:val="24"/>
          <w:szCs w:val="24"/>
        </w:rPr>
        <w:t>zachowań</w:t>
      </w:r>
      <w:proofErr w:type="spellEnd"/>
      <w:r w:rsidR="00704238">
        <w:rPr>
          <w:rFonts w:ascii="Lato" w:hAnsi="Lato" w:cs="Arial"/>
          <w:color w:val="000000"/>
          <w:sz w:val="24"/>
          <w:szCs w:val="24"/>
        </w:rPr>
        <w:t xml:space="preserve"> w sytuacji </w:t>
      </w:r>
      <w:r w:rsidR="00DF5F16">
        <w:rPr>
          <w:rFonts w:ascii="Lato" w:hAnsi="Lato" w:cs="Arial"/>
          <w:color w:val="000000"/>
          <w:sz w:val="24"/>
          <w:szCs w:val="24"/>
        </w:rPr>
        <w:t>presji rówieśniczej</w:t>
      </w:r>
      <w:r w:rsidRPr="00E13916">
        <w:rPr>
          <w:rFonts w:ascii="Lato" w:hAnsi="Lato" w:cs="Arial"/>
          <w:color w:val="000000"/>
          <w:sz w:val="24"/>
          <w:szCs w:val="24"/>
        </w:rPr>
        <w:t>. Projekt zakłada takie przygotowanie młodych ludzi, aby mogli przekazywać poznaną wiedzę na temat szkodliwości palenia tytoniu swoim rówieśnikom poprzez edukację rówieśniczą.</w:t>
      </w:r>
    </w:p>
    <w:p w14:paraId="7E524DC5" w14:textId="13F68B8C" w:rsidR="00B252AF" w:rsidRPr="00E13916" w:rsidRDefault="00B252AF" w:rsidP="00455FB6">
      <w:pPr>
        <w:spacing w:line="360" w:lineRule="auto"/>
        <w:jc w:val="both"/>
        <w:rPr>
          <w:rFonts w:ascii="Lato" w:hAnsi="Lato" w:cs="Arial"/>
          <w:sz w:val="24"/>
          <w:szCs w:val="24"/>
        </w:rPr>
      </w:pPr>
      <w:r w:rsidRPr="00E13916">
        <w:rPr>
          <w:rFonts w:ascii="Lato" w:hAnsi="Lato" w:cs="Arial"/>
          <w:sz w:val="24"/>
          <w:szCs w:val="24"/>
        </w:rPr>
        <w:t xml:space="preserve">- prelekcje z zakresu </w:t>
      </w:r>
      <w:r w:rsidRPr="004D5677">
        <w:rPr>
          <w:rFonts w:ascii="Lato" w:hAnsi="Lato" w:cs="Arial"/>
          <w:b/>
          <w:bCs/>
          <w:sz w:val="24"/>
          <w:szCs w:val="24"/>
        </w:rPr>
        <w:t>profilaktyki palenia tytoniu oraz używania nowatorskich wyrobów tytoniowych</w:t>
      </w:r>
      <w:r w:rsidR="003654B7" w:rsidRPr="004D5677">
        <w:rPr>
          <w:rFonts w:ascii="Lato" w:hAnsi="Lato" w:cs="Arial"/>
          <w:b/>
          <w:bCs/>
          <w:sz w:val="24"/>
          <w:szCs w:val="24"/>
        </w:rPr>
        <w:t xml:space="preserve"> </w:t>
      </w:r>
      <w:r w:rsidR="003654B7" w:rsidRPr="00E13916">
        <w:rPr>
          <w:rFonts w:ascii="Lato" w:hAnsi="Lato" w:cs="Arial"/>
          <w:sz w:val="24"/>
          <w:szCs w:val="24"/>
        </w:rPr>
        <w:t xml:space="preserve">dla uczniów klas </w:t>
      </w:r>
      <w:r w:rsidR="00A52E11" w:rsidRPr="00E13916">
        <w:rPr>
          <w:rFonts w:ascii="Lato" w:hAnsi="Lato" w:cs="Arial"/>
          <w:sz w:val="24"/>
          <w:szCs w:val="24"/>
        </w:rPr>
        <w:t xml:space="preserve">VII-VIII </w:t>
      </w:r>
    </w:p>
    <w:p w14:paraId="5CEDF646" w14:textId="7205546C" w:rsidR="00B252AF" w:rsidRDefault="00B252AF" w:rsidP="004D5677">
      <w:pPr>
        <w:pStyle w:val="NormalnyWeb"/>
        <w:shd w:val="clear" w:color="auto" w:fill="FFFFFF"/>
        <w:spacing w:before="0" w:beforeAutospacing="0" w:after="0" w:afterAutospacing="0" w:line="360" w:lineRule="auto"/>
        <w:textAlignment w:val="baseline"/>
        <w:rPr>
          <w:rFonts w:ascii="Lato" w:hAnsi="Lato" w:cs="Arial"/>
          <w:color w:val="1B1B1B"/>
        </w:rPr>
      </w:pPr>
      <w:r w:rsidRPr="00E13916">
        <w:rPr>
          <w:rFonts w:ascii="Lato" w:hAnsi="Lato" w:cs="Arial"/>
        </w:rPr>
        <w:t xml:space="preserve">- prelekcje dotyczące </w:t>
      </w:r>
      <w:r w:rsidRPr="004D5677">
        <w:rPr>
          <w:rFonts w:ascii="Lato" w:hAnsi="Lato" w:cs="Arial"/>
          <w:b/>
          <w:bCs/>
        </w:rPr>
        <w:t>higieny ciała</w:t>
      </w:r>
      <w:r w:rsidR="005F36A4" w:rsidRPr="00E13916">
        <w:rPr>
          <w:rFonts w:ascii="Lato" w:hAnsi="Lato" w:cs="Arial"/>
        </w:rPr>
        <w:t xml:space="preserve"> </w:t>
      </w:r>
      <w:r w:rsidR="00043943">
        <w:rPr>
          <w:rFonts w:ascii="Lato" w:hAnsi="Lato" w:cs="Arial"/>
        </w:rPr>
        <w:t>(</w:t>
      </w:r>
      <w:r w:rsidR="00043943">
        <w:rPr>
          <w:rFonts w:ascii="Lato" w:hAnsi="Lato" w:cs="Arial"/>
          <w:color w:val="1B1B1B"/>
        </w:rPr>
        <w:t>w</w:t>
      </w:r>
      <w:r w:rsidR="00043943" w:rsidRPr="00E8326F">
        <w:rPr>
          <w:rFonts w:ascii="Lato" w:hAnsi="Lato" w:cs="Arial"/>
          <w:color w:val="1B1B1B"/>
        </w:rPr>
        <w:t xml:space="preserve"> trakcie zajęć: prowadzimy instruktaż mycia rąk</w:t>
      </w:r>
      <w:r w:rsidR="004D5677">
        <w:rPr>
          <w:rFonts w:ascii="Lato" w:hAnsi="Lato" w:cs="Arial"/>
          <w:color w:val="1B1B1B"/>
        </w:rPr>
        <w:t xml:space="preserve">, </w:t>
      </w:r>
      <w:r w:rsidR="00043943" w:rsidRPr="00E8326F">
        <w:rPr>
          <w:rFonts w:ascii="Lato" w:hAnsi="Lato" w:cs="Arial"/>
          <w:color w:val="1B1B1B"/>
        </w:rPr>
        <w:t>wyjaśniamy jakie znaczenie ma używanie mydła w codziennej dbałości o higienę</w:t>
      </w:r>
      <w:r w:rsidR="004D5677">
        <w:rPr>
          <w:rFonts w:ascii="Lato" w:hAnsi="Lato" w:cs="Arial"/>
          <w:color w:val="1B1B1B"/>
        </w:rPr>
        <w:t xml:space="preserve">, </w:t>
      </w:r>
      <w:r w:rsidR="00043943" w:rsidRPr="00E8326F">
        <w:rPr>
          <w:rFonts w:ascii="Lato" w:hAnsi="Lato" w:cs="Arial"/>
          <w:color w:val="1B1B1B"/>
        </w:rPr>
        <w:t>przy pomocy lampy UV pokazujemy różnicę między prawidłowym</w:t>
      </w:r>
      <w:r w:rsidR="00043943">
        <w:rPr>
          <w:rFonts w:ascii="Lato" w:hAnsi="Lato" w:cs="Arial"/>
          <w:color w:val="1B1B1B"/>
        </w:rPr>
        <w:t>,</w:t>
      </w:r>
      <w:r w:rsidR="00043943" w:rsidRPr="00E8326F">
        <w:rPr>
          <w:rFonts w:ascii="Lato" w:hAnsi="Lato" w:cs="Arial"/>
          <w:color w:val="1B1B1B"/>
        </w:rPr>
        <w:t xml:space="preserve"> a niewłaściwym sposobem mycia rąk</w:t>
      </w:r>
      <w:r w:rsidR="004D5677">
        <w:rPr>
          <w:rFonts w:ascii="Lato" w:hAnsi="Lato" w:cs="Arial"/>
          <w:color w:val="1B1B1B"/>
        </w:rPr>
        <w:t xml:space="preserve">, </w:t>
      </w:r>
      <w:r w:rsidR="00043943" w:rsidRPr="00E8326F">
        <w:rPr>
          <w:rFonts w:ascii="Lato" w:hAnsi="Lato" w:cs="Arial"/>
          <w:color w:val="1B1B1B"/>
        </w:rPr>
        <w:t xml:space="preserve">pokazujemy w jakim tempie bakterie przenoszą się między ludźmi i </w:t>
      </w:r>
      <w:r w:rsidR="00043943">
        <w:rPr>
          <w:rFonts w:ascii="Lato" w:hAnsi="Lato" w:cs="Arial"/>
          <w:color w:val="1B1B1B"/>
        </w:rPr>
        <w:t xml:space="preserve">wyjaśniamy </w:t>
      </w:r>
      <w:r w:rsidR="00043943" w:rsidRPr="00E8326F">
        <w:rPr>
          <w:rFonts w:ascii="Lato" w:hAnsi="Lato" w:cs="Arial"/>
          <w:color w:val="1B1B1B"/>
        </w:rPr>
        <w:t>czy wszystkie stanowią zagrożenie</w:t>
      </w:r>
      <w:r w:rsidR="00043943">
        <w:rPr>
          <w:rFonts w:ascii="Lato" w:hAnsi="Lato" w:cs="Arial"/>
          <w:color w:val="1B1B1B"/>
        </w:rPr>
        <w:t xml:space="preserve"> dla człowieka</w:t>
      </w:r>
      <w:r w:rsidR="004D5677">
        <w:rPr>
          <w:rFonts w:ascii="Lato" w:hAnsi="Lato" w:cs="Arial"/>
          <w:color w:val="1B1B1B"/>
        </w:rPr>
        <w:t>)</w:t>
      </w:r>
      <w:r w:rsidR="00043943">
        <w:rPr>
          <w:rFonts w:ascii="Lato" w:hAnsi="Lato" w:cs="Arial"/>
          <w:color w:val="1B1B1B"/>
        </w:rPr>
        <w:t>.</w:t>
      </w:r>
    </w:p>
    <w:p w14:paraId="35B1CD7E" w14:textId="77777777" w:rsidR="004D5677" w:rsidRPr="004D5677" w:rsidRDefault="004D5677" w:rsidP="004D5677">
      <w:pPr>
        <w:pStyle w:val="NormalnyWeb"/>
        <w:shd w:val="clear" w:color="auto" w:fill="FFFFFF"/>
        <w:spacing w:before="0" w:beforeAutospacing="0" w:after="0" w:afterAutospacing="0" w:line="360" w:lineRule="auto"/>
        <w:textAlignment w:val="baseline"/>
        <w:rPr>
          <w:rFonts w:ascii="Lato" w:hAnsi="Lato" w:cs="Arial"/>
          <w:color w:val="1B1B1B"/>
        </w:rPr>
      </w:pPr>
    </w:p>
    <w:p w14:paraId="61D4332A" w14:textId="01251F43" w:rsidR="00B252AF" w:rsidRPr="00E13916" w:rsidRDefault="00B252AF" w:rsidP="00455FB6">
      <w:pPr>
        <w:spacing w:line="360" w:lineRule="auto"/>
        <w:jc w:val="both"/>
        <w:rPr>
          <w:rFonts w:ascii="Lato" w:hAnsi="Lato" w:cs="Arial"/>
          <w:sz w:val="24"/>
          <w:szCs w:val="24"/>
        </w:rPr>
      </w:pPr>
      <w:r w:rsidRPr="00E13916">
        <w:rPr>
          <w:rFonts w:ascii="Lato" w:hAnsi="Lato" w:cs="Arial"/>
          <w:sz w:val="24"/>
          <w:szCs w:val="24"/>
        </w:rPr>
        <w:t xml:space="preserve">-prelekcje poruszające tematykę związaną ze </w:t>
      </w:r>
      <w:r w:rsidRPr="004D5677">
        <w:rPr>
          <w:rFonts w:ascii="Lato" w:hAnsi="Lato" w:cs="Arial"/>
          <w:b/>
          <w:bCs/>
          <w:sz w:val="24"/>
          <w:szCs w:val="24"/>
        </w:rPr>
        <w:t>zdrowym odżywianiem</w:t>
      </w:r>
      <w:r w:rsidR="005928D0" w:rsidRPr="004D5677">
        <w:rPr>
          <w:rFonts w:ascii="Lato" w:hAnsi="Lato" w:cs="Arial"/>
          <w:b/>
          <w:bCs/>
          <w:sz w:val="24"/>
          <w:szCs w:val="24"/>
        </w:rPr>
        <w:t xml:space="preserve">, </w:t>
      </w:r>
      <w:r w:rsidR="00CE5B99" w:rsidRPr="004D5677">
        <w:rPr>
          <w:rFonts w:ascii="Lato" w:hAnsi="Lato" w:cs="Arial"/>
          <w:b/>
          <w:bCs/>
          <w:sz w:val="24"/>
          <w:szCs w:val="24"/>
        </w:rPr>
        <w:t>czytaniem etykiet</w:t>
      </w:r>
      <w:r w:rsidR="00271846" w:rsidRPr="004D5677">
        <w:rPr>
          <w:rFonts w:ascii="Lato" w:hAnsi="Lato" w:cs="Arial"/>
          <w:b/>
          <w:bCs/>
          <w:sz w:val="24"/>
          <w:szCs w:val="24"/>
        </w:rPr>
        <w:t>,</w:t>
      </w:r>
      <w:r w:rsidR="00271846">
        <w:rPr>
          <w:rFonts w:ascii="Lato" w:hAnsi="Lato" w:cs="Arial"/>
          <w:sz w:val="24"/>
          <w:szCs w:val="24"/>
        </w:rPr>
        <w:t xml:space="preserve"> </w:t>
      </w:r>
      <w:r w:rsidR="005928D0" w:rsidRPr="00E13916">
        <w:rPr>
          <w:rFonts w:ascii="Lato" w:hAnsi="Lato" w:cs="Arial"/>
          <w:sz w:val="24"/>
          <w:szCs w:val="24"/>
        </w:rPr>
        <w:t>w ramach programu „Trzymaj Formę!”</w:t>
      </w:r>
      <w:r w:rsidR="00271846">
        <w:rPr>
          <w:rFonts w:ascii="Lato" w:hAnsi="Lato" w:cs="Arial"/>
          <w:sz w:val="24"/>
          <w:szCs w:val="24"/>
        </w:rPr>
        <w:t xml:space="preserve"> -</w:t>
      </w:r>
      <w:r w:rsidR="005928D0" w:rsidRPr="00E13916">
        <w:rPr>
          <w:rFonts w:ascii="Lato" w:hAnsi="Lato" w:cs="Arial"/>
          <w:sz w:val="24"/>
          <w:szCs w:val="24"/>
        </w:rPr>
        <w:t xml:space="preserve"> </w:t>
      </w:r>
      <w:r w:rsidR="0011227C" w:rsidRPr="00E13916">
        <w:rPr>
          <w:rFonts w:ascii="Lato" w:hAnsi="Lato" w:cs="Arial"/>
          <w:sz w:val="24"/>
          <w:szCs w:val="24"/>
        </w:rPr>
        <w:t>dla klas V-VIII</w:t>
      </w:r>
      <w:r w:rsidR="0002397F" w:rsidRPr="00E13916">
        <w:rPr>
          <w:rFonts w:ascii="Lato" w:hAnsi="Lato" w:cs="Arial"/>
          <w:sz w:val="24"/>
          <w:szCs w:val="24"/>
        </w:rPr>
        <w:t xml:space="preserve"> </w:t>
      </w:r>
    </w:p>
    <w:p w14:paraId="1778E79F" w14:textId="72E465AF" w:rsidR="0011227C" w:rsidRPr="00E13916" w:rsidRDefault="0011227C" w:rsidP="00455FB6">
      <w:pPr>
        <w:spacing w:line="360" w:lineRule="auto"/>
        <w:jc w:val="both"/>
        <w:rPr>
          <w:rFonts w:ascii="Lato" w:hAnsi="Lato" w:cs="Arial"/>
          <w:sz w:val="24"/>
          <w:szCs w:val="24"/>
        </w:rPr>
      </w:pPr>
      <w:r w:rsidRPr="00E13916">
        <w:rPr>
          <w:rFonts w:ascii="Lato" w:hAnsi="Lato" w:cs="Arial"/>
          <w:sz w:val="24"/>
          <w:szCs w:val="24"/>
        </w:rPr>
        <w:t xml:space="preserve">- prelekcje dotyczące </w:t>
      </w:r>
      <w:r w:rsidRPr="004D5677">
        <w:rPr>
          <w:rFonts w:ascii="Lato" w:hAnsi="Lato" w:cs="Arial"/>
          <w:b/>
          <w:bCs/>
          <w:sz w:val="24"/>
          <w:szCs w:val="24"/>
        </w:rPr>
        <w:t>higieny jamy ustnej prowadzone w ramach projektu „Mam zdrowe zęby”</w:t>
      </w:r>
      <w:r w:rsidR="00271846">
        <w:rPr>
          <w:rFonts w:ascii="Lato" w:hAnsi="Lato" w:cs="Arial"/>
          <w:sz w:val="24"/>
          <w:szCs w:val="24"/>
        </w:rPr>
        <w:t xml:space="preserve"> -</w:t>
      </w:r>
      <w:r w:rsidR="00227F87" w:rsidRPr="00E13916">
        <w:rPr>
          <w:rFonts w:ascii="Lato" w:hAnsi="Lato" w:cs="Arial"/>
          <w:sz w:val="24"/>
          <w:szCs w:val="24"/>
        </w:rPr>
        <w:t xml:space="preserve"> dla uczniów klas I-III</w:t>
      </w:r>
    </w:p>
    <w:p w14:paraId="73931AE1" w14:textId="78BC31EF" w:rsidR="0011227C" w:rsidRPr="00E13916" w:rsidRDefault="0011227C" w:rsidP="00E377DF">
      <w:pPr>
        <w:spacing w:line="360" w:lineRule="auto"/>
        <w:jc w:val="both"/>
        <w:rPr>
          <w:rFonts w:ascii="Lato" w:hAnsi="Lato" w:cs="Arial"/>
          <w:sz w:val="24"/>
          <w:szCs w:val="24"/>
        </w:rPr>
      </w:pPr>
      <w:r w:rsidRPr="00E13916">
        <w:rPr>
          <w:rFonts w:ascii="Lato" w:hAnsi="Lato" w:cs="Arial"/>
          <w:sz w:val="24"/>
          <w:szCs w:val="24"/>
        </w:rPr>
        <w:lastRenderedPageBreak/>
        <w:t xml:space="preserve">- prelekcje prowadzone w ramach projektu </w:t>
      </w:r>
      <w:r w:rsidRPr="004D5677">
        <w:rPr>
          <w:rFonts w:ascii="Lato" w:hAnsi="Lato" w:cs="Arial"/>
          <w:b/>
          <w:bCs/>
          <w:sz w:val="24"/>
          <w:szCs w:val="24"/>
        </w:rPr>
        <w:t>„Talerz zdrowego żywienia”</w:t>
      </w:r>
      <w:r w:rsidRPr="00E13916">
        <w:rPr>
          <w:rFonts w:ascii="Lato" w:hAnsi="Lato" w:cs="Arial"/>
          <w:sz w:val="24"/>
          <w:szCs w:val="24"/>
        </w:rPr>
        <w:t xml:space="preserve"> </w:t>
      </w:r>
      <w:r w:rsidR="00271846">
        <w:rPr>
          <w:rFonts w:ascii="Lato" w:hAnsi="Lato" w:cs="Arial"/>
          <w:sz w:val="24"/>
          <w:szCs w:val="24"/>
        </w:rPr>
        <w:t xml:space="preserve">- </w:t>
      </w:r>
      <w:r w:rsidRPr="00E13916">
        <w:rPr>
          <w:rFonts w:ascii="Lato" w:hAnsi="Lato" w:cs="Arial"/>
          <w:sz w:val="24"/>
          <w:szCs w:val="24"/>
        </w:rPr>
        <w:t>dla uczniów klas I-III</w:t>
      </w:r>
    </w:p>
    <w:p w14:paraId="41E84DE0" w14:textId="160CC8B4" w:rsidR="00077B98" w:rsidRPr="004D5677" w:rsidRDefault="00077B98" w:rsidP="00E377DF">
      <w:pPr>
        <w:spacing w:line="360" w:lineRule="auto"/>
        <w:jc w:val="both"/>
        <w:rPr>
          <w:rFonts w:ascii="Lato" w:hAnsi="Lato" w:cs="Arial"/>
          <w:b/>
          <w:bCs/>
          <w:sz w:val="24"/>
          <w:szCs w:val="24"/>
        </w:rPr>
      </w:pPr>
      <w:bookmarkStart w:id="0" w:name="_Hlk177995366"/>
      <w:r w:rsidRPr="00E13916">
        <w:rPr>
          <w:rFonts w:ascii="Lato" w:hAnsi="Lato" w:cs="Arial"/>
          <w:sz w:val="24"/>
          <w:szCs w:val="24"/>
        </w:rPr>
        <w:t>- szkolenie dla</w:t>
      </w:r>
      <w:r w:rsidR="00D132ED" w:rsidRPr="00E13916">
        <w:rPr>
          <w:rFonts w:ascii="Lato" w:hAnsi="Lato" w:cs="Arial"/>
          <w:sz w:val="24"/>
          <w:szCs w:val="24"/>
        </w:rPr>
        <w:t xml:space="preserve"> uczniów oraz</w:t>
      </w:r>
      <w:r w:rsidRPr="00E13916">
        <w:rPr>
          <w:rFonts w:ascii="Lato" w:hAnsi="Lato" w:cs="Arial"/>
          <w:sz w:val="24"/>
          <w:szCs w:val="24"/>
        </w:rPr>
        <w:t xml:space="preserve"> kadry pedagogicznej dotyczące </w:t>
      </w:r>
      <w:r w:rsidRPr="004D5677">
        <w:rPr>
          <w:rFonts w:ascii="Lato" w:hAnsi="Lato" w:cs="Arial"/>
          <w:b/>
          <w:bCs/>
          <w:sz w:val="24"/>
          <w:szCs w:val="24"/>
        </w:rPr>
        <w:t>profilaktyki ukłuć przez kleszcze</w:t>
      </w:r>
      <w:r w:rsidR="00291B46" w:rsidRPr="004D5677">
        <w:rPr>
          <w:rFonts w:ascii="Lato" w:hAnsi="Lato" w:cs="Arial"/>
          <w:b/>
          <w:bCs/>
          <w:sz w:val="24"/>
          <w:szCs w:val="24"/>
        </w:rPr>
        <w:t xml:space="preserve"> i chorób odkleszczowych</w:t>
      </w:r>
    </w:p>
    <w:p w14:paraId="41A09F41" w14:textId="7A73AC60" w:rsidR="00CB74B4" w:rsidRPr="004D5677" w:rsidRDefault="00077B98" w:rsidP="004D5677">
      <w:pPr>
        <w:spacing w:line="360" w:lineRule="auto"/>
        <w:jc w:val="both"/>
        <w:rPr>
          <w:rFonts w:ascii="Lato" w:hAnsi="Lato" w:cs="Arial"/>
          <w:b/>
          <w:bCs/>
          <w:sz w:val="24"/>
          <w:szCs w:val="24"/>
        </w:rPr>
      </w:pPr>
      <w:r w:rsidRPr="00E13916">
        <w:rPr>
          <w:rFonts w:ascii="Lato" w:hAnsi="Lato" w:cs="Arial"/>
          <w:sz w:val="24"/>
          <w:szCs w:val="24"/>
        </w:rPr>
        <w:t>- szkolenie dla</w:t>
      </w:r>
      <w:r w:rsidR="00D132ED" w:rsidRPr="00E13916">
        <w:rPr>
          <w:rFonts w:ascii="Lato" w:hAnsi="Lato" w:cs="Arial"/>
          <w:sz w:val="24"/>
          <w:szCs w:val="24"/>
        </w:rPr>
        <w:t xml:space="preserve"> uczniów i</w:t>
      </w:r>
      <w:r w:rsidRPr="00E13916">
        <w:rPr>
          <w:rFonts w:ascii="Lato" w:hAnsi="Lato" w:cs="Arial"/>
          <w:sz w:val="24"/>
          <w:szCs w:val="24"/>
        </w:rPr>
        <w:t xml:space="preserve"> kadry pedagogicznej z </w:t>
      </w:r>
      <w:r w:rsidRPr="004D5677">
        <w:rPr>
          <w:rFonts w:ascii="Lato" w:hAnsi="Lato" w:cs="Arial"/>
          <w:b/>
          <w:bCs/>
          <w:sz w:val="24"/>
          <w:szCs w:val="24"/>
        </w:rPr>
        <w:t>zakresu profilaktyki raka piersi</w:t>
      </w:r>
      <w:r w:rsidR="00227F87" w:rsidRPr="004D5677">
        <w:rPr>
          <w:rFonts w:ascii="Lato" w:hAnsi="Lato" w:cs="Arial"/>
          <w:b/>
          <w:bCs/>
          <w:sz w:val="24"/>
          <w:szCs w:val="24"/>
        </w:rPr>
        <w:t xml:space="preserve"> i</w:t>
      </w:r>
      <w:r w:rsidR="00863966" w:rsidRPr="004D5677">
        <w:rPr>
          <w:rFonts w:ascii="Lato" w:hAnsi="Lato" w:cs="Arial"/>
          <w:b/>
          <w:bCs/>
          <w:sz w:val="24"/>
          <w:szCs w:val="24"/>
        </w:rPr>
        <w:t xml:space="preserve"> </w:t>
      </w:r>
      <w:r w:rsidR="00227F87" w:rsidRPr="004D5677">
        <w:rPr>
          <w:rFonts w:ascii="Lato" w:hAnsi="Lato" w:cs="Arial"/>
          <w:b/>
          <w:bCs/>
          <w:sz w:val="24"/>
          <w:szCs w:val="24"/>
        </w:rPr>
        <w:t>raka szyjki macicy</w:t>
      </w:r>
      <w:bookmarkEnd w:id="0"/>
    </w:p>
    <w:p w14:paraId="4E0A9788" w14:textId="67EA8D39" w:rsidR="00077B98" w:rsidRPr="00E13916" w:rsidRDefault="004D5677" w:rsidP="00863966">
      <w:pPr>
        <w:spacing w:line="360" w:lineRule="auto"/>
        <w:ind w:left="360"/>
        <w:jc w:val="both"/>
        <w:rPr>
          <w:rFonts w:ascii="Lato" w:hAnsi="Lato" w:cs="Arial"/>
          <w:sz w:val="24"/>
          <w:szCs w:val="24"/>
        </w:rPr>
      </w:pPr>
      <w:r>
        <w:rPr>
          <w:rFonts w:ascii="Lato" w:hAnsi="Lato" w:cs="Arial"/>
          <w:b/>
          <w:bCs/>
          <w:sz w:val="24"/>
          <w:szCs w:val="24"/>
        </w:rPr>
        <w:t xml:space="preserve">4.  </w:t>
      </w:r>
      <w:r w:rsidR="0011227C" w:rsidRPr="00E13916">
        <w:rPr>
          <w:rFonts w:ascii="Lato" w:hAnsi="Lato" w:cs="Arial"/>
          <w:b/>
          <w:bCs/>
          <w:sz w:val="24"/>
          <w:szCs w:val="24"/>
        </w:rPr>
        <w:t>Dane kontaktowe</w:t>
      </w:r>
    </w:p>
    <w:p w14:paraId="1E99F3D9" w14:textId="032DC58C" w:rsidR="0011227C" w:rsidRPr="00E13916" w:rsidRDefault="0011227C" w:rsidP="00664375">
      <w:pPr>
        <w:spacing w:line="360" w:lineRule="auto"/>
        <w:jc w:val="both"/>
        <w:rPr>
          <w:rFonts w:ascii="Lato" w:hAnsi="Lato" w:cs="Arial"/>
          <w:b/>
          <w:bCs/>
          <w:sz w:val="24"/>
          <w:szCs w:val="24"/>
        </w:rPr>
      </w:pPr>
      <w:r w:rsidRPr="00E13916">
        <w:rPr>
          <w:rFonts w:ascii="Lato" w:hAnsi="Lato" w:cs="Arial"/>
          <w:sz w:val="24"/>
          <w:szCs w:val="24"/>
        </w:rPr>
        <w:t>Placówki zainteresowane prelekcjami z zakresu profilaktyki palenia tytoniu, higieny jamy ustnej</w:t>
      </w:r>
      <w:r w:rsidR="00227F87" w:rsidRPr="00E13916">
        <w:rPr>
          <w:rFonts w:ascii="Lato" w:hAnsi="Lato" w:cs="Arial"/>
          <w:sz w:val="24"/>
          <w:szCs w:val="24"/>
        </w:rPr>
        <w:t xml:space="preserve"> (</w:t>
      </w:r>
      <w:r w:rsidRPr="00E13916">
        <w:rPr>
          <w:rFonts w:ascii="Lato" w:hAnsi="Lato" w:cs="Arial"/>
          <w:sz w:val="24"/>
          <w:szCs w:val="24"/>
        </w:rPr>
        <w:t>prowadzone w ramach projektu „Mam zdrowe zęby”</w:t>
      </w:r>
      <w:r w:rsidR="00227F87" w:rsidRPr="00E13916">
        <w:rPr>
          <w:rFonts w:ascii="Lato" w:hAnsi="Lato" w:cs="Arial"/>
          <w:sz w:val="24"/>
          <w:szCs w:val="24"/>
        </w:rPr>
        <w:t>)</w:t>
      </w:r>
      <w:r w:rsidRPr="00E13916">
        <w:rPr>
          <w:rFonts w:ascii="Lato" w:hAnsi="Lato" w:cs="Arial"/>
          <w:sz w:val="24"/>
          <w:szCs w:val="24"/>
        </w:rPr>
        <w:t>,</w:t>
      </w:r>
      <w:r w:rsidR="00F23E58" w:rsidRPr="00E13916">
        <w:rPr>
          <w:rFonts w:ascii="Lato" w:hAnsi="Lato" w:cs="Arial"/>
          <w:sz w:val="24"/>
          <w:szCs w:val="24"/>
        </w:rPr>
        <w:t xml:space="preserve"> </w:t>
      </w:r>
      <w:r w:rsidR="00C83720" w:rsidRPr="00E13916">
        <w:rPr>
          <w:rFonts w:ascii="Lato" w:hAnsi="Lato" w:cs="Arial"/>
          <w:sz w:val="24"/>
          <w:szCs w:val="24"/>
        </w:rPr>
        <w:t>„Młodzieżowych Liderów Zdrowia-kontra tytoń”</w:t>
      </w:r>
      <w:r w:rsidR="007F7BFA" w:rsidRPr="00E13916">
        <w:rPr>
          <w:rFonts w:ascii="Lato" w:hAnsi="Lato" w:cs="Arial"/>
          <w:sz w:val="24"/>
          <w:szCs w:val="24"/>
        </w:rPr>
        <w:t>,</w:t>
      </w:r>
      <w:r w:rsidRPr="00E13916">
        <w:rPr>
          <w:rFonts w:ascii="Lato" w:hAnsi="Lato" w:cs="Arial"/>
          <w:sz w:val="24"/>
          <w:szCs w:val="24"/>
        </w:rPr>
        <w:t xml:space="preserve"> proszone są o kontakt z panią </w:t>
      </w:r>
      <w:r w:rsidRPr="00E13916">
        <w:rPr>
          <w:rFonts w:ascii="Lato" w:hAnsi="Lato" w:cs="Arial"/>
          <w:b/>
          <w:bCs/>
          <w:sz w:val="24"/>
          <w:szCs w:val="24"/>
        </w:rPr>
        <w:t xml:space="preserve">Agnieszką </w:t>
      </w:r>
      <w:proofErr w:type="spellStart"/>
      <w:r w:rsidRPr="00E13916">
        <w:rPr>
          <w:rFonts w:ascii="Lato" w:hAnsi="Lato" w:cs="Arial"/>
          <w:b/>
          <w:bCs/>
          <w:sz w:val="24"/>
          <w:szCs w:val="24"/>
        </w:rPr>
        <w:t>Podfigurną</w:t>
      </w:r>
      <w:proofErr w:type="spellEnd"/>
      <w:r w:rsidRPr="00E13916">
        <w:rPr>
          <w:rFonts w:ascii="Lato" w:hAnsi="Lato" w:cs="Arial"/>
          <w:b/>
          <w:bCs/>
          <w:sz w:val="24"/>
          <w:szCs w:val="24"/>
        </w:rPr>
        <w:t>, dzwoniąc pod numer 65</w:t>
      </w:r>
      <w:r w:rsidR="00651226" w:rsidRPr="00E13916">
        <w:rPr>
          <w:rFonts w:ascii="Lato" w:hAnsi="Lato" w:cs="Arial"/>
          <w:b/>
          <w:bCs/>
          <w:sz w:val="24"/>
          <w:szCs w:val="24"/>
        </w:rPr>
        <w:t> </w:t>
      </w:r>
      <w:r w:rsidRPr="00E13916">
        <w:rPr>
          <w:rFonts w:ascii="Lato" w:hAnsi="Lato" w:cs="Arial"/>
          <w:b/>
          <w:bCs/>
          <w:sz w:val="24"/>
          <w:szCs w:val="24"/>
        </w:rPr>
        <w:t>610</w:t>
      </w:r>
      <w:r w:rsidR="00651226" w:rsidRPr="00E13916">
        <w:rPr>
          <w:rFonts w:ascii="Lato" w:hAnsi="Lato" w:cs="Arial"/>
          <w:b/>
          <w:bCs/>
          <w:sz w:val="24"/>
          <w:szCs w:val="24"/>
        </w:rPr>
        <w:t xml:space="preserve"> </w:t>
      </w:r>
      <w:r w:rsidRPr="00E13916">
        <w:rPr>
          <w:rFonts w:ascii="Lato" w:hAnsi="Lato" w:cs="Arial"/>
          <w:b/>
          <w:bCs/>
          <w:sz w:val="24"/>
          <w:szCs w:val="24"/>
        </w:rPr>
        <w:t>10</w:t>
      </w:r>
      <w:r w:rsidR="00651226" w:rsidRPr="00E13916">
        <w:rPr>
          <w:rFonts w:ascii="Lato" w:hAnsi="Lato" w:cs="Arial"/>
          <w:b/>
          <w:bCs/>
          <w:sz w:val="24"/>
          <w:szCs w:val="24"/>
        </w:rPr>
        <w:t xml:space="preserve"> </w:t>
      </w:r>
      <w:r w:rsidRPr="00E13916">
        <w:rPr>
          <w:rFonts w:ascii="Lato" w:hAnsi="Lato" w:cs="Arial"/>
          <w:b/>
          <w:bCs/>
          <w:sz w:val="24"/>
          <w:szCs w:val="24"/>
        </w:rPr>
        <w:t>49</w:t>
      </w:r>
    </w:p>
    <w:p w14:paraId="132C921E" w14:textId="35574A04" w:rsidR="0011227C" w:rsidRPr="00E13916" w:rsidRDefault="0011227C" w:rsidP="00664375">
      <w:pPr>
        <w:spacing w:line="360" w:lineRule="auto"/>
        <w:jc w:val="both"/>
        <w:rPr>
          <w:rFonts w:ascii="Lato" w:hAnsi="Lato" w:cs="Arial"/>
          <w:b/>
          <w:bCs/>
          <w:sz w:val="24"/>
          <w:szCs w:val="24"/>
        </w:rPr>
      </w:pPr>
      <w:r w:rsidRPr="00E13916">
        <w:rPr>
          <w:rFonts w:ascii="Lato" w:hAnsi="Lato" w:cs="Arial"/>
          <w:sz w:val="24"/>
          <w:szCs w:val="24"/>
        </w:rPr>
        <w:t>W celu uzgodnienia terminu prelekcji z zakresu higieny ciała,</w:t>
      </w:r>
      <w:r w:rsidR="00C83720" w:rsidRPr="00E13916">
        <w:rPr>
          <w:rFonts w:ascii="Lato" w:hAnsi="Lato" w:cs="Arial"/>
          <w:sz w:val="24"/>
          <w:szCs w:val="24"/>
        </w:rPr>
        <w:t xml:space="preserve"> profilaktyki wszawicy</w:t>
      </w:r>
      <w:r w:rsidRPr="00E13916">
        <w:rPr>
          <w:rFonts w:ascii="Lato" w:hAnsi="Lato" w:cs="Arial"/>
          <w:sz w:val="24"/>
          <w:szCs w:val="24"/>
        </w:rPr>
        <w:t xml:space="preserve"> jak również prelekcje prowadzone w ramach projektu „Talerz zdrowego żywienia” dla uczniów klas I-III,</w:t>
      </w:r>
      <w:r w:rsidR="005928D0" w:rsidRPr="00E13916">
        <w:rPr>
          <w:rFonts w:ascii="Lato" w:hAnsi="Lato" w:cs="Arial"/>
          <w:sz w:val="24"/>
          <w:szCs w:val="24"/>
        </w:rPr>
        <w:t xml:space="preserve"> zdrowego odżywiania i</w:t>
      </w:r>
      <w:r w:rsidR="00BE32E1">
        <w:rPr>
          <w:rFonts w:ascii="Lato" w:hAnsi="Lato" w:cs="Arial"/>
          <w:sz w:val="24"/>
          <w:szCs w:val="24"/>
        </w:rPr>
        <w:t xml:space="preserve"> czytania etykiet</w:t>
      </w:r>
      <w:r w:rsidR="005928D0" w:rsidRPr="00E13916">
        <w:rPr>
          <w:rFonts w:ascii="Lato" w:hAnsi="Lato" w:cs="Arial"/>
          <w:sz w:val="24"/>
          <w:szCs w:val="24"/>
        </w:rPr>
        <w:t xml:space="preserve"> w ramach programu „Trzymaj Formę!”</w:t>
      </w:r>
      <w:r w:rsidRPr="00E13916">
        <w:rPr>
          <w:rFonts w:ascii="Lato" w:hAnsi="Lato" w:cs="Arial"/>
          <w:sz w:val="24"/>
          <w:szCs w:val="24"/>
        </w:rPr>
        <w:t xml:space="preserve"> oraz szkolenia dotyczące profilaktyki ukłuć przez kleszcze oraz profilaktyki raka piersi</w:t>
      </w:r>
      <w:r w:rsidR="00227F87" w:rsidRPr="00E13916">
        <w:rPr>
          <w:rFonts w:ascii="Lato" w:hAnsi="Lato" w:cs="Arial"/>
          <w:sz w:val="24"/>
          <w:szCs w:val="24"/>
        </w:rPr>
        <w:t xml:space="preserve"> i raka szyjki macicy</w:t>
      </w:r>
      <w:r w:rsidRPr="00E13916">
        <w:rPr>
          <w:rFonts w:ascii="Lato" w:hAnsi="Lato" w:cs="Arial"/>
          <w:sz w:val="24"/>
          <w:szCs w:val="24"/>
        </w:rPr>
        <w:t xml:space="preserve">, prosimy o kontakt z panią </w:t>
      </w:r>
      <w:r w:rsidRPr="00E13916">
        <w:rPr>
          <w:rFonts w:ascii="Lato" w:hAnsi="Lato" w:cs="Arial"/>
          <w:b/>
          <w:bCs/>
          <w:sz w:val="24"/>
          <w:szCs w:val="24"/>
        </w:rPr>
        <w:t xml:space="preserve">Anną Ślusarek dzwoniąc pod numer </w:t>
      </w:r>
      <w:r w:rsidR="00251E1E" w:rsidRPr="00E13916">
        <w:rPr>
          <w:rFonts w:ascii="Lato" w:hAnsi="Lato" w:cs="Arial"/>
          <w:b/>
          <w:bCs/>
          <w:sz w:val="24"/>
          <w:szCs w:val="24"/>
        </w:rPr>
        <w:br/>
      </w:r>
      <w:r w:rsidRPr="00E13916">
        <w:rPr>
          <w:rFonts w:ascii="Lato" w:hAnsi="Lato" w:cs="Arial"/>
          <w:b/>
          <w:bCs/>
          <w:sz w:val="24"/>
          <w:szCs w:val="24"/>
        </w:rPr>
        <w:t>65</w:t>
      </w:r>
      <w:r w:rsidR="00251E1E" w:rsidRPr="00E13916">
        <w:rPr>
          <w:rFonts w:ascii="Lato" w:hAnsi="Lato" w:cs="Arial"/>
          <w:b/>
          <w:bCs/>
          <w:sz w:val="24"/>
          <w:szCs w:val="24"/>
        </w:rPr>
        <w:t> </w:t>
      </w:r>
      <w:r w:rsidRPr="00E13916">
        <w:rPr>
          <w:rFonts w:ascii="Lato" w:hAnsi="Lato" w:cs="Arial"/>
          <w:b/>
          <w:bCs/>
          <w:sz w:val="24"/>
          <w:szCs w:val="24"/>
        </w:rPr>
        <w:t>610</w:t>
      </w:r>
      <w:r w:rsidR="00251E1E" w:rsidRPr="00E13916">
        <w:rPr>
          <w:rFonts w:ascii="Lato" w:hAnsi="Lato" w:cs="Arial"/>
          <w:b/>
          <w:bCs/>
          <w:sz w:val="24"/>
          <w:szCs w:val="24"/>
        </w:rPr>
        <w:t xml:space="preserve"> </w:t>
      </w:r>
      <w:r w:rsidRPr="00E13916">
        <w:rPr>
          <w:rFonts w:ascii="Lato" w:hAnsi="Lato" w:cs="Arial"/>
          <w:b/>
          <w:bCs/>
          <w:sz w:val="24"/>
          <w:szCs w:val="24"/>
        </w:rPr>
        <w:t>10</w:t>
      </w:r>
      <w:r w:rsidR="00251E1E" w:rsidRPr="00E13916">
        <w:rPr>
          <w:rFonts w:ascii="Lato" w:hAnsi="Lato" w:cs="Arial"/>
          <w:b/>
          <w:bCs/>
          <w:sz w:val="24"/>
          <w:szCs w:val="24"/>
        </w:rPr>
        <w:t xml:space="preserve"> </w:t>
      </w:r>
      <w:r w:rsidRPr="00E13916">
        <w:rPr>
          <w:rFonts w:ascii="Lato" w:hAnsi="Lato" w:cs="Arial"/>
          <w:b/>
          <w:bCs/>
          <w:sz w:val="24"/>
          <w:szCs w:val="24"/>
        </w:rPr>
        <w:t xml:space="preserve">42 </w:t>
      </w:r>
    </w:p>
    <w:p w14:paraId="2872709B" w14:textId="77777777" w:rsidR="00657647" w:rsidRPr="00E13916" w:rsidRDefault="00657647" w:rsidP="00664375">
      <w:pPr>
        <w:spacing w:line="360" w:lineRule="auto"/>
        <w:jc w:val="both"/>
        <w:rPr>
          <w:rFonts w:ascii="Lato" w:hAnsi="Lato" w:cs="Arial"/>
          <w:b/>
          <w:bCs/>
          <w:sz w:val="24"/>
          <w:szCs w:val="24"/>
        </w:rPr>
      </w:pPr>
    </w:p>
    <w:p w14:paraId="73A4F037" w14:textId="1838B3D3" w:rsidR="00302698" w:rsidRPr="00E13916" w:rsidRDefault="00302698" w:rsidP="00302698">
      <w:pPr>
        <w:spacing w:before="100" w:beforeAutospacing="1" w:after="100" w:afterAutospacing="1" w:line="360" w:lineRule="auto"/>
        <w:jc w:val="center"/>
        <w:outlineLvl w:val="1"/>
        <w:rPr>
          <w:rFonts w:ascii="Lato" w:eastAsia="Times New Roman" w:hAnsi="Lato" w:cs="Arial"/>
          <w:b/>
          <w:bCs/>
          <w:kern w:val="0"/>
          <w:lang w:eastAsia="pl-PL"/>
          <w14:ligatures w14:val="none"/>
        </w:rPr>
      </w:pPr>
      <w:r w:rsidRPr="00E13916">
        <w:rPr>
          <w:rFonts w:ascii="Lato" w:eastAsia="Times New Roman" w:hAnsi="Lato" w:cs="Arial"/>
          <w:b/>
          <w:bCs/>
          <w:kern w:val="0"/>
          <w:lang w:eastAsia="pl-PL"/>
          <w14:ligatures w14:val="none"/>
        </w:rPr>
        <w:t xml:space="preserve">Prowadzone przez nas prelekcje, pogadanki i szkolenia są BEZPŁATNE! </w:t>
      </w:r>
      <w:r w:rsidRPr="00E13916">
        <w:rPr>
          <w:rFonts w:ascii="Lato" w:eastAsia="Times New Roman" w:hAnsi="Lato" w:cs="Arial"/>
          <w:b/>
          <w:bCs/>
          <w:kern w:val="0"/>
          <w:lang w:eastAsia="pl-PL"/>
          <w14:ligatures w14:val="none"/>
        </w:rPr>
        <w:br/>
        <w:t>Zapraszamy do współpracy!</w:t>
      </w:r>
    </w:p>
    <w:p w14:paraId="1CCD243A" w14:textId="77777777" w:rsidR="00657647" w:rsidRPr="00E13916" w:rsidRDefault="00657647" w:rsidP="00664375">
      <w:pPr>
        <w:spacing w:line="360" w:lineRule="auto"/>
        <w:jc w:val="both"/>
        <w:rPr>
          <w:rFonts w:ascii="Lato" w:hAnsi="Lato" w:cs="Arial"/>
          <w:b/>
          <w:bCs/>
          <w:sz w:val="24"/>
          <w:szCs w:val="24"/>
        </w:rPr>
      </w:pPr>
    </w:p>
    <w:p w14:paraId="2FEE4AE9" w14:textId="77777777" w:rsidR="0011227C" w:rsidRPr="00E13916" w:rsidRDefault="0011227C" w:rsidP="00664375">
      <w:pPr>
        <w:spacing w:line="360" w:lineRule="auto"/>
        <w:jc w:val="both"/>
        <w:rPr>
          <w:rFonts w:ascii="Lato" w:hAnsi="Lato" w:cs="Arial"/>
          <w:sz w:val="24"/>
          <w:szCs w:val="24"/>
        </w:rPr>
      </w:pPr>
    </w:p>
    <w:p w14:paraId="6F5C07E5" w14:textId="5387873C" w:rsidR="0073092D" w:rsidRPr="00E13916" w:rsidRDefault="0073092D" w:rsidP="00664375">
      <w:pPr>
        <w:spacing w:line="360" w:lineRule="auto"/>
        <w:jc w:val="both"/>
        <w:rPr>
          <w:rFonts w:ascii="Lato" w:hAnsi="Lato" w:cs="Arial"/>
          <w:sz w:val="24"/>
          <w:szCs w:val="24"/>
        </w:rPr>
      </w:pPr>
    </w:p>
    <w:sectPr w:rsidR="0073092D" w:rsidRPr="00E139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E087C"/>
    <w:multiLevelType w:val="multilevel"/>
    <w:tmpl w:val="42DC57E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6A2882"/>
    <w:multiLevelType w:val="hybridMultilevel"/>
    <w:tmpl w:val="8AD0BF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53F37FF"/>
    <w:multiLevelType w:val="hybridMultilevel"/>
    <w:tmpl w:val="0FD80D98"/>
    <w:lvl w:ilvl="0" w:tplc="04150017">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6627037">
    <w:abstractNumId w:val="1"/>
  </w:num>
  <w:num w:numId="2" w16cid:durableId="790243581">
    <w:abstractNumId w:val="0"/>
  </w:num>
  <w:num w:numId="3" w16cid:durableId="12048277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3C1"/>
    <w:rsid w:val="00012101"/>
    <w:rsid w:val="0002397F"/>
    <w:rsid w:val="00041602"/>
    <w:rsid w:val="00043943"/>
    <w:rsid w:val="00077B98"/>
    <w:rsid w:val="000E08F1"/>
    <w:rsid w:val="0011227C"/>
    <w:rsid w:val="001201C6"/>
    <w:rsid w:val="001624FC"/>
    <w:rsid w:val="001D26F8"/>
    <w:rsid w:val="00205EED"/>
    <w:rsid w:val="00227F87"/>
    <w:rsid w:val="00251E1E"/>
    <w:rsid w:val="00255A70"/>
    <w:rsid w:val="00271846"/>
    <w:rsid w:val="00281182"/>
    <w:rsid w:val="00282D35"/>
    <w:rsid w:val="00291B46"/>
    <w:rsid w:val="002A1226"/>
    <w:rsid w:val="002D06D7"/>
    <w:rsid w:val="002F1904"/>
    <w:rsid w:val="00302698"/>
    <w:rsid w:val="0032184A"/>
    <w:rsid w:val="003654B7"/>
    <w:rsid w:val="003E5FE7"/>
    <w:rsid w:val="003F23CA"/>
    <w:rsid w:val="004513C1"/>
    <w:rsid w:val="00455C97"/>
    <w:rsid w:val="00455FB6"/>
    <w:rsid w:val="004D5677"/>
    <w:rsid w:val="00526383"/>
    <w:rsid w:val="005928D0"/>
    <w:rsid w:val="005F3445"/>
    <w:rsid w:val="005F36A4"/>
    <w:rsid w:val="00651226"/>
    <w:rsid w:val="00654623"/>
    <w:rsid w:val="00657647"/>
    <w:rsid w:val="00664375"/>
    <w:rsid w:val="006F5B98"/>
    <w:rsid w:val="00704238"/>
    <w:rsid w:val="0073092D"/>
    <w:rsid w:val="00742DD2"/>
    <w:rsid w:val="007544A9"/>
    <w:rsid w:val="00781FEF"/>
    <w:rsid w:val="007F61B1"/>
    <w:rsid w:val="007F7BFA"/>
    <w:rsid w:val="00863966"/>
    <w:rsid w:val="0086520F"/>
    <w:rsid w:val="008A4E42"/>
    <w:rsid w:val="008D2988"/>
    <w:rsid w:val="008F6389"/>
    <w:rsid w:val="00910AAB"/>
    <w:rsid w:val="00940AD3"/>
    <w:rsid w:val="00941A51"/>
    <w:rsid w:val="00944CF4"/>
    <w:rsid w:val="009679FC"/>
    <w:rsid w:val="00986508"/>
    <w:rsid w:val="009B074C"/>
    <w:rsid w:val="009B648E"/>
    <w:rsid w:val="009C4D22"/>
    <w:rsid w:val="009D0CB7"/>
    <w:rsid w:val="009E589C"/>
    <w:rsid w:val="00A52E11"/>
    <w:rsid w:val="00B252AF"/>
    <w:rsid w:val="00BE32E1"/>
    <w:rsid w:val="00C01F79"/>
    <w:rsid w:val="00C83720"/>
    <w:rsid w:val="00C901EE"/>
    <w:rsid w:val="00CB74B4"/>
    <w:rsid w:val="00CE5B99"/>
    <w:rsid w:val="00D05BD7"/>
    <w:rsid w:val="00D132ED"/>
    <w:rsid w:val="00D52684"/>
    <w:rsid w:val="00D811D7"/>
    <w:rsid w:val="00DB059A"/>
    <w:rsid w:val="00DF5F16"/>
    <w:rsid w:val="00E13916"/>
    <w:rsid w:val="00E377DF"/>
    <w:rsid w:val="00EB4344"/>
    <w:rsid w:val="00F23E58"/>
    <w:rsid w:val="00F472BD"/>
    <w:rsid w:val="00FE3E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9EF36"/>
  <w15:chartTrackingRefBased/>
  <w15:docId w15:val="{11B902D5-7996-4715-83E9-91AB002AF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513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513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513C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513C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513C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513C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513C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513C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513C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513C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513C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513C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513C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513C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513C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513C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513C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513C1"/>
    <w:rPr>
      <w:rFonts w:eastAsiaTheme="majorEastAsia" w:cstheme="majorBidi"/>
      <w:color w:val="272727" w:themeColor="text1" w:themeTint="D8"/>
    </w:rPr>
  </w:style>
  <w:style w:type="paragraph" w:styleId="Tytu">
    <w:name w:val="Title"/>
    <w:basedOn w:val="Normalny"/>
    <w:next w:val="Normalny"/>
    <w:link w:val="TytuZnak"/>
    <w:uiPriority w:val="10"/>
    <w:qFormat/>
    <w:rsid w:val="004513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513C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513C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513C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513C1"/>
    <w:pPr>
      <w:spacing w:before="160"/>
      <w:jc w:val="center"/>
    </w:pPr>
    <w:rPr>
      <w:i/>
      <w:iCs/>
      <w:color w:val="404040" w:themeColor="text1" w:themeTint="BF"/>
    </w:rPr>
  </w:style>
  <w:style w:type="character" w:customStyle="1" w:styleId="CytatZnak">
    <w:name w:val="Cytat Znak"/>
    <w:basedOn w:val="Domylnaczcionkaakapitu"/>
    <w:link w:val="Cytat"/>
    <w:uiPriority w:val="29"/>
    <w:rsid w:val="004513C1"/>
    <w:rPr>
      <w:i/>
      <w:iCs/>
      <w:color w:val="404040" w:themeColor="text1" w:themeTint="BF"/>
    </w:rPr>
  </w:style>
  <w:style w:type="paragraph" w:styleId="Akapitzlist">
    <w:name w:val="List Paragraph"/>
    <w:basedOn w:val="Normalny"/>
    <w:uiPriority w:val="34"/>
    <w:qFormat/>
    <w:rsid w:val="004513C1"/>
    <w:pPr>
      <w:ind w:left="720"/>
      <w:contextualSpacing/>
    </w:pPr>
  </w:style>
  <w:style w:type="character" w:styleId="Wyrnienieintensywne">
    <w:name w:val="Intense Emphasis"/>
    <w:basedOn w:val="Domylnaczcionkaakapitu"/>
    <w:uiPriority w:val="21"/>
    <w:qFormat/>
    <w:rsid w:val="004513C1"/>
    <w:rPr>
      <w:i/>
      <w:iCs/>
      <w:color w:val="0F4761" w:themeColor="accent1" w:themeShade="BF"/>
    </w:rPr>
  </w:style>
  <w:style w:type="paragraph" w:styleId="Cytatintensywny">
    <w:name w:val="Intense Quote"/>
    <w:basedOn w:val="Normalny"/>
    <w:next w:val="Normalny"/>
    <w:link w:val="CytatintensywnyZnak"/>
    <w:uiPriority w:val="30"/>
    <w:qFormat/>
    <w:rsid w:val="004513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513C1"/>
    <w:rPr>
      <w:i/>
      <w:iCs/>
      <w:color w:val="0F4761" w:themeColor="accent1" w:themeShade="BF"/>
    </w:rPr>
  </w:style>
  <w:style w:type="character" w:styleId="Odwoanieintensywne">
    <w:name w:val="Intense Reference"/>
    <w:basedOn w:val="Domylnaczcionkaakapitu"/>
    <w:uiPriority w:val="32"/>
    <w:qFormat/>
    <w:rsid w:val="004513C1"/>
    <w:rPr>
      <w:b/>
      <w:bCs/>
      <w:smallCaps/>
      <w:color w:val="0F4761" w:themeColor="accent1" w:themeShade="BF"/>
      <w:spacing w:val="5"/>
    </w:rPr>
  </w:style>
  <w:style w:type="character" w:styleId="Hipercze">
    <w:name w:val="Hyperlink"/>
    <w:basedOn w:val="Domylnaczcionkaakapitu"/>
    <w:uiPriority w:val="99"/>
    <w:unhideWhenUsed/>
    <w:rsid w:val="0011227C"/>
    <w:rPr>
      <w:color w:val="467886" w:themeColor="hyperlink"/>
      <w:u w:val="single"/>
    </w:rPr>
  </w:style>
  <w:style w:type="paragraph" w:styleId="NormalnyWeb">
    <w:name w:val="Normal (Web)"/>
    <w:basedOn w:val="Normalny"/>
    <w:uiPriority w:val="99"/>
    <w:unhideWhenUsed/>
    <w:rsid w:val="002F1904"/>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search?cs=0&amp;sca_esv=2db8da7bfdc23969&amp;q=inhalowania+e-papieros%C3%B3w&amp;sa=X&amp;ved=2ahUKEwjDjNDki6iPAxVq7AIHHa0kD8cQxccNegQIAxAB&amp;mstk=AUtExfD7wQeMylSvgMWO_WJZw-EtX--qKYrTrNVGE5OSoJQrlZPhyWHhPyUL3YePMrKTAk19QaZXEk6iLb14gEc-n_AKCXVVTo-_tl0xEnXJt82Bocmc5WznqLTxyka8S8BbLew&amp;csui=3"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be0b6a4-29c2-4378-8990-650e2e728074}" enabled="0" method="" siteId="{cbe0b6a4-29c2-4378-8990-650e2e728074}" removed="1"/>
</clbl:labelList>
</file>

<file path=docProps/app.xml><?xml version="1.0" encoding="utf-8"?>
<Properties xmlns="http://schemas.openxmlformats.org/officeDocument/2006/extended-properties" xmlns:vt="http://schemas.openxmlformats.org/officeDocument/2006/docPropsVTypes">
  <Template>Normal.dotm</Template>
  <TotalTime>207</TotalTime>
  <Pages>4</Pages>
  <Words>951</Words>
  <Characters>5710</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PSSE Leszno - Anna Ślusarek</dc:creator>
  <cp:keywords/>
  <dc:description/>
  <cp:lastModifiedBy>PSSE Leszno - Anna Ślusarek</cp:lastModifiedBy>
  <cp:revision>66</cp:revision>
  <dcterms:created xsi:type="dcterms:W3CDTF">2024-09-20T10:07:00Z</dcterms:created>
  <dcterms:modified xsi:type="dcterms:W3CDTF">2026-09-08T10:44:00Z</dcterms:modified>
</cp:coreProperties>
</file>