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E2D86" w14:textId="77777777" w:rsidR="00DF3739" w:rsidRDefault="00DF3739" w:rsidP="00DF3739">
      <w:pPr>
        <w:pStyle w:val="DefaultText"/>
        <w:tabs>
          <w:tab w:val="left" w:pos="0"/>
          <w:tab w:val="left" w:pos="165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Projektowane Postanowienia Umowy </w:t>
      </w:r>
    </w:p>
    <w:p w14:paraId="651686DD" w14:textId="77777777" w:rsidR="00DF3739" w:rsidRPr="0047062A" w:rsidRDefault="00DF3739" w:rsidP="00DF3739">
      <w:pPr>
        <w:jc w:val="center"/>
        <w:rPr>
          <w:rFonts w:ascii="Times New Roman" w:hAnsi="Times New Roman"/>
          <w:b/>
        </w:rPr>
      </w:pPr>
    </w:p>
    <w:p w14:paraId="2C40C645" w14:textId="77777777" w:rsidR="00DF3739" w:rsidRPr="0047062A" w:rsidRDefault="00DF3739" w:rsidP="00DF3739">
      <w:pPr>
        <w:pStyle w:val="paragraf"/>
        <w:keepNext w:val="0"/>
        <w:spacing w:before="0" w:after="60" w:line="276" w:lineRule="auto"/>
        <w:jc w:val="both"/>
        <w:outlineLvl w:val="0"/>
        <w:rPr>
          <w:sz w:val="22"/>
          <w:szCs w:val="22"/>
        </w:rPr>
      </w:pPr>
      <w:r w:rsidRPr="0047062A">
        <w:rPr>
          <w:sz w:val="22"/>
          <w:szCs w:val="22"/>
        </w:rPr>
        <w:t>W dniu ................................. 2023 roku w Warszawie, pomiędzy stronami:</w:t>
      </w:r>
    </w:p>
    <w:p w14:paraId="4C0313D1" w14:textId="5923EB30" w:rsidR="00DF3739" w:rsidRPr="0047062A" w:rsidRDefault="00DF3739" w:rsidP="00DF3739">
      <w:pPr>
        <w:jc w:val="both"/>
        <w:rPr>
          <w:rFonts w:ascii="Times New Roman" w:hAnsi="Times New Roman"/>
        </w:rPr>
      </w:pPr>
      <w:r w:rsidRPr="00FE0282">
        <w:rPr>
          <w:rFonts w:ascii="Times New Roman" w:hAnsi="Times New Roman"/>
          <w:b/>
          <w:bCs/>
        </w:rPr>
        <w:t xml:space="preserve">Skarbem Państwa - Ministerstwem Rodziny i Polityki Społecznej </w:t>
      </w:r>
      <w:r w:rsidRPr="00FE0282">
        <w:rPr>
          <w:rFonts w:ascii="Times New Roman" w:hAnsi="Times New Roman"/>
        </w:rPr>
        <w:t>z siedzibą w Warszawie przy ul. Nowogrodzkiej 1/3/5, 00-513 Warszawa, posiadającym NIP: 5262895101 oraz REGON: 015725935, reprezentowanym przez Dyrektora Generalnego Ministerstwa Rodziny i Polityki Społecznej, w imieniu którego działa………………………….– Dyrektor Biura Obsługi Ministerstwa, na podstawie pełnomocnictwa z dnia:………………….znak:……………………,</w:t>
      </w:r>
      <w:r w:rsidR="009441D2">
        <w:rPr>
          <w:rFonts w:ascii="Times New Roman" w:hAnsi="Times New Roman"/>
        </w:rPr>
        <w:t xml:space="preserve"> </w:t>
      </w:r>
      <w:r w:rsidRPr="00FE0282">
        <w:rPr>
          <w:rFonts w:ascii="Times New Roman" w:hAnsi="Times New Roman"/>
        </w:rPr>
        <w:t>zwanym dalej</w:t>
      </w:r>
      <w:r>
        <w:rPr>
          <w:rFonts w:ascii="Times New Roman" w:hAnsi="Times New Roman"/>
        </w:rPr>
        <w:t>:</w:t>
      </w:r>
      <w:r w:rsidRPr="00FE0282">
        <w:rPr>
          <w:rFonts w:ascii="Times New Roman" w:hAnsi="Times New Roman"/>
        </w:rPr>
        <w:t xml:space="preserve"> „Zamawiającym”,</w:t>
      </w:r>
    </w:p>
    <w:p w14:paraId="2D1C0F18" w14:textId="77777777" w:rsidR="00DF3739" w:rsidRPr="0047062A" w:rsidRDefault="00DF3739" w:rsidP="00DF3739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</w:p>
    <w:p w14:paraId="287BE137" w14:textId="77777777" w:rsidR="00DF3739" w:rsidRPr="00BA65C1" w:rsidRDefault="00DF3739" w:rsidP="00DF3739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a</w:t>
      </w:r>
    </w:p>
    <w:p w14:paraId="337BB820" w14:textId="77777777" w:rsidR="00DF3739" w:rsidRPr="00BA65C1" w:rsidRDefault="00DF3739" w:rsidP="00DF3739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</w:p>
    <w:p w14:paraId="2C535F7F" w14:textId="77777777" w:rsidR="00DF3739" w:rsidRPr="00BA65C1" w:rsidRDefault="00DF3739" w:rsidP="00DF3739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8343A3" w14:textId="77777777" w:rsidR="00DF3739" w:rsidRPr="00BA65C1" w:rsidRDefault="00DF3739" w:rsidP="00DF3739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</w:p>
    <w:p w14:paraId="67C6760A" w14:textId="77777777" w:rsidR="00DF3739" w:rsidRPr="00BA65C1" w:rsidRDefault="00DF3739" w:rsidP="00DF3739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zwanym dalej</w:t>
      </w:r>
      <w:r>
        <w:rPr>
          <w:rFonts w:cs="Times New Roman"/>
          <w:sz w:val="22"/>
          <w:szCs w:val="22"/>
        </w:rPr>
        <w:t>:</w:t>
      </w:r>
      <w:r w:rsidRPr="00BA65C1">
        <w:rPr>
          <w:rFonts w:cs="Times New Roman"/>
          <w:sz w:val="22"/>
          <w:szCs w:val="22"/>
        </w:rPr>
        <w:t xml:space="preserve"> „</w:t>
      </w:r>
      <w:r w:rsidRPr="00FE0282">
        <w:rPr>
          <w:rFonts w:cs="Times New Roman"/>
          <w:sz w:val="22"/>
          <w:szCs w:val="22"/>
        </w:rPr>
        <w:t>Wykonawcą</w:t>
      </w:r>
      <w:r w:rsidRPr="00BA65C1">
        <w:rPr>
          <w:rFonts w:cs="Times New Roman"/>
          <w:sz w:val="22"/>
          <w:szCs w:val="22"/>
        </w:rPr>
        <w:t xml:space="preserve">”, </w:t>
      </w:r>
    </w:p>
    <w:p w14:paraId="43AB55D1" w14:textId="77777777" w:rsidR="00DF3739" w:rsidRPr="00BA65C1" w:rsidRDefault="00DF3739" w:rsidP="00DF3739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</w:p>
    <w:p w14:paraId="1F081A41" w14:textId="77777777" w:rsidR="00DF3739" w:rsidRPr="00BA65C1" w:rsidRDefault="00DF3739" w:rsidP="00DF3739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reprezentowaną przez:</w:t>
      </w:r>
    </w:p>
    <w:p w14:paraId="14E3F599" w14:textId="77777777" w:rsidR="00DF3739" w:rsidRPr="00BA65C1" w:rsidRDefault="00DF3739" w:rsidP="00DF3739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</w:p>
    <w:p w14:paraId="0851BB16" w14:textId="77777777" w:rsidR="00DF3739" w:rsidRPr="00BA65C1" w:rsidRDefault="00DF3739" w:rsidP="00DF3739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1. …………………………………</w:t>
      </w:r>
      <w:r w:rsidRPr="00BA65C1">
        <w:rPr>
          <w:rFonts w:cs="Times New Roman"/>
          <w:sz w:val="22"/>
          <w:szCs w:val="22"/>
        </w:rPr>
        <w:tab/>
        <w:t>–</w:t>
      </w:r>
      <w:r w:rsidRPr="00BA65C1">
        <w:rPr>
          <w:rFonts w:cs="Times New Roman"/>
          <w:sz w:val="22"/>
          <w:szCs w:val="22"/>
        </w:rPr>
        <w:tab/>
        <w:t>…………………….</w:t>
      </w:r>
    </w:p>
    <w:p w14:paraId="4282FFED" w14:textId="77777777" w:rsidR="00DF3739" w:rsidRPr="00BA65C1" w:rsidRDefault="00DF3739" w:rsidP="00DF3739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2. …………………………………</w:t>
      </w:r>
      <w:r w:rsidRPr="00BA65C1">
        <w:rPr>
          <w:rFonts w:cs="Times New Roman"/>
          <w:sz w:val="22"/>
          <w:szCs w:val="22"/>
        </w:rPr>
        <w:tab/>
        <w:t xml:space="preserve">– </w:t>
      </w:r>
      <w:r w:rsidRPr="00BA65C1">
        <w:rPr>
          <w:rFonts w:cs="Times New Roman"/>
          <w:sz w:val="22"/>
          <w:szCs w:val="22"/>
        </w:rPr>
        <w:tab/>
        <w:t>……………………..</w:t>
      </w:r>
    </w:p>
    <w:p w14:paraId="36A10522" w14:textId="77777777" w:rsidR="00DF3739" w:rsidRPr="00BA65C1" w:rsidRDefault="00DF3739" w:rsidP="00DF3739">
      <w:pPr>
        <w:jc w:val="both"/>
        <w:rPr>
          <w:rFonts w:ascii="Times New Roman" w:hAnsi="Times New Roman"/>
        </w:rPr>
      </w:pPr>
    </w:p>
    <w:p w14:paraId="5A4EC19E" w14:textId="77777777" w:rsidR="00DF3739" w:rsidRPr="00BA65C1" w:rsidRDefault="00DF3739" w:rsidP="00DF3739">
      <w:pPr>
        <w:jc w:val="both"/>
        <w:rPr>
          <w:rFonts w:ascii="Times New Roman" w:hAnsi="Times New Roman"/>
        </w:rPr>
      </w:pPr>
      <w:r w:rsidRPr="00BA65C1">
        <w:rPr>
          <w:rFonts w:ascii="Times New Roman" w:hAnsi="Times New Roman"/>
        </w:rPr>
        <w:t>Zwanymi łącznie</w:t>
      </w:r>
      <w:r>
        <w:rPr>
          <w:rFonts w:ascii="Times New Roman" w:hAnsi="Times New Roman"/>
        </w:rPr>
        <w:t>:</w:t>
      </w:r>
      <w:r w:rsidRPr="00BA65C1">
        <w:rPr>
          <w:rFonts w:ascii="Times New Roman" w:hAnsi="Times New Roman"/>
        </w:rPr>
        <w:t xml:space="preserve"> „</w:t>
      </w:r>
      <w:r w:rsidRPr="00FE0282">
        <w:rPr>
          <w:rFonts w:ascii="Times New Roman" w:hAnsi="Times New Roman"/>
        </w:rPr>
        <w:t>Stronami</w:t>
      </w:r>
      <w:r w:rsidRPr="00BA65C1">
        <w:rPr>
          <w:rFonts w:ascii="Times New Roman" w:hAnsi="Times New Roman"/>
        </w:rPr>
        <w:t>”</w:t>
      </w:r>
    </w:p>
    <w:p w14:paraId="1A66A331" w14:textId="77777777" w:rsidR="00DF3739" w:rsidRPr="00BA65C1" w:rsidRDefault="00DF3739" w:rsidP="00DF3739">
      <w:pPr>
        <w:jc w:val="both"/>
        <w:rPr>
          <w:rFonts w:ascii="Times New Roman" w:hAnsi="Times New Roman"/>
        </w:rPr>
      </w:pPr>
    </w:p>
    <w:p w14:paraId="6E8F4BA4" w14:textId="77777777" w:rsidR="00DF3739" w:rsidRPr="00BA65C1" w:rsidRDefault="00DF3739" w:rsidP="00DF3739">
      <w:pPr>
        <w:jc w:val="both"/>
        <w:rPr>
          <w:rFonts w:ascii="Times New Roman" w:hAnsi="Times New Roman"/>
        </w:rPr>
      </w:pPr>
      <w:r w:rsidRPr="00BA65C1">
        <w:rPr>
          <w:rFonts w:ascii="Times New Roman" w:hAnsi="Times New Roman"/>
        </w:rPr>
        <w:t>o następującej treści:</w:t>
      </w:r>
    </w:p>
    <w:p w14:paraId="0A55BF4D" w14:textId="77777777" w:rsidR="00DF3739" w:rsidRPr="00BA65C1" w:rsidRDefault="00DF3739" w:rsidP="00DF3739">
      <w:pPr>
        <w:jc w:val="both"/>
        <w:rPr>
          <w:rFonts w:ascii="Times New Roman" w:hAnsi="Times New Roman"/>
        </w:rPr>
      </w:pPr>
    </w:p>
    <w:p w14:paraId="44D6F8F5" w14:textId="77777777" w:rsidR="008B2108" w:rsidRPr="009441D2" w:rsidRDefault="008B2108" w:rsidP="008B2108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9441D2">
        <w:rPr>
          <w:rFonts w:ascii="Times New Roman" w:hAnsi="Times New Roman"/>
          <w:b/>
          <w:sz w:val="24"/>
          <w:szCs w:val="24"/>
        </w:rPr>
        <w:t>§ 1. Przedmiot</w:t>
      </w:r>
      <w:r w:rsidR="00DB70F2" w:rsidRPr="009441D2">
        <w:rPr>
          <w:rFonts w:ascii="Times New Roman" w:hAnsi="Times New Roman"/>
          <w:b/>
          <w:sz w:val="24"/>
          <w:szCs w:val="24"/>
        </w:rPr>
        <w:t xml:space="preserve"> umowy. </w:t>
      </w:r>
    </w:p>
    <w:p w14:paraId="06199BCF" w14:textId="53BEF813" w:rsidR="00D47774" w:rsidRPr="009441D2" w:rsidRDefault="00DB70F2" w:rsidP="00DE06E0">
      <w:pPr>
        <w:pStyle w:val="Akapitzlist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bCs/>
          <w:sz w:val="24"/>
          <w:szCs w:val="24"/>
        </w:rPr>
        <w:t xml:space="preserve">Przedmiotem umowy </w:t>
      </w:r>
      <w:r w:rsidRPr="009441D2">
        <w:rPr>
          <w:rFonts w:ascii="Times New Roman" w:hAnsi="Times New Roman"/>
          <w:sz w:val="24"/>
          <w:szCs w:val="24"/>
        </w:rPr>
        <w:t xml:space="preserve">jest </w:t>
      </w:r>
      <w:r w:rsidR="00DF3739" w:rsidRPr="009441D2">
        <w:rPr>
          <w:rFonts w:ascii="Times New Roman" w:hAnsi="Times New Roman"/>
          <w:sz w:val="24"/>
          <w:szCs w:val="24"/>
        </w:rPr>
        <w:t xml:space="preserve">przeprowadzenie </w:t>
      </w:r>
      <w:r w:rsidR="00DE06E0" w:rsidRPr="009441D2">
        <w:rPr>
          <w:rFonts w:ascii="Times New Roman" w:hAnsi="Times New Roman"/>
          <w:sz w:val="24"/>
          <w:szCs w:val="24"/>
        </w:rPr>
        <w:t>okresowych (rocznych i pięcioletnich) kontroli stanu technicznego nieruchomo</w:t>
      </w:r>
      <w:r w:rsidR="00F372EF" w:rsidRPr="009441D2">
        <w:rPr>
          <w:rFonts w:ascii="Times New Roman" w:hAnsi="Times New Roman"/>
          <w:sz w:val="24"/>
          <w:szCs w:val="24"/>
        </w:rPr>
        <w:t xml:space="preserve">ści i ich elementów w zakresie co najmniej w zakresie określonym w art. 62 ustawy z dnia 7 lipca 1994 roku Prawo budowlane (Dz. </w:t>
      </w:r>
      <w:r w:rsidR="003B1B2D" w:rsidRPr="009441D2">
        <w:rPr>
          <w:rFonts w:ascii="Times New Roman" w:hAnsi="Times New Roman"/>
          <w:sz w:val="24"/>
          <w:szCs w:val="24"/>
        </w:rPr>
        <w:t>U. z 202</w:t>
      </w:r>
      <w:r w:rsidR="00DF3739" w:rsidRPr="009441D2">
        <w:rPr>
          <w:rFonts w:ascii="Times New Roman" w:hAnsi="Times New Roman"/>
          <w:sz w:val="24"/>
          <w:szCs w:val="24"/>
        </w:rPr>
        <w:t>3</w:t>
      </w:r>
      <w:r w:rsidR="003B1B2D" w:rsidRPr="009441D2">
        <w:rPr>
          <w:rFonts w:ascii="Times New Roman" w:hAnsi="Times New Roman"/>
          <w:sz w:val="24"/>
          <w:szCs w:val="24"/>
        </w:rPr>
        <w:t xml:space="preserve">r. poz. </w:t>
      </w:r>
      <w:r w:rsidR="00DF3739" w:rsidRPr="009441D2">
        <w:rPr>
          <w:rFonts w:ascii="Times New Roman" w:hAnsi="Times New Roman"/>
          <w:sz w:val="24"/>
          <w:szCs w:val="24"/>
        </w:rPr>
        <w:t>682</w:t>
      </w:r>
      <w:r w:rsidR="003B1B2D" w:rsidRPr="009441D2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3B1B2D" w:rsidRPr="009441D2">
        <w:rPr>
          <w:rFonts w:ascii="Times New Roman" w:hAnsi="Times New Roman"/>
          <w:sz w:val="24"/>
          <w:szCs w:val="24"/>
        </w:rPr>
        <w:t>późn</w:t>
      </w:r>
      <w:proofErr w:type="spellEnd"/>
      <w:r w:rsidR="003B1B2D" w:rsidRPr="009441D2">
        <w:rPr>
          <w:rFonts w:ascii="Times New Roman" w:hAnsi="Times New Roman"/>
          <w:sz w:val="24"/>
          <w:szCs w:val="24"/>
        </w:rPr>
        <w:t>. z</w:t>
      </w:r>
      <w:r w:rsidR="00F372EF" w:rsidRPr="009441D2">
        <w:rPr>
          <w:rFonts w:ascii="Times New Roman" w:hAnsi="Times New Roman"/>
          <w:sz w:val="24"/>
          <w:szCs w:val="24"/>
        </w:rPr>
        <w:t>m.) zwanej dalej „ustawą”.</w:t>
      </w:r>
    </w:p>
    <w:p w14:paraId="1F7B0EA5" w14:textId="1AE435EE" w:rsidR="00F372EF" w:rsidRPr="009441D2" w:rsidRDefault="00F372EF" w:rsidP="00DE06E0">
      <w:pPr>
        <w:pStyle w:val="Akapitzlist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 xml:space="preserve">Zamawiający zleca, a Wykonawca zobowiązuje się wykonać okresowe (roczne </w:t>
      </w:r>
      <w:r w:rsidR="001D1830">
        <w:rPr>
          <w:rFonts w:ascii="Times New Roman" w:hAnsi="Times New Roman"/>
          <w:sz w:val="24"/>
          <w:szCs w:val="24"/>
        </w:rPr>
        <w:br/>
      </w:r>
      <w:r w:rsidRPr="009441D2">
        <w:rPr>
          <w:rFonts w:ascii="Times New Roman" w:hAnsi="Times New Roman"/>
          <w:sz w:val="24"/>
          <w:szCs w:val="24"/>
        </w:rPr>
        <w:t>i pięcioletnie) kontrole, zwane dalej „kontrolami” polegające na sprawdzeniu stanu technicznego:</w:t>
      </w:r>
    </w:p>
    <w:p w14:paraId="4EED9D7E" w14:textId="0E11C181" w:rsidR="005B3F13" w:rsidRPr="009441D2" w:rsidRDefault="005B3F13" w:rsidP="005B3F13">
      <w:pPr>
        <w:pStyle w:val="Akapitzlist"/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a)</w:t>
      </w:r>
      <w:r w:rsidRPr="009441D2">
        <w:rPr>
          <w:rFonts w:ascii="Times New Roman" w:hAnsi="Times New Roman"/>
          <w:sz w:val="24"/>
          <w:szCs w:val="24"/>
        </w:rPr>
        <w:tab/>
        <w:t>element</w:t>
      </w:r>
      <w:r w:rsidR="00DF3739" w:rsidRPr="009441D2">
        <w:rPr>
          <w:rFonts w:ascii="Times New Roman" w:hAnsi="Times New Roman"/>
          <w:sz w:val="24"/>
          <w:szCs w:val="24"/>
        </w:rPr>
        <w:t>ów</w:t>
      </w:r>
      <w:r w:rsidRPr="009441D2">
        <w:rPr>
          <w:rFonts w:ascii="Times New Roman" w:hAnsi="Times New Roman"/>
          <w:sz w:val="24"/>
          <w:szCs w:val="24"/>
        </w:rPr>
        <w:t xml:space="preserve"> budynk</w:t>
      </w:r>
      <w:r w:rsidR="00DF3739" w:rsidRPr="009441D2">
        <w:rPr>
          <w:rFonts w:ascii="Times New Roman" w:hAnsi="Times New Roman"/>
          <w:sz w:val="24"/>
          <w:szCs w:val="24"/>
        </w:rPr>
        <w:t>ów</w:t>
      </w:r>
      <w:r w:rsidRPr="009441D2">
        <w:rPr>
          <w:rFonts w:ascii="Times New Roman" w:hAnsi="Times New Roman"/>
          <w:sz w:val="24"/>
          <w:szCs w:val="24"/>
        </w:rPr>
        <w:t>, budowli, obiektów małej architektury i instalacji narażonych na szkodliwe wpływy atmosferyczne i niszczące działania czynników występujących podczas użytkowania obiektu;</w:t>
      </w:r>
    </w:p>
    <w:p w14:paraId="0CBFC48A" w14:textId="0B944310" w:rsidR="005B3F13" w:rsidRPr="009441D2" w:rsidRDefault="005B3F13" w:rsidP="005B3F13">
      <w:pPr>
        <w:pStyle w:val="Akapitzlist"/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b)</w:t>
      </w:r>
      <w:r w:rsidRPr="009441D2">
        <w:rPr>
          <w:rFonts w:ascii="Times New Roman" w:hAnsi="Times New Roman"/>
          <w:sz w:val="24"/>
          <w:szCs w:val="24"/>
        </w:rPr>
        <w:tab/>
        <w:t>instalacj</w:t>
      </w:r>
      <w:r w:rsidR="00DF3739" w:rsidRPr="009441D2">
        <w:rPr>
          <w:rFonts w:ascii="Times New Roman" w:hAnsi="Times New Roman"/>
          <w:sz w:val="24"/>
          <w:szCs w:val="24"/>
        </w:rPr>
        <w:t>i</w:t>
      </w:r>
      <w:r w:rsidRPr="009441D2">
        <w:rPr>
          <w:rFonts w:ascii="Times New Roman" w:hAnsi="Times New Roman"/>
          <w:sz w:val="24"/>
          <w:szCs w:val="24"/>
        </w:rPr>
        <w:t xml:space="preserve"> i urządze</w:t>
      </w:r>
      <w:r w:rsidR="00DF3739" w:rsidRPr="009441D2">
        <w:rPr>
          <w:rFonts w:ascii="Times New Roman" w:hAnsi="Times New Roman"/>
          <w:sz w:val="24"/>
          <w:szCs w:val="24"/>
        </w:rPr>
        <w:t>ń</w:t>
      </w:r>
      <w:r w:rsidRPr="009441D2">
        <w:rPr>
          <w:rFonts w:ascii="Times New Roman" w:hAnsi="Times New Roman"/>
          <w:sz w:val="24"/>
          <w:szCs w:val="24"/>
        </w:rPr>
        <w:t xml:space="preserve"> służąc</w:t>
      </w:r>
      <w:r w:rsidR="00DF3739" w:rsidRPr="009441D2">
        <w:rPr>
          <w:rFonts w:ascii="Times New Roman" w:hAnsi="Times New Roman"/>
          <w:sz w:val="24"/>
          <w:szCs w:val="24"/>
        </w:rPr>
        <w:t>ych</w:t>
      </w:r>
      <w:r w:rsidRPr="009441D2">
        <w:rPr>
          <w:rFonts w:ascii="Times New Roman" w:hAnsi="Times New Roman"/>
          <w:sz w:val="24"/>
          <w:szCs w:val="24"/>
        </w:rPr>
        <w:t xml:space="preserve"> ochronie środowiska;</w:t>
      </w:r>
    </w:p>
    <w:p w14:paraId="33E3ACD6" w14:textId="0C68A8DE" w:rsidR="005B3F13" w:rsidRPr="009441D2" w:rsidRDefault="005B3F13" w:rsidP="005B3F13">
      <w:pPr>
        <w:pStyle w:val="Akapitzlist"/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c)</w:t>
      </w:r>
      <w:r w:rsidRPr="009441D2">
        <w:rPr>
          <w:rFonts w:ascii="Times New Roman" w:hAnsi="Times New Roman"/>
          <w:sz w:val="24"/>
          <w:szCs w:val="24"/>
        </w:rPr>
        <w:tab/>
        <w:t>stan</w:t>
      </w:r>
      <w:r w:rsidR="00DF3739" w:rsidRPr="009441D2">
        <w:rPr>
          <w:rFonts w:ascii="Times New Roman" w:hAnsi="Times New Roman"/>
          <w:sz w:val="24"/>
          <w:szCs w:val="24"/>
        </w:rPr>
        <w:t>u</w:t>
      </w:r>
      <w:r w:rsidRPr="009441D2">
        <w:rPr>
          <w:rFonts w:ascii="Times New Roman" w:hAnsi="Times New Roman"/>
          <w:sz w:val="24"/>
          <w:szCs w:val="24"/>
        </w:rPr>
        <w:t xml:space="preserve"> techniczn</w:t>
      </w:r>
      <w:r w:rsidR="00DF3739" w:rsidRPr="009441D2">
        <w:rPr>
          <w:rFonts w:ascii="Times New Roman" w:hAnsi="Times New Roman"/>
          <w:sz w:val="24"/>
          <w:szCs w:val="24"/>
        </w:rPr>
        <w:t>ego</w:t>
      </w:r>
      <w:r w:rsidRPr="009441D2">
        <w:rPr>
          <w:rFonts w:ascii="Times New Roman" w:hAnsi="Times New Roman"/>
          <w:sz w:val="24"/>
          <w:szCs w:val="24"/>
        </w:rPr>
        <w:t xml:space="preserve"> i przydatnoś</w:t>
      </w:r>
      <w:r w:rsidR="00DF3739" w:rsidRPr="009441D2">
        <w:rPr>
          <w:rFonts w:ascii="Times New Roman" w:hAnsi="Times New Roman"/>
          <w:sz w:val="24"/>
          <w:szCs w:val="24"/>
        </w:rPr>
        <w:t>ci</w:t>
      </w:r>
      <w:r w:rsidRPr="009441D2">
        <w:rPr>
          <w:rFonts w:ascii="Times New Roman" w:hAnsi="Times New Roman"/>
          <w:sz w:val="24"/>
          <w:szCs w:val="24"/>
        </w:rPr>
        <w:t xml:space="preserve"> do użytkowania obiekt</w:t>
      </w:r>
      <w:r w:rsidR="00DF3739" w:rsidRPr="009441D2">
        <w:rPr>
          <w:rFonts w:ascii="Times New Roman" w:hAnsi="Times New Roman"/>
          <w:sz w:val="24"/>
          <w:szCs w:val="24"/>
        </w:rPr>
        <w:t>ów</w:t>
      </w:r>
      <w:r w:rsidRPr="009441D2">
        <w:rPr>
          <w:rFonts w:ascii="Times New Roman" w:hAnsi="Times New Roman"/>
          <w:sz w:val="24"/>
          <w:szCs w:val="24"/>
        </w:rPr>
        <w:t xml:space="preserve"> budowlan</w:t>
      </w:r>
      <w:r w:rsidR="00DF3739" w:rsidRPr="009441D2">
        <w:rPr>
          <w:rFonts w:ascii="Times New Roman" w:hAnsi="Times New Roman"/>
          <w:sz w:val="24"/>
          <w:szCs w:val="24"/>
        </w:rPr>
        <w:t>ych</w:t>
      </w:r>
      <w:r w:rsidRPr="009441D2">
        <w:rPr>
          <w:rFonts w:ascii="Times New Roman" w:hAnsi="Times New Roman"/>
          <w:sz w:val="24"/>
          <w:szCs w:val="24"/>
        </w:rPr>
        <w:t>, estetyki obiekt</w:t>
      </w:r>
      <w:r w:rsidR="00DF3739" w:rsidRPr="009441D2">
        <w:rPr>
          <w:rFonts w:ascii="Times New Roman" w:hAnsi="Times New Roman"/>
          <w:sz w:val="24"/>
          <w:szCs w:val="24"/>
        </w:rPr>
        <w:t>ów</w:t>
      </w:r>
      <w:r w:rsidRPr="009441D2">
        <w:rPr>
          <w:rFonts w:ascii="Times New Roman" w:hAnsi="Times New Roman"/>
          <w:sz w:val="24"/>
          <w:szCs w:val="24"/>
        </w:rPr>
        <w:t xml:space="preserve"> budowlan</w:t>
      </w:r>
      <w:r w:rsidR="00DF3739" w:rsidRPr="009441D2">
        <w:rPr>
          <w:rFonts w:ascii="Times New Roman" w:hAnsi="Times New Roman"/>
          <w:sz w:val="24"/>
          <w:szCs w:val="24"/>
        </w:rPr>
        <w:t>ych</w:t>
      </w:r>
      <w:r w:rsidRPr="009441D2">
        <w:rPr>
          <w:rFonts w:ascii="Times New Roman" w:hAnsi="Times New Roman"/>
          <w:sz w:val="24"/>
          <w:szCs w:val="24"/>
        </w:rPr>
        <w:t xml:space="preserve"> oraz </w:t>
      </w:r>
      <w:r w:rsidR="00DF3739" w:rsidRPr="009441D2">
        <w:rPr>
          <w:rFonts w:ascii="Times New Roman" w:hAnsi="Times New Roman"/>
          <w:sz w:val="24"/>
          <w:szCs w:val="24"/>
        </w:rPr>
        <w:t>ich</w:t>
      </w:r>
      <w:r w:rsidRPr="009441D2">
        <w:rPr>
          <w:rFonts w:ascii="Times New Roman" w:hAnsi="Times New Roman"/>
          <w:sz w:val="24"/>
          <w:szCs w:val="24"/>
        </w:rPr>
        <w:t xml:space="preserve"> otoczenia;</w:t>
      </w:r>
    </w:p>
    <w:p w14:paraId="406A6B41" w14:textId="57BD30E8" w:rsidR="00F372EF" w:rsidRPr="009441D2" w:rsidRDefault="005B3F13" w:rsidP="005B3F13">
      <w:pPr>
        <w:pStyle w:val="Akapitzlist"/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d)</w:t>
      </w:r>
      <w:r w:rsidRPr="009441D2">
        <w:rPr>
          <w:rFonts w:ascii="Times New Roman" w:hAnsi="Times New Roman"/>
          <w:sz w:val="24"/>
          <w:szCs w:val="24"/>
        </w:rPr>
        <w:tab/>
        <w:t>przewod</w:t>
      </w:r>
      <w:r w:rsidR="00DF3739" w:rsidRPr="009441D2">
        <w:rPr>
          <w:rFonts w:ascii="Times New Roman" w:hAnsi="Times New Roman"/>
          <w:sz w:val="24"/>
          <w:szCs w:val="24"/>
        </w:rPr>
        <w:t>ów</w:t>
      </w:r>
      <w:r w:rsidRPr="009441D2">
        <w:rPr>
          <w:rFonts w:ascii="Times New Roman" w:hAnsi="Times New Roman"/>
          <w:sz w:val="24"/>
          <w:szCs w:val="24"/>
        </w:rPr>
        <w:t xml:space="preserve"> kominow</w:t>
      </w:r>
      <w:r w:rsidR="00DF3739" w:rsidRPr="009441D2">
        <w:rPr>
          <w:rFonts w:ascii="Times New Roman" w:hAnsi="Times New Roman"/>
          <w:sz w:val="24"/>
          <w:szCs w:val="24"/>
        </w:rPr>
        <w:t>ych</w:t>
      </w:r>
      <w:r w:rsidRPr="009441D2">
        <w:rPr>
          <w:rFonts w:ascii="Times New Roman" w:hAnsi="Times New Roman"/>
          <w:sz w:val="24"/>
          <w:szCs w:val="24"/>
        </w:rPr>
        <w:t>,</w:t>
      </w:r>
    </w:p>
    <w:p w14:paraId="4DA16A77" w14:textId="77777777" w:rsidR="005B3F13" w:rsidRPr="009441D2" w:rsidRDefault="005B3F13" w:rsidP="005B3F13">
      <w:pPr>
        <w:pStyle w:val="Akapitzlist"/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lastRenderedPageBreak/>
        <w:t>wraz ze sporządzeniem odpowiednich protokołów z kontroli, osobno dla każdej nieruchomości i osobno dla każ</w:t>
      </w:r>
      <w:r w:rsidR="002A4578" w:rsidRPr="009441D2">
        <w:rPr>
          <w:rFonts w:ascii="Times New Roman" w:hAnsi="Times New Roman"/>
          <w:sz w:val="24"/>
          <w:szCs w:val="24"/>
        </w:rPr>
        <w:t xml:space="preserve">dego z budynków znajdujących się </w:t>
      </w:r>
      <w:r w:rsidRPr="009441D2">
        <w:rPr>
          <w:rFonts w:ascii="Times New Roman" w:hAnsi="Times New Roman"/>
          <w:sz w:val="24"/>
          <w:szCs w:val="24"/>
        </w:rPr>
        <w:t>na danej nieruchomości.</w:t>
      </w:r>
    </w:p>
    <w:p w14:paraId="447E2681" w14:textId="77777777" w:rsidR="00DB70F2" w:rsidRPr="009441D2" w:rsidRDefault="00DB70F2" w:rsidP="00D47774">
      <w:pPr>
        <w:pStyle w:val="Akapitzlist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441D2">
        <w:rPr>
          <w:rFonts w:ascii="Times New Roman" w:hAnsi="Times New Roman"/>
          <w:bCs/>
          <w:sz w:val="24"/>
          <w:szCs w:val="24"/>
        </w:rPr>
        <w:t xml:space="preserve">Przedmiot umowy będzie realizowany </w:t>
      </w:r>
      <w:r w:rsidR="00EB7D70" w:rsidRPr="009441D2">
        <w:rPr>
          <w:rFonts w:ascii="Times New Roman" w:hAnsi="Times New Roman"/>
          <w:bCs/>
          <w:sz w:val="24"/>
          <w:szCs w:val="24"/>
        </w:rPr>
        <w:t>w 5 lokalizacjach</w:t>
      </w:r>
      <w:r w:rsidRPr="009441D2">
        <w:rPr>
          <w:rFonts w:ascii="Times New Roman" w:hAnsi="Times New Roman"/>
          <w:sz w:val="24"/>
          <w:szCs w:val="24"/>
        </w:rPr>
        <w:t xml:space="preserve">: </w:t>
      </w:r>
    </w:p>
    <w:p w14:paraId="36980372" w14:textId="77777777" w:rsidR="00D47774" w:rsidRPr="009441D2" w:rsidRDefault="00D47774" w:rsidP="00D47774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Ul. Nowogrodzka 1/3/5 – 4 obiekty;</w:t>
      </w:r>
    </w:p>
    <w:p w14:paraId="00C90B6D" w14:textId="77777777" w:rsidR="00D47774" w:rsidRPr="009441D2" w:rsidRDefault="00D47774" w:rsidP="00D47774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Ul. Bracka 4 – 2 obiekty;</w:t>
      </w:r>
    </w:p>
    <w:p w14:paraId="3BC8145D" w14:textId="77777777" w:rsidR="00D47774" w:rsidRPr="009441D2" w:rsidRDefault="00D47774" w:rsidP="00D47774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Ul. Limanowskiego 23 – 2 obiekty;</w:t>
      </w:r>
      <w:r w:rsidR="00DE06E0" w:rsidRPr="009441D2">
        <w:rPr>
          <w:rFonts w:ascii="Times New Roman" w:hAnsi="Times New Roman"/>
          <w:sz w:val="24"/>
          <w:szCs w:val="24"/>
        </w:rPr>
        <w:t xml:space="preserve"> </w:t>
      </w:r>
    </w:p>
    <w:p w14:paraId="05C1FD5F" w14:textId="77777777" w:rsidR="00D47774" w:rsidRPr="009441D2" w:rsidRDefault="00D47774" w:rsidP="00D47774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Ul. Żurawia 4a – 2 obiekty;</w:t>
      </w:r>
    </w:p>
    <w:p w14:paraId="7E21CC52" w14:textId="77777777" w:rsidR="005B3F13" w:rsidRPr="009441D2" w:rsidRDefault="00D47774" w:rsidP="00D47774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Ul. Tamka 1 – 3 obiekty.</w:t>
      </w:r>
    </w:p>
    <w:p w14:paraId="71A8696F" w14:textId="77777777" w:rsidR="00DB70F2" w:rsidRPr="009441D2" w:rsidRDefault="00D47774" w:rsidP="005B3F13">
      <w:pPr>
        <w:pStyle w:val="Akapitzlist"/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Wykaz obiektów wchodzących w zakres przedmiotu umowy, wraz z danymi technicznymi, zawiera</w:t>
      </w:r>
      <w:r w:rsidRPr="009441D2">
        <w:rPr>
          <w:rFonts w:ascii="Times New Roman" w:hAnsi="Times New Roman"/>
          <w:b/>
          <w:sz w:val="24"/>
          <w:szCs w:val="24"/>
        </w:rPr>
        <w:t xml:space="preserve"> </w:t>
      </w:r>
      <w:r w:rsidRPr="009441D2">
        <w:rPr>
          <w:rFonts w:ascii="Times New Roman" w:hAnsi="Times New Roman"/>
          <w:i/>
          <w:sz w:val="24"/>
          <w:szCs w:val="24"/>
        </w:rPr>
        <w:t>Załącznik</w:t>
      </w:r>
      <w:r w:rsidR="005B3F13" w:rsidRPr="009441D2">
        <w:rPr>
          <w:rFonts w:ascii="Times New Roman" w:hAnsi="Times New Roman"/>
          <w:sz w:val="24"/>
          <w:szCs w:val="24"/>
        </w:rPr>
        <w:t xml:space="preserve"> </w:t>
      </w:r>
      <w:r w:rsidR="0004137F" w:rsidRPr="009441D2">
        <w:rPr>
          <w:rFonts w:ascii="Times New Roman" w:hAnsi="Times New Roman"/>
          <w:i/>
          <w:sz w:val="24"/>
          <w:szCs w:val="24"/>
        </w:rPr>
        <w:t>N</w:t>
      </w:r>
      <w:r w:rsidR="005B3F13" w:rsidRPr="009441D2">
        <w:rPr>
          <w:rFonts w:ascii="Times New Roman" w:hAnsi="Times New Roman"/>
          <w:i/>
          <w:sz w:val="24"/>
          <w:szCs w:val="24"/>
        </w:rPr>
        <w:t>r 1</w:t>
      </w:r>
      <w:r w:rsidR="0004137F" w:rsidRPr="009441D2">
        <w:rPr>
          <w:rFonts w:ascii="Times New Roman" w:hAnsi="Times New Roman"/>
          <w:i/>
          <w:sz w:val="24"/>
          <w:szCs w:val="24"/>
        </w:rPr>
        <w:t xml:space="preserve">. </w:t>
      </w:r>
      <w:r w:rsidR="005B3F13" w:rsidRPr="009441D2">
        <w:rPr>
          <w:rFonts w:ascii="Times New Roman" w:hAnsi="Times New Roman"/>
          <w:i/>
          <w:sz w:val="24"/>
          <w:szCs w:val="24"/>
        </w:rPr>
        <w:t>Opis przedmiotu zamówienia</w:t>
      </w:r>
      <w:r w:rsidR="005B3F13" w:rsidRPr="009441D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4137F" w:rsidRPr="009441D2">
        <w:rPr>
          <w:rFonts w:ascii="Times New Roman" w:hAnsi="Times New Roman"/>
          <w:sz w:val="24"/>
          <w:szCs w:val="24"/>
        </w:rPr>
        <w:t>-</w:t>
      </w:r>
      <w:r w:rsidR="0004137F" w:rsidRPr="009441D2">
        <w:rPr>
          <w:rFonts w:ascii="Times New Roman" w:hAnsi="Times New Roman"/>
          <w:b/>
          <w:sz w:val="24"/>
          <w:szCs w:val="24"/>
        </w:rPr>
        <w:t xml:space="preserve"> </w:t>
      </w:r>
      <w:r w:rsidR="00EB7D70" w:rsidRPr="009441D2">
        <w:rPr>
          <w:rFonts w:ascii="Times New Roman" w:hAnsi="Times New Roman"/>
          <w:sz w:val="24"/>
          <w:szCs w:val="24"/>
        </w:rPr>
        <w:t xml:space="preserve"> </w:t>
      </w:r>
      <w:r w:rsidRPr="009441D2">
        <w:rPr>
          <w:rFonts w:ascii="Times New Roman" w:hAnsi="Times New Roman"/>
          <w:sz w:val="24"/>
          <w:szCs w:val="24"/>
        </w:rPr>
        <w:t>do niniejszej umowy.</w:t>
      </w:r>
    </w:p>
    <w:p w14:paraId="64E1CD12" w14:textId="703C9B1F" w:rsidR="00766CCE" w:rsidRPr="009441D2" w:rsidRDefault="005B3F13" w:rsidP="005B3F1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 xml:space="preserve">Wykonawca zobowiązuje się wykonać przedmiot umowy zgodnie z </w:t>
      </w:r>
      <w:r w:rsidR="00DF3739" w:rsidRPr="009441D2">
        <w:rPr>
          <w:rFonts w:ascii="Times New Roman" w:hAnsi="Times New Roman"/>
          <w:sz w:val="24"/>
          <w:szCs w:val="24"/>
        </w:rPr>
        <w:t>postanowieniami ustawy Prawo budowlane m.in.</w:t>
      </w:r>
      <w:r w:rsidR="00B77625" w:rsidRPr="009441D2">
        <w:rPr>
          <w:rFonts w:ascii="Times New Roman" w:hAnsi="Times New Roman"/>
          <w:sz w:val="24"/>
          <w:szCs w:val="24"/>
        </w:rPr>
        <w:t>:</w:t>
      </w:r>
      <w:r w:rsidR="00DF3739" w:rsidRPr="009441D2">
        <w:rPr>
          <w:rFonts w:ascii="Times New Roman" w:hAnsi="Times New Roman"/>
          <w:sz w:val="24"/>
          <w:szCs w:val="24"/>
        </w:rPr>
        <w:t xml:space="preserve"> </w:t>
      </w:r>
      <w:r w:rsidRPr="009441D2">
        <w:rPr>
          <w:rFonts w:ascii="Times New Roman" w:hAnsi="Times New Roman"/>
          <w:sz w:val="24"/>
          <w:szCs w:val="24"/>
        </w:rPr>
        <w:t xml:space="preserve">art. 62 oraz z art. 62a ustawy i zgodnie z wytycznymi wskazanymi w </w:t>
      </w:r>
      <w:r w:rsidRPr="009441D2">
        <w:rPr>
          <w:rFonts w:ascii="Times New Roman" w:hAnsi="Times New Roman"/>
          <w:i/>
          <w:sz w:val="24"/>
          <w:szCs w:val="24"/>
        </w:rPr>
        <w:t>Załączniku Nr 1</w:t>
      </w:r>
      <w:r w:rsidR="00B77625" w:rsidRPr="009441D2">
        <w:rPr>
          <w:rFonts w:ascii="Times New Roman" w:hAnsi="Times New Roman"/>
          <w:i/>
          <w:sz w:val="24"/>
          <w:szCs w:val="24"/>
        </w:rPr>
        <w:t xml:space="preserve"> -</w:t>
      </w:r>
      <w:r w:rsidRPr="009441D2">
        <w:rPr>
          <w:rFonts w:ascii="Times New Roman" w:hAnsi="Times New Roman"/>
          <w:i/>
          <w:sz w:val="24"/>
          <w:szCs w:val="24"/>
        </w:rPr>
        <w:t xml:space="preserve"> Opis przedmiotu zamówienia.</w:t>
      </w:r>
    </w:p>
    <w:p w14:paraId="45850E38" w14:textId="77777777" w:rsidR="005B3F13" w:rsidRPr="009441D2" w:rsidRDefault="005B3F13" w:rsidP="005B3F1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 xml:space="preserve">Zamawiający zobowiązuje się udzielić Wykonawcy wszelkich informacji niezbędnych do realizacji przedmiotu umowy. </w:t>
      </w:r>
    </w:p>
    <w:p w14:paraId="1C7F5CA7" w14:textId="77777777" w:rsidR="005B3F13" w:rsidRPr="009441D2" w:rsidRDefault="005B3F13" w:rsidP="00766CC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123221" w14:textId="77777777" w:rsidR="0003577F" w:rsidRPr="009441D2" w:rsidRDefault="00766CCE" w:rsidP="00766CCE">
      <w:pPr>
        <w:jc w:val="center"/>
        <w:rPr>
          <w:rFonts w:ascii="Times New Roman" w:hAnsi="Times New Roman"/>
          <w:b/>
          <w:sz w:val="24"/>
          <w:szCs w:val="24"/>
        </w:rPr>
      </w:pPr>
      <w:r w:rsidRPr="009441D2">
        <w:rPr>
          <w:rFonts w:ascii="Times New Roman" w:hAnsi="Times New Roman"/>
          <w:b/>
          <w:sz w:val="24"/>
          <w:szCs w:val="24"/>
        </w:rPr>
        <w:t>§ 2. Terminy. Sposób wykonania umowy.</w:t>
      </w:r>
    </w:p>
    <w:p w14:paraId="1E1A166C" w14:textId="4AF69177" w:rsidR="00766CCE" w:rsidRPr="009441D2" w:rsidRDefault="00766CCE" w:rsidP="00766CCE">
      <w:pPr>
        <w:numPr>
          <w:ilvl w:val="0"/>
          <w:numId w:val="10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 xml:space="preserve">Wykonawca zobowiązuje się wykonać przedmiot umowy w terminie </w:t>
      </w:r>
      <w:r w:rsidR="005B3F13" w:rsidRPr="009441D2">
        <w:rPr>
          <w:rFonts w:ascii="Times New Roman" w:hAnsi="Times New Roman"/>
          <w:sz w:val="24"/>
          <w:szCs w:val="24"/>
          <w:lang w:eastAsia="pl-PL"/>
        </w:rPr>
        <w:t xml:space="preserve">wskazanym w </w:t>
      </w:r>
      <w:r w:rsidR="00773B76" w:rsidRPr="009441D2">
        <w:rPr>
          <w:rFonts w:ascii="Times New Roman" w:hAnsi="Times New Roman"/>
          <w:i/>
          <w:sz w:val="24"/>
          <w:szCs w:val="24"/>
          <w:lang w:eastAsia="pl-PL"/>
        </w:rPr>
        <w:t>pkt 1. ust 3.</w:t>
      </w:r>
      <w:r w:rsidR="005B3F13" w:rsidRPr="009441D2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="00D30469" w:rsidRPr="009441D2">
        <w:rPr>
          <w:rFonts w:ascii="Times New Roman" w:hAnsi="Times New Roman"/>
          <w:i/>
          <w:sz w:val="24"/>
          <w:szCs w:val="24"/>
          <w:lang w:eastAsia="pl-PL"/>
        </w:rPr>
        <w:t xml:space="preserve">Załączniku nr 1 - </w:t>
      </w:r>
      <w:r w:rsidR="005B3F13" w:rsidRPr="009441D2">
        <w:rPr>
          <w:rFonts w:ascii="Times New Roman" w:hAnsi="Times New Roman"/>
          <w:i/>
          <w:sz w:val="24"/>
          <w:szCs w:val="24"/>
          <w:lang w:eastAsia="pl-PL"/>
        </w:rPr>
        <w:t>Opis przedmiotu zamówienia</w:t>
      </w:r>
      <w:r w:rsidR="005B3F13" w:rsidRPr="009441D2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69DAFF6E" w14:textId="77777777" w:rsidR="00766CCE" w:rsidRPr="009441D2" w:rsidRDefault="00766CCE" w:rsidP="00766CCE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Wykonawca zobowiązuje się do realizacji przedmiotu umowy z najwyższą starannością wynikającą z zawodowego charakteru wykonywanej działalności, a także zgodnie z zasadami wiedzy technicznej, sztuki budowlanej oraz obowiązującymi w tym zakresie przepisami prawa i normami technicznymi. Przedmiot umowy zostanie wykonany przez osoby posiadające wszystkie niezbędne kwalifikacje.</w:t>
      </w:r>
    </w:p>
    <w:p w14:paraId="17239574" w14:textId="77777777" w:rsidR="004E7711" w:rsidRPr="009441D2" w:rsidRDefault="00FC379F" w:rsidP="00766CCE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Wykonawca wykonujący przedmiot umowy musi posiadać uprawnienia budowlane odpowiednich specjalności i wpis na listę członków właściwej izby samorządu zawodowego, potwierdzony zaświadczeniem wydanym przez tę izbę, z określonym w nim terminem ważności, zgodnie z ustawą.</w:t>
      </w:r>
      <w:r w:rsidR="00BB0BF7" w:rsidRPr="009441D2">
        <w:rPr>
          <w:rFonts w:ascii="Times New Roman" w:hAnsi="Times New Roman"/>
          <w:sz w:val="24"/>
          <w:szCs w:val="24"/>
        </w:rPr>
        <w:t xml:space="preserve"> </w:t>
      </w:r>
    </w:p>
    <w:p w14:paraId="118602C5" w14:textId="4AAB142A" w:rsidR="00FC379F" w:rsidRPr="009441D2" w:rsidRDefault="00BB0BF7" w:rsidP="00766CCE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Wykonawca dostarczy Zamawiającemu</w:t>
      </w:r>
      <w:r w:rsidR="004E7711" w:rsidRPr="009441D2">
        <w:rPr>
          <w:rFonts w:ascii="Times New Roman" w:hAnsi="Times New Roman"/>
          <w:sz w:val="24"/>
          <w:szCs w:val="24"/>
        </w:rPr>
        <w:t xml:space="preserve">, </w:t>
      </w:r>
      <w:r w:rsidRPr="009441D2">
        <w:rPr>
          <w:rFonts w:ascii="Times New Roman" w:hAnsi="Times New Roman"/>
          <w:sz w:val="24"/>
          <w:szCs w:val="24"/>
        </w:rPr>
        <w:t>nie później niż w dniu podpisania umowy</w:t>
      </w:r>
      <w:r w:rsidR="004E7711" w:rsidRPr="009441D2">
        <w:rPr>
          <w:rFonts w:ascii="Times New Roman" w:hAnsi="Times New Roman"/>
          <w:sz w:val="24"/>
          <w:szCs w:val="24"/>
        </w:rPr>
        <w:t>, kopie dokumentów o których mowa w pkt 3., potwierdzone za zgodność z oryginałem.</w:t>
      </w:r>
    </w:p>
    <w:p w14:paraId="5D24F0F1" w14:textId="77777777" w:rsidR="00135935" w:rsidRPr="009441D2" w:rsidRDefault="00135935" w:rsidP="00135935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Wykonawca zobowiązuje się do wykonania pr</w:t>
      </w:r>
      <w:r w:rsidR="00FC379F" w:rsidRPr="009441D2">
        <w:rPr>
          <w:rFonts w:ascii="Times New Roman" w:hAnsi="Times New Roman"/>
          <w:sz w:val="24"/>
          <w:szCs w:val="24"/>
        </w:rPr>
        <w:t>zedmiotu umowy własnymi siłami.</w:t>
      </w:r>
    </w:p>
    <w:p w14:paraId="6D3C4249" w14:textId="77777777" w:rsidR="00FC379F" w:rsidRPr="009441D2" w:rsidRDefault="00FC379F" w:rsidP="00135935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 xml:space="preserve">Zlecenie prac podwykonawcom może nastąpić jedynie za pisemną zgodą Zamawiającego, pod rygorem nieważności. Wykonawca odpowiada za działania podwykonawców jak za działania własne, </w:t>
      </w:r>
    </w:p>
    <w:p w14:paraId="3BC7EA93" w14:textId="4E9CBAD0" w:rsidR="00E938CF" w:rsidRPr="009441D2" w:rsidRDefault="00E938CF" w:rsidP="00135935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W przypadku zawarcia umowy o podwykonawstwo, Wykonawca zobowiązuje się zapłacić wynagr</w:t>
      </w:r>
      <w:r w:rsidR="003B4725" w:rsidRPr="009441D2">
        <w:rPr>
          <w:rFonts w:ascii="Times New Roman" w:hAnsi="Times New Roman"/>
          <w:sz w:val="24"/>
          <w:szCs w:val="24"/>
        </w:rPr>
        <w:t>odzenie n</w:t>
      </w:r>
      <w:r w:rsidRPr="009441D2">
        <w:rPr>
          <w:rFonts w:ascii="Times New Roman" w:hAnsi="Times New Roman"/>
          <w:sz w:val="24"/>
          <w:szCs w:val="24"/>
        </w:rPr>
        <w:t xml:space="preserve">ależne podwykonawcom. Fakt ten powinien mieć odzwierciedlenie </w:t>
      </w:r>
      <w:r w:rsidR="001D1830">
        <w:rPr>
          <w:rFonts w:ascii="Times New Roman" w:hAnsi="Times New Roman"/>
          <w:sz w:val="24"/>
          <w:szCs w:val="24"/>
        </w:rPr>
        <w:br/>
      </w:r>
      <w:r w:rsidRPr="009441D2">
        <w:rPr>
          <w:rFonts w:ascii="Times New Roman" w:hAnsi="Times New Roman"/>
          <w:sz w:val="24"/>
          <w:szCs w:val="24"/>
        </w:rPr>
        <w:t xml:space="preserve">w dokumentach finansowych przedstawionych Zmawiającemu (potwierdzenia przelewów, oświadczenie podwykonawców o otrzymanym wynagrodzeniu, umowy </w:t>
      </w:r>
      <w:r w:rsidR="001D1830">
        <w:rPr>
          <w:rFonts w:ascii="Times New Roman" w:hAnsi="Times New Roman"/>
          <w:sz w:val="24"/>
          <w:szCs w:val="24"/>
        </w:rPr>
        <w:br/>
      </w:r>
      <w:r w:rsidRPr="009441D2">
        <w:rPr>
          <w:rFonts w:ascii="Times New Roman" w:hAnsi="Times New Roman"/>
          <w:sz w:val="24"/>
          <w:szCs w:val="24"/>
        </w:rPr>
        <w:t>z podwykonawcami).</w:t>
      </w:r>
    </w:p>
    <w:p w14:paraId="7F7ECD35" w14:textId="48DB51C2" w:rsidR="00766CCE" w:rsidRPr="009441D2" w:rsidRDefault="00FC379F" w:rsidP="00923634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9441D2">
        <w:rPr>
          <w:rFonts w:ascii="Times New Roman" w:hAnsi="Times New Roman"/>
          <w:b/>
          <w:sz w:val="24"/>
          <w:szCs w:val="24"/>
        </w:rPr>
        <w:t>§ 3</w:t>
      </w:r>
      <w:r w:rsidR="009F1D0C" w:rsidRPr="009441D2">
        <w:rPr>
          <w:rFonts w:ascii="Times New Roman" w:hAnsi="Times New Roman"/>
          <w:b/>
          <w:sz w:val="24"/>
          <w:szCs w:val="24"/>
        </w:rPr>
        <w:t xml:space="preserve">. </w:t>
      </w:r>
      <w:r w:rsidR="00AD09AC" w:rsidRPr="009441D2">
        <w:rPr>
          <w:rFonts w:ascii="Times New Roman" w:hAnsi="Times New Roman"/>
          <w:b/>
          <w:sz w:val="24"/>
          <w:szCs w:val="24"/>
        </w:rPr>
        <w:t>Wynagrodzenie.</w:t>
      </w:r>
    </w:p>
    <w:p w14:paraId="3E937938" w14:textId="77777777" w:rsidR="00AD09AC" w:rsidRPr="009441D2" w:rsidRDefault="00AD09AC" w:rsidP="00AD09AC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</w:p>
    <w:p w14:paraId="3A9E22B3" w14:textId="77777777" w:rsidR="00AD09AC" w:rsidRPr="009441D2" w:rsidRDefault="00AD09AC" w:rsidP="00AD09AC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>Za wykonanie przedmiotu umowy Zamawiający zobowiązuje się zapłacić Wykonawcy</w:t>
      </w:r>
      <w:r w:rsidR="00C501D4" w:rsidRPr="009441D2">
        <w:rPr>
          <w:rFonts w:ascii="Times New Roman" w:hAnsi="Times New Roman"/>
          <w:sz w:val="24"/>
          <w:szCs w:val="24"/>
          <w:lang w:eastAsia="pl-PL"/>
        </w:rPr>
        <w:t xml:space="preserve"> łączne wynagrodzenie</w:t>
      </w:r>
      <w:r w:rsidRPr="009441D2">
        <w:rPr>
          <w:rFonts w:ascii="Times New Roman" w:hAnsi="Times New Roman"/>
          <w:sz w:val="24"/>
          <w:szCs w:val="24"/>
          <w:lang w:eastAsia="pl-PL"/>
        </w:rPr>
        <w:t xml:space="preserve"> w wysokości </w:t>
      </w:r>
      <w:r w:rsidRPr="009441D2">
        <w:rPr>
          <w:rFonts w:ascii="Times New Roman" w:hAnsi="Times New Roman"/>
          <w:b/>
          <w:sz w:val="24"/>
          <w:szCs w:val="24"/>
          <w:lang w:eastAsia="pl-PL"/>
        </w:rPr>
        <w:t>…………………</w:t>
      </w:r>
      <w:r w:rsidRPr="009441D2">
        <w:rPr>
          <w:rFonts w:ascii="Times New Roman" w:hAnsi="Times New Roman"/>
          <w:sz w:val="24"/>
          <w:szCs w:val="24"/>
          <w:lang w:eastAsia="pl-PL"/>
        </w:rPr>
        <w:t xml:space="preserve"> zł. (słownie złotych</w:t>
      </w:r>
      <w:r w:rsidRPr="009441D2">
        <w:rPr>
          <w:rFonts w:ascii="Times New Roman" w:hAnsi="Times New Roman"/>
          <w:b/>
          <w:sz w:val="24"/>
          <w:szCs w:val="24"/>
          <w:lang w:eastAsia="pl-PL"/>
        </w:rPr>
        <w:t>: ……………..</w:t>
      </w:r>
      <w:r w:rsidRPr="009441D2">
        <w:rPr>
          <w:rFonts w:ascii="Times New Roman" w:hAnsi="Times New Roman"/>
          <w:sz w:val="24"/>
          <w:szCs w:val="24"/>
          <w:lang w:eastAsia="pl-PL"/>
        </w:rPr>
        <w:t>) brutto.</w:t>
      </w:r>
    </w:p>
    <w:p w14:paraId="1E2D3C58" w14:textId="77777777" w:rsidR="001B0196" w:rsidRPr="009441D2" w:rsidRDefault="001B0196" w:rsidP="001B0196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>Wynagrodzenie, o którym mowa w ust. 1 będzie płatne w 3 ratach, po wykonaniu przedmiotu umowy zgodnie z harmonogramem wykonania przedmiotu umowy opisanym w pkt 1. ust 3 oraz 4 Opisu przedmiotu zamówienia.</w:t>
      </w:r>
    </w:p>
    <w:p w14:paraId="5FA60032" w14:textId="4E791476" w:rsidR="00AD09AC" w:rsidRPr="009441D2" w:rsidRDefault="00AD09AC" w:rsidP="00AD09AC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lastRenderedPageBreak/>
        <w:t xml:space="preserve">Wynagrodzenie, o którym mowa w ust. 1, będzie </w:t>
      </w:r>
      <w:r w:rsidR="00FC379F" w:rsidRPr="009441D2">
        <w:rPr>
          <w:rFonts w:ascii="Times New Roman" w:hAnsi="Times New Roman"/>
          <w:sz w:val="24"/>
          <w:szCs w:val="24"/>
          <w:lang w:eastAsia="pl-PL"/>
        </w:rPr>
        <w:t xml:space="preserve">płatne </w:t>
      </w:r>
      <w:r w:rsidRPr="009441D2">
        <w:rPr>
          <w:rFonts w:ascii="Times New Roman" w:hAnsi="Times New Roman"/>
          <w:sz w:val="24"/>
          <w:szCs w:val="24"/>
          <w:lang w:eastAsia="pl-PL"/>
        </w:rPr>
        <w:t xml:space="preserve">przelewem na wskazany przez Wykonawcę rachunek bankowy w terminie 21 (słownie: dwudziestu jeden) dni od daty doręczenia Zamawiającemu prawidłowo wystawionej </w:t>
      </w:r>
      <w:r w:rsidR="00923634" w:rsidRPr="009441D2">
        <w:rPr>
          <w:rFonts w:ascii="Times New Roman" w:hAnsi="Times New Roman"/>
          <w:sz w:val="24"/>
          <w:szCs w:val="24"/>
          <w:lang w:eastAsia="pl-PL"/>
        </w:rPr>
        <w:t>faktury</w:t>
      </w:r>
      <w:r w:rsidRPr="009441D2">
        <w:rPr>
          <w:rFonts w:ascii="Times New Roman" w:hAnsi="Times New Roman"/>
          <w:sz w:val="24"/>
          <w:szCs w:val="24"/>
          <w:lang w:eastAsia="pl-PL"/>
        </w:rPr>
        <w:t>.</w:t>
      </w:r>
    </w:p>
    <w:p w14:paraId="216906E9" w14:textId="52688B6F" w:rsidR="00A4062C" w:rsidRPr="009441D2" w:rsidRDefault="00A4062C" w:rsidP="00AD09AC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 xml:space="preserve">Z czynności odbioru przedmiotu umowy (częściowego, w każdym roku jej trwania) powstanie protokół odbioru, który będzie </w:t>
      </w:r>
      <w:r w:rsidR="00C501D4" w:rsidRPr="009441D2">
        <w:rPr>
          <w:rFonts w:ascii="Times New Roman" w:hAnsi="Times New Roman"/>
          <w:sz w:val="24"/>
          <w:szCs w:val="24"/>
          <w:lang w:eastAsia="pl-PL"/>
        </w:rPr>
        <w:t xml:space="preserve">podstawą do </w:t>
      </w:r>
      <w:r w:rsidR="001B0196" w:rsidRPr="009441D2">
        <w:rPr>
          <w:rFonts w:ascii="Times New Roman" w:hAnsi="Times New Roman"/>
          <w:sz w:val="24"/>
          <w:szCs w:val="24"/>
          <w:lang w:eastAsia="pl-PL"/>
        </w:rPr>
        <w:t xml:space="preserve">wystawienia faktury </w:t>
      </w:r>
      <w:r w:rsidR="00C501D4" w:rsidRPr="009441D2">
        <w:rPr>
          <w:rFonts w:ascii="Times New Roman" w:hAnsi="Times New Roman"/>
          <w:sz w:val="24"/>
          <w:szCs w:val="24"/>
          <w:lang w:eastAsia="pl-PL"/>
        </w:rPr>
        <w:t>wypłaty wynagrodzenia.</w:t>
      </w:r>
      <w:r w:rsidRPr="009441D2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553AEBE4" w14:textId="77777777" w:rsidR="00AD09AC" w:rsidRPr="009441D2" w:rsidRDefault="00AD09AC" w:rsidP="00AD09AC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>Za datę zapłaty uważa się dzień przekazania bankowi polecenia przelewu na konto Wykonawcy.</w:t>
      </w:r>
    </w:p>
    <w:p w14:paraId="50785C19" w14:textId="77777777" w:rsidR="00AD09AC" w:rsidRPr="009441D2" w:rsidRDefault="00AD09AC" w:rsidP="00AD09AC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>Wykonawca oświadcza, że posiada wszystkie dane i informacje konieczne do prawidłowego wykonania umowy. Wykonawcy nie przysługuje żadne roszczenie o dodatkowe wynagrodzenie, nieprzewidziane w umowie, ani roszczenie o zwrot kosztów poniesionych w związku z wykonaniem umowy.</w:t>
      </w:r>
    </w:p>
    <w:p w14:paraId="347215DB" w14:textId="77777777" w:rsidR="000C1A2A" w:rsidRPr="009441D2" w:rsidRDefault="00AD09AC" w:rsidP="00C501D4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 xml:space="preserve">Wykonawca oświadcza, że należne wynagrodzenie osób zaangażowanych do realizacji umowy w przeliczeniu na godzinę świadczenia usług nie będzie niższe niż minimalne wynagrodzenie w rozumieniu ustawy o minimalnym wynagrodzeniu za pracę. </w:t>
      </w:r>
    </w:p>
    <w:p w14:paraId="17BD462E" w14:textId="77777777" w:rsidR="00C501D4" w:rsidRPr="009441D2" w:rsidRDefault="00C501D4" w:rsidP="00C501D4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33A2176" w14:textId="5D48B1D6" w:rsidR="009C3E4C" w:rsidRPr="009441D2" w:rsidRDefault="00C501D4" w:rsidP="00923634">
      <w:pPr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441D2">
        <w:rPr>
          <w:rFonts w:ascii="Times New Roman" w:hAnsi="Times New Roman"/>
          <w:b/>
          <w:sz w:val="24"/>
          <w:szCs w:val="24"/>
          <w:lang w:eastAsia="pl-PL"/>
        </w:rPr>
        <w:t>§ 4</w:t>
      </w:r>
      <w:r w:rsidR="009C3E4C" w:rsidRPr="009441D2">
        <w:rPr>
          <w:rFonts w:ascii="Times New Roman" w:hAnsi="Times New Roman"/>
          <w:b/>
          <w:sz w:val="24"/>
          <w:szCs w:val="24"/>
          <w:lang w:eastAsia="pl-PL"/>
        </w:rPr>
        <w:t>. Nadzór</w:t>
      </w:r>
      <w:r w:rsidR="009C45F7" w:rsidRPr="009441D2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78228208" w14:textId="6BA83B18" w:rsidR="009C3E4C" w:rsidRPr="009441D2" w:rsidRDefault="009C3E4C" w:rsidP="009C3E4C">
      <w:pPr>
        <w:ind w:left="705" w:hanging="705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1.</w:t>
      </w:r>
      <w:r w:rsidRPr="009441D2">
        <w:rPr>
          <w:rFonts w:ascii="Times New Roman" w:hAnsi="Times New Roman"/>
          <w:sz w:val="24"/>
          <w:szCs w:val="24"/>
        </w:rPr>
        <w:tab/>
        <w:t xml:space="preserve">Do kontaktu i nadzoru nad realizacją przedmiotu umowy oraz jego odbioru ze strony Zamawiającego wyznaczam </w:t>
      </w:r>
      <w:r w:rsidR="001D1830">
        <w:rPr>
          <w:rFonts w:ascii="Times New Roman" w:hAnsi="Times New Roman"/>
          <w:sz w:val="24"/>
          <w:szCs w:val="24"/>
        </w:rPr>
        <w:t>…………………..</w:t>
      </w:r>
      <w:r w:rsidRPr="009441D2">
        <w:rPr>
          <w:rFonts w:ascii="Times New Roman" w:hAnsi="Times New Roman"/>
          <w:sz w:val="24"/>
          <w:szCs w:val="24"/>
        </w:rPr>
        <w:t xml:space="preserve">, tel. </w:t>
      </w:r>
      <w:r w:rsidR="001D1830">
        <w:rPr>
          <w:rFonts w:ascii="Times New Roman" w:hAnsi="Times New Roman"/>
          <w:sz w:val="24"/>
          <w:szCs w:val="24"/>
        </w:rPr>
        <w:t>……………….</w:t>
      </w:r>
      <w:r w:rsidRPr="009441D2">
        <w:rPr>
          <w:rFonts w:ascii="Times New Roman" w:hAnsi="Times New Roman"/>
          <w:sz w:val="24"/>
          <w:szCs w:val="24"/>
        </w:rPr>
        <w:t xml:space="preserve">, adres email: </w:t>
      </w:r>
      <w:r w:rsidR="001D1830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5EE368C3" w14:textId="77777777" w:rsidR="009C3E4C" w:rsidRPr="009441D2" w:rsidRDefault="009C3E4C" w:rsidP="009C3E4C">
      <w:pPr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sz w:val="24"/>
          <w:szCs w:val="24"/>
        </w:rPr>
        <w:t>2.</w:t>
      </w:r>
      <w:r w:rsidRPr="009441D2">
        <w:rPr>
          <w:rFonts w:ascii="Times New Roman" w:hAnsi="Times New Roman"/>
          <w:sz w:val="24"/>
          <w:szCs w:val="24"/>
        </w:rPr>
        <w:tab/>
        <w:t>Do kontaktu i nadzoru nad realizacją przedmiotu umowy Wykonawca wyznacza</w:t>
      </w:r>
    </w:p>
    <w:p w14:paraId="5536E46B" w14:textId="7BB367B1" w:rsidR="009C3E4C" w:rsidRPr="009441D2" w:rsidRDefault="00923634" w:rsidP="00923634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C3E4C" w:rsidRPr="009441D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5E5C612" w14:textId="77777777" w:rsidR="009C3E4C" w:rsidRPr="009441D2" w:rsidRDefault="00C501D4" w:rsidP="00923634">
      <w:pPr>
        <w:jc w:val="center"/>
        <w:rPr>
          <w:rFonts w:ascii="Times New Roman" w:hAnsi="Times New Roman"/>
          <w:sz w:val="24"/>
          <w:szCs w:val="24"/>
        </w:rPr>
      </w:pPr>
      <w:r w:rsidRPr="009441D2">
        <w:rPr>
          <w:rFonts w:ascii="Times New Roman" w:hAnsi="Times New Roman"/>
          <w:b/>
          <w:sz w:val="24"/>
          <w:szCs w:val="24"/>
          <w:lang w:eastAsia="pl-PL"/>
        </w:rPr>
        <w:t>§ 5</w:t>
      </w:r>
      <w:r w:rsidR="009C3E4C" w:rsidRPr="009441D2">
        <w:rPr>
          <w:rFonts w:ascii="Times New Roman" w:hAnsi="Times New Roman"/>
          <w:b/>
          <w:sz w:val="24"/>
          <w:szCs w:val="24"/>
          <w:lang w:eastAsia="pl-PL"/>
        </w:rPr>
        <w:t>. Kary umowne</w:t>
      </w:r>
      <w:r w:rsidR="009C45F7" w:rsidRPr="009441D2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4AEC7B47" w14:textId="77777777" w:rsidR="009C3E4C" w:rsidRPr="009441D2" w:rsidRDefault="009C3E4C" w:rsidP="009C3E4C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>W przypadku niewykonania bądź nienależytego wykonania umowy z przyczyn, za które Wykonawca ponosi odpowiedzialność, Wykonawca zapłaci Zamawiającemu następujące kary umowne:</w:t>
      </w:r>
    </w:p>
    <w:p w14:paraId="6D422B5B" w14:textId="6785D485" w:rsidR="009C3E4C" w:rsidRPr="009441D2" w:rsidRDefault="009C3E4C" w:rsidP="009C3E4C">
      <w:pPr>
        <w:pStyle w:val="Akapitzlist"/>
        <w:numPr>
          <w:ilvl w:val="1"/>
          <w:numId w:val="2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 xml:space="preserve">w przypadku opóźnienia </w:t>
      </w:r>
      <w:r w:rsidR="00C501D4" w:rsidRPr="009441D2">
        <w:rPr>
          <w:rFonts w:ascii="Times New Roman" w:hAnsi="Times New Roman"/>
          <w:sz w:val="24"/>
          <w:szCs w:val="24"/>
          <w:lang w:eastAsia="pl-PL"/>
        </w:rPr>
        <w:t>w stosunku do terminów określonych</w:t>
      </w:r>
      <w:r w:rsidRPr="009441D2">
        <w:rPr>
          <w:rFonts w:ascii="Times New Roman" w:hAnsi="Times New Roman"/>
          <w:sz w:val="24"/>
          <w:szCs w:val="24"/>
          <w:lang w:eastAsia="pl-PL"/>
        </w:rPr>
        <w:t xml:space="preserve"> w</w:t>
      </w:r>
      <w:r w:rsidR="00C501D4" w:rsidRPr="009441D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73B76" w:rsidRPr="009441D2">
        <w:rPr>
          <w:rFonts w:ascii="Times New Roman" w:hAnsi="Times New Roman"/>
          <w:i/>
          <w:sz w:val="24"/>
          <w:szCs w:val="24"/>
          <w:lang w:eastAsia="pl-PL"/>
        </w:rPr>
        <w:t>pkt 1. ust 3. Opis przedmiotu zamówienia</w:t>
      </w:r>
      <w:r w:rsidR="00773B76" w:rsidRPr="009441D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441D2">
        <w:rPr>
          <w:rFonts w:ascii="Times New Roman" w:hAnsi="Times New Roman"/>
          <w:sz w:val="24"/>
          <w:szCs w:val="24"/>
          <w:lang w:eastAsia="pl-PL"/>
        </w:rPr>
        <w:t xml:space="preserve">w wysokości 1% wynagrodzenia określonego w § </w:t>
      </w:r>
      <w:r w:rsidR="00BB0BF7" w:rsidRPr="009441D2">
        <w:rPr>
          <w:rFonts w:ascii="Times New Roman" w:hAnsi="Times New Roman"/>
          <w:sz w:val="24"/>
          <w:szCs w:val="24"/>
          <w:lang w:eastAsia="pl-PL"/>
        </w:rPr>
        <w:t>3</w:t>
      </w:r>
      <w:r w:rsidRPr="009441D2">
        <w:rPr>
          <w:rFonts w:ascii="Times New Roman" w:hAnsi="Times New Roman"/>
          <w:sz w:val="24"/>
          <w:szCs w:val="24"/>
          <w:lang w:eastAsia="pl-PL"/>
        </w:rPr>
        <w:t xml:space="preserve"> ust. </w:t>
      </w:r>
      <w:r w:rsidR="00BB0BF7" w:rsidRPr="009441D2">
        <w:rPr>
          <w:rFonts w:ascii="Times New Roman" w:hAnsi="Times New Roman"/>
          <w:sz w:val="24"/>
          <w:szCs w:val="24"/>
          <w:lang w:eastAsia="pl-PL"/>
        </w:rPr>
        <w:t>2</w:t>
      </w:r>
      <w:r w:rsidRPr="009441D2">
        <w:rPr>
          <w:rFonts w:ascii="Times New Roman" w:hAnsi="Times New Roman"/>
          <w:sz w:val="24"/>
          <w:szCs w:val="24"/>
          <w:lang w:eastAsia="pl-PL"/>
        </w:rPr>
        <w:t xml:space="preserve"> niniejszej umowy za każdy rozpoczęty dzień opóźnienia</w:t>
      </w:r>
      <w:r w:rsidR="00BB0BF7" w:rsidRPr="009441D2">
        <w:rPr>
          <w:rFonts w:ascii="Times New Roman" w:hAnsi="Times New Roman"/>
          <w:sz w:val="24"/>
          <w:szCs w:val="24"/>
          <w:lang w:eastAsia="pl-PL"/>
        </w:rPr>
        <w:t xml:space="preserve"> (liczone od wysokości wynagrodzenia na dany rok realizacji – zgodnie z harmonogramem);</w:t>
      </w:r>
    </w:p>
    <w:p w14:paraId="1E8636B9" w14:textId="2CF5DE7B" w:rsidR="009C3E4C" w:rsidRPr="009441D2" w:rsidRDefault="009C3E4C" w:rsidP="009C3E4C">
      <w:pPr>
        <w:pStyle w:val="Akapitzlist"/>
        <w:numPr>
          <w:ilvl w:val="1"/>
          <w:numId w:val="2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 xml:space="preserve">w przypadku opóźnienia w wykonaniu świadczeń wynikających z gwarancji w wysokości 0,5% wynagrodzenia określonego w § </w:t>
      </w:r>
      <w:r w:rsidR="00BB0BF7" w:rsidRPr="009441D2">
        <w:rPr>
          <w:rFonts w:ascii="Times New Roman" w:hAnsi="Times New Roman"/>
          <w:sz w:val="24"/>
          <w:szCs w:val="24"/>
          <w:lang w:eastAsia="pl-PL"/>
        </w:rPr>
        <w:t>3</w:t>
      </w:r>
      <w:r w:rsidRPr="009441D2">
        <w:rPr>
          <w:rFonts w:ascii="Times New Roman" w:hAnsi="Times New Roman"/>
          <w:sz w:val="24"/>
          <w:szCs w:val="24"/>
          <w:lang w:eastAsia="pl-PL"/>
        </w:rPr>
        <w:t xml:space="preserve"> ust. 1</w:t>
      </w:r>
      <w:r w:rsidR="00773B76" w:rsidRPr="009441D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441D2">
        <w:rPr>
          <w:rFonts w:ascii="Times New Roman" w:hAnsi="Times New Roman"/>
          <w:sz w:val="24"/>
          <w:szCs w:val="24"/>
          <w:lang w:eastAsia="pl-PL"/>
        </w:rPr>
        <w:t>niniejszej umowy za każdy rozpoczęty dzień opóźnienia;</w:t>
      </w:r>
    </w:p>
    <w:p w14:paraId="1DEE2A01" w14:textId="0BD7A945" w:rsidR="009C3E4C" w:rsidRPr="009441D2" w:rsidRDefault="009C3E4C" w:rsidP="009C3E4C">
      <w:pPr>
        <w:pStyle w:val="Akapitzlist"/>
        <w:numPr>
          <w:ilvl w:val="1"/>
          <w:numId w:val="2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 xml:space="preserve">w przypadku rozwiązania umowy (odstąpienia bądź wypowiedzenia) przez Zamawiającego w wysokości 15 % wynagrodzenia, o którym mowa w § </w:t>
      </w:r>
      <w:r w:rsidR="00BB0BF7" w:rsidRPr="009441D2">
        <w:rPr>
          <w:rFonts w:ascii="Times New Roman" w:hAnsi="Times New Roman"/>
          <w:sz w:val="24"/>
          <w:szCs w:val="24"/>
          <w:lang w:eastAsia="pl-PL"/>
        </w:rPr>
        <w:t>3</w:t>
      </w:r>
      <w:r w:rsidRPr="009441D2">
        <w:rPr>
          <w:rFonts w:ascii="Times New Roman" w:hAnsi="Times New Roman"/>
          <w:sz w:val="24"/>
          <w:szCs w:val="24"/>
          <w:lang w:eastAsia="pl-PL"/>
        </w:rPr>
        <w:t xml:space="preserve"> ust.1 umowy.</w:t>
      </w:r>
    </w:p>
    <w:p w14:paraId="54CE3730" w14:textId="77777777" w:rsidR="009C3E4C" w:rsidRPr="009441D2" w:rsidRDefault="009C3E4C" w:rsidP="009C3E4C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>Wykonawca wyraża zgodę na potrącenie kary umownej z należnego mu wynagrodzenia. Jeżeli całkowite potrącenie nie będzie możliwe, Wykonawca zobowiązuje się do zapłacenia kar umownych w terminie 14 (słownie: czternastu) dni od dnia otrzymania wezwania do zapłaty na rachunek wskazany w wezwaniu.</w:t>
      </w:r>
    </w:p>
    <w:p w14:paraId="06280994" w14:textId="4BFF45E9" w:rsidR="009C3E4C" w:rsidRPr="009441D2" w:rsidRDefault="009C3E4C" w:rsidP="009C3E4C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 xml:space="preserve"> Zamawiającemu poza karami umownymi, o których mowa w ust. 1 przysługuje prawo dochodzenia na zasadach ogólnych odszkodowania uzupełniającego z tytułu szkody poniesionej w związku z niewykonaniem lub nienależytym wykonaniem przedmiotu umowy do pełnej wysokości poniesionej szkody.</w:t>
      </w:r>
    </w:p>
    <w:p w14:paraId="49041DC6" w14:textId="77777777" w:rsidR="009C3E4C" w:rsidRPr="009441D2" w:rsidRDefault="00773B76" w:rsidP="009C3E4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441D2">
        <w:rPr>
          <w:rFonts w:ascii="Times New Roman" w:hAnsi="Times New Roman"/>
          <w:b/>
          <w:sz w:val="24"/>
          <w:szCs w:val="24"/>
          <w:lang w:eastAsia="pl-PL"/>
        </w:rPr>
        <w:lastRenderedPageBreak/>
        <w:t>§ 6</w:t>
      </w:r>
      <w:r w:rsidR="009C3E4C" w:rsidRPr="009441D2">
        <w:rPr>
          <w:rFonts w:ascii="Times New Roman" w:hAnsi="Times New Roman"/>
          <w:b/>
          <w:sz w:val="24"/>
          <w:szCs w:val="24"/>
          <w:lang w:eastAsia="pl-PL"/>
        </w:rPr>
        <w:t>. Poufność</w:t>
      </w:r>
      <w:r w:rsidR="009C45F7" w:rsidRPr="009441D2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3DF718CF" w14:textId="77777777" w:rsidR="009C3E4C" w:rsidRPr="009441D2" w:rsidRDefault="009C3E4C" w:rsidP="009C3E4C">
      <w:pPr>
        <w:numPr>
          <w:ilvl w:val="0"/>
          <w:numId w:val="2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 xml:space="preserve">Wykonawca jest zobowiązany zachować w tajemnicy przed osobami trzecimi wszelkie informacje o Zamawiającym oraz informacje, do których uzyskał dostęp w związku z wykonywaniem umowy i ma prawo je wykorzystać tylko w celu wykonania przedmiotu umowy. </w:t>
      </w:r>
    </w:p>
    <w:p w14:paraId="4B7F9BE9" w14:textId="77777777" w:rsidR="009C3E4C" w:rsidRPr="009441D2" w:rsidRDefault="009C3E4C" w:rsidP="009C3E4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50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 xml:space="preserve">Z obowiązku, o którym mowa w ust. 1, zwalnia Wykonawcę jedynie pisemna zgoda Zamawiającego. </w:t>
      </w:r>
    </w:p>
    <w:p w14:paraId="798D03E5" w14:textId="77777777" w:rsidR="009C3E4C" w:rsidRPr="009441D2" w:rsidRDefault="009C3E4C" w:rsidP="009C3E4C">
      <w:pPr>
        <w:numPr>
          <w:ilvl w:val="0"/>
          <w:numId w:val="2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pacing w:val="50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 xml:space="preserve">Obowiązek, o którym mowa w ust. 1, nie dotyczy informacji dostępnych publicznie </w:t>
      </w:r>
      <w:r w:rsidRPr="009441D2">
        <w:rPr>
          <w:rFonts w:ascii="Times New Roman" w:hAnsi="Times New Roman"/>
          <w:sz w:val="24"/>
          <w:szCs w:val="24"/>
          <w:lang w:eastAsia="pl-PL"/>
        </w:rPr>
        <w:br/>
        <w:t xml:space="preserve">oraz informacji żądanych przez uprawnione organy w zakresie, w jakim są one uprawnione do ich żądania zgodnie z obowiązującymi przepisami prawa. </w:t>
      </w:r>
    </w:p>
    <w:p w14:paraId="31DB689F" w14:textId="77777777" w:rsidR="009C3E4C" w:rsidRPr="009441D2" w:rsidRDefault="00773B76" w:rsidP="009C3E4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441D2">
        <w:rPr>
          <w:rFonts w:ascii="Times New Roman" w:hAnsi="Times New Roman"/>
          <w:b/>
          <w:sz w:val="24"/>
          <w:szCs w:val="24"/>
          <w:lang w:eastAsia="pl-PL"/>
        </w:rPr>
        <w:t>§ 7</w:t>
      </w:r>
      <w:r w:rsidR="009C3E4C" w:rsidRPr="009441D2">
        <w:rPr>
          <w:rFonts w:ascii="Times New Roman" w:hAnsi="Times New Roman"/>
          <w:b/>
          <w:sz w:val="24"/>
          <w:szCs w:val="24"/>
          <w:lang w:eastAsia="pl-PL"/>
        </w:rPr>
        <w:t>. Postanowienia końcowe</w:t>
      </w:r>
      <w:r w:rsidR="009C45F7" w:rsidRPr="009441D2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49495C20" w14:textId="77777777" w:rsidR="009C3E4C" w:rsidRPr="009441D2" w:rsidRDefault="009C3E4C" w:rsidP="009C3E4C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>Wszelkie zmiany niniejszej umowy wymagają formy pisemnej pod rygorem nieważności.</w:t>
      </w:r>
    </w:p>
    <w:p w14:paraId="1E601297" w14:textId="1612E24A" w:rsidR="009C3E4C" w:rsidRPr="009441D2" w:rsidRDefault="009C3E4C" w:rsidP="009C3E4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 xml:space="preserve">Wykonawca nie może bez uprzedniej pisemnej zgody Zamawiającego przenieść praw </w:t>
      </w:r>
      <w:r w:rsidR="00923634">
        <w:rPr>
          <w:rFonts w:ascii="Times New Roman" w:hAnsi="Times New Roman"/>
          <w:sz w:val="24"/>
          <w:szCs w:val="24"/>
          <w:lang w:eastAsia="pl-PL"/>
        </w:rPr>
        <w:br/>
      </w:r>
      <w:bookmarkStart w:id="0" w:name="_GoBack"/>
      <w:bookmarkEnd w:id="0"/>
      <w:r w:rsidRPr="009441D2">
        <w:rPr>
          <w:rFonts w:ascii="Times New Roman" w:hAnsi="Times New Roman"/>
          <w:sz w:val="24"/>
          <w:szCs w:val="24"/>
          <w:lang w:eastAsia="pl-PL"/>
        </w:rPr>
        <w:t>i obowiązków wynikających z niniejszej umowy na osoby trzecie.</w:t>
      </w:r>
    </w:p>
    <w:p w14:paraId="66B5F1F6" w14:textId="77777777" w:rsidR="009C3E4C" w:rsidRPr="009441D2" w:rsidRDefault="009C3E4C" w:rsidP="009C3E4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>W sprawach nieuregulowanych niniejszą umową mają zastosowanie odpowiednie przepisy prawa.</w:t>
      </w:r>
    </w:p>
    <w:p w14:paraId="6D1052AA" w14:textId="77777777" w:rsidR="009C3E4C" w:rsidRPr="009441D2" w:rsidRDefault="009C3E4C" w:rsidP="009C3E4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>Wszelkie spory mogące wynikać w związku z realizacją niniejszej umowy będą rozstrzygane przez Strony ugodowo, a gdy nie będzie to możliwe poddane zostaną rozstrzygnięciu właściwego dla siedziby Zamawiającego sądu powszechnego.</w:t>
      </w:r>
    </w:p>
    <w:p w14:paraId="26403DF8" w14:textId="77777777" w:rsidR="009C3E4C" w:rsidRPr="009441D2" w:rsidRDefault="009C3E4C" w:rsidP="009C3E4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>Umowa sporządzona została w dwóch jednobrzmiących egzemplarzach, po jednym dla Zamawiającego i Wykonawcy.</w:t>
      </w:r>
    </w:p>
    <w:p w14:paraId="09961077" w14:textId="77777777" w:rsidR="009C3E4C" w:rsidRPr="009441D2" w:rsidRDefault="009C3E4C" w:rsidP="009C3E4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>Umowa wchodzi w życie z dniem zawarcia.</w:t>
      </w:r>
    </w:p>
    <w:p w14:paraId="5D024FA3" w14:textId="77777777" w:rsidR="009C3E4C" w:rsidRPr="009441D2" w:rsidRDefault="009C3E4C" w:rsidP="009C3E4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>Załączniki do umowy stanowiące jej integralną część:</w:t>
      </w:r>
    </w:p>
    <w:p w14:paraId="3CB61913" w14:textId="77777777" w:rsidR="009C3E4C" w:rsidRPr="009441D2" w:rsidRDefault="009C3E4C" w:rsidP="009C3E4C">
      <w:pPr>
        <w:pStyle w:val="Akapitzlist"/>
        <w:numPr>
          <w:ilvl w:val="1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 xml:space="preserve">załącznik nr 1. – </w:t>
      </w:r>
      <w:r w:rsidR="009D1163" w:rsidRPr="009441D2">
        <w:rPr>
          <w:rFonts w:ascii="Times New Roman" w:hAnsi="Times New Roman"/>
          <w:sz w:val="24"/>
          <w:szCs w:val="24"/>
          <w:lang w:eastAsia="pl-PL"/>
        </w:rPr>
        <w:t>Opis przedmiotu zamówienia.</w:t>
      </w:r>
    </w:p>
    <w:p w14:paraId="30ECC738" w14:textId="77777777" w:rsidR="004F4401" w:rsidRPr="009441D2" w:rsidRDefault="009D1163" w:rsidP="009C3E4C">
      <w:pPr>
        <w:pStyle w:val="Akapitzlist"/>
        <w:numPr>
          <w:ilvl w:val="1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>z</w:t>
      </w:r>
      <w:r w:rsidR="00773B76" w:rsidRPr="009441D2">
        <w:rPr>
          <w:rFonts w:ascii="Times New Roman" w:hAnsi="Times New Roman"/>
          <w:sz w:val="24"/>
          <w:szCs w:val="24"/>
          <w:lang w:eastAsia="pl-PL"/>
        </w:rPr>
        <w:t>ałącznik nr 2</w:t>
      </w:r>
      <w:r w:rsidR="004F4401" w:rsidRPr="009441D2">
        <w:rPr>
          <w:rFonts w:ascii="Times New Roman" w:hAnsi="Times New Roman"/>
          <w:sz w:val="24"/>
          <w:szCs w:val="24"/>
          <w:lang w:eastAsia="pl-PL"/>
        </w:rPr>
        <w:t xml:space="preserve">. – Protokół </w:t>
      </w:r>
      <w:r w:rsidRPr="009441D2">
        <w:rPr>
          <w:rFonts w:ascii="Times New Roman" w:hAnsi="Times New Roman"/>
          <w:sz w:val="24"/>
          <w:szCs w:val="24"/>
          <w:lang w:eastAsia="pl-PL"/>
        </w:rPr>
        <w:t>odbioru końcowego.</w:t>
      </w:r>
    </w:p>
    <w:p w14:paraId="06A3769B" w14:textId="2BD53290" w:rsidR="00044CC9" w:rsidRDefault="009D1163" w:rsidP="009C3E4C">
      <w:pPr>
        <w:pStyle w:val="Akapitzlist"/>
        <w:numPr>
          <w:ilvl w:val="1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41D2">
        <w:rPr>
          <w:rFonts w:ascii="Times New Roman" w:hAnsi="Times New Roman"/>
          <w:sz w:val="24"/>
          <w:szCs w:val="24"/>
          <w:lang w:eastAsia="pl-PL"/>
        </w:rPr>
        <w:t xml:space="preserve">załącznik nr </w:t>
      </w:r>
      <w:r w:rsidR="00773B76" w:rsidRPr="009441D2">
        <w:rPr>
          <w:rFonts w:ascii="Times New Roman" w:hAnsi="Times New Roman"/>
          <w:sz w:val="24"/>
          <w:szCs w:val="24"/>
          <w:lang w:eastAsia="pl-PL"/>
        </w:rPr>
        <w:t>3</w:t>
      </w:r>
      <w:r w:rsidR="00044CC9" w:rsidRPr="009441D2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41224A" w:rsidRPr="009441D2">
        <w:rPr>
          <w:rFonts w:ascii="Times New Roman" w:hAnsi="Times New Roman"/>
          <w:sz w:val="24"/>
          <w:szCs w:val="24"/>
          <w:lang w:eastAsia="pl-PL"/>
        </w:rPr>
        <w:t xml:space="preserve"> - </w:t>
      </w:r>
      <w:r w:rsidR="00044CC9" w:rsidRPr="009441D2">
        <w:rPr>
          <w:rFonts w:ascii="Times New Roman" w:hAnsi="Times New Roman"/>
          <w:sz w:val="24"/>
          <w:szCs w:val="24"/>
          <w:lang w:eastAsia="pl-PL"/>
        </w:rPr>
        <w:t>Oferta Wykonawcy.</w:t>
      </w:r>
    </w:p>
    <w:p w14:paraId="2D017BD5" w14:textId="622A33B7" w:rsidR="009441D2" w:rsidRPr="009441D2" w:rsidRDefault="009441D2" w:rsidP="009C3E4C">
      <w:pPr>
        <w:pStyle w:val="Akapitzlist"/>
        <w:numPr>
          <w:ilvl w:val="1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Reprezentacja stron</w:t>
      </w:r>
    </w:p>
    <w:p w14:paraId="4809C1D2" w14:textId="77777777" w:rsidR="004F4401" w:rsidRPr="009441D2" w:rsidRDefault="004F4401" w:rsidP="004F4401">
      <w:pPr>
        <w:ind w:firstLine="708"/>
        <w:rPr>
          <w:rFonts w:ascii="Times New Roman" w:hAnsi="Times New Roman"/>
          <w:sz w:val="24"/>
          <w:szCs w:val="24"/>
        </w:rPr>
      </w:pPr>
    </w:p>
    <w:p w14:paraId="395D60E4" w14:textId="77777777" w:rsidR="009C3E4C" w:rsidRPr="00923634" w:rsidRDefault="004F4401" w:rsidP="004F4401">
      <w:pPr>
        <w:ind w:firstLine="708"/>
        <w:rPr>
          <w:rFonts w:ascii="Times New Roman" w:hAnsi="Times New Roman"/>
          <w:b/>
          <w:sz w:val="24"/>
          <w:szCs w:val="24"/>
        </w:rPr>
      </w:pPr>
      <w:r w:rsidRPr="00923634">
        <w:rPr>
          <w:rFonts w:ascii="Times New Roman" w:hAnsi="Times New Roman"/>
          <w:b/>
          <w:sz w:val="24"/>
          <w:szCs w:val="24"/>
        </w:rPr>
        <w:t>ZAMAWIAJĄCY</w:t>
      </w:r>
      <w:r w:rsidRPr="009441D2">
        <w:rPr>
          <w:rFonts w:ascii="Times New Roman" w:hAnsi="Times New Roman"/>
          <w:sz w:val="24"/>
          <w:szCs w:val="24"/>
        </w:rPr>
        <w:tab/>
      </w:r>
      <w:r w:rsidRPr="009441D2">
        <w:rPr>
          <w:rFonts w:ascii="Times New Roman" w:hAnsi="Times New Roman"/>
          <w:sz w:val="24"/>
          <w:szCs w:val="24"/>
        </w:rPr>
        <w:tab/>
      </w:r>
      <w:r w:rsidRPr="009441D2">
        <w:rPr>
          <w:rFonts w:ascii="Times New Roman" w:hAnsi="Times New Roman"/>
          <w:sz w:val="24"/>
          <w:szCs w:val="24"/>
        </w:rPr>
        <w:tab/>
      </w:r>
      <w:r w:rsidRPr="009441D2">
        <w:rPr>
          <w:rFonts w:ascii="Times New Roman" w:hAnsi="Times New Roman"/>
          <w:sz w:val="24"/>
          <w:szCs w:val="24"/>
        </w:rPr>
        <w:tab/>
      </w:r>
      <w:r w:rsidRPr="009441D2">
        <w:rPr>
          <w:rFonts w:ascii="Times New Roman" w:hAnsi="Times New Roman"/>
          <w:sz w:val="24"/>
          <w:szCs w:val="24"/>
        </w:rPr>
        <w:tab/>
      </w:r>
      <w:r w:rsidRPr="009441D2">
        <w:rPr>
          <w:rFonts w:ascii="Times New Roman" w:hAnsi="Times New Roman"/>
          <w:sz w:val="24"/>
          <w:szCs w:val="24"/>
        </w:rPr>
        <w:tab/>
      </w:r>
      <w:r w:rsidRPr="009441D2">
        <w:rPr>
          <w:rFonts w:ascii="Times New Roman" w:hAnsi="Times New Roman"/>
          <w:sz w:val="24"/>
          <w:szCs w:val="24"/>
        </w:rPr>
        <w:tab/>
      </w:r>
      <w:r w:rsidR="00773B76" w:rsidRPr="00923634">
        <w:rPr>
          <w:rFonts w:ascii="Times New Roman" w:hAnsi="Times New Roman"/>
          <w:b/>
          <w:sz w:val="24"/>
          <w:szCs w:val="24"/>
        </w:rPr>
        <w:t>WYKONAWCA</w:t>
      </w:r>
    </w:p>
    <w:sectPr w:rsidR="009C3E4C" w:rsidRPr="0092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1" w15:restartNumberingAfterBreak="0">
    <w:nsid w:val="0000000A"/>
    <w:multiLevelType w:val="singleLevel"/>
    <w:tmpl w:val="0000000A"/>
    <w:name w:val="WW8Num17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szCs w:val="24"/>
      </w:rPr>
    </w:lvl>
  </w:abstractNum>
  <w:abstractNum w:abstractNumId="2" w15:restartNumberingAfterBreak="0">
    <w:nsid w:val="08C5101D"/>
    <w:multiLevelType w:val="hybridMultilevel"/>
    <w:tmpl w:val="FC36342E"/>
    <w:lvl w:ilvl="0" w:tplc="FEFCA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15C0"/>
    <w:multiLevelType w:val="multilevel"/>
    <w:tmpl w:val="0ED66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b w:val="0"/>
        <w:i w:val="0"/>
      </w:rPr>
    </w:lvl>
    <w:lvl w:ilvl="1">
      <w:start w:val="1"/>
      <w:numFmt w:val="bullet"/>
      <w:suff w:val="space"/>
      <w:lvlText w:val=""/>
      <w:lvlJc w:val="left"/>
      <w:pPr>
        <w:ind w:left="1191" w:hanging="511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AC82442"/>
    <w:multiLevelType w:val="hybridMultilevel"/>
    <w:tmpl w:val="3F44956C"/>
    <w:lvl w:ilvl="0" w:tplc="DE10A9E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E1195"/>
    <w:multiLevelType w:val="hybridMultilevel"/>
    <w:tmpl w:val="524233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3E6EBE"/>
    <w:multiLevelType w:val="hybridMultilevel"/>
    <w:tmpl w:val="33DCE4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FE5C12"/>
    <w:multiLevelType w:val="hybridMultilevel"/>
    <w:tmpl w:val="4802F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E21F8"/>
    <w:multiLevelType w:val="hybridMultilevel"/>
    <w:tmpl w:val="5188431A"/>
    <w:lvl w:ilvl="0" w:tplc="A412D8A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E46E89"/>
    <w:multiLevelType w:val="hybridMultilevel"/>
    <w:tmpl w:val="AF526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A5951"/>
    <w:multiLevelType w:val="hybridMultilevel"/>
    <w:tmpl w:val="D6949412"/>
    <w:lvl w:ilvl="0" w:tplc="CE3EB4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E1ACF"/>
    <w:multiLevelType w:val="hybridMultilevel"/>
    <w:tmpl w:val="6A98B6E8"/>
    <w:lvl w:ilvl="0" w:tplc="C72A37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367667C"/>
    <w:multiLevelType w:val="hybridMultilevel"/>
    <w:tmpl w:val="4956C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0C0319"/>
    <w:multiLevelType w:val="hybridMultilevel"/>
    <w:tmpl w:val="4FCCD69C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01141DC"/>
    <w:multiLevelType w:val="hybridMultilevel"/>
    <w:tmpl w:val="C9623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C77117"/>
    <w:multiLevelType w:val="hybridMultilevel"/>
    <w:tmpl w:val="042C4B64"/>
    <w:lvl w:ilvl="0" w:tplc="7C74DA8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EDD6E4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2C5F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3641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AFE73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4CE38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82E8F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760C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D2627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5B63EB"/>
    <w:multiLevelType w:val="hybridMultilevel"/>
    <w:tmpl w:val="366AD532"/>
    <w:lvl w:ilvl="0" w:tplc="04150011">
      <w:start w:val="1"/>
      <w:numFmt w:val="decimal"/>
      <w:lvlText w:val="%1)"/>
      <w:lvlJc w:val="left"/>
      <w:pPr>
        <w:ind w:left="5889" w:hanging="360"/>
      </w:pPr>
    </w:lvl>
    <w:lvl w:ilvl="1" w:tplc="5B1C9F2A">
      <w:start w:val="1"/>
      <w:numFmt w:val="decimal"/>
      <w:lvlText w:val="%2."/>
      <w:lvlJc w:val="left"/>
      <w:pPr>
        <w:ind w:left="6609" w:hanging="360"/>
      </w:pPr>
      <w:rPr>
        <w:rFonts w:ascii="Calibri" w:eastAsia="Lucida Sans Unicode" w:hAnsi="Calibri" w:cs="Arial"/>
        <w:b w:val="0"/>
        <w:strike w:val="0"/>
        <w:dstrike w:val="0"/>
        <w:u w:val="none" w:color="000000"/>
        <w:effect w:val="none"/>
      </w:rPr>
    </w:lvl>
    <w:lvl w:ilvl="2" w:tplc="0415001B">
      <w:start w:val="1"/>
      <w:numFmt w:val="lowerRoman"/>
      <w:lvlText w:val="%3."/>
      <w:lvlJc w:val="right"/>
      <w:pPr>
        <w:ind w:left="7329" w:hanging="180"/>
      </w:pPr>
    </w:lvl>
    <w:lvl w:ilvl="3" w:tplc="0415000F">
      <w:start w:val="1"/>
      <w:numFmt w:val="decimal"/>
      <w:lvlText w:val="%4."/>
      <w:lvlJc w:val="left"/>
      <w:pPr>
        <w:ind w:left="8049" w:hanging="360"/>
      </w:pPr>
    </w:lvl>
    <w:lvl w:ilvl="4" w:tplc="04150019">
      <w:start w:val="1"/>
      <w:numFmt w:val="lowerLetter"/>
      <w:lvlText w:val="%5."/>
      <w:lvlJc w:val="left"/>
      <w:pPr>
        <w:ind w:left="8769" w:hanging="360"/>
      </w:pPr>
    </w:lvl>
    <w:lvl w:ilvl="5" w:tplc="0415001B">
      <w:start w:val="1"/>
      <w:numFmt w:val="lowerRoman"/>
      <w:lvlText w:val="%6."/>
      <w:lvlJc w:val="right"/>
      <w:pPr>
        <w:ind w:left="9489" w:hanging="180"/>
      </w:pPr>
    </w:lvl>
    <w:lvl w:ilvl="6" w:tplc="0415000F">
      <w:start w:val="1"/>
      <w:numFmt w:val="decimal"/>
      <w:lvlText w:val="%7."/>
      <w:lvlJc w:val="left"/>
      <w:pPr>
        <w:ind w:left="10209" w:hanging="360"/>
      </w:pPr>
    </w:lvl>
    <w:lvl w:ilvl="7" w:tplc="04150019">
      <w:start w:val="1"/>
      <w:numFmt w:val="lowerLetter"/>
      <w:lvlText w:val="%8."/>
      <w:lvlJc w:val="left"/>
      <w:pPr>
        <w:ind w:left="10929" w:hanging="360"/>
      </w:pPr>
    </w:lvl>
    <w:lvl w:ilvl="8" w:tplc="0415001B">
      <w:start w:val="1"/>
      <w:numFmt w:val="lowerRoman"/>
      <w:lvlText w:val="%9."/>
      <w:lvlJc w:val="right"/>
      <w:pPr>
        <w:ind w:left="11649" w:hanging="180"/>
      </w:pPr>
    </w:lvl>
  </w:abstractNum>
  <w:abstractNum w:abstractNumId="17" w15:restartNumberingAfterBreak="0">
    <w:nsid w:val="689B4859"/>
    <w:multiLevelType w:val="hybridMultilevel"/>
    <w:tmpl w:val="E3F613E0"/>
    <w:lvl w:ilvl="0" w:tplc="D01A0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9797A"/>
    <w:multiLevelType w:val="hybridMultilevel"/>
    <w:tmpl w:val="33DCE4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C32319"/>
    <w:multiLevelType w:val="hybridMultilevel"/>
    <w:tmpl w:val="BD12D3EA"/>
    <w:lvl w:ilvl="0" w:tplc="2C201C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DB87AE5"/>
    <w:multiLevelType w:val="hybridMultilevel"/>
    <w:tmpl w:val="0E5C29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3200A6"/>
    <w:multiLevelType w:val="hybridMultilevel"/>
    <w:tmpl w:val="D8E8FCC8"/>
    <w:lvl w:ilvl="0" w:tplc="3C68DFF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7B3F6A17"/>
    <w:multiLevelType w:val="hybridMultilevel"/>
    <w:tmpl w:val="9AF67EE4"/>
    <w:lvl w:ilvl="0" w:tplc="052EF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2"/>
  </w:num>
  <w:num w:numId="5">
    <w:abstractNumId w:val="6"/>
  </w:num>
  <w:num w:numId="6">
    <w:abstractNumId w:val="10"/>
  </w:num>
  <w:num w:numId="7">
    <w:abstractNumId w:val="19"/>
  </w:num>
  <w:num w:numId="8">
    <w:abstractNumId w:val="13"/>
  </w:num>
  <w:num w:numId="9">
    <w:abstractNumId w:val="17"/>
  </w:num>
  <w:num w:numId="10">
    <w:abstractNumId w:val="20"/>
  </w:num>
  <w:num w:numId="11">
    <w:abstractNumId w:val="8"/>
  </w:num>
  <w:num w:numId="12">
    <w:abstractNumId w:val="3"/>
  </w:num>
  <w:num w:numId="13">
    <w:abstractNumId w:val="0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4"/>
  </w:num>
  <w:num w:numId="17">
    <w:abstractNumId w:val="21"/>
  </w:num>
  <w:num w:numId="18">
    <w:abstractNumId w:val="14"/>
  </w:num>
  <w:num w:numId="19">
    <w:abstractNumId w:val="7"/>
  </w:num>
  <w:num w:numId="20">
    <w:abstractNumId w:val="11"/>
  </w:num>
  <w:num w:numId="21">
    <w:abstractNumId w:val="15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83"/>
    <w:rsid w:val="00013783"/>
    <w:rsid w:val="0003577F"/>
    <w:rsid w:val="0004137F"/>
    <w:rsid w:val="00044CC9"/>
    <w:rsid w:val="000C1A2A"/>
    <w:rsid w:val="00135935"/>
    <w:rsid w:val="001B0196"/>
    <w:rsid w:val="001D1830"/>
    <w:rsid w:val="001D3D72"/>
    <w:rsid w:val="0028540E"/>
    <w:rsid w:val="002A4578"/>
    <w:rsid w:val="003B1B2D"/>
    <w:rsid w:val="003B4725"/>
    <w:rsid w:val="0041224A"/>
    <w:rsid w:val="004E7711"/>
    <w:rsid w:val="004F4401"/>
    <w:rsid w:val="00556B5E"/>
    <w:rsid w:val="00590F0B"/>
    <w:rsid w:val="005B3F13"/>
    <w:rsid w:val="00654FAD"/>
    <w:rsid w:val="006716B5"/>
    <w:rsid w:val="006B33BF"/>
    <w:rsid w:val="00766CCE"/>
    <w:rsid w:val="00773B76"/>
    <w:rsid w:val="008836E4"/>
    <w:rsid w:val="008B2108"/>
    <w:rsid w:val="00923634"/>
    <w:rsid w:val="009441D2"/>
    <w:rsid w:val="00986E0E"/>
    <w:rsid w:val="009C3E4C"/>
    <w:rsid w:val="009C45F7"/>
    <w:rsid w:val="009D1163"/>
    <w:rsid w:val="009F1D0C"/>
    <w:rsid w:val="00A4062C"/>
    <w:rsid w:val="00AA5A80"/>
    <w:rsid w:val="00AD09AC"/>
    <w:rsid w:val="00B26FFF"/>
    <w:rsid w:val="00B27202"/>
    <w:rsid w:val="00B77625"/>
    <w:rsid w:val="00BB0BF7"/>
    <w:rsid w:val="00C501D4"/>
    <w:rsid w:val="00D30469"/>
    <w:rsid w:val="00D3697C"/>
    <w:rsid w:val="00D47774"/>
    <w:rsid w:val="00DB70F2"/>
    <w:rsid w:val="00DE06E0"/>
    <w:rsid w:val="00DF3739"/>
    <w:rsid w:val="00E938CF"/>
    <w:rsid w:val="00EB7D70"/>
    <w:rsid w:val="00EC764C"/>
    <w:rsid w:val="00F372EF"/>
    <w:rsid w:val="00F53DBD"/>
    <w:rsid w:val="00FC379F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9390"/>
  <w15:chartTrackingRefBased/>
  <w15:docId w15:val="{366C1C72-C9F1-4044-A43F-76935F4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10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0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70F2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0F2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4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469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4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469"/>
    <w:rPr>
      <w:rFonts w:ascii="Calibri" w:eastAsia="Times New Roman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F37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ny1">
    <w:name w:val="Normalny1"/>
    <w:rsid w:val="00DF3739"/>
    <w:p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DefaultText">
    <w:name w:val="Default Text"/>
    <w:qFormat/>
    <w:rsid w:val="00DF3739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paragraph" w:customStyle="1" w:styleId="paragraf">
    <w:name w:val="paragraf"/>
    <w:basedOn w:val="Normalny"/>
    <w:rsid w:val="00DF3739"/>
    <w:pPr>
      <w:keepNext/>
      <w:widowControl w:val="0"/>
      <w:adjustRightInd w:val="0"/>
      <w:spacing w:before="240" w:after="240" w:line="360" w:lineRule="atLeast"/>
      <w:jc w:val="center"/>
      <w:textAlignment w:val="baseline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50815-0985-4598-8151-E810B715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1249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Magdalena Brus</cp:lastModifiedBy>
  <cp:revision>5</cp:revision>
  <cp:lastPrinted>2023-02-14T11:05:00Z</cp:lastPrinted>
  <dcterms:created xsi:type="dcterms:W3CDTF">2023-08-01T12:40:00Z</dcterms:created>
  <dcterms:modified xsi:type="dcterms:W3CDTF">2023-08-03T06:06:00Z</dcterms:modified>
</cp:coreProperties>
</file>