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5C67" w14:textId="77777777" w:rsidR="00A77D25" w:rsidRPr="007E6469" w:rsidRDefault="00F056F4">
      <w:pPr>
        <w:rPr>
          <w:rFonts w:ascii="Calibri" w:hAnsi="Calibri" w:cs="Calibri"/>
        </w:rPr>
      </w:pPr>
      <w:r w:rsidRPr="007E6469">
        <w:rPr>
          <w:rFonts w:ascii="Calibri" w:hAnsi="Calibri" w:cs="Calibri"/>
        </w:rPr>
        <w:t>...……………………………..............</w:t>
      </w:r>
      <w:r w:rsidR="00E0273B" w:rsidRPr="007E6469">
        <w:rPr>
          <w:rFonts w:ascii="Calibri" w:hAnsi="Calibri" w:cs="Calibri"/>
        </w:rPr>
        <w:t>.....</w:t>
      </w:r>
      <w:r w:rsidR="007E6469" w:rsidRPr="007E6469">
        <w:rPr>
          <w:rFonts w:ascii="Calibri" w:hAnsi="Calibri" w:cs="Calibri"/>
        </w:rPr>
        <w:t>...............</w:t>
      </w:r>
      <w:r w:rsidR="00E0273B" w:rsidRPr="007E6469">
        <w:rPr>
          <w:rFonts w:ascii="Calibri" w:hAnsi="Calibri" w:cs="Calibri"/>
        </w:rPr>
        <w:t>...</w:t>
      </w:r>
      <w:r w:rsidRPr="007E6469">
        <w:rPr>
          <w:rFonts w:ascii="Calibri" w:hAnsi="Calibri" w:cs="Calibri"/>
        </w:rPr>
        <w:tab/>
      </w:r>
      <w:r w:rsidRPr="007E6469">
        <w:rPr>
          <w:rFonts w:ascii="Calibri" w:hAnsi="Calibri" w:cs="Calibri"/>
        </w:rPr>
        <w:tab/>
      </w:r>
      <w:r w:rsidRPr="007E6469">
        <w:rPr>
          <w:rFonts w:ascii="Calibri" w:hAnsi="Calibri" w:cs="Calibri"/>
        </w:rPr>
        <w:tab/>
        <w:t xml:space="preserve">          ……</w:t>
      </w:r>
      <w:r w:rsidR="007E6469" w:rsidRPr="007E6469">
        <w:rPr>
          <w:rFonts w:ascii="Calibri" w:hAnsi="Calibri" w:cs="Calibri"/>
        </w:rPr>
        <w:t>………………</w:t>
      </w:r>
      <w:r w:rsidRPr="007E6469">
        <w:rPr>
          <w:rFonts w:ascii="Calibri" w:hAnsi="Calibri" w:cs="Calibri"/>
        </w:rPr>
        <w:t>……………………………</w:t>
      </w:r>
    </w:p>
    <w:p w14:paraId="1E599677" w14:textId="77777777" w:rsidR="00F056F4" w:rsidRPr="007E6469" w:rsidRDefault="007E6469" w:rsidP="00F056F4">
      <w:pPr>
        <w:jc w:val="right"/>
        <w:rPr>
          <w:rFonts w:ascii="Calibri" w:hAnsi="Calibri" w:cs="Calibri"/>
          <w:i/>
          <w:sz w:val="20"/>
          <w:szCs w:val="20"/>
        </w:rPr>
      </w:pPr>
      <w:r w:rsidRPr="007E6469">
        <w:rPr>
          <w:rFonts w:ascii="Calibri" w:hAnsi="Calibri" w:cs="Calibri"/>
          <w:i/>
          <w:sz w:val="18"/>
          <w:szCs w:val="18"/>
        </w:rPr>
        <w:t>(M</w:t>
      </w:r>
      <w:r w:rsidR="00F056F4" w:rsidRPr="007E6469">
        <w:rPr>
          <w:rFonts w:ascii="Calibri" w:hAnsi="Calibri" w:cs="Calibri"/>
          <w:i/>
          <w:sz w:val="18"/>
          <w:szCs w:val="18"/>
        </w:rPr>
        <w:t>iejscowość, data</w:t>
      </w:r>
      <w:r w:rsidRPr="007E6469">
        <w:rPr>
          <w:rFonts w:ascii="Calibri" w:hAnsi="Calibri" w:cs="Calibri"/>
          <w:i/>
          <w:sz w:val="20"/>
          <w:szCs w:val="20"/>
        </w:rPr>
        <w:t>)</w:t>
      </w:r>
    </w:p>
    <w:p w14:paraId="6DEE0BCD" w14:textId="77777777" w:rsidR="00F056F4" w:rsidRPr="007E6469" w:rsidRDefault="00F056F4" w:rsidP="00004E62">
      <w:pPr>
        <w:rPr>
          <w:rFonts w:ascii="Calibri" w:hAnsi="Calibri" w:cs="Calibri"/>
        </w:rPr>
      </w:pPr>
      <w:r w:rsidRPr="007E6469">
        <w:rPr>
          <w:rFonts w:ascii="Calibri" w:hAnsi="Calibri" w:cs="Calibri"/>
        </w:rPr>
        <w:t>………………………………………</w:t>
      </w:r>
      <w:r w:rsidR="007E6469" w:rsidRPr="007E6469">
        <w:rPr>
          <w:rFonts w:ascii="Calibri" w:hAnsi="Calibri" w:cs="Calibri"/>
        </w:rPr>
        <w:t>…….………………</w:t>
      </w:r>
      <w:r w:rsidR="00E0273B" w:rsidRPr="007E6469">
        <w:rPr>
          <w:rFonts w:ascii="Calibri" w:hAnsi="Calibri" w:cs="Calibri"/>
        </w:rPr>
        <w:t>…….</w:t>
      </w:r>
    </w:p>
    <w:p w14:paraId="604796A1" w14:textId="77777777" w:rsidR="00F056F4" w:rsidRPr="007E6469" w:rsidRDefault="00F056F4" w:rsidP="00F056F4">
      <w:pPr>
        <w:rPr>
          <w:rFonts w:ascii="Calibri" w:hAnsi="Calibri" w:cs="Calibri"/>
          <w:sz w:val="16"/>
          <w:szCs w:val="16"/>
        </w:rPr>
      </w:pPr>
    </w:p>
    <w:p w14:paraId="356A92B4" w14:textId="77777777" w:rsidR="00F056F4" w:rsidRPr="007E6469" w:rsidRDefault="00F056F4" w:rsidP="00F056F4">
      <w:pPr>
        <w:rPr>
          <w:rFonts w:ascii="Calibri" w:hAnsi="Calibri" w:cs="Calibri"/>
        </w:rPr>
      </w:pPr>
      <w:r w:rsidRPr="007E6469">
        <w:rPr>
          <w:rFonts w:ascii="Calibri" w:hAnsi="Calibri" w:cs="Calibri"/>
        </w:rPr>
        <w:t>…………………………………</w:t>
      </w:r>
      <w:r w:rsidR="007E6469" w:rsidRPr="007E6469">
        <w:rPr>
          <w:rFonts w:ascii="Calibri" w:hAnsi="Calibri" w:cs="Calibri"/>
        </w:rPr>
        <w:t>………………………..</w:t>
      </w:r>
      <w:r w:rsidRPr="007E6469">
        <w:rPr>
          <w:rFonts w:ascii="Calibri" w:hAnsi="Calibri" w:cs="Calibri"/>
        </w:rPr>
        <w:t>……</w:t>
      </w:r>
      <w:r w:rsidR="007E6469" w:rsidRPr="007E6469">
        <w:rPr>
          <w:rFonts w:ascii="Calibri" w:hAnsi="Calibri" w:cs="Calibri"/>
        </w:rPr>
        <w:t>…</w:t>
      </w:r>
    </w:p>
    <w:p w14:paraId="548AD2AA" w14:textId="77777777" w:rsidR="00F056F4" w:rsidRPr="007E6469" w:rsidRDefault="00F056F4" w:rsidP="00F056F4">
      <w:pPr>
        <w:rPr>
          <w:rFonts w:ascii="Calibri" w:hAnsi="Calibri" w:cs="Calibri"/>
          <w:i/>
          <w:sz w:val="18"/>
          <w:szCs w:val="18"/>
        </w:rPr>
      </w:pPr>
      <w:r w:rsidRPr="007E6469">
        <w:rPr>
          <w:rFonts w:ascii="Calibri" w:hAnsi="Calibri" w:cs="Calibri"/>
          <w:i/>
          <w:sz w:val="18"/>
          <w:szCs w:val="18"/>
        </w:rPr>
        <w:t>(imię, nazwisko, dokładny adres wnioskodawcy - Inwestora)</w:t>
      </w:r>
    </w:p>
    <w:p w14:paraId="6CC0A457" w14:textId="77777777" w:rsidR="00F056F4" w:rsidRPr="00004E62" w:rsidRDefault="00F056F4" w:rsidP="00F056F4">
      <w:pPr>
        <w:rPr>
          <w:rFonts w:ascii="Calibri" w:hAnsi="Calibri" w:cs="Calibri"/>
        </w:rPr>
      </w:pPr>
    </w:p>
    <w:p w14:paraId="356D7C9E" w14:textId="77777777" w:rsidR="00F056F4" w:rsidRPr="007E6469" w:rsidRDefault="00F056F4" w:rsidP="00F056F4">
      <w:pPr>
        <w:rPr>
          <w:rFonts w:ascii="Calibri" w:hAnsi="Calibri" w:cs="Calibri"/>
          <w:sz w:val="20"/>
          <w:szCs w:val="20"/>
        </w:rPr>
      </w:pPr>
      <w:r w:rsidRPr="007E6469">
        <w:rPr>
          <w:rFonts w:ascii="Calibri" w:hAnsi="Calibri" w:cs="Calibri"/>
          <w:sz w:val="20"/>
          <w:szCs w:val="20"/>
        </w:rPr>
        <w:t>…………………………………………………</w:t>
      </w:r>
      <w:r w:rsidR="00004E62">
        <w:rPr>
          <w:rFonts w:ascii="Calibri" w:hAnsi="Calibri" w:cs="Calibri"/>
          <w:sz w:val="20"/>
          <w:szCs w:val="20"/>
        </w:rPr>
        <w:t>…….….…..</w:t>
      </w:r>
      <w:r w:rsidRPr="007E6469">
        <w:rPr>
          <w:rFonts w:ascii="Calibri" w:hAnsi="Calibri" w:cs="Calibri"/>
          <w:sz w:val="20"/>
          <w:szCs w:val="20"/>
        </w:rPr>
        <w:t>…</w:t>
      </w:r>
    </w:p>
    <w:p w14:paraId="4452792A" w14:textId="77777777" w:rsidR="00F056F4" w:rsidRPr="007E6469" w:rsidRDefault="00F056F4">
      <w:pPr>
        <w:rPr>
          <w:rFonts w:ascii="Calibri" w:hAnsi="Calibri" w:cs="Calibri"/>
          <w:sz w:val="18"/>
          <w:szCs w:val="18"/>
        </w:rPr>
      </w:pPr>
      <w:r w:rsidRPr="007E6469">
        <w:rPr>
          <w:rFonts w:ascii="Calibri" w:hAnsi="Calibri" w:cs="Calibri"/>
          <w:sz w:val="18"/>
          <w:szCs w:val="18"/>
        </w:rPr>
        <w:t>(nr telefonu)</w:t>
      </w:r>
    </w:p>
    <w:p w14:paraId="2AFF09D7" w14:textId="77777777" w:rsidR="007F6206" w:rsidRPr="00004E62" w:rsidRDefault="007F6206">
      <w:pPr>
        <w:rPr>
          <w:rFonts w:ascii="Calibri" w:hAnsi="Calibri" w:cs="Calibri"/>
          <w:sz w:val="16"/>
          <w:szCs w:val="16"/>
        </w:rPr>
      </w:pPr>
    </w:p>
    <w:p w14:paraId="15293ED2" w14:textId="77777777" w:rsidR="00F056F4" w:rsidRPr="007E6469" w:rsidRDefault="00E0273B" w:rsidP="00B8368F">
      <w:pPr>
        <w:rPr>
          <w:rFonts w:ascii="Calibri" w:hAnsi="Calibri" w:cs="Calibri"/>
          <w:sz w:val="16"/>
          <w:szCs w:val="16"/>
        </w:rPr>
      </w:pPr>
      <w:r w:rsidRPr="007E6469">
        <w:rPr>
          <w:rFonts w:ascii="Calibri" w:hAnsi="Calibri" w:cs="Calibri"/>
        </w:rPr>
        <w:t>……………………………………</w:t>
      </w:r>
      <w:r w:rsidR="00004E62">
        <w:rPr>
          <w:rFonts w:ascii="Calibri" w:hAnsi="Calibri" w:cs="Calibri"/>
        </w:rPr>
        <w:t>………..</w:t>
      </w:r>
      <w:r w:rsidRPr="007E6469">
        <w:rPr>
          <w:rFonts w:ascii="Calibri" w:hAnsi="Calibri" w:cs="Calibri"/>
        </w:rPr>
        <w:t>…</w:t>
      </w:r>
      <w:r w:rsidR="00004E62">
        <w:rPr>
          <w:rFonts w:ascii="Calibri" w:hAnsi="Calibri" w:cs="Calibri"/>
        </w:rPr>
        <w:t>...</w:t>
      </w:r>
      <w:r w:rsidRPr="007E6469">
        <w:rPr>
          <w:rFonts w:ascii="Calibri" w:hAnsi="Calibri" w:cs="Calibri"/>
        </w:rPr>
        <w:t>….</w:t>
      </w:r>
    </w:p>
    <w:p w14:paraId="6A5BBD3A" w14:textId="77777777" w:rsidR="008168C1" w:rsidRDefault="008168C1" w:rsidP="00B8368F">
      <w:pPr>
        <w:rPr>
          <w:rFonts w:ascii="Calibri" w:hAnsi="Calibri" w:cs="Calibri"/>
          <w:sz w:val="18"/>
          <w:szCs w:val="18"/>
        </w:rPr>
      </w:pPr>
      <w:r w:rsidRPr="004B0493">
        <w:rPr>
          <w:rFonts w:ascii="Calibri" w:hAnsi="Calibri" w:cs="Calibri"/>
          <w:sz w:val="18"/>
          <w:szCs w:val="18"/>
        </w:rPr>
        <w:t>(NIP lub - jeśli nie jest nadany NIP - PESEL)</w:t>
      </w:r>
    </w:p>
    <w:p w14:paraId="5C774A16" w14:textId="77777777" w:rsidR="00F056F4" w:rsidRPr="007E6469" w:rsidRDefault="007F6206" w:rsidP="00B8368F">
      <w:pPr>
        <w:rPr>
          <w:rFonts w:ascii="Calibri" w:hAnsi="Calibri" w:cs="Calibri"/>
          <w:sz w:val="18"/>
          <w:szCs w:val="18"/>
        </w:rPr>
      </w:pPr>
      <w:r w:rsidRPr="007E6469">
        <w:rPr>
          <w:rFonts w:ascii="Calibri" w:hAnsi="Calibri" w:cs="Calibri"/>
          <w:sz w:val="18"/>
          <w:szCs w:val="18"/>
        </w:rPr>
        <w:tab/>
      </w:r>
      <w:r w:rsidRPr="007E6469">
        <w:rPr>
          <w:rFonts w:ascii="Calibri" w:hAnsi="Calibri" w:cs="Calibri"/>
          <w:sz w:val="18"/>
          <w:szCs w:val="18"/>
        </w:rPr>
        <w:tab/>
      </w:r>
      <w:r w:rsidRPr="007E6469">
        <w:rPr>
          <w:rFonts w:ascii="Calibri" w:hAnsi="Calibri" w:cs="Calibri"/>
          <w:sz w:val="18"/>
          <w:szCs w:val="18"/>
        </w:rPr>
        <w:tab/>
      </w:r>
      <w:r w:rsidR="00F056F4" w:rsidRPr="007E6469">
        <w:rPr>
          <w:rFonts w:ascii="Calibri" w:hAnsi="Calibri" w:cs="Calibri"/>
        </w:rPr>
        <w:tab/>
      </w:r>
      <w:r w:rsidR="00F056F4" w:rsidRPr="007E6469">
        <w:rPr>
          <w:rFonts w:ascii="Calibri" w:hAnsi="Calibri" w:cs="Calibri"/>
        </w:rPr>
        <w:tab/>
      </w:r>
      <w:r w:rsidR="00F056F4" w:rsidRPr="007E6469">
        <w:rPr>
          <w:rFonts w:ascii="Calibri" w:hAnsi="Calibri" w:cs="Calibri"/>
        </w:rPr>
        <w:tab/>
      </w:r>
      <w:r w:rsidR="00CC3656" w:rsidRPr="007E6469">
        <w:rPr>
          <w:rFonts w:ascii="Calibri" w:hAnsi="Calibri" w:cs="Calibri"/>
        </w:rPr>
        <w:tab/>
      </w:r>
      <w:r w:rsidR="008168C1">
        <w:rPr>
          <w:rFonts w:ascii="Calibri" w:hAnsi="Calibri" w:cs="Calibri"/>
        </w:rPr>
        <w:t xml:space="preserve">             </w:t>
      </w:r>
      <w:r w:rsidR="00F056F4" w:rsidRPr="007E6469">
        <w:rPr>
          <w:rFonts w:ascii="Calibri" w:hAnsi="Calibri" w:cs="Calibri"/>
          <w:b/>
          <w:sz w:val="26"/>
          <w:szCs w:val="26"/>
        </w:rPr>
        <w:t>PAŃSTWOWY POWIATOWY</w:t>
      </w:r>
    </w:p>
    <w:p w14:paraId="67621D09" w14:textId="77777777" w:rsidR="00F056F4" w:rsidRPr="007E6469" w:rsidRDefault="00F056F4">
      <w:pPr>
        <w:rPr>
          <w:rFonts w:ascii="Calibri" w:hAnsi="Calibri" w:cs="Calibri"/>
        </w:rPr>
      </w:pPr>
      <w:r w:rsidRPr="007E6469">
        <w:rPr>
          <w:rFonts w:ascii="Calibri" w:hAnsi="Calibri" w:cs="Calibri"/>
          <w:sz w:val="18"/>
          <w:szCs w:val="18"/>
        </w:rPr>
        <w:tab/>
      </w:r>
      <w:r w:rsidRPr="007E6469">
        <w:rPr>
          <w:rFonts w:ascii="Calibri" w:hAnsi="Calibri" w:cs="Calibri"/>
          <w:sz w:val="18"/>
          <w:szCs w:val="18"/>
        </w:rPr>
        <w:tab/>
      </w:r>
      <w:r w:rsidRPr="007E6469">
        <w:rPr>
          <w:rFonts w:ascii="Calibri" w:hAnsi="Calibri" w:cs="Calibri"/>
          <w:sz w:val="18"/>
          <w:szCs w:val="18"/>
        </w:rPr>
        <w:tab/>
      </w:r>
      <w:r w:rsidRPr="007E6469">
        <w:rPr>
          <w:rFonts w:ascii="Calibri" w:hAnsi="Calibri" w:cs="Calibri"/>
          <w:sz w:val="18"/>
          <w:szCs w:val="18"/>
        </w:rPr>
        <w:tab/>
      </w:r>
      <w:r w:rsidRPr="007E6469">
        <w:rPr>
          <w:rFonts w:ascii="Calibri" w:hAnsi="Calibri" w:cs="Calibri"/>
          <w:sz w:val="18"/>
          <w:szCs w:val="18"/>
        </w:rPr>
        <w:tab/>
      </w:r>
      <w:r w:rsidRPr="007E6469">
        <w:rPr>
          <w:rFonts w:ascii="Calibri" w:hAnsi="Calibri" w:cs="Calibri"/>
          <w:sz w:val="18"/>
          <w:szCs w:val="18"/>
        </w:rPr>
        <w:tab/>
      </w:r>
      <w:r w:rsidRPr="007E6469">
        <w:rPr>
          <w:rFonts w:ascii="Calibri" w:hAnsi="Calibri" w:cs="Calibri"/>
          <w:sz w:val="18"/>
          <w:szCs w:val="18"/>
        </w:rPr>
        <w:tab/>
      </w:r>
      <w:r w:rsidRPr="007E6469">
        <w:rPr>
          <w:rFonts w:ascii="Calibri" w:hAnsi="Calibri" w:cs="Calibri"/>
          <w:sz w:val="18"/>
          <w:szCs w:val="18"/>
        </w:rPr>
        <w:tab/>
      </w:r>
      <w:r w:rsidRPr="007E6469">
        <w:rPr>
          <w:rFonts w:ascii="Calibri" w:hAnsi="Calibri" w:cs="Calibri"/>
          <w:b/>
          <w:sz w:val="26"/>
          <w:szCs w:val="26"/>
        </w:rPr>
        <w:t>INSPEKTOR SANITARY</w:t>
      </w:r>
    </w:p>
    <w:p w14:paraId="3A00C374" w14:textId="77777777" w:rsidR="00F056F4" w:rsidRPr="007E6469" w:rsidRDefault="00F056F4">
      <w:pPr>
        <w:rPr>
          <w:rFonts w:ascii="Calibri" w:hAnsi="Calibri" w:cs="Calibri"/>
          <w:b/>
          <w:sz w:val="26"/>
          <w:szCs w:val="26"/>
        </w:rPr>
      </w:pPr>
      <w:r w:rsidRPr="007E6469">
        <w:rPr>
          <w:rFonts w:ascii="Calibri" w:hAnsi="Calibri" w:cs="Calibri"/>
        </w:rPr>
        <w:tab/>
      </w:r>
      <w:r w:rsidRPr="007E6469">
        <w:rPr>
          <w:rFonts w:ascii="Calibri" w:hAnsi="Calibri" w:cs="Calibri"/>
        </w:rPr>
        <w:tab/>
      </w:r>
      <w:r w:rsidRPr="007E6469">
        <w:rPr>
          <w:rFonts w:ascii="Calibri" w:hAnsi="Calibri" w:cs="Calibri"/>
        </w:rPr>
        <w:tab/>
      </w:r>
      <w:r w:rsidRPr="007E6469">
        <w:rPr>
          <w:rFonts w:ascii="Calibri" w:hAnsi="Calibri" w:cs="Calibri"/>
        </w:rPr>
        <w:tab/>
      </w:r>
      <w:r w:rsidRPr="007E6469">
        <w:rPr>
          <w:rFonts w:ascii="Calibri" w:hAnsi="Calibri" w:cs="Calibri"/>
        </w:rPr>
        <w:tab/>
      </w:r>
      <w:r w:rsidRPr="007E6469">
        <w:rPr>
          <w:rFonts w:ascii="Calibri" w:hAnsi="Calibri" w:cs="Calibri"/>
        </w:rPr>
        <w:tab/>
      </w:r>
      <w:r w:rsidRPr="007E6469">
        <w:rPr>
          <w:rFonts w:ascii="Calibri" w:hAnsi="Calibri" w:cs="Calibri"/>
        </w:rPr>
        <w:tab/>
      </w:r>
      <w:r w:rsidRPr="007E6469">
        <w:rPr>
          <w:rFonts w:ascii="Calibri" w:hAnsi="Calibri" w:cs="Calibri"/>
        </w:rPr>
        <w:tab/>
      </w:r>
      <w:r w:rsidRPr="007E6469">
        <w:rPr>
          <w:rFonts w:ascii="Calibri" w:hAnsi="Calibri" w:cs="Calibri"/>
          <w:b/>
          <w:sz w:val="26"/>
          <w:szCs w:val="26"/>
        </w:rPr>
        <w:t xml:space="preserve">W </w:t>
      </w:r>
      <w:r w:rsidR="00DA00EB">
        <w:rPr>
          <w:rFonts w:ascii="Calibri" w:hAnsi="Calibri" w:cs="Calibri"/>
          <w:b/>
          <w:sz w:val="26"/>
          <w:szCs w:val="26"/>
        </w:rPr>
        <w:t>PŁOCKU</w:t>
      </w:r>
      <w:r w:rsidRPr="007E6469">
        <w:rPr>
          <w:rFonts w:ascii="Calibri" w:hAnsi="Calibri" w:cs="Calibri"/>
          <w:b/>
          <w:sz w:val="26"/>
          <w:szCs w:val="26"/>
        </w:rPr>
        <w:t xml:space="preserve"> </w:t>
      </w:r>
    </w:p>
    <w:p w14:paraId="4A57032B" w14:textId="77777777" w:rsidR="00F056F4" w:rsidRPr="007E6469" w:rsidRDefault="00F056F4">
      <w:pPr>
        <w:rPr>
          <w:rFonts w:ascii="Calibri" w:hAnsi="Calibri" w:cs="Calibri"/>
          <w:b/>
          <w:sz w:val="16"/>
          <w:szCs w:val="16"/>
        </w:rPr>
      </w:pPr>
    </w:p>
    <w:p w14:paraId="07217426" w14:textId="77777777" w:rsidR="00F056F4" w:rsidRPr="007E6469" w:rsidRDefault="00F056F4" w:rsidP="00F056F4">
      <w:pPr>
        <w:jc w:val="center"/>
        <w:rPr>
          <w:rFonts w:ascii="Calibri" w:hAnsi="Calibri" w:cs="Calibri"/>
          <w:b/>
        </w:rPr>
      </w:pPr>
    </w:p>
    <w:p w14:paraId="29717C05" w14:textId="77777777" w:rsidR="007D49A8" w:rsidRPr="007E6469" w:rsidRDefault="007D49A8" w:rsidP="007D49A8">
      <w:pPr>
        <w:jc w:val="center"/>
        <w:rPr>
          <w:rFonts w:ascii="Calibri" w:hAnsi="Calibri" w:cs="Calibri"/>
          <w:b/>
        </w:rPr>
      </w:pPr>
      <w:r w:rsidRPr="007E6469">
        <w:rPr>
          <w:rFonts w:ascii="Calibri" w:hAnsi="Calibri" w:cs="Calibri"/>
          <w:b/>
        </w:rPr>
        <w:t>ZAWIADOMIENIE</w:t>
      </w:r>
    </w:p>
    <w:p w14:paraId="01AF97B9" w14:textId="77777777" w:rsidR="007D49A8" w:rsidRPr="007E6469" w:rsidRDefault="007D49A8" w:rsidP="007D49A8">
      <w:pPr>
        <w:jc w:val="center"/>
        <w:rPr>
          <w:rFonts w:ascii="Calibri" w:hAnsi="Calibri" w:cs="Calibri"/>
          <w:b/>
          <w:sz w:val="16"/>
          <w:szCs w:val="16"/>
        </w:rPr>
      </w:pPr>
    </w:p>
    <w:p w14:paraId="485C47C2" w14:textId="77777777" w:rsidR="007D49A8" w:rsidRPr="007E6469" w:rsidRDefault="007D49A8" w:rsidP="007D49A8">
      <w:pPr>
        <w:jc w:val="center"/>
        <w:rPr>
          <w:rFonts w:ascii="Calibri" w:hAnsi="Calibri" w:cs="Calibri"/>
        </w:rPr>
      </w:pPr>
      <w:r w:rsidRPr="007E6469">
        <w:rPr>
          <w:rFonts w:ascii="Calibri" w:hAnsi="Calibri" w:cs="Calibri"/>
        </w:rPr>
        <w:t>o zakończeniu budowy / adaptacji</w:t>
      </w:r>
      <w:r w:rsidRPr="007E6469">
        <w:rPr>
          <w:rFonts w:ascii="Calibri" w:hAnsi="Calibri" w:cs="Calibri"/>
          <w:b/>
        </w:rPr>
        <w:t>*</w:t>
      </w:r>
      <w:r w:rsidRPr="007E6469">
        <w:rPr>
          <w:rFonts w:ascii="Calibri" w:hAnsi="Calibri" w:cs="Calibri"/>
        </w:rPr>
        <w:t xml:space="preserve"> i zamiarze przystąpienia do użytkowania obiektu </w:t>
      </w:r>
    </w:p>
    <w:p w14:paraId="1739B61F" w14:textId="77777777" w:rsidR="007D49A8" w:rsidRPr="007E6469" w:rsidRDefault="007D49A8" w:rsidP="007D49A8">
      <w:pPr>
        <w:spacing w:line="360" w:lineRule="auto"/>
        <w:jc w:val="both"/>
        <w:rPr>
          <w:rFonts w:ascii="Calibri" w:hAnsi="Calibri" w:cs="Calibri"/>
        </w:rPr>
      </w:pPr>
    </w:p>
    <w:p w14:paraId="1C0C892C" w14:textId="77777777" w:rsidR="007D49A8" w:rsidRPr="007E6469" w:rsidRDefault="007D49A8" w:rsidP="007D49A8">
      <w:pPr>
        <w:spacing w:line="360" w:lineRule="auto"/>
        <w:jc w:val="both"/>
        <w:rPr>
          <w:rFonts w:ascii="Calibri" w:hAnsi="Calibri" w:cs="Calibri"/>
        </w:rPr>
      </w:pPr>
      <w:r w:rsidRPr="007E6469">
        <w:rPr>
          <w:rFonts w:ascii="Calibri" w:hAnsi="Calibri" w:cs="Calibri"/>
        </w:rPr>
        <w:t xml:space="preserve">Zawiadamiam o zakończeniu </w:t>
      </w:r>
      <w:proofErr w:type="gramStart"/>
      <w:r w:rsidRPr="007E6469">
        <w:rPr>
          <w:rFonts w:ascii="Calibri" w:hAnsi="Calibri" w:cs="Calibri"/>
        </w:rPr>
        <w:t>inwestycji  pn.</w:t>
      </w:r>
      <w:proofErr w:type="gramEnd"/>
      <w:r w:rsidRPr="007E6469">
        <w:rPr>
          <w:rFonts w:ascii="Calibri" w:hAnsi="Calibri" w:cs="Calibri"/>
        </w:rPr>
        <w:t>:</w:t>
      </w:r>
    </w:p>
    <w:p w14:paraId="27F72285" w14:textId="77777777" w:rsidR="007E6469" w:rsidRPr="00904CA1" w:rsidRDefault="007E6469" w:rsidP="007E6469">
      <w:pPr>
        <w:jc w:val="both"/>
        <w:rPr>
          <w:rFonts w:ascii="Calibri" w:hAnsi="Calibri" w:cs="Calibri"/>
        </w:rPr>
      </w:pPr>
      <w:r w:rsidRPr="00904CA1">
        <w:rPr>
          <w:rFonts w:ascii="Calibri" w:hAnsi="Calibri" w:cs="Calibri"/>
        </w:rPr>
        <w:t>……………………………………………………………………………………………………………………………………….............</w:t>
      </w:r>
    </w:p>
    <w:p w14:paraId="4EF4115F" w14:textId="77777777" w:rsidR="007E6469" w:rsidRPr="00904CA1" w:rsidRDefault="007E6469" w:rsidP="007E6469">
      <w:pPr>
        <w:jc w:val="both"/>
        <w:rPr>
          <w:rFonts w:ascii="Calibri" w:hAnsi="Calibri" w:cs="Calibri"/>
          <w:sz w:val="18"/>
          <w:szCs w:val="18"/>
        </w:rPr>
      </w:pPr>
    </w:p>
    <w:p w14:paraId="044B472D" w14:textId="77777777" w:rsidR="007E6469" w:rsidRPr="00904CA1" w:rsidRDefault="007E6469" w:rsidP="007E6469">
      <w:pPr>
        <w:jc w:val="both"/>
        <w:rPr>
          <w:rFonts w:ascii="Calibri" w:hAnsi="Calibri" w:cs="Calibri"/>
        </w:rPr>
      </w:pPr>
      <w:r w:rsidRPr="00904CA1">
        <w:rPr>
          <w:rFonts w:ascii="Calibri" w:hAnsi="Calibri" w:cs="Calibri"/>
        </w:rPr>
        <w:t>………………………………………………………………………………………………………..………………………………………...</w:t>
      </w:r>
    </w:p>
    <w:p w14:paraId="56F63EC5" w14:textId="77777777" w:rsidR="007E6469" w:rsidRPr="00904CA1" w:rsidRDefault="007E6469" w:rsidP="007E6469">
      <w:pPr>
        <w:jc w:val="both"/>
        <w:rPr>
          <w:rFonts w:ascii="Calibri" w:hAnsi="Calibri" w:cs="Calibri"/>
          <w:sz w:val="18"/>
          <w:szCs w:val="18"/>
        </w:rPr>
      </w:pPr>
    </w:p>
    <w:p w14:paraId="3FD2F8F6" w14:textId="77777777" w:rsidR="007E6469" w:rsidRPr="00904CA1" w:rsidRDefault="007E6469" w:rsidP="007E6469">
      <w:pPr>
        <w:jc w:val="both"/>
        <w:rPr>
          <w:rFonts w:ascii="Calibri" w:hAnsi="Calibri" w:cs="Calibri"/>
        </w:rPr>
      </w:pPr>
      <w:r w:rsidRPr="00904CA1">
        <w:rPr>
          <w:rFonts w:ascii="Calibri" w:hAnsi="Calibri" w:cs="Calibri"/>
        </w:rPr>
        <w:t>……………………………………………………………………………………………………………………………………..….………...</w:t>
      </w:r>
    </w:p>
    <w:p w14:paraId="1BA5D6B4" w14:textId="77777777" w:rsidR="007E6469" w:rsidRPr="00904CA1" w:rsidRDefault="007E6469" w:rsidP="007E6469">
      <w:pPr>
        <w:jc w:val="center"/>
        <w:rPr>
          <w:rFonts w:ascii="Calibri" w:hAnsi="Calibri" w:cs="Calibri"/>
          <w:i/>
          <w:sz w:val="18"/>
          <w:szCs w:val="18"/>
        </w:rPr>
      </w:pPr>
      <w:r w:rsidRPr="00904CA1">
        <w:rPr>
          <w:rFonts w:ascii="Calibri" w:hAnsi="Calibri" w:cs="Calibri"/>
          <w:i/>
          <w:sz w:val="18"/>
          <w:szCs w:val="18"/>
        </w:rPr>
        <w:t>(</w:t>
      </w:r>
      <w:proofErr w:type="gramStart"/>
      <w:r w:rsidRPr="00904CA1">
        <w:rPr>
          <w:rFonts w:ascii="Calibri" w:hAnsi="Calibri" w:cs="Calibri"/>
          <w:i/>
          <w:sz w:val="18"/>
          <w:szCs w:val="18"/>
        </w:rPr>
        <w:t>nazwa ,</w:t>
      </w:r>
      <w:proofErr w:type="gramEnd"/>
      <w:r w:rsidRPr="00904CA1">
        <w:rPr>
          <w:rFonts w:ascii="Calibri" w:hAnsi="Calibri" w:cs="Calibri"/>
          <w:i/>
          <w:sz w:val="18"/>
          <w:szCs w:val="18"/>
        </w:rPr>
        <w:t xml:space="preserve"> adres inwestycji)</w:t>
      </w:r>
    </w:p>
    <w:p w14:paraId="442A68FE" w14:textId="77777777" w:rsidR="007E6469" w:rsidRPr="00904CA1" w:rsidRDefault="007E6469" w:rsidP="007E6469">
      <w:pPr>
        <w:jc w:val="both"/>
        <w:rPr>
          <w:rFonts w:ascii="Calibri" w:hAnsi="Calibri" w:cs="Calibri"/>
          <w:sz w:val="16"/>
          <w:szCs w:val="16"/>
        </w:rPr>
      </w:pPr>
    </w:p>
    <w:p w14:paraId="2A0ABB8E" w14:textId="77777777" w:rsidR="007E6469" w:rsidRPr="00904CA1" w:rsidRDefault="007E6469" w:rsidP="007E6469">
      <w:pPr>
        <w:jc w:val="both"/>
        <w:rPr>
          <w:rFonts w:ascii="Calibri" w:hAnsi="Calibri" w:cs="Calibri"/>
          <w:sz w:val="12"/>
          <w:szCs w:val="12"/>
        </w:rPr>
      </w:pPr>
    </w:p>
    <w:p w14:paraId="78CA03E9" w14:textId="77777777" w:rsidR="007E6469" w:rsidRPr="00904CA1" w:rsidRDefault="007E6469" w:rsidP="007E6469">
      <w:pPr>
        <w:jc w:val="both"/>
        <w:rPr>
          <w:rFonts w:ascii="Calibri" w:hAnsi="Calibri" w:cs="Calibri"/>
        </w:rPr>
      </w:pPr>
      <w:r w:rsidRPr="00904CA1">
        <w:rPr>
          <w:rFonts w:ascii="Calibri" w:hAnsi="Calibri" w:cs="Calibri"/>
        </w:rPr>
        <w:t>W obiekcie prowadzona działalność obejmować będzie ………………………………</w:t>
      </w:r>
      <w:proofErr w:type="gramStart"/>
      <w:r w:rsidRPr="00904CA1">
        <w:rPr>
          <w:rFonts w:ascii="Calibri" w:hAnsi="Calibri" w:cs="Calibri"/>
        </w:rPr>
        <w:t>…….</w:t>
      </w:r>
      <w:proofErr w:type="gramEnd"/>
      <w:r w:rsidRPr="00904CA1">
        <w:rPr>
          <w:rFonts w:ascii="Calibri" w:hAnsi="Calibri" w:cs="Calibri"/>
        </w:rPr>
        <w:t>……….….………….</w:t>
      </w:r>
    </w:p>
    <w:p w14:paraId="7904ECDD" w14:textId="77777777" w:rsidR="007E6469" w:rsidRPr="00904CA1" w:rsidRDefault="007E6469" w:rsidP="007E6469">
      <w:pPr>
        <w:jc w:val="both"/>
        <w:rPr>
          <w:rFonts w:ascii="Calibri" w:hAnsi="Calibri" w:cs="Calibri"/>
          <w:sz w:val="8"/>
          <w:szCs w:val="8"/>
        </w:rPr>
      </w:pPr>
    </w:p>
    <w:p w14:paraId="4CFFD7CA" w14:textId="77777777" w:rsidR="007E6469" w:rsidRPr="00904CA1" w:rsidRDefault="007E6469" w:rsidP="007E6469">
      <w:pPr>
        <w:jc w:val="both"/>
        <w:rPr>
          <w:rFonts w:ascii="Calibri" w:hAnsi="Calibri" w:cs="Calibri"/>
        </w:rPr>
      </w:pPr>
      <w:r w:rsidRPr="00904CA1">
        <w:rPr>
          <w:rFonts w:ascii="Calibri" w:hAnsi="Calibri" w:cs="Calibri"/>
        </w:rPr>
        <w:t>……………………………………………………………………………………………………………………………….…….…….……...</w:t>
      </w:r>
    </w:p>
    <w:p w14:paraId="0E0643D1" w14:textId="77777777" w:rsidR="007E6469" w:rsidRPr="00904CA1" w:rsidRDefault="007E6469" w:rsidP="007E6469">
      <w:pPr>
        <w:jc w:val="both"/>
        <w:rPr>
          <w:rFonts w:ascii="Calibri" w:hAnsi="Calibri" w:cs="Calibri"/>
          <w:sz w:val="12"/>
          <w:szCs w:val="12"/>
        </w:rPr>
      </w:pPr>
    </w:p>
    <w:p w14:paraId="21645DD4" w14:textId="77777777" w:rsidR="007E6469" w:rsidRPr="00904CA1" w:rsidRDefault="007E6469" w:rsidP="007E6469">
      <w:pPr>
        <w:jc w:val="both"/>
        <w:rPr>
          <w:rFonts w:ascii="Calibri" w:hAnsi="Calibri" w:cs="Calibri"/>
        </w:rPr>
      </w:pPr>
      <w:r w:rsidRPr="00904CA1">
        <w:rPr>
          <w:rFonts w:ascii="Calibri" w:hAnsi="Calibri" w:cs="Calibri"/>
        </w:rPr>
        <w:t>W obiekcie przewidziano pomieszczenia pracy stałej / czasowej</w:t>
      </w:r>
      <w:r w:rsidRPr="00904CA1">
        <w:rPr>
          <w:rFonts w:ascii="Calibri" w:hAnsi="Calibri" w:cs="Calibri"/>
          <w:b/>
        </w:rPr>
        <w:t>*</w:t>
      </w:r>
      <w:r w:rsidRPr="00904CA1">
        <w:rPr>
          <w:rFonts w:ascii="Calibri" w:hAnsi="Calibri" w:cs="Calibri"/>
        </w:rPr>
        <w:t xml:space="preserve"> dla …</w:t>
      </w:r>
      <w:proofErr w:type="gramStart"/>
      <w:r w:rsidRPr="00904CA1">
        <w:rPr>
          <w:rFonts w:ascii="Calibri" w:hAnsi="Calibri" w:cs="Calibri"/>
        </w:rPr>
        <w:t>…….</w:t>
      </w:r>
      <w:proofErr w:type="gramEnd"/>
      <w:r w:rsidRPr="00904CA1">
        <w:rPr>
          <w:rFonts w:ascii="Calibri" w:hAnsi="Calibri" w:cs="Calibri"/>
        </w:rPr>
        <w:t>…. osób.</w:t>
      </w:r>
    </w:p>
    <w:p w14:paraId="22704AA2" w14:textId="77777777" w:rsidR="007E6469" w:rsidRPr="00904CA1" w:rsidRDefault="007E6469" w:rsidP="007E6469">
      <w:pPr>
        <w:jc w:val="both"/>
        <w:rPr>
          <w:rFonts w:ascii="Calibri" w:hAnsi="Calibri" w:cs="Calibri"/>
          <w:sz w:val="12"/>
          <w:szCs w:val="12"/>
        </w:rPr>
      </w:pPr>
    </w:p>
    <w:p w14:paraId="48EC00AB" w14:textId="77777777" w:rsidR="007E6469" w:rsidRPr="00904CA1" w:rsidRDefault="007E6469" w:rsidP="007E6469">
      <w:pPr>
        <w:jc w:val="both"/>
        <w:rPr>
          <w:rFonts w:ascii="Calibri" w:hAnsi="Calibri" w:cs="Calibri"/>
        </w:rPr>
      </w:pPr>
      <w:r w:rsidRPr="00904CA1">
        <w:rPr>
          <w:rFonts w:ascii="Calibri" w:hAnsi="Calibri" w:cs="Calibri"/>
        </w:rPr>
        <w:t xml:space="preserve">Projekt uzgodniony </w:t>
      </w:r>
      <w:proofErr w:type="gramStart"/>
      <w:r w:rsidRPr="00904CA1">
        <w:rPr>
          <w:rFonts w:ascii="Calibri" w:hAnsi="Calibri" w:cs="Calibri"/>
        </w:rPr>
        <w:t>przez  rzeczoznawcę</w:t>
      </w:r>
      <w:proofErr w:type="gramEnd"/>
      <w:r w:rsidRPr="00904CA1">
        <w:rPr>
          <w:rFonts w:ascii="Calibri" w:hAnsi="Calibri" w:cs="Calibri"/>
        </w:rPr>
        <w:t xml:space="preserve">  ds. sanitarnohigienicznych / Państwowego </w:t>
      </w:r>
    </w:p>
    <w:p w14:paraId="20E27577" w14:textId="77777777" w:rsidR="007E6469" w:rsidRPr="00904CA1" w:rsidRDefault="007E6469" w:rsidP="007E6469">
      <w:pPr>
        <w:jc w:val="both"/>
        <w:rPr>
          <w:rFonts w:ascii="Calibri" w:hAnsi="Calibri" w:cs="Calibri"/>
          <w:sz w:val="12"/>
          <w:szCs w:val="12"/>
        </w:rPr>
      </w:pPr>
    </w:p>
    <w:p w14:paraId="2AC12BCD" w14:textId="77777777" w:rsidR="007E6469" w:rsidRPr="00904CA1" w:rsidRDefault="007E6469" w:rsidP="007E6469">
      <w:pPr>
        <w:jc w:val="both"/>
        <w:rPr>
          <w:rFonts w:ascii="Calibri" w:hAnsi="Calibri" w:cs="Calibri"/>
        </w:rPr>
      </w:pPr>
      <w:r w:rsidRPr="00904CA1">
        <w:rPr>
          <w:rFonts w:ascii="Calibri" w:hAnsi="Calibri" w:cs="Calibri"/>
        </w:rPr>
        <w:t>Powiatowego Inspektora Sanitarnego* w dniu ……</w:t>
      </w:r>
      <w:proofErr w:type="gramStart"/>
      <w:r w:rsidRPr="00904CA1">
        <w:rPr>
          <w:rFonts w:ascii="Calibri" w:hAnsi="Calibri" w:cs="Calibri"/>
        </w:rPr>
        <w:t>……</w:t>
      </w:r>
      <w:r w:rsidR="00004E62">
        <w:rPr>
          <w:rFonts w:ascii="Calibri" w:hAnsi="Calibri" w:cs="Calibri"/>
        </w:rPr>
        <w:t>.</w:t>
      </w:r>
      <w:proofErr w:type="gramEnd"/>
      <w:r w:rsidRPr="00904CA1">
        <w:rPr>
          <w:rFonts w:ascii="Calibri" w:hAnsi="Calibri" w:cs="Calibri"/>
        </w:rPr>
        <w:t>…….</w:t>
      </w:r>
      <w:r w:rsidR="00004E62">
        <w:rPr>
          <w:rFonts w:ascii="Calibri" w:hAnsi="Calibri" w:cs="Calibri"/>
        </w:rPr>
        <w:t>, nr opinii ……………………...……...………….</w:t>
      </w:r>
    </w:p>
    <w:p w14:paraId="4FBA1B95" w14:textId="77777777" w:rsidR="007E6469" w:rsidRPr="00904CA1" w:rsidRDefault="007E6469" w:rsidP="007E6469">
      <w:pPr>
        <w:rPr>
          <w:rFonts w:ascii="Calibri" w:hAnsi="Calibri" w:cs="Calibri"/>
          <w:sz w:val="20"/>
          <w:szCs w:val="20"/>
        </w:rPr>
      </w:pPr>
    </w:p>
    <w:p w14:paraId="31C1013D" w14:textId="77777777" w:rsidR="007E6469" w:rsidRPr="00904CA1" w:rsidRDefault="007E6469" w:rsidP="007E6469">
      <w:pPr>
        <w:jc w:val="right"/>
        <w:rPr>
          <w:rFonts w:ascii="Calibri" w:hAnsi="Calibri" w:cs="Calibri"/>
          <w:sz w:val="20"/>
          <w:szCs w:val="20"/>
        </w:rPr>
      </w:pPr>
    </w:p>
    <w:p w14:paraId="54596065" w14:textId="77777777" w:rsidR="007E6469" w:rsidRPr="00904CA1" w:rsidRDefault="007E6469" w:rsidP="007E6469">
      <w:pPr>
        <w:jc w:val="right"/>
        <w:rPr>
          <w:rFonts w:ascii="Calibri" w:hAnsi="Calibri" w:cs="Calibri"/>
        </w:rPr>
      </w:pPr>
    </w:p>
    <w:p w14:paraId="03D3D75D" w14:textId="77777777" w:rsidR="007E6469" w:rsidRPr="00904CA1" w:rsidRDefault="007E6469" w:rsidP="007E6469">
      <w:pPr>
        <w:jc w:val="right"/>
        <w:rPr>
          <w:rFonts w:ascii="Calibri" w:hAnsi="Calibri" w:cs="Calibri"/>
          <w:sz w:val="20"/>
          <w:szCs w:val="20"/>
        </w:rPr>
      </w:pPr>
      <w:r w:rsidRPr="00904CA1">
        <w:rPr>
          <w:rFonts w:ascii="Calibri" w:hAnsi="Calibri" w:cs="Calibri"/>
          <w:sz w:val="20"/>
          <w:szCs w:val="20"/>
        </w:rPr>
        <w:t>….………</w:t>
      </w:r>
      <w:r>
        <w:rPr>
          <w:rFonts w:ascii="Calibri" w:hAnsi="Calibri" w:cs="Calibri"/>
          <w:sz w:val="20"/>
          <w:szCs w:val="20"/>
        </w:rPr>
        <w:t>…………..</w:t>
      </w:r>
      <w:r w:rsidRPr="00904CA1">
        <w:rPr>
          <w:rFonts w:ascii="Calibri" w:hAnsi="Calibri" w:cs="Calibri"/>
          <w:sz w:val="20"/>
          <w:szCs w:val="20"/>
        </w:rPr>
        <w:t>…………………………..</w:t>
      </w:r>
    </w:p>
    <w:p w14:paraId="70F9C800" w14:textId="77777777" w:rsidR="007E6469" w:rsidRPr="00904CA1" w:rsidRDefault="007E6469" w:rsidP="007E6469">
      <w:pPr>
        <w:jc w:val="right"/>
        <w:rPr>
          <w:rFonts w:ascii="Calibri" w:hAnsi="Calibri" w:cs="Calibri"/>
          <w:sz w:val="18"/>
          <w:szCs w:val="18"/>
        </w:rPr>
      </w:pPr>
      <w:r w:rsidRPr="00904CA1">
        <w:rPr>
          <w:rFonts w:ascii="Calibri" w:hAnsi="Calibri" w:cs="Calibri"/>
          <w:i/>
          <w:sz w:val="18"/>
          <w:szCs w:val="18"/>
        </w:rPr>
        <w:t>(podpis osoby zgłaszającej)</w:t>
      </w:r>
    </w:p>
    <w:p w14:paraId="397A9133" w14:textId="77777777" w:rsidR="007E6469" w:rsidRPr="00B8368F" w:rsidRDefault="007E6469" w:rsidP="007E6469">
      <w:pPr>
        <w:jc w:val="both"/>
        <w:rPr>
          <w:rFonts w:ascii="Calibri" w:hAnsi="Calibri" w:cs="Calibri"/>
          <w:sz w:val="16"/>
          <w:szCs w:val="16"/>
        </w:rPr>
      </w:pPr>
    </w:p>
    <w:p w14:paraId="2E212C44" w14:textId="77777777" w:rsidR="007E6469" w:rsidRPr="00904CA1" w:rsidRDefault="007E6469" w:rsidP="007E6469">
      <w:pPr>
        <w:jc w:val="both"/>
        <w:rPr>
          <w:rFonts w:ascii="Calibri" w:hAnsi="Calibri" w:cs="Calibri"/>
          <w:sz w:val="19"/>
          <w:szCs w:val="19"/>
        </w:rPr>
      </w:pPr>
      <w:r w:rsidRPr="00904CA1">
        <w:rPr>
          <w:rFonts w:ascii="Calibri" w:hAnsi="Calibri" w:cs="Calibri"/>
          <w:sz w:val="19"/>
          <w:szCs w:val="19"/>
        </w:rPr>
        <w:t>W załączeniu:</w:t>
      </w:r>
    </w:p>
    <w:p w14:paraId="49AC0545" w14:textId="77777777" w:rsidR="007E6469" w:rsidRPr="00904CA1" w:rsidRDefault="007E6469" w:rsidP="007E6469">
      <w:pPr>
        <w:pStyle w:val="Akapitzlist"/>
        <w:numPr>
          <w:ilvl w:val="0"/>
          <w:numId w:val="1"/>
        </w:numPr>
        <w:spacing w:after="0"/>
        <w:jc w:val="both"/>
        <w:rPr>
          <w:rFonts w:cs="Calibri"/>
          <w:sz w:val="19"/>
          <w:szCs w:val="19"/>
        </w:rPr>
      </w:pPr>
      <w:r w:rsidRPr="00904CA1">
        <w:rPr>
          <w:rFonts w:cs="Calibri"/>
          <w:sz w:val="19"/>
          <w:szCs w:val="19"/>
        </w:rPr>
        <w:t>Projekt budowlany / technologiczny</w:t>
      </w:r>
      <w:r w:rsidRPr="00904CA1">
        <w:rPr>
          <w:rFonts w:cs="Calibri"/>
          <w:b/>
          <w:sz w:val="19"/>
          <w:szCs w:val="19"/>
        </w:rPr>
        <w:t>*</w:t>
      </w:r>
      <w:r w:rsidRPr="00904CA1">
        <w:rPr>
          <w:rFonts w:cs="Calibri"/>
          <w:sz w:val="19"/>
          <w:szCs w:val="19"/>
        </w:rPr>
        <w:t xml:space="preserve"> obiektu – do wglądu</w:t>
      </w:r>
    </w:p>
    <w:p w14:paraId="6752F65D" w14:textId="77777777" w:rsidR="007E6469" w:rsidRPr="00904CA1" w:rsidRDefault="007E6469" w:rsidP="007E6469">
      <w:pPr>
        <w:pStyle w:val="Akapitzlist"/>
        <w:numPr>
          <w:ilvl w:val="0"/>
          <w:numId w:val="1"/>
        </w:numPr>
        <w:spacing w:after="0"/>
        <w:jc w:val="both"/>
        <w:rPr>
          <w:rFonts w:cs="Calibri"/>
          <w:sz w:val="19"/>
          <w:szCs w:val="19"/>
        </w:rPr>
      </w:pPr>
      <w:r w:rsidRPr="00904CA1">
        <w:rPr>
          <w:rFonts w:cs="Calibri"/>
          <w:sz w:val="19"/>
          <w:szCs w:val="19"/>
        </w:rPr>
        <w:t>Sprawozdanie z badań fizykochemicznych / bakteriologicznych wody</w:t>
      </w:r>
      <w:r w:rsidRPr="00904CA1">
        <w:rPr>
          <w:rFonts w:cs="Calibri"/>
          <w:b/>
          <w:sz w:val="19"/>
          <w:szCs w:val="19"/>
        </w:rPr>
        <w:t>*</w:t>
      </w:r>
    </w:p>
    <w:p w14:paraId="74C246DE" w14:textId="77777777" w:rsidR="007E6469" w:rsidRPr="00904CA1" w:rsidRDefault="007E6469" w:rsidP="007E6469">
      <w:pPr>
        <w:pStyle w:val="Akapitzlist"/>
        <w:numPr>
          <w:ilvl w:val="0"/>
          <w:numId w:val="1"/>
        </w:numPr>
        <w:spacing w:after="0"/>
        <w:jc w:val="both"/>
        <w:rPr>
          <w:rFonts w:cs="Calibri"/>
          <w:sz w:val="19"/>
          <w:szCs w:val="19"/>
        </w:rPr>
      </w:pPr>
      <w:r w:rsidRPr="00904CA1">
        <w:rPr>
          <w:rFonts w:cs="Calibri"/>
          <w:sz w:val="19"/>
          <w:szCs w:val="19"/>
        </w:rPr>
        <w:t>Protokół z badania sprawności wentylacji grawitacyjnej / skuteczności wentylacji mechanicznej</w:t>
      </w:r>
      <w:r w:rsidRPr="00904CA1">
        <w:rPr>
          <w:rFonts w:cs="Calibri"/>
          <w:b/>
          <w:sz w:val="19"/>
          <w:szCs w:val="19"/>
        </w:rPr>
        <w:t>*</w:t>
      </w:r>
    </w:p>
    <w:p w14:paraId="5C25A0DE" w14:textId="77777777" w:rsidR="007E6469" w:rsidRPr="00904CA1" w:rsidRDefault="007E6469" w:rsidP="007E6469">
      <w:pPr>
        <w:pStyle w:val="Akapitzlist"/>
        <w:numPr>
          <w:ilvl w:val="0"/>
          <w:numId w:val="1"/>
        </w:numPr>
        <w:spacing w:after="0"/>
        <w:jc w:val="both"/>
        <w:rPr>
          <w:rFonts w:cs="Calibri"/>
          <w:sz w:val="19"/>
          <w:szCs w:val="19"/>
        </w:rPr>
      </w:pPr>
      <w:r w:rsidRPr="00904CA1">
        <w:rPr>
          <w:rFonts w:cs="Calibri"/>
          <w:sz w:val="19"/>
          <w:szCs w:val="19"/>
        </w:rPr>
        <w:t>Umowa na wywóz nieczystości stałych i płynnych</w:t>
      </w:r>
    </w:p>
    <w:p w14:paraId="2A9945FB" w14:textId="77777777" w:rsidR="007E6469" w:rsidRPr="00904CA1" w:rsidRDefault="007E6469" w:rsidP="007E6469">
      <w:pPr>
        <w:pStyle w:val="Akapitzlist"/>
        <w:numPr>
          <w:ilvl w:val="0"/>
          <w:numId w:val="1"/>
        </w:numPr>
        <w:spacing w:after="0"/>
        <w:jc w:val="both"/>
        <w:rPr>
          <w:rFonts w:cs="Calibri"/>
          <w:sz w:val="19"/>
          <w:szCs w:val="19"/>
        </w:rPr>
      </w:pPr>
      <w:r w:rsidRPr="00904CA1">
        <w:rPr>
          <w:rFonts w:cs="Calibri"/>
          <w:sz w:val="19"/>
          <w:szCs w:val="19"/>
        </w:rPr>
        <w:t>Zaświadczenie o numerze REGON, NIP, o wpisie do ewidencji działalności gospodarczej</w:t>
      </w:r>
    </w:p>
    <w:p w14:paraId="551E8626" w14:textId="77777777" w:rsidR="007E6469" w:rsidRPr="00B8368F" w:rsidRDefault="007E6469" w:rsidP="007E6469">
      <w:pPr>
        <w:pStyle w:val="Akapitzlist"/>
        <w:spacing w:after="0"/>
        <w:jc w:val="both"/>
        <w:rPr>
          <w:rFonts w:cs="Calibri"/>
          <w:sz w:val="18"/>
          <w:szCs w:val="18"/>
        </w:rPr>
      </w:pPr>
    </w:p>
    <w:p w14:paraId="0F0D4317" w14:textId="77777777" w:rsidR="007E6469" w:rsidRDefault="007E6469" w:rsidP="007E6469">
      <w:pPr>
        <w:spacing w:line="360" w:lineRule="auto"/>
        <w:rPr>
          <w:rFonts w:ascii="Calibri" w:hAnsi="Calibri" w:cs="Calibri"/>
          <w:sz w:val="20"/>
          <w:szCs w:val="20"/>
        </w:rPr>
      </w:pPr>
      <w:r w:rsidRPr="00904CA1">
        <w:rPr>
          <w:rFonts w:ascii="Calibri" w:hAnsi="Calibri" w:cs="Calibri"/>
          <w:sz w:val="22"/>
          <w:szCs w:val="22"/>
        </w:rPr>
        <w:t xml:space="preserve">* </w:t>
      </w:r>
      <w:r w:rsidRPr="00904CA1">
        <w:rPr>
          <w:rFonts w:ascii="Calibri" w:hAnsi="Calibri" w:cs="Calibri"/>
          <w:sz w:val="20"/>
          <w:szCs w:val="20"/>
        </w:rPr>
        <w:t>właściwe należy podkreślić</w:t>
      </w:r>
    </w:p>
    <w:p w14:paraId="0AD37052" w14:textId="77777777" w:rsidR="00B8368F" w:rsidRPr="00904CA1" w:rsidRDefault="00B8368F" w:rsidP="007E646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C88BEA5" w14:textId="77777777" w:rsidR="008168C1" w:rsidRDefault="008168C1" w:rsidP="008168C1">
      <w:pPr>
        <w:spacing w:line="360" w:lineRule="auto"/>
        <w:rPr>
          <w:b/>
          <w:sz w:val="16"/>
          <w:szCs w:val="16"/>
        </w:rPr>
      </w:pPr>
    </w:p>
    <w:p w14:paraId="5506BD5F" w14:textId="77777777" w:rsidR="008168C1" w:rsidRDefault="008168C1" w:rsidP="008168C1">
      <w:pPr>
        <w:spacing w:line="360" w:lineRule="auto"/>
        <w:rPr>
          <w:b/>
          <w:sz w:val="16"/>
          <w:szCs w:val="16"/>
        </w:rPr>
      </w:pPr>
    </w:p>
    <w:p w14:paraId="7E9BC20B" w14:textId="77777777" w:rsidR="008168C1" w:rsidRDefault="008168C1" w:rsidP="008168C1">
      <w:pPr>
        <w:spacing w:line="360" w:lineRule="auto"/>
        <w:rPr>
          <w:b/>
          <w:sz w:val="16"/>
          <w:szCs w:val="16"/>
        </w:rPr>
      </w:pPr>
    </w:p>
    <w:p w14:paraId="38702CB6" w14:textId="77777777" w:rsidR="008168C1" w:rsidRDefault="008168C1" w:rsidP="008168C1">
      <w:pPr>
        <w:spacing w:line="360" w:lineRule="auto"/>
        <w:rPr>
          <w:b/>
          <w:sz w:val="16"/>
          <w:szCs w:val="16"/>
        </w:rPr>
      </w:pPr>
    </w:p>
    <w:p w14:paraId="427020C0" w14:textId="77777777" w:rsidR="006B4A55" w:rsidRPr="000A5970" w:rsidRDefault="006B4A55" w:rsidP="006B4A55">
      <w:pPr>
        <w:pStyle w:val="Default"/>
        <w:ind w:right="-567"/>
        <w:jc w:val="center"/>
        <w:rPr>
          <w:sz w:val="20"/>
          <w:szCs w:val="20"/>
        </w:rPr>
      </w:pPr>
      <w:r w:rsidRPr="000A5970">
        <w:rPr>
          <w:i/>
          <w:iCs/>
          <w:sz w:val="20"/>
          <w:szCs w:val="20"/>
        </w:rPr>
        <w:lastRenderedPageBreak/>
        <w:t>Powiatowa Stacja Sanitarno – Epidemiologiczna w Płocku</w:t>
      </w:r>
    </w:p>
    <w:p w14:paraId="62A54F66" w14:textId="77777777" w:rsidR="006B4A55" w:rsidRPr="000A5970" w:rsidRDefault="006B4A55" w:rsidP="006B4A55">
      <w:pPr>
        <w:pStyle w:val="Default"/>
        <w:ind w:right="-567"/>
        <w:jc w:val="center"/>
        <w:rPr>
          <w:i/>
          <w:iCs/>
          <w:sz w:val="20"/>
          <w:szCs w:val="20"/>
        </w:rPr>
      </w:pPr>
      <w:r w:rsidRPr="000A5970">
        <w:rPr>
          <w:i/>
          <w:iCs/>
          <w:sz w:val="20"/>
          <w:szCs w:val="20"/>
        </w:rPr>
        <w:t>Sekcja Zapobiegawczego Nadzoru Sanitarnego</w:t>
      </w:r>
    </w:p>
    <w:p w14:paraId="7AE3DA3C" w14:textId="77777777" w:rsidR="006B4A55" w:rsidRPr="000A5970" w:rsidRDefault="006B4A55" w:rsidP="006B4A55">
      <w:pPr>
        <w:pStyle w:val="Default"/>
        <w:ind w:right="-567"/>
        <w:jc w:val="center"/>
        <w:rPr>
          <w:sz w:val="16"/>
          <w:szCs w:val="16"/>
        </w:rPr>
      </w:pPr>
    </w:p>
    <w:p w14:paraId="12383C5E" w14:textId="77777777" w:rsidR="006B4A55" w:rsidRPr="000A5970" w:rsidRDefault="006B4A55" w:rsidP="006B4A55">
      <w:pPr>
        <w:pStyle w:val="Default"/>
        <w:ind w:right="-567"/>
        <w:jc w:val="both"/>
        <w:rPr>
          <w:b/>
          <w:bCs/>
          <w:sz w:val="20"/>
          <w:szCs w:val="20"/>
          <w:u w:val="single"/>
        </w:rPr>
      </w:pPr>
      <w:r w:rsidRPr="000A5970">
        <w:rPr>
          <w:b/>
          <w:bCs/>
          <w:sz w:val="20"/>
          <w:szCs w:val="20"/>
          <w:u w:val="single"/>
        </w:rPr>
        <w:t xml:space="preserve">OCHRONA DANYCH OSOBOWYCH – informacja dotycząca przetwarzania danych osobowych </w:t>
      </w:r>
    </w:p>
    <w:p w14:paraId="12708C56" w14:textId="77777777" w:rsidR="006B4A55" w:rsidRPr="000A5970" w:rsidRDefault="006B4A55" w:rsidP="006B4A55">
      <w:pPr>
        <w:pStyle w:val="Default"/>
        <w:ind w:right="-567"/>
        <w:jc w:val="both"/>
        <w:rPr>
          <w:sz w:val="16"/>
          <w:szCs w:val="16"/>
          <w:u w:val="single"/>
        </w:rPr>
      </w:pPr>
    </w:p>
    <w:p w14:paraId="02C47CD6" w14:textId="77777777" w:rsidR="006B4A55" w:rsidRPr="000A5970" w:rsidRDefault="006B4A55" w:rsidP="006B4A55">
      <w:pPr>
        <w:pStyle w:val="Default"/>
        <w:ind w:right="-426" w:firstLine="708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Zgodnie z art. 13 ust. 1 i 2 oraz art. 14 </w:t>
      </w:r>
      <w:r w:rsidRPr="000A5970">
        <w:rPr>
          <w:i/>
          <w:iCs/>
          <w:sz w:val="20"/>
          <w:szCs w:val="20"/>
        </w:rPr>
        <w:t xml:space="preserve">Rozporządzenia Parlamentu Europejskiego i Rady (UE) 2016/679 </w:t>
      </w:r>
      <w:r>
        <w:rPr>
          <w:i/>
          <w:iCs/>
          <w:sz w:val="20"/>
          <w:szCs w:val="20"/>
        </w:rPr>
        <w:t xml:space="preserve">                     </w:t>
      </w:r>
      <w:r w:rsidRPr="000A5970">
        <w:rPr>
          <w:i/>
          <w:iCs/>
          <w:sz w:val="20"/>
          <w:szCs w:val="20"/>
        </w:rPr>
        <w:t>z dnia 27 kwietnia 2016 r. w sprawie ochrony osób fizycznych w związku z przetwarzaniem danych osobowych</w:t>
      </w:r>
      <w:r>
        <w:rPr>
          <w:i/>
          <w:iCs/>
          <w:sz w:val="20"/>
          <w:szCs w:val="20"/>
        </w:rPr>
        <w:t xml:space="preserve">                       </w:t>
      </w:r>
      <w:r w:rsidRPr="000A5970">
        <w:rPr>
          <w:i/>
          <w:iCs/>
          <w:sz w:val="20"/>
          <w:szCs w:val="20"/>
        </w:rPr>
        <w:t xml:space="preserve"> i w sprawie swobodnego przepływu takich danych oraz uchylenia dyrektywy 95/46/WE </w:t>
      </w:r>
      <w:r w:rsidRPr="000A5970">
        <w:rPr>
          <w:sz w:val="20"/>
          <w:szCs w:val="20"/>
        </w:rPr>
        <w:t xml:space="preserve">(ogólne rozporządzenie o ochronie danych, dalej jako Rozporządzenie): </w:t>
      </w:r>
    </w:p>
    <w:p w14:paraId="46F5DD0E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612E4E95" w14:textId="77777777" w:rsidR="006B4A55" w:rsidRPr="000A5970" w:rsidRDefault="006B4A55" w:rsidP="006B4A55">
      <w:pPr>
        <w:pStyle w:val="Default"/>
        <w:ind w:right="-426"/>
        <w:jc w:val="both"/>
        <w:rPr>
          <w:sz w:val="20"/>
          <w:szCs w:val="20"/>
        </w:rPr>
      </w:pPr>
      <w:r w:rsidRPr="000A5970">
        <w:rPr>
          <w:b/>
          <w:bCs/>
          <w:sz w:val="20"/>
          <w:szCs w:val="20"/>
        </w:rPr>
        <w:t xml:space="preserve">1. Administrator Danych Osobowych </w:t>
      </w:r>
    </w:p>
    <w:p w14:paraId="48899B92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62220A07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Administratorem Pani/Pana danych osobowych jest Powiatowa Stacja Sanitarno-Epidemiologiczna w Płocku reprezentowana przez Państwowego Powiatowego Inspektora Sanitarnego w Płocku / Dyrektora Powiatowej Stacji Sanitarno – Epidemiologicznej w Płocku, ul. Kolegialna 20, 09-402 Płock. </w:t>
      </w:r>
    </w:p>
    <w:p w14:paraId="4EE78E27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Dane kontaktowe: e-mail: sekretariat.psse.plock@sanepid.gov.pl </w:t>
      </w:r>
    </w:p>
    <w:p w14:paraId="24453F51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Elektroniczna Skrzynka Podawcza Urzędu /09-402Plock1/skrytka </w:t>
      </w:r>
    </w:p>
    <w:p w14:paraId="0F9AD567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tel.: 24 367 26 01 </w:t>
      </w:r>
    </w:p>
    <w:p w14:paraId="41F99521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1EDADC1F" w14:textId="77777777" w:rsidR="006B4A55" w:rsidRPr="000A5970" w:rsidRDefault="006B4A55" w:rsidP="006B4A55">
      <w:pPr>
        <w:pStyle w:val="Default"/>
        <w:ind w:right="-426"/>
        <w:jc w:val="both"/>
        <w:rPr>
          <w:sz w:val="20"/>
          <w:szCs w:val="20"/>
        </w:rPr>
      </w:pPr>
      <w:r w:rsidRPr="000A5970">
        <w:rPr>
          <w:b/>
          <w:bCs/>
          <w:sz w:val="20"/>
          <w:szCs w:val="20"/>
        </w:rPr>
        <w:t xml:space="preserve">2. Inspektor Ochrony Danych </w:t>
      </w:r>
    </w:p>
    <w:p w14:paraId="4D3B4F87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7766C5B5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Może się Pani/Pan kontaktować z wyznaczonym w Powiatowej Stacji Sanitarno – Epidemiologicznej w Płocku inspektorem ochrony danych za pośrednictwem adresu email: iod.psse.plock@sanepid.gov.pl lub pisemnie na adres Administratora Danych Osobowych. </w:t>
      </w:r>
    </w:p>
    <w:p w14:paraId="3CBB9E86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04BD5892" w14:textId="77777777" w:rsidR="006B4A55" w:rsidRPr="000A5970" w:rsidRDefault="006B4A55" w:rsidP="006B4A55">
      <w:pPr>
        <w:pStyle w:val="Default"/>
        <w:ind w:right="-426"/>
        <w:jc w:val="both"/>
        <w:rPr>
          <w:sz w:val="20"/>
          <w:szCs w:val="20"/>
        </w:rPr>
      </w:pPr>
      <w:r w:rsidRPr="000A5970">
        <w:rPr>
          <w:b/>
          <w:bCs/>
          <w:sz w:val="20"/>
          <w:szCs w:val="20"/>
        </w:rPr>
        <w:t xml:space="preserve">3. Cel przetwarzania danych osobowych </w:t>
      </w:r>
    </w:p>
    <w:p w14:paraId="6EFB7D01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40F77065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>Pani/Pana dane osobowe przetwarzane są w celu realizacji zadań w dziedzinie zapobiegawczego nadzoru sanitarnego</w:t>
      </w:r>
      <w:r>
        <w:rPr>
          <w:sz w:val="20"/>
          <w:szCs w:val="20"/>
        </w:rPr>
        <w:t xml:space="preserve">     </w:t>
      </w:r>
      <w:r w:rsidRPr="000A5970">
        <w:rPr>
          <w:sz w:val="20"/>
          <w:szCs w:val="20"/>
        </w:rPr>
        <w:t xml:space="preserve">i nie są udostępniane innym odbiorcom. </w:t>
      </w:r>
    </w:p>
    <w:p w14:paraId="6F9FB538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Pani/Pana dane osobowe mogą być przekazane wyłącznie innym organom administracji publicznej uprawnionym na podstawie przepisów prawa. </w:t>
      </w:r>
    </w:p>
    <w:p w14:paraId="5CF82013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Pani/Pana dane osobowe mogą być przekazywane innym podmiotom, z którymi Administrator Danych Osobowych zawarł umowę powierzenia przetwarzania danych osobowych. </w:t>
      </w:r>
    </w:p>
    <w:p w14:paraId="35F3671F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55C7F185" w14:textId="77777777" w:rsidR="006B4A55" w:rsidRPr="000A5970" w:rsidRDefault="006B4A55" w:rsidP="006B4A55">
      <w:pPr>
        <w:pStyle w:val="Default"/>
        <w:ind w:right="-426"/>
        <w:jc w:val="both"/>
        <w:rPr>
          <w:sz w:val="20"/>
          <w:szCs w:val="20"/>
        </w:rPr>
      </w:pPr>
      <w:r w:rsidRPr="000A5970">
        <w:rPr>
          <w:b/>
          <w:bCs/>
          <w:sz w:val="20"/>
          <w:szCs w:val="20"/>
        </w:rPr>
        <w:t xml:space="preserve">4. Podstawy prawne przetwarzania danych osobowych </w:t>
      </w:r>
    </w:p>
    <w:p w14:paraId="72894C50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</w:p>
    <w:p w14:paraId="18418077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Pani/Pana dane osobowe przetwarzane są zgodnie z art. 6 ust. 1 lit. c) i e) Rozporządzenia. Podstawą przetwarzania danych osobowych jest art. 3 ustawy z dnia 14 marca 1985 r. o Państwowej Inspekcji Sanitarnej (tekst jedn.: Dz.U. </w:t>
      </w:r>
      <w:r>
        <w:rPr>
          <w:sz w:val="20"/>
          <w:szCs w:val="20"/>
        </w:rPr>
        <w:t xml:space="preserve">                        </w:t>
      </w:r>
      <w:r w:rsidRPr="000A5970">
        <w:rPr>
          <w:sz w:val="20"/>
          <w:szCs w:val="20"/>
        </w:rPr>
        <w:t xml:space="preserve">z 2021 r. poz. 195 z </w:t>
      </w:r>
      <w:proofErr w:type="spellStart"/>
      <w:r w:rsidRPr="000A5970">
        <w:rPr>
          <w:sz w:val="20"/>
          <w:szCs w:val="20"/>
        </w:rPr>
        <w:t>późn</w:t>
      </w:r>
      <w:proofErr w:type="spellEnd"/>
      <w:r w:rsidRPr="000A5970">
        <w:rPr>
          <w:sz w:val="20"/>
          <w:szCs w:val="20"/>
        </w:rPr>
        <w:t xml:space="preserve">. zm.). </w:t>
      </w:r>
    </w:p>
    <w:p w14:paraId="23EA222F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682E2D74" w14:textId="77777777" w:rsidR="006B4A55" w:rsidRPr="000A5970" w:rsidRDefault="006B4A55" w:rsidP="006B4A55">
      <w:pPr>
        <w:pStyle w:val="Default"/>
        <w:ind w:right="-426"/>
        <w:jc w:val="both"/>
        <w:rPr>
          <w:sz w:val="20"/>
          <w:szCs w:val="20"/>
        </w:rPr>
      </w:pPr>
      <w:r w:rsidRPr="000A5970">
        <w:rPr>
          <w:b/>
          <w:bCs/>
          <w:sz w:val="20"/>
          <w:szCs w:val="20"/>
        </w:rPr>
        <w:t xml:space="preserve">5. Prawa osób, których dane dotyczą </w:t>
      </w:r>
    </w:p>
    <w:p w14:paraId="4E92A6D0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6B165413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Posiada Pani/Pan prawo dostępu do treści swoich danych oraz otrzymania ich kopii; do ich sprostowania; usunięcia, </w:t>
      </w:r>
      <w:r>
        <w:rPr>
          <w:sz w:val="20"/>
          <w:szCs w:val="20"/>
        </w:rPr>
        <w:t xml:space="preserve">                      </w:t>
      </w:r>
      <w:r w:rsidRPr="000A5970">
        <w:rPr>
          <w:sz w:val="20"/>
          <w:szCs w:val="20"/>
        </w:rPr>
        <w:t xml:space="preserve">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 </w:t>
      </w:r>
    </w:p>
    <w:p w14:paraId="52A446ED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0341CCD7" w14:textId="77777777" w:rsidR="006B4A55" w:rsidRPr="000A5970" w:rsidRDefault="006B4A55" w:rsidP="006B4A55">
      <w:pPr>
        <w:pStyle w:val="Default"/>
        <w:ind w:right="-426"/>
        <w:jc w:val="both"/>
        <w:rPr>
          <w:sz w:val="20"/>
          <w:szCs w:val="20"/>
        </w:rPr>
      </w:pPr>
      <w:r w:rsidRPr="000A5970">
        <w:rPr>
          <w:b/>
          <w:bCs/>
          <w:sz w:val="20"/>
          <w:szCs w:val="20"/>
        </w:rPr>
        <w:t xml:space="preserve">6. Informacja o wymogu podania danych </w:t>
      </w:r>
    </w:p>
    <w:p w14:paraId="0E5C0650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7B6AD300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Podanie przez Panią/Pana danych osobowych jest stosowne do przepisów prawa przywołanych w pkt. 4. Państwowy Powiatowy Inspektor Sanitarny w Płocku przetwarza Pani/Pana dane osobowe na zasadach opisanych w niniejszej informacji, w celu rozpoznania sprawy i wydania opinii/zgody rozstrzygającej sprawę co do istoty. </w:t>
      </w:r>
    </w:p>
    <w:p w14:paraId="4C2D90B9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0B15EE70" w14:textId="77777777" w:rsidR="006B4A55" w:rsidRPr="000A5970" w:rsidRDefault="006B4A55" w:rsidP="006B4A55">
      <w:pPr>
        <w:pStyle w:val="Default"/>
        <w:ind w:right="-426"/>
        <w:jc w:val="both"/>
        <w:rPr>
          <w:sz w:val="20"/>
          <w:szCs w:val="20"/>
        </w:rPr>
      </w:pPr>
      <w:r w:rsidRPr="000A5970">
        <w:rPr>
          <w:b/>
          <w:bCs/>
          <w:sz w:val="20"/>
          <w:szCs w:val="20"/>
        </w:rPr>
        <w:t xml:space="preserve">7. Informacja o okresie przechowywania danych osobowych </w:t>
      </w:r>
    </w:p>
    <w:p w14:paraId="6369015F" w14:textId="77777777" w:rsidR="006B4A55" w:rsidRPr="000A5970" w:rsidRDefault="006B4A55" w:rsidP="006B4A55">
      <w:pPr>
        <w:pStyle w:val="Default"/>
        <w:ind w:right="-426"/>
        <w:jc w:val="both"/>
        <w:rPr>
          <w:sz w:val="16"/>
          <w:szCs w:val="16"/>
        </w:rPr>
      </w:pPr>
    </w:p>
    <w:p w14:paraId="4E668CAD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Pani/Pana dane osobowe będą przechowywane do czasu osiągnięcia celu, a następnie w celach archiwalnych </w:t>
      </w:r>
      <w:proofErr w:type="gramStart"/>
      <w:r w:rsidRPr="000A5970">
        <w:rPr>
          <w:sz w:val="20"/>
          <w:szCs w:val="20"/>
        </w:rPr>
        <w:t xml:space="preserve">zgodnie </w:t>
      </w:r>
      <w:r>
        <w:rPr>
          <w:sz w:val="20"/>
          <w:szCs w:val="20"/>
        </w:rPr>
        <w:t xml:space="preserve"> </w:t>
      </w:r>
      <w:r w:rsidRPr="000A5970">
        <w:rPr>
          <w:sz w:val="20"/>
          <w:szCs w:val="20"/>
        </w:rPr>
        <w:t>z</w:t>
      </w:r>
      <w:proofErr w:type="gramEnd"/>
      <w:r w:rsidRPr="000A5970">
        <w:rPr>
          <w:sz w:val="20"/>
          <w:szCs w:val="20"/>
        </w:rPr>
        <w:t xml:space="preserve"> obowiązującymi przepisami prawa. </w:t>
      </w:r>
      <w:r>
        <w:rPr>
          <w:sz w:val="20"/>
          <w:szCs w:val="20"/>
        </w:rPr>
        <w:t xml:space="preserve">      </w:t>
      </w:r>
    </w:p>
    <w:p w14:paraId="4F2FA9A8" w14:textId="77777777" w:rsidR="006B4A55" w:rsidRPr="000A5970" w:rsidRDefault="006B4A55" w:rsidP="006B4A55">
      <w:pPr>
        <w:pStyle w:val="Default"/>
        <w:ind w:left="284" w:right="-426"/>
        <w:jc w:val="both"/>
        <w:rPr>
          <w:sz w:val="20"/>
          <w:szCs w:val="20"/>
        </w:rPr>
      </w:pPr>
      <w:r w:rsidRPr="000A5970">
        <w:rPr>
          <w:sz w:val="20"/>
          <w:szCs w:val="20"/>
        </w:rPr>
        <w:t xml:space="preserve"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 </w:t>
      </w:r>
    </w:p>
    <w:p w14:paraId="728C5F94" w14:textId="77777777" w:rsidR="007D49A8" w:rsidRPr="006B4A55" w:rsidRDefault="006B4A55" w:rsidP="006B4A55">
      <w:pPr>
        <w:ind w:left="284" w:right="-426"/>
        <w:jc w:val="both"/>
        <w:rPr>
          <w:bCs/>
          <w:sz w:val="16"/>
          <w:szCs w:val="16"/>
        </w:rPr>
      </w:pPr>
      <w:r w:rsidRPr="000A5970">
        <w:rPr>
          <w:sz w:val="20"/>
          <w:szCs w:val="20"/>
        </w:rPr>
        <w:t xml:space="preserve">Wyjątkiem od przywołanej powyżej zasady nieudostępniania danych, jest prawo przysługujące stronie (stronom) postępowania administracyjnego na mocy art. 73 § 1 ustawy z dnia 14 czerwca 1960 r. Kodeks postępowania administracyjnego (tekst jedn.: Dz.U. z 2022 r. poz. 2000 z </w:t>
      </w:r>
      <w:proofErr w:type="spellStart"/>
      <w:r w:rsidRPr="000A5970">
        <w:rPr>
          <w:sz w:val="20"/>
          <w:szCs w:val="20"/>
        </w:rPr>
        <w:t>późn</w:t>
      </w:r>
      <w:proofErr w:type="spellEnd"/>
      <w:r w:rsidRPr="000A5970">
        <w:rPr>
          <w:sz w:val="20"/>
          <w:szCs w:val="20"/>
        </w:rPr>
        <w:t xml:space="preserve">. zm.). Na mocy przywołanego przepisu, </w:t>
      </w:r>
      <w:r w:rsidRPr="000A5970">
        <w:rPr>
          <w:i/>
          <w:iCs/>
          <w:sz w:val="20"/>
          <w:szCs w:val="20"/>
        </w:rPr>
        <w:t>Strona ma prawo wglądu w akta sprawy, sporządzania z nich notatek, kopii lub odpisów. Prawo to przysługuje również po</w:t>
      </w:r>
      <w:r>
        <w:rPr>
          <w:i/>
          <w:iCs/>
          <w:sz w:val="20"/>
          <w:szCs w:val="20"/>
        </w:rPr>
        <w:t xml:space="preserve"> </w:t>
      </w:r>
      <w:r w:rsidRPr="000A5970">
        <w:rPr>
          <w:i/>
          <w:iCs/>
          <w:sz w:val="20"/>
          <w:szCs w:val="20"/>
        </w:rPr>
        <w:t>zakończeniu postępowania</w:t>
      </w:r>
      <w:r w:rsidRPr="000A5970">
        <w:rPr>
          <w:sz w:val="20"/>
          <w:szCs w:val="20"/>
        </w:rPr>
        <w:t>. Realizacja wskazanego uprawnienia może prowadzić do udostępnienia danych osobowych stron i innych uczestników postępowania.</w:t>
      </w:r>
    </w:p>
    <w:sectPr w:rsidR="007D49A8" w:rsidRPr="006B4A55" w:rsidSect="00F056F4">
      <w:pgSz w:w="11906" w:h="16838" w:code="9"/>
      <w:pgMar w:top="899" w:right="1247" w:bottom="71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BA5C75"/>
    <w:multiLevelType w:val="hybridMultilevel"/>
    <w:tmpl w:val="5BFAEE9A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035FD0"/>
    <w:multiLevelType w:val="hybridMultilevel"/>
    <w:tmpl w:val="C2BAF32C"/>
    <w:lvl w:ilvl="0" w:tplc="62D64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23A20"/>
    <w:multiLevelType w:val="hybridMultilevel"/>
    <w:tmpl w:val="3F08869A"/>
    <w:lvl w:ilvl="0" w:tplc="A62C56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0AA01C1"/>
    <w:multiLevelType w:val="hybridMultilevel"/>
    <w:tmpl w:val="32240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09057">
    <w:abstractNumId w:val="4"/>
  </w:num>
  <w:num w:numId="2" w16cid:durableId="90012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96878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74170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529203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6F4"/>
    <w:rsid w:val="00004E62"/>
    <w:rsid w:val="00043180"/>
    <w:rsid w:val="00131094"/>
    <w:rsid w:val="004B156F"/>
    <w:rsid w:val="00576BC5"/>
    <w:rsid w:val="006B4A55"/>
    <w:rsid w:val="007D49A8"/>
    <w:rsid w:val="007D59E3"/>
    <w:rsid w:val="007E6469"/>
    <w:rsid w:val="007F6206"/>
    <w:rsid w:val="008168C1"/>
    <w:rsid w:val="0086070F"/>
    <w:rsid w:val="008D349B"/>
    <w:rsid w:val="00A77D25"/>
    <w:rsid w:val="00B55CEF"/>
    <w:rsid w:val="00B8368F"/>
    <w:rsid w:val="00CC3656"/>
    <w:rsid w:val="00DA00EB"/>
    <w:rsid w:val="00E0273B"/>
    <w:rsid w:val="00F056F4"/>
    <w:rsid w:val="00F549AE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E0C0C"/>
  <w15:chartTrackingRefBased/>
  <w15:docId w15:val="{467BB1FE-EAA0-457A-8844-A849E488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kapitzlist">
    <w:name w:val="List Paragraph"/>
    <w:basedOn w:val="Normalny"/>
    <w:qFormat/>
    <w:rsid w:val="00F056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8D3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D349B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7E6469"/>
    <w:rPr>
      <w:color w:val="0563C1"/>
      <w:u w:val="single"/>
    </w:rPr>
  </w:style>
  <w:style w:type="paragraph" w:customStyle="1" w:styleId="Default">
    <w:name w:val="Default"/>
    <w:rsid w:val="006B4A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Krzysztof Sztanderski</cp:lastModifiedBy>
  <cp:revision>2</cp:revision>
  <cp:lastPrinted>2018-10-18T06:59:00Z</cp:lastPrinted>
  <dcterms:created xsi:type="dcterms:W3CDTF">2023-01-05T10:35:00Z</dcterms:created>
  <dcterms:modified xsi:type="dcterms:W3CDTF">2023-01-05T10:35:00Z</dcterms:modified>
</cp:coreProperties>
</file>