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D37DB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5D4BC81" w14:textId="4BA21ADB" w:rsidR="00846452" w:rsidRPr="00846452" w:rsidRDefault="00846452" w:rsidP="00846452">
      <w:pPr>
        <w:spacing w:after="0" w:line="240" w:lineRule="auto"/>
        <w:jc w:val="right"/>
        <w:rPr>
          <w:rFonts w:ascii="Arial" w:eastAsia="Times New Roman" w:hAnsi="Arial" w:cs="Arial"/>
          <w:b/>
          <w:lang w:eastAsia="pl-PL"/>
        </w:rPr>
      </w:pPr>
      <w:r w:rsidRPr="00846452">
        <w:rPr>
          <w:rFonts w:ascii="Arial" w:eastAsia="Times New Roman" w:hAnsi="Arial" w:cs="Arial"/>
          <w:b/>
          <w:lang w:eastAsia="pl-PL"/>
        </w:rPr>
        <w:t xml:space="preserve">Załącznik nr  </w:t>
      </w:r>
      <w:r>
        <w:rPr>
          <w:rFonts w:ascii="Arial" w:eastAsia="Times New Roman" w:hAnsi="Arial" w:cs="Arial"/>
          <w:b/>
          <w:lang w:eastAsia="pl-PL"/>
        </w:rPr>
        <w:t>4</w:t>
      </w:r>
      <w:r w:rsidRPr="00846452">
        <w:rPr>
          <w:rFonts w:ascii="Arial" w:eastAsia="Times New Roman" w:hAnsi="Arial" w:cs="Arial"/>
          <w:b/>
          <w:lang w:eastAsia="pl-PL"/>
        </w:rPr>
        <w:t xml:space="preserve"> do SWZ</w:t>
      </w:r>
    </w:p>
    <w:p w14:paraId="6D5062B9" w14:textId="77777777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Wykonawca:</w:t>
      </w:r>
    </w:p>
    <w:p w14:paraId="3FE84672" w14:textId="049A10FC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4CE36B57" w14:textId="66AEF919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4B99BFF9" w14:textId="43AB1F80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554D7E63" w14:textId="3C1F7C09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6466855A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4C16BBF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NIP lub PESEL , KRS lub CEiDG</w:t>
      </w:r>
    </w:p>
    <w:p w14:paraId="1F36C123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BCE10A2" w14:textId="27611EB2" w:rsidR="00846452" w:rsidRPr="008032FE" w:rsidRDefault="00846452" w:rsidP="00846452">
      <w:pPr>
        <w:tabs>
          <w:tab w:val="left" w:pos="3375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B60E047" w14:textId="22B6D316" w:rsidR="00846452" w:rsidRPr="008032FE" w:rsidRDefault="00846452" w:rsidP="00846452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  <w:r w:rsid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 składane</w:t>
      </w:r>
      <w:r w:rsidR="008032FE" w:rsidRPr="008032FE">
        <w:t xml:space="preserve"> </w:t>
      </w:r>
      <w:r w:rsidR="008032FE"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na podstawie art. 125 ust. 1 ustawy P</w:t>
      </w:r>
      <w:r w:rsid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ZP</w:t>
      </w:r>
    </w:p>
    <w:p w14:paraId="4E89044B" w14:textId="77777777" w:rsidR="00846452" w:rsidRPr="008032FE" w:rsidRDefault="00846452" w:rsidP="00846452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przesłanek wykluczenia z postępowania</w:t>
      </w:r>
    </w:p>
    <w:p w14:paraId="79769ED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A512213" w14:textId="513F6937" w:rsidR="003F6DB6" w:rsidRDefault="00846452" w:rsidP="005A7B3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Dotyczy postępowania o udzielenie zamówienia publicznego prowadzonego w trybie podstawowym na: </w:t>
      </w:r>
      <w:r w:rsidR="009D7B0D" w:rsidRPr="009D7B0D">
        <w:rPr>
          <w:rFonts w:ascii="Arial" w:eastAsia="Times New Roman" w:hAnsi="Arial" w:cs="Arial"/>
          <w:sz w:val="20"/>
          <w:szCs w:val="20"/>
          <w:lang w:eastAsia="pl-PL"/>
        </w:rPr>
        <w:t>„</w:t>
      </w:r>
      <w:r w:rsidR="003F6DB6" w:rsidRPr="003F6DB6">
        <w:rPr>
          <w:rFonts w:ascii="Arial" w:eastAsia="Times New Roman" w:hAnsi="Arial" w:cs="Arial"/>
          <w:sz w:val="20"/>
          <w:szCs w:val="20"/>
          <w:lang w:eastAsia="pl-PL"/>
        </w:rPr>
        <w:t>Sukcesywna dostawa Wskaźników biologicznych do kontroli skuteczności sterylizacji.</w:t>
      </w:r>
      <w:r w:rsidR="009D7B0D" w:rsidRPr="009D7B0D">
        <w:rPr>
          <w:rFonts w:ascii="Arial" w:eastAsia="Times New Roman" w:hAnsi="Arial" w:cs="Arial"/>
          <w:sz w:val="20"/>
          <w:szCs w:val="20"/>
          <w:lang w:eastAsia="pl-PL"/>
        </w:rPr>
        <w:t>”</w:t>
      </w:r>
      <w:r w:rsidR="003F6DB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249E326F" w14:textId="681C9BCA" w:rsidR="00846452" w:rsidRPr="008032FE" w:rsidRDefault="005A7B35" w:rsidP="005A7B3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7B35">
        <w:rPr>
          <w:rFonts w:ascii="Arial" w:eastAsia="Times New Roman" w:hAnsi="Arial" w:cs="Arial"/>
          <w:sz w:val="20"/>
          <w:szCs w:val="20"/>
          <w:lang w:eastAsia="pl-PL"/>
        </w:rPr>
        <w:t>Nr sprawy SAT.272.</w:t>
      </w:r>
      <w:r w:rsidR="007E290B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Pr="005A7B35">
        <w:rPr>
          <w:rFonts w:ascii="Arial" w:eastAsia="Times New Roman" w:hAnsi="Arial" w:cs="Arial"/>
          <w:sz w:val="20"/>
          <w:szCs w:val="20"/>
          <w:lang w:eastAsia="pl-PL"/>
        </w:rPr>
        <w:t>.2023</w:t>
      </w:r>
    </w:p>
    <w:p w14:paraId="6401984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C3CA2DB" w14:textId="024776F8" w:rsidR="00846452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Wykonawcy:</w:t>
      </w:r>
    </w:p>
    <w:p w14:paraId="640E140D" w14:textId="77777777" w:rsidR="000852B9" w:rsidRDefault="000852B9" w:rsidP="000852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1CAE8CF7" w14:textId="3FE7C2C9" w:rsidR="000852B9" w:rsidRPr="000852B9" w:rsidRDefault="008032FE" w:rsidP="000852B9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852B9">
        <w:rPr>
          <w:rFonts w:ascii="Arial" w:eastAsia="Times New Roman" w:hAnsi="Arial" w:cs="Arial"/>
          <w:sz w:val="20"/>
          <w:szCs w:val="20"/>
          <w:lang w:eastAsia="pl-PL"/>
        </w:rPr>
        <w:t>Oświadczam, że nie podlegam wykluczeniu z postępowania na podstawie art.</w:t>
      </w:r>
      <w:r w:rsidR="000852B9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Pr="000852B9">
        <w:rPr>
          <w:rFonts w:ascii="Arial" w:eastAsia="Times New Roman" w:hAnsi="Arial" w:cs="Arial"/>
          <w:sz w:val="20"/>
          <w:szCs w:val="20"/>
          <w:lang w:eastAsia="pl-PL"/>
        </w:rPr>
        <w:t>108 ust. 1 ustawy Pzp.</w:t>
      </w:r>
    </w:p>
    <w:p w14:paraId="62CCD07D" w14:textId="1220D9F0" w:rsidR="000852B9" w:rsidRPr="000852B9" w:rsidRDefault="000852B9" w:rsidP="000852B9">
      <w:pPr>
        <w:pStyle w:val="Akapitzlist"/>
        <w:numPr>
          <w:ilvl w:val="0"/>
          <w:numId w:val="3"/>
        </w:num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852B9">
        <w:rPr>
          <w:rFonts w:ascii="Arial" w:eastAsia="Times New Roman" w:hAnsi="Arial" w:cs="Arial"/>
          <w:sz w:val="20"/>
          <w:szCs w:val="20"/>
          <w:lang w:eastAsia="pl-PL"/>
        </w:rPr>
        <w:t>Oświadczam, że nie podlegam wykluczeniu z postępowania na podstawie art. 109 ust. 1 pkt. 4, 8 i 10.</w:t>
      </w:r>
    </w:p>
    <w:p w14:paraId="2D408014" w14:textId="77777777" w:rsidR="00846452" w:rsidRPr="008032FE" w:rsidRDefault="00846452" w:rsidP="008032F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476AA33C" w14:textId="2812D1BF" w:rsidR="008032FE" w:rsidRPr="008032FE" w:rsidRDefault="000852B9" w:rsidP="008032F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ab/>
        <w:t>Oświadczam, że zachodzą w stosunku do mnie podstawy wykluczenia z postępowania na podstawie art. …………. ustawy Pzp (podać mającą zastosowanie podstawę wykluczenia spośród wymienionych w art. 108 ust. 1 pkt 1, 2 i 5 lub art. 109 ust. 1 pkt 2-5 i 7-10 ustawy Pzp). Jednocześnie oświadczam, że w związku z ww. okolicznością, na podstawie art. 110 ust. 2 ustawy Pzp podjąłem następujące środki naprawcze i zapobiegawcze:</w:t>
      </w:r>
    </w:p>
    <w:p w14:paraId="610514EE" w14:textId="6C0CA50B" w:rsidR="008032FE" w:rsidRPr="008032FE" w:rsidRDefault="008032FE" w:rsidP="008032F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</w:t>
      </w:r>
    </w:p>
    <w:p w14:paraId="6F8C39B8" w14:textId="77777777" w:rsidR="00846452" w:rsidRPr="008032FE" w:rsidRDefault="00846452" w:rsidP="00846452">
      <w:pPr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229F5D54" w14:textId="6ACAF544" w:rsidR="00846452" w:rsidRDefault="000852B9" w:rsidP="008032F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ab/>
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poz. 835).</w:t>
      </w:r>
    </w:p>
    <w:p w14:paraId="61762088" w14:textId="77777777" w:rsidR="008032FE" w:rsidRPr="008032FE" w:rsidRDefault="008032FE" w:rsidP="008032F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6CC257F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podanych informacji:</w:t>
      </w:r>
    </w:p>
    <w:p w14:paraId="70C76C00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D87274C" w14:textId="77777777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Oświadczam, że wszystkie informację podane w powyższych oświadczeniach są aktualne i zgodne z prawdą oraz zostały przedstawione z pełną świadomością konsekwencji wprowadzenia zamawiającego w błąd przy przedstawieniu informacji.</w:t>
      </w:r>
    </w:p>
    <w:p w14:paraId="34FB6CA5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2C83CE35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8AA00B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C2AA933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BA9F640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 xml:space="preserve">……………, dnia……………..r.                         </w:t>
      </w:r>
    </w:p>
    <w:p w14:paraId="1258BE4F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46452">
        <w:rPr>
          <w:rFonts w:ascii="Arial" w:eastAsia="Times New Roman" w:hAnsi="Arial" w:cs="Arial"/>
          <w:sz w:val="20"/>
          <w:szCs w:val="20"/>
          <w:lang w:eastAsia="pl-PL"/>
        </w:rPr>
        <w:t xml:space="preserve">       (miejscowość, data)</w:t>
      </w:r>
    </w:p>
    <w:p w14:paraId="718993FE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5FF796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*Jeśli nie dotyczy wpisać „nie dotyczy”</w:t>
      </w:r>
    </w:p>
    <w:p w14:paraId="74E211B4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FCE0EB1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b/>
          <w:sz w:val="16"/>
          <w:szCs w:val="16"/>
          <w:lang w:eastAsia="pl-PL"/>
        </w:rPr>
        <w:t>Oświadczenie  powinno być podpisane  podpisem kwalifikowanym, zaufanym lub osobistym przez osobę uprawnioną do reprezentowania Wykonawcy.</w:t>
      </w:r>
    </w:p>
    <w:p w14:paraId="3F167025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AD91F18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UWAGA</w:t>
      </w:r>
    </w:p>
    <w:p w14:paraId="568ACBE3" w14:textId="77777777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W przypadku wspólnego ubiegania się o zamówienie przez Wykonawców, w/w oświadczenie składa każdy z Wykonawców.</w:t>
      </w:r>
    </w:p>
    <w:p w14:paraId="146CDBD2" w14:textId="40ECF3FC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Wykonawca, w przypadku polegania na zdolnościach podmiotów udostępniających zasoby, przedstawia wraz z w/w oświadczeniem, także oświadczenie podmiotu udostępniającego zasoby, potwierdzające brak podstaw wykluczenia tego podmiotu w zakresie określonym w SWZ.</w:t>
      </w:r>
    </w:p>
    <w:sectPr w:rsidR="00846452" w:rsidRPr="008032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D17E6"/>
    <w:multiLevelType w:val="hybridMultilevel"/>
    <w:tmpl w:val="BA969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F23AA"/>
    <w:multiLevelType w:val="hybridMultilevel"/>
    <w:tmpl w:val="F9840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8348A1"/>
    <w:multiLevelType w:val="hybridMultilevel"/>
    <w:tmpl w:val="BF0CBE62"/>
    <w:lvl w:ilvl="0" w:tplc="32DA4D2A">
      <w:start w:val="1"/>
      <w:numFmt w:val="decimal"/>
      <w:lvlText w:val="%1."/>
      <w:lvlJc w:val="left"/>
      <w:pPr>
        <w:ind w:left="1065" w:hanging="705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489387">
    <w:abstractNumId w:val="0"/>
  </w:num>
  <w:num w:numId="2" w16cid:durableId="1226723951">
    <w:abstractNumId w:val="2"/>
  </w:num>
  <w:num w:numId="3" w16cid:durableId="1915387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24"/>
    <w:rsid w:val="000852B9"/>
    <w:rsid w:val="001B0124"/>
    <w:rsid w:val="0028418B"/>
    <w:rsid w:val="003F6DB6"/>
    <w:rsid w:val="004D718D"/>
    <w:rsid w:val="005A7B35"/>
    <w:rsid w:val="007E290B"/>
    <w:rsid w:val="008032FE"/>
    <w:rsid w:val="00846452"/>
    <w:rsid w:val="008D0B64"/>
    <w:rsid w:val="009D7B0D"/>
    <w:rsid w:val="00D3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9C568"/>
  <w15:chartTrackingRefBased/>
  <w15:docId w15:val="{E0A94BB6-1A9B-4993-A4EF-28FBBD700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3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8A2C7-4BAE-4B00-BD51-9DC1C6142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356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16</cp:revision>
  <cp:lastPrinted>2023-05-23T07:02:00Z</cp:lastPrinted>
  <dcterms:created xsi:type="dcterms:W3CDTF">2021-04-01T08:15:00Z</dcterms:created>
  <dcterms:modified xsi:type="dcterms:W3CDTF">2023-06-06T08:31:00Z</dcterms:modified>
</cp:coreProperties>
</file>