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74F5EA5C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D95E9" w14:textId="77777777" w:rsidR="005E229C" w:rsidRPr="00EA6094" w:rsidRDefault="002C6C41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ŚWIĘTOKRZYSKI </w:t>
            </w:r>
            <w:r w:rsidR="005E229C"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="005E229C"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22ACE4D0" w14:textId="77777777"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D2B8E2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80B8E37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6E5BC532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1A8FAAF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5AA5FE96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D24B9BA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666CEC38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92CCACD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7527130F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7BAF00B3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03BAC380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EEAAB57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7BBBF807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4455215F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771323A7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44BAB97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6028550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9C13683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1A62809E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10EE14ED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8A592A7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22F7E03E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1401B9C9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FECFBEC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189745C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141CF4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74B9B92C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1CE079AD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140FD9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54DF5E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DE9906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8A13E51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42B1F6EF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AA8A9ED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38BDF42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800D1FA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228425FC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44090CD0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05B061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F0677D3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62FCC12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2B49019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6C611146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2A3D5976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0E9DCBCD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56A03955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D0FEB04" wp14:editId="76B7CEFE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DCCD7" w14:textId="77777777" w:rsidR="007070E6" w:rsidRDefault="007070E6" w:rsidP="007070E6"/>
                                <w:p w14:paraId="280803E9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FEB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10DDCCD7" w14:textId="77777777" w:rsidR="007070E6" w:rsidRDefault="007070E6" w:rsidP="007070E6"/>
                          <w:p w14:paraId="280803E9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48CDE9D" wp14:editId="2B44D5B9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C3D39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CDE9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276C3D39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AC7E5E3" wp14:editId="31CAFA7A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63942" w14:textId="77777777" w:rsidR="007070E6" w:rsidRDefault="007070E6" w:rsidP="007070E6"/>
                                <w:p w14:paraId="730F97AD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7E5E3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7A463942" w14:textId="77777777" w:rsidR="007070E6" w:rsidRDefault="007070E6" w:rsidP="007070E6"/>
                          <w:p w14:paraId="730F97AD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2F7D8F6" wp14:editId="094B2984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F622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7D8F6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42FF622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3845FC2" wp14:editId="285A4ECC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3C5F7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45FC2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5073C5F7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B8DC03A" wp14:editId="78143BEC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C74EE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8DC03A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031C74EE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4BB82F" wp14:editId="62E5A8D5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9637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BB82F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25F9637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8AD157" wp14:editId="2B8DC7E7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7FF2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AD157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6167FF2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3AC5D3" wp14:editId="5EC438D8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6949C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AC5D3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856949C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8C5A6CA" wp14:editId="419C5193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4D32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5A6CA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68E4D32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F2451A" wp14:editId="7D51C1F8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33A359" w14:textId="77777777" w:rsidR="00976FED" w:rsidRDefault="00976FED" w:rsidP="00976FED"/>
                                <w:p w14:paraId="3A0E5EA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2451A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4A33A359" w14:textId="77777777" w:rsidR="00976FED" w:rsidRDefault="00976FED" w:rsidP="00976FED"/>
                          <w:p w14:paraId="3A0E5EA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48B4AE5" wp14:editId="2EC4FA2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7E2E3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8B4AE5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47C7E2E3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C4651E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186817AD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1DA7748A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0AAEE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A5A14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EA782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CCB78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678A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EC7FB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AA117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2DAB1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5C86AC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62384747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3C2E95DE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0942ED21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241362A2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BB3A6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55BD5E2B" wp14:editId="5CD273B5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79558D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AD49EF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14722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9BCBD30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79C17F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FF97FF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8905D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F30C8A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064E87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FCE818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BD5E2B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7979558D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65AD49EF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71147224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9BCBD30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7479C17F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0BFF97FF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518905D0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69F30C8A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05064E87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5FCE818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9E7B621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060335AB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678FB5FF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45DB85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5D1631DB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442E8503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47B19E27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0ADC9AA" wp14:editId="761E293D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BD4CD9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261B9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6E6622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8714B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5C42EC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C22DB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6C7B23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0F03E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46410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1411E4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2F472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ADC9AA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7EBD4CD9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35261B9A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4D6E6622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008714BA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105C42EC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50C22DB8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526C7B23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360F03ED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E546410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411411E4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102F4721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40D24C0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0747806B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64D4987F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3783861C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4BBCBB0F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E2108FC" wp14:editId="5462A741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75210C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6A63B1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24706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52E39E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CB3EF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AB55ED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E5E53A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92B38A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478017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F6BFD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D46B6F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2108FC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2675210C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656A63B1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C247062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5B52E39E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25CB3EF0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33AB55ED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22E5E53A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1C92B38A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37478017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0CF6BFD0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56D46B6F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26114F4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016D9AB4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4D431AD9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4AEB2750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A5011F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2CCCF0EA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125149D7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2269C882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4F3DD641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133A583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538A88DB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04B12BE7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1BEDF771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14603FB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056BEE6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AE648A2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4F7D48D7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00E58F78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4B7920A1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5FD4C2A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01BD8CF2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51FE41F4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003D7D58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697AE213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2351532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6DCC391D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A3FD49C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044790C1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80293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13DF9E94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888FD4D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4A6A4DDC" w14:textId="3F0E5E96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</w:t>
            </w:r>
            <w:r w:rsidR="00982428">
              <w:rPr>
                <w:rFonts w:ascii="Times New Roman" w:hAnsi="Times New Roman"/>
              </w:rPr>
              <w:t>24</w:t>
            </w:r>
            <w:r w:rsidR="00557640" w:rsidRPr="007E0C4A">
              <w:rPr>
                <w:rFonts w:ascii="Times New Roman" w:hAnsi="Times New Roman"/>
              </w:rPr>
              <w:t xml:space="preserve"> r., poz. 1</w:t>
            </w:r>
            <w:r w:rsidR="00982428">
              <w:rPr>
                <w:rFonts w:ascii="Times New Roman" w:hAnsi="Times New Roman"/>
              </w:rPr>
              <w:t>7 ze zm.</w:t>
            </w:r>
            <w:r w:rsidR="00557640" w:rsidRPr="007E0C4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.*</w:t>
            </w:r>
          </w:p>
          <w:p w14:paraId="6B39D76C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250A36A8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3B6BE426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35B8D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6D7F674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51C5AED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1BD8F6C3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0484C73D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B450C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6E2F5B16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74DC158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3A328F85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40B8B310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8BA4D2D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29C64D7C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43DE5F24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37975681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56FC73C2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44F4BE78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7C3BEBFD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21D9466B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276F33F1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70285973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2DF1B15E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C2E3F76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05456351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1FFDEE9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60176B3B" w14:textId="7E76368C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na podstawie art. 84 ustawy z dnia 9 listopada 2012 r. o nasiennictwie (Dz. U. z </w:t>
      </w:r>
      <w:bookmarkStart w:id="0" w:name="_Hlk177120713"/>
      <w:r w:rsidRPr="00743AC8">
        <w:rPr>
          <w:rFonts w:ascii="Times New Roman" w:hAnsi="Times New Roman"/>
          <w:sz w:val="20"/>
          <w:szCs w:val="20"/>
        </w:rPr>
        <w:t>20</w:t>
      </w:r>
      <w:r w:rsidR="00D61D06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D61D06">
        <w:rPr>
          <w:rFonts w:ascii="Times New Roman" w:hAnsi="Times New Roman"/>
          <w:sz w:val="20"/>
          <w:szCs w:val="20"/>
        </w:rPr>
        <w:t>129</w:t>
      </w:r>
      <w:bookmarkEnd w:id="0"/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7D79A76C" w14:textId="5CC8E6EB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</w:t>
      </w:r>
      <w:r w:rsidR="00D61D06" w:rsidRPr="00743AC8">
        <w:rPr>
          <w:rFonts w:ascii="Times New Roman" w:hAnsi="Times New Roman"/>
          <w:sz w:val="20"/>
          <w:szCs w:val="20"/>
        </w:rPr>
        <w:t>20</w:t>
      </w:r>
      <w:r w:rsidR="00D61D06">
        <w:rPr>
          <w:rFonts w:ascii="Times New Roman" w:hAnsi="Times New Roman"/>
          <w:sz w:val="20"/>
          <w:szCs w:val="20"/>
        </w:rPr>
        <w:t>21</w:t>
      </w:r>
      <w:r w:rsidR="00D61D06" w:rsidRPr="00743AC8">
        <w:rPr>
          <w:rFonts w:ascii="Times New Roman" w:hAnsi="Times New Roman"/>
          <w:sz w:val="20"/>
          <w:szCs w:val="20"/>
        </w:rPr>
        <w:t xml:space="preserve"> r., poz. </w:t>
      </w:r>
      <w:r w:rsidR="00D61D06">
        <w:rPr>
          <w:rFonts w:ascii="Times New Roman" w:hAnsi="Times New Roman"/>
          <w:sz w:val="20"/>
          <w:szCs w:val="20"/>
        </w:rPr>
        <w:t>129</w:t>
      </w:r>
      <w:r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F18D724" w14:textId="1E6C54EE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</w:t>
      </w:r>
      <w:r w:rsidR="00D61D06" w:rsidRPr="00743AC8">
        <w:rPr>
          <w:rFonts w:ascii="Times New Roman" w:hAnsi="Times New Roman"/>
          <w:sz w:val="20"/>
          <w:szCs w:val="20"/>
        </w:rPr>
        <w:t>20</w:t>
      </w:r>
      <w:r w:rsidR="00D61D06">
        <w:rPr>
          <w:rFonts w:ascii="Times New Roman" w:hAnsi="Times New Roman"/>
          <w:sz w:val="20"/>
          <w:szCs w:val="20"/>
        </w:rPr>
        <w:t>21</w:t>
      </w:r>
      <w:r w:rsidR="00D61D06" w:rsidRPr="00743AC8">
        <w:rPr>
          <w:rFonts w:ascii="Times New Roman" w:hAnsi="Times New Roman"/>
          <w:sz w:val="20"/>
          <w:szCs w:val="20"/>
        </w:rPr>
        <w:t xml:space="preserve"> r., poz. </w:t>
      </w:r>
      <w:r w:rsidR="00D61D06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7025220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6F156B7E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23C9A0C2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0929002E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04F8A60D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72120055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07032F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02EBC066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37A3AA0D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1CBF813A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9CD5300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54F62B66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1C73E849" w14:textId="77777777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14:paraId="2940C274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347094DD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14:paraId="5E0BC005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F24D1A">
              <w:rPr>
                <w:rFonts w:ascii="Times New Roman" w:hAnsi="Times New Roman"/>
              </w:rPr>
              <w:t xml:space="preserve">*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 w:rsidR="00F24D1A">
              <w:rPr>
                <w:rFonts w:ascii="Times New Roman" w:hAnsi="Times New Roman"/>
              </w:rPr>
              <w:t xml:space="preserve"> (* - właściwe podkreślić)</w:t>
            </w:r>
          </w:p>
          <w:p w14:paraId="03D26293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391C6450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114132C6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0D458404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3EE635C4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2016/2031</w:t>
            </w:r>
          </w:p>
          <w:p w14:paraId="20A96F68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1F239C09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3425C20A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2791B906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1728C85C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25A2E87A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5BD4D62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A4EAA39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36E55634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6406072F" w14:textId="77777777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14:paraId="129B1F22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7934B6CF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564E79E1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BA6847B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E35310F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39A7E624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62C3EAB7" w14:textId="77777777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14:paraId="76562B31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7EF857A4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11104853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38B34376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02FDF42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5794B533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49754CFD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84720EC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7BC6B866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19D29E0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555C43ED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4FA6B4DC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004DF417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17636C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426F9492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4999BF44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A4B744A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2BB901E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738B4F56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15B73EDC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DA38878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59265023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31F33A8A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5B1997F3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FE71A9E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5FF51B54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14784ABC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2DDD3AC3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B2421D6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5432BDCC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39A817A6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009FFB4C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574A7FA4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65D7C3A5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17982DF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4D9E72C9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52A677B0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271DF614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600F9536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50DC2244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281B68E4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3E93B2AB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433A1AAB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1279581F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761C95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5334644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B1B52C7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37F5A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56CF6FF9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6481F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9A334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6E8D7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7410C1F4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784A3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8519C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F92D5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417E84FF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D9FE8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C6145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C73AC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10C63496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0F99D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4C0BE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32885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7B56CC83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DC0FCC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18015C78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0C1C3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63F90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5B4F6BC2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52377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E44BB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00A2FA7E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5E9AB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1F6B9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7C55C984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7705ABD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40F0C97B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0220D5E4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40BA2A2D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29459B7B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706E48F3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51F1873D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9DE1DD4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192B32B9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3B92F212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6E6A80F7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6E28848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4374496C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F5D740F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F3A1CEC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0C5DAEB6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F319D35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D68E674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672D3BB2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10422EF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6BCE1C0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263767B0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D5802CD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470609E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4952E5EA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3691A00F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0BB6201E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4FAC902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03FE2EB7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0F608C94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C4B2E22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B3585F3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6F4DDE1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5FDC051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2C79FE4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13521A39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94D3647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227FE43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5274350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FC4B3E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8378648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AC0A5D6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E4E0EA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3951E8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0E3FBB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BA6F48F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F00E87D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98E1060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53D9D4A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7C7DDA0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615225C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A171722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2DF282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063EAB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3D3FF5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6F8586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B3637D9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4304804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B47C3FA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02D1F9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A093435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E24ADD3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D0B9C05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E21B69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E66139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9AF2E0D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16D3CF7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46C89EB4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7D4A7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69E805C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791CAF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086807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2FB239C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47542F0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F2582BC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D1547E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AB33EA5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195C3FC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98C695F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7D9FCBE0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7737AD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71FAD157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765D3D05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3D54FA63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3E3DDF6E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6B15D4B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17AAC334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0167046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7DDEBC4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2865F29A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0F72E4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24B755DE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537D49D3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A18C653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791D86E2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0885FE2B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17747B49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6AAA53D1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35E70E3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7CCC84CF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B0109" w14:textId="77777777" w:rsidR="008F4FB0" w:rsidRDefault="008F4FB0" w:rsidP="002D5F99">
      <w:pPr>
        <w:spacing w:after="0" w:line="240" w:lineRule="auto"/>
      </w:pPr>
      <w:r>
        <w:separator/>
      </w:r>
    </w:p>
  </w:endnote>
  <w:endnote w:type="continuationSeparator" w:id="0">
    <w:p w14:paraId="4B16B989" w14:textId="77777777" w:rsidR="008F4FB0" w:rsidRDefault="008F4FB0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06925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56FD0D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46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46D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DBB1A" w14:textId="77777777" w:rsidR="008F4FB0" w:rsidRDefault="008F4FB0" w:rsidP="002D5F99">
      <w:pPr>
        <w:spacing w:after="0" w:line="240" w:lineRule="auto"/>
      </w:pPr>
      <w:r>
        <w:separator/>
      </w:r>
    </w:p>
  </w:footnote>
  <w:footnote w:type="continuationSeparator" w:id="0">
    <w:p w14:paraId="7EAA95CA" w14:textId="77777777" w:rsidR="008F4FB0" w:rsidRDefault="008F4FB0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567887581">
    <w:abstractNumId w:val="3"/>
  </w:num>
  <w:num w:numId="2" w16cid:durableId="876698533">
    <w:abstractNumId w:val="1"/>
  </w:num>
  <w:num w:numId="3" w16cid:durableId="1165047093">
    <w:abstractNumId w:val="5"/>
  </w:num>
  <w:num w:numId="4" w16cid:durableId="1479573052">
    <w:abstractNumId w:val="6"/>
  </w:num>
  <w:num w:numId="5" w16cid:durableId="1115099185">
    <w:abstractNumId w:val="0"/>
  </w:num>
  <w:num w:numId="6" w16cid:durableId="362635126">
    <w:abstractNumId w:val="4"/>
  </w:num>
  <w:num w:numId="7" w16cid:durableId="1101798113">
    <w:abstractNumId w:val="7"/>
  </w:num>
  <w:num w:numId="8" w16cid:durableId="814949079">
    <w:abstractNumId w:val="8"/>
  </w:num>
  <w:num w:numId="9" w16cid:durableId="129042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414D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50471"/>
    <w:rsid w:val="0016209E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2888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C6C41"/>
    <w:rsid w:val="002D5F99"/>
    <w:rsid w:val="002E1E14"/>
    <w:rsid w:val="002F18DC"/>
    <w:rsid w:val="002F2223"/>
    <w:rsid w:val="002F7943"/>
    <w:rsid w:val="00300EA7"/>
    <w:rsid w:val="00335625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1869"/>
    <w:rsid w:val="00486950"/>
    <w:rsid w:val="00496027"/>
    <w:rsid w:val="004A7D9D"/>
    <w:rsid w:val="004B2D30"/>
    <w:rsid w:val="004B4AEE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546D3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4FB0"/>
    <w:rsid w:val="008F6DC7"/>
    <w:rsid w:val="009107A7"/>
    <w:rsid w:val="00912A58"/>
    <w:rsid w:val="009231EB"/>
    <w:rsid w:val="00957431"/>
    <w:rsid w:val="00976FED"/>
    <w:rsid w:val="00980726"/>
    <w:rsid w:val="00982428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262BB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75FEB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56715"/>
    <w:rsid w:val="00D60E71"/>
    <w:rsid w:val="00D61D06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4D1A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7D90"/>
  <w15:docId w15:val="{4B463E73-5E6D-4DA5-8344-BA6251C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05038-A2D7-4E83-A6E7-973BA793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User</cp:lastModifiedBy>
  <cp:revision>2</cp:revision>
  <cp:lastPrinted>2019-12-02T14:51:00Z</cp:lastPrinted>
  <dcterms:created xsi:type="dcterms:W3CDTF">2024-09-13T09:52:00Z</dcterms:created>
  <dcterms:modified xsi:type="dcterms:W3CDTF">2024-09-13T09:52:00Z</dcterms:modified>
</cp:coreProperties>
</file>