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C0F3B" w14:textId="532C61DF" w:rsidR="00111DE8" w:rsidRPr="00353355" w:rsidRDefault="00111DE8" w:rsidP="00111DE8">
      <w:pPr>
        <w:pStyle w:val="Nagwek1"/>
      </w:pPr>
      <w:r w:rsidRPr="00353355">
        <w:t xml:space="preserve">Załącznik nr </w:t>
      </w:r>
      <w:r>
        <w:t>3</w:t>
      </w:r>
      <w:r w:rsidRPr="00353355">
        <w:t xml:space="preserve"> do </w:t>
      </w:r>
      <w:r>
        <w:t>zapytania o wartość zamówienia</w:t>
      </w:r>
    </w:p>
    <w:p w14:paraId="130109AD" w14:textId="77777777" w:rsidR="00111DE8" w:rsidRPr="000B0B3E" w:rsidRDefault="00111DE8" w:rsidP="00111DE8">
      <w:pPr>
        <w:spacing w:line="360" w:lineRule="auto"/>
        <w:rPr>
          <w:rFonts w:cs="Arial"/>
          <w:color w:val="FF0000"/>
        </w:rPr>
      </w:pPr>
    </w:p>
    <w:p w14:paraId="29DCF104" w14:textId="491C1EC8" w:rsidR="00111DE8" w:rsidRPr="00353355" w:rsidRDefault="00111DE8" w:rsidP="00111DE8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53355">
        <w:rPr>
          <w:rFonts w:cs="Arial"/>
          <w:b/>
          <w:sz w:val="22"/>
          <w:szCs w:val="22"/>
        </w:rPr>
        <w:t xml:space="preserve">Formularz wyceny </w:t>
      </w:r>
      <w:r>
        <w:rPr>
          <w:rFonts w:cs="Arial"/>
          <w:b/>
          <w:sz w:val="22"/>
          <w:szCs w:val="22"/>
        </w:rPr>
        <w:t>nr</w:t>
      </w:r>
      <w:r w:rsidRPr="0035335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</w:p>
    <w:p w14:paraId="1C16DEA7" w14:textId="77777777" w:rsidR="00111DE8" w:rsidRPr="00BC1FD2" w:rsidRDefault="00111DE8" w:rsidP="00111DE8">
      <w:pPr>
        <w:jc w:val="both"/>
        <w:rPr>
          <w:rFonts w:cs="Arial"/>
        </w:rPr>
      </w:pPr>
    </w:p>
    <w:p w14:paraId="346868FC" w14:textId="77777777" w:rsidR="00111DE8" w:rsidRPr="00353355" w:rsidRDefault="00111DE8" w:rsidP="00111DE8">
      <w:pPr>
        <w:spacing w:line="360" w:lineRule="auto"/>
        <w:jc w:val="both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>Dane Wykonawcy:</w:t>
      </w:r>
    </w:p>
    <w:p w14:paraId="24906DDB" w14:textId="77777777" w:rsidR="00111DE8" w:rsidRPr="00353355" w:rsidRDefault="00111DE8" w:rsidP="00111DE8">
      <w:pPr>
        <w:spacing w:line="360" w:lineRule="auto"/>
        <w:jc w:val="both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 xml:space="preserve">Nazwa: </w:t>
      </w:r>
      <w:r w:rsidRPr="00353355">
        <w:rPr>
          <w:rFonts w:cs="Arial"/>
          <w:sz w:val="22"/>
          <w:szCs w:val="22"/>
        </w:rPr>
        <w:tab/>
        <w:t>………………………….........................………………………………………...</w:t>
      </w:r>
    </w:p>
    <w:p w14:paraId="53D32A06" w14:textId="77777777" w:rsidR="00111DE8" w:rsidRPr="00353355" w:rsidRDefault="00111DE8" w:rsidP="00111DE8">
      <w:pPr>
        <w:spacing w:line="360" w:lineRule="auto"/>
        <w:jc w:val="both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>Siedziba:</w:t>
      </w:r>
      <w:r w:rsidRPr="00353355">
        <w:rPr>
          <w:rFonts w:cs="Arial"/>
          <w:sz w:val="22"/>
          <w:szCs w:val="22"/>
        </w:rPr>
        <w:tab/>
        <w:t>…………………………………………………..................................................</w:t>
      </w:r>
    </w:p>
    <w:p w14:paraId="66FFFC3F" w14:textId="77777777" w:rsidR="00111DE8" w:rsidRPr="00353355" w:rsidRDefault="00111DE8" w:rsidP="00111DE8">
      <w:pPr>
        <w:spacing w:line="360" w:lineRule="auto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 xml:space="preserve">Adres e-mail: </w:t>
      </w:r>
      <w:r w:rsidRPr="00353355">
        <w:rPr>
          <w:rFonts w:cs="Arial"/>
          <w:sz w:val="22"/>
          <w:szCs w:val="22"/>
        </w:rPr>
        <w:tab/>
        <w:t>…..…………………………………………………………………………………</w:t>
      </w:r>
    </w:p>
    <w:p w14:paraId="057CF573" w14:textId="77777777" w:rsidR="00111DE8" w:rsidRPr="00353355" w:rsidRDefault="00111DE8" w:rsidP="00111DE8">
      <w:pPr>
        <w:rPr>
          <w:rFonts w:cs="Arial"/>
          <w:sz w:val="22"/>
          <w:szCs w:val="22"/>
        </w:rPr>
      </w:pPr>
    </w:p>
    <w:p w14:paraId="25E0FA38" w14:textId="77777777" w:rsidR="00111DE8" w:rsidRPr="00353355" w:rsidRDefault="00111DE8" w:rsidP="00111DE8">
      <w:pPr>
        <w:spacing w:line="360" w:lineRule="auto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>Nawiązując do zaproszenia dotyczącego przeprowadzenia rozeznania rynku, poniżej szacunkowy koszt wykonania usługi świadczenia usługi telefonii stacjonarnej dla Państwowej Inspekcji Pracy Głównego Inspektoratu Pracy, przedstawiony zgodnie z wymogami Szczegółowego opisu przedmiotu zamówienia (Załącznik nr 1 do Zaproszenia).</w:t>
      </w:r>
    </w:p>
    <w:p w14:paraId="4F40D0F4" w14:textId="1F436B2D" w:rsidR="006B1DE1" w:rsidRDefault="006B1DE1" w:rsidP="00111DE8">
      <w:pPr>
        <w:spacing w:line="360" w:lineRule="auto"/>
        <w:jc w:val="both"/>
        <w:rPr>
          <w:rFonts w:cs="Arial"/>
        </w:rPr>
      </w:pPr>
    </w:p>
    <w:p w14:paraId="2D6D4030" w14:textId="5591A3AC" w:rsidR="006B1DE1" w:rsidRPr="006B1DE1" w:rsidRDefault="006B1DE1" w:rsidP="00111DE8">
      <w:pPr>
        <w:pStyle w:val="Nagwek2"/>
      </w:pPr>
      <w:r w:rsidRPr="006B1DE1">
        <w:t>Zamówienie podstawowe</w:t>
      </w:r>
    </w:p>
    <w:p w14:paraId="6C145545" w14:textId="03EB8D12" w:rsidR="00DD4705" w:rsidRPr="00BC1FD2" w:rsidRDefault="009407F8" w:rsidP="0025240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</w:t>
      </w:r>
      <w:r w:rsidR="00EF47DD" w:rsidRPr="00BC1FD2">
        <w:rPr>
          <w:rFonts w:cs="Arial"/>
        </w:rPr>
        <w:t>Tabela 1</w:t>
      </w:r>
    </w:p>
    <w:tbl>
      <w:tblPr>
        <w:tblStyle w:val="Tabela-Siatka"/>
        <w:tblW w:w="924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1701"/>
        <w:gridCol w:w="1418"/>
        <w:gridCol w:w="1417"/>
        <w:gridCol w:w="1418"/>
        <w:gridCol w:w="1417"/>
        <w:gridCol w:w="1336"/>
      </w:tblGrid>
      <w:tr w:rsidR="00EF47DD" w:rsidRPr="00A92DBB" w14:paraId="5B59BF16" w14:textId="105FA6CD" w:rsidTr="00111DE8">
        <w:trPr>
          <w:tblHeader/>
        </w:trPr>
        <w:tc>
          <w:tcPr>
            <w:tcW w:w="533" w:type="dxa"/>
            <w:vAlign w:val="center"/>
          </w:tcPr>
          <w:p w14:paraId="2DD86506" w14:textId="3BA7DD5D" w:rsidR="00EF47DD" w:rsidRPr="00A40D39" w:rsidRDefault="00EF47DD" w:rsidP="00111DE8">
            <w:pPr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L</w:t>
            </w:r>
            <w:r w:rsidR="00A92DBB" w:rsidRPr="00A40D39">
              <w:rPr>
                <w:rFonts w:cs="Arial"/>
                <w:b/>
              </w:rPr>
              <w:t>p.</w:t>
            </w:r>
          </w:p>
        </w:tc>
        <w:tc>
          <w:tcPr>
            <w:tcW w:w="1701" w:type="dxa"/>
            <w:vAlign w:val="center"/>
          </w:tcPr>
          <w:p w14:paraId="6C120A24" w14:textId="452B6BEE" w:rsidR="00EF47DD" w:rsidRPr="00A40D39" w:rsidRDefault="00EF47DD" w:rsidP="00111DE8">
            <w:pPr>
              <w:ind w:left="-250" w:firstLine="142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Rodzaj usługi</w:t>
            </w:r>
          </w:p>
        </w:tc>
        <w:tc>
          <w:tcPr>
            <w:tcW w:w="1418" w:type="dxa"/>
            <w:vAlign w:val="center"/>
          </w:tcPr>
          <w:p w14:paraId="5053B54A" w14:textId="15E37A40" w:rsidR="00EF47DD" w:rsidRPr="00A40D39" w:rsidRDefault="00EF47DD" w:rsidP="00111DE8">
            <w:pPr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 xml:space="preserve">Szacowana ilość minut w okresie </w:t>
            </w:r>
            <w:r w:rsidR="0037042B" w:rsidRPr="00A40D39">
              <w:rPr>
                <w:rFonts w:cs="Arial"/>
                <w:b/>
              </w:rPr>
              <w:t xml:space="preserve">od </w:t>
            </w:r>
            <w:r w:rsidR="000B0B3E" w:rsidRPr="00A40D39">
              <w:rPr>
                <w:rFonts w:cs="Arial"/>
                <w:b/>
              </w:rPr>
              <w:t>01.01.2024</w:t>
            </w:r>
            <w:r w:rsidR="0037042B" w:rsidRPr="00A40D39">
              <w:rPr>
                <w:rFonts w:cs="Arial"/>
                <w:b/>
              </w:rPr>
              <w:t xml:space="preserve"> r. do 31.12.202</w:t>
            </w:r>
            <w:r w:rsidR="00D14AC1" w:rsidRPr="00A40D39">
              <w:rPr>
                <w:rFonts w:cs="Arial"/>
                <w:b/>
              </w:rPr>
              <w:t>6</w:t>
            </w:r>
            <w:r w:rsidR="0037042B" w:rsidRPr="00A40D39">
              <w:rPr>
                <w:rFonts w:cs="Arial"/>
                <w:b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14:paraId="5B7A79DC" w14:textId="39496926" w:rsidR="00EF47DD" w:rsidRPr="00A40D39" w:rsidRDefault="00EF47DD" w:rsidP="00111DE8">
            <w:pPr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Cena jednostkowa</w:t>
            </w:r>
          </w:p>
          <w:p w14:paraId="4B47DE63" w14:textId="74F21898" w:rsidR="00EF47DD" w:rsidRPr="00A40D39" w:rsidRDefault="00EF47DD" w:rsidP="00111DE8">
            <w:pPr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 xml:space="preserve">bez podatku VAT (zł netto)  za </w:t>
            </w:r>
            <w:r w:rsidR="0037042B" w:rsidRPr="00A40D39">
              <w:rPr>
                <w:rFonts w:cs="Arial"/>
                <w:b/>
              </w:rPr>
              <w:t>jedną minutę</w:t>
            </w:r>
            <w:r w:rsidRPr="00A40D39">
              <w:rPr>
                <w:rFonts w:cs="Arial"/>
                <w:b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488C2652" w14:textId="77777777" w:rsidR="00EF47DD" w:rsidRPr="00A40D39" w:rsidRDefault="00EF47DD" w:rsidP="00111DE8">
            <w:pPr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Cena jednostkowa</w:t>
            </w:r>
          </w:p>
          <w:p w14:paraId="4D293E40" w14:textId="50ADEBC0" w:rsidR="00EF47DD" w:rsidRPr="00A40D39" w:rsidRDefault="0037042B" w:rsidP="00111DE8">
            <w:pPr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z</w:t>
            </w:r>
            <w:r w:rsidR="00EF47DD" w:rsidRPr="00A40D39">
              <w:rPr>
                <w:rFonts w:cs="Arial"/>
                <w:b/>
              </w:rPr>
              <w:t xml:space="preserve"> podatkiem VAT (zł brutto) za jedn</w:t>
            </w:r>
            <w:r w:rsidRPr="00A40D39">
              <w:rPr>
                <w:rFonts w:cs="Arial"/>
                <w:b/>
              </w:rPr>
              <w:t>ą</w:t>
            </w:r>
            <w:r w:rsidR="00EF47DD" w:rsidRPr="00A40D39">
              <w:rPr>
                <w:rFonts w:cs="Arial"/>
                <w:b/>
              </w:rPr>
              <w:t xml:space="preserve"> </w:t>
            </w:r>
            <w:r w:rsidRPr="00A40D39">
              <w:rPr>
                <w:rFonts w:cs="Arial"/>
                <w:b/>
              </w:rPr>
              <w:t>minutę</w:t>
            </w:r>
          </w:p>
        </w:tc>
        <w:tc>
          <w:tcPr>
            <w:tcW w:w="1417" w:type="dxa"/>
            <w:vAlign w:val="center"/>
          </w:tcPr>
          <w:p w14:paraId="347219F7" w14:textId="31E41313" w:rsidR="00EF47DD" w:rsidRPr="00A40D39" w:rsidRDefault="003A70D0" w:rsidP="00111DE8">
            <w:pPr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 xml:space="preserve">Maksymalna </w:t>
            </w:r>
            <w:r w:rsidR="0037042B" w:rsidRPr="00A40D39">
              <w:rPr>
                <w:rFonts w:cs="Arial"/>
                <w:b/>
              </w:rPr>
              <w:t>c</w:t>
            </w:r>
            <w:r w:rsidR="00EF47DD" w:rsidRPr="00A40D39">
              <w:rPr>
                <w:rFonts w:cs="Arial"/>
                <w:b/>
              </w:rPr>
              <w:t xml:space="preserve">ena  bez podatku VAT (zł netto) </w:t>
            </w:r>
          </w:p>
          <w:p w14:paraId="1F2B4DF0" w14:textId="15BC9506" w:rsidR="00EF47DD" w:rsidRPr="00A40D39" w:rsidRDefault="00EF47DD" w:rsidP="00111DE8">
            <w:pPr>
              <w:ind w:hanging="108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 xml:space="preserve"> (kol. 3</w:t>
            </w:r>
            <w:r w:rsidR="000B0B3E" w:rsidRPr="00A40D39">
              <w:rPr>
                <w:rFonts w:cs="Arial"/>
                <w:b/>
              </w:rPr>
              <w:t xml:space="preserve"> </w:t>
            </w:r>
            <w:r w:rsidRPr="00A40D39">
              <w:rPr>
                <w:rFonts w:cs="Arial"/>
                <w:b/>
              </w:rPr>
              <w:t xml:space="preserve">x </w:t>
            </w:r>
            <w:r w:rsidR="00A92DBB">
              <w:rPr>
                <w:rFonts w:cs="Arial"/>
                <w:b/>
              </w:rPr>
              <w:t>k</w:t>
            </w:r>
            <w:r w:rsidRPr="00A40D39">
              <w:rPr>
                <w:rFonts w:cs="Arial"/>
                <w:b/>
              </w:rPr>
              <w:t>ol.4)</w:t>
            </w:r>
          </w:p>
        </w:tc>
        <w:tc>
          <w:tcPr>
            <w:tcW w:w="1336" w:type="dxa"/>
            <w:vAlign w:val="center"/>
          </w:tcPr>
          <w:p w14:paraId="408ECC28" w14:textId="7EADC7D7" w:rsidR="00EF47DD" w:rsidRPr="00A40D39" w:rsidRDefault="003A70D0" w:rsidP="00111DE8">
            <w:pPr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 xml:space="preserve">Maksymalna </w:t>
            </w:r>
            <w:r w:rsidR="0037042B" w:rsidRPr="00A40D39">
              <w:rPr>
                <w:rFonts w:cs="Arial"/>
                <w:b/>
              </w:rPr>
              <w:t>c</w:t>
            </w:r>
            <w:r w:rsidR="00EF47DD" w:rsidRPr="00A40D39">
              <w:rPr>
                <w:rFonts w:cs="Arial"/>
                <w:b/>
              </w:rPr>
              <w:t>ena  z  podatkiem VAT (zł brutto) (</w:t>
            </w:r>
            <w:r w:rsidR="00BC1FD2" w:rsidRPr="00A40D39">
              <w:rPr>
                <w:rFonts w:cs="Arial"/>
                <w:b/>
              </w:rPr>
              <w:t>kol.</w:t>
            </w:r>
            <w:r w:rsidR="000B0B3E" w:rsidRPr="00A40D39">
              <w:rPr>
                <w:rFonts w:cs="Arial"/>
                <w:b/>
              </w:rPr>
              <w:t xml:space="preserve"> </w:t>
            </w:r>
            <w:r w:rsidR="00EF47DD" w:rsidRPr="00A40D39">
              <w:rPr>
                <w:rFonts w:cs="Arial"/>
                <w:b/>
              </w:rPr>
              <w:t>3</w:t>
            </w:r>
            <w:r w:rsidR="000B0B3E" w:rsidRPr="00A40D39">
              <w:rPr>
                <w:rFonts w:cs="Arial"/>
                <w:b/>
              </w:rPr>
              <w:t xml:space="preserve"> </w:t>
            </w:r>
            <w:r w:rsidR="00EF47DD" w:rsidRPr="00A40D39">
              <w:rPr>
                <w:rFonts w:cs="Arial"/>
                <w:b/>
              </w:rPr>
              <w:t>x</w:t>
            </w:r>
            <w:r w:rsidR="000B0B3E" w:rsidRPr="00A40D39">
              <w:rPr>
                <w:rFonts w:cs="Arial"/>
                <w:b/>
              </w:rPr>
              <w:t xml:space="preserve"> </w:t>
            </w:r>
            <w:r w:rsidR="00EF47DD" w:rsidRPr="00A40D39">
              <w:rPr>
                <w:rFonts w:cs="Arial"/>
                <w:b/>
              </w:rPr>
              <w:t>kol.5)</w:t>
            </w:r>
          </w:p>
        </w:tc>
      </w:tr>
      <w:tr w:rsidR="00EF47DD" w:rsidRPr="00BC1FD2" w14:paraId="638ADC60" w14:textId="413AF186" w:rsidTr="00111DE8">
        <w:trPr>
          <w:trHeight w:val="161"/>
        </w:trPr>
        <w:tc>
          <w:tcPr>
            <w:tcW w:w="533" w:type="dxa"/>
            <w:vAlign w:val="center"/>
          </w:tcPr>
          <w:p w14:paraId="15D0E0D2" w14:textId="6041EB4D" w:rsidR="00EF47DD" w:rsidRPr="00111DE8" w:rsidRDefault="00EF47DD" w:rsidP="00111DE8">
            <w:pPr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538BF355" w14:textId="195994DA" w:rsidR="00EF47DD" w:rsidRPr="00111DE8" w:rsidRDefault="00EF47DD" w:rsidP="00111DE8">
            <w:pPr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2</w:t>
            </w:r>
          </w:p>
        </w:tc>
        <w:tc>
          <w:tcPr>
            <w:tcW w:w="1418" w:type="dxa"/>
            <w:vAlign w:val="center"/>
          </w:tcPr>
          <w:p w14:paraId="6A1CB4A5" w14:textId="2B3D7D05" w:rsidR="00EF47DD" w:rsidRPr="00111DE8" w:rsidRDefault="00EF47DD" w:rsidP="00111DE8">
            <w:pPr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3</w:t>
            </w:r>
          </w:p>
        </w:tc>
        <w:tc>
          <w:tcPr>
            <w:tcW w:w="1417" w:type="dxa"/>
            <w:vAlign w:val="center"/>
          </w:tcPr>
          <w:p w14:paraId="79903B89" w14:textId="0F6DF7EE" w:rsidR="00EF47DD" w:rsidRPr="00111DE8" w:rsidRDefault="00EF47DD" w:rsidP="00111DE8">
            <w:pPr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4</w:t>
            </w:r>
          </w:p>
        </w:tc>
        <w:tc>
          <w:tcPr>
            <w:tcW w:w="1418" w:type="dxa"/>
            <w:vAlign w:val="center"/>
          </w:tcPr>
          <w:p w14:paraId="11501D17" w14:textId="413C6A19" w:rsidR="00EF47DD" w:rsidRPr="00111DE8" w:rsidRDefault="00EF47DD" w:rsidP="00111DE8">
            <w:pPr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5</w:t>
            </w:r>
          </w:p>
        </w:tc>
        <w:tc>
          <w:tcPr>
            <w:tcW w:w="1417" w:type="dxa"/>
            <w:vAlign w:val="center"/>
          </w:tcPr>
          <w:p w14:paraId="2D48F925" w14:textId="4FF15BF9" w:rsidR="00EF47DD" w:rsidRPr="00111DE8" w:rsidRDefault="00EF47DD" w:rsidP="008D652D">
            <w:pPr>
              <w:spacing w:line="360" w:lineRule="auto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6</w:t>
            </w:r>
          </w:p>
        </w:tc>
        <w:tc>
          <w:tcPr>
            <w:tcW w:w="1336" w:type="dxa"/>
            <w:vAlign w:val="center"/>
          </w:tcPr>
          <w:p w14:paraId="0D50771A" w14:textId="4AFA4ABA" w:rsidR="00EF47DD" w:rsidRPr="00111DE8" w:rsidRDefault="00EF47DD" w:rsidP="008D652D">
            <w:pPr>
              <w:spacing w:line="360" w:lineRule="auto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7</w:t>
            </w:r>
          </w:p>
        </w:tc>
      </w:tr>
      <w:tr w:rsidR="00EF47DD" w:rsidRPr="00BC1FD2" w14:paraId="4E94E026" w14:textId="77777777" w:rsidTr="00111DE8">
        <w:trPr>
          <w:trHeight w:val="876"/>
        </w:trPr>
        <w:tc>
          <w:tcPr>
            <w:tcW w:w="533" w:type="dxa"/>
            <w:vAlign w:val="center"/>
          </w:tcPr>
          <w:p w14:paraId="78818E64" w14:textId="4A682E5E" w:rsidR="00EF47DD" w:rsidRPr="00111DE8" w:rsidRDefault="0037042B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0E1F0319" w14:textId="44227223" w:rsidR="00EF47DD" w:rsidRPr="00111DE8" w:rsidRDefault="00EF47DD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Połączenia krajowe do sieci stacjonarnej</w:t>
            </w:r>
          </w:p>
        </w:tc>
        <w:tc>
          <w:tcPr>
            <w:tcW w:w="1418" w:type="dxa"/>
            <w:vAlign w:val="center"/>
          </w:tcPr>
          <w:p w14:paraId="1444E1F0" w14:textId="14292207" w:rsidR="00EF47DD" w:rsidRPr="00111DE8" w:rsidRDefault="00F310D3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35000</w:t>
            </w:r>
          </w:p>
        </w:tc>
        <w:tc>
          <w:tcPr>
            <w:tcW w:w="1417" w:type="dxa"/>
            <w:vAlign w:val="center"/>
          </w:tcPr>
          <w:p w14:paraId="56C68570" w14:textId="2E79DDF6" w:rsidR="00EF47DD" w:rsidRPr="00111DE8" w:rsidRDefault="00EF47DD" w:rsidP="00111DE8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8F9EBBD" w14:textId="77777777" w:rsidR="00EF47DD" w:rsidRPr="00111DE8" w:rsidRDefault="00EF47DD" w:rsidP="00111DE8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6D5612A" w14:textId="77777777" w:rsidR="00EF47DD" w:rsidRPr="00111DE8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336" w:type="dxa"/>
            <w:vAlign w:val="center"/>
          </w:tcPr>
          <w:p w14:paraId="02FD683F" w14:textId="77777777" w:rsidR="00EF47DD" w:rsidRPr="00111DE8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F47DD" w:rsidRPr="00BC1FD2" w14:paraId="03A442B2" w14:textId="77777777" w:rsidTr="00111DE8">
        <w:trPr>
          <w:trHeight w:val="690"/>
        </w:trPr>
        <w:tc>
          <w:tcPr>
            <w:tcW w:w="533" w:type="dxa"/>
            <w:vAlign w:val="center"/>
          </w:tcPr>
          <w:p w14:paraId="4E4E3F17" w14:textId="19D05CC0" w:rsidR="00EF47DD" w:rsidRPr="00111DE8" w:rsidRDefault="0037042B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2</w:t>
            </w:r>
          </w:p>
        </w:tc>
        <w:tc>
          <w:tcPr>
            <w:tcW w:w="1701" w:type="dxa"/>
            <w:vAlign w:val="center"/>
          </w:tcPr>
          <w:p w14:paraId="0C644102" w14:textId="1D407ED4" w:rsidR="00EF47DD" w:rsidRPr="00111DE8" w:rsidRDefault="00EF47DD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Połączenia krajowe do sieci komórkowej</w:t>
            </w:r>
          </w:p>
        </w:tc>
        <w:tc>
          <w:tcPr>
            <w:tcW w:w="1418" w:type="dxa"/>
            <w:vAlign w:val="center"/>
          </w:tcPr>
          <w:p w14:paraId="7D1EA37E" w14:textId="590DDC98" w:rsidR="00EF47DD" w:rsidRPr="00111DE8" w:rsidRDefault="00F310D3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29000</w:t>
            </w:r>
          </w:p>
        </w:tc>
        <w:tc>
          <w:tcPr>
            <w:tcW w:w="1417" w:type="dxa"/>
            <w:vAlign w:val="center"/>
          </w:tcPr>
          <w:p w14:paraId="1B731AB4" w14:textId="77777777" w:rsidR="00EF47DD" w:rsidRPr="00111DE8" w:rsidRDefault="00EF47DD" w:rsidP="00111DE8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9D41DAB" w14:textId="77777777" w:rsidR="00EF47DD" w:rsidRPr="00111DE8" w:rsidRDefault="00EF47DD" w:rsidP="00111DE8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982FE64" w14:textId="77777777" w:rsidR="00EF47DD" w:rsidRPr="00111DE8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336" w:type="dxa"/>
            <w:vAlign w:val="center"/>
          </w:tcPr>
          <w:p w14:paraId="416610EE" w14:textId="77777777" w:rsidR="00EF47DD" w:rsidRPr="00111DE8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F47DD" w:rsidRPr="00BC1FD2" w14:paraId="144ED3D7" w14:textId="77777777" w:rsidTr="00111DE8">
        <w:trPr>
          <w:trHeight w:val="1088"/>
        </w:trPr>
        <w:tc>
          <w:tcPr>
            <w:tcW w:w="533" w:type="dxa"/>
            <w:vAlign w:val="center"/>
          </w:tcPr>
          <w:p w14:paraId="1D9BF2EE" w14:textId="6004F832" w:rsidR="00EF47DD" w:rsidRPr="00111DE8" w:rsidRDefault="0037042B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53F11457" w14:textId="2AD7386A" w:rsidR="00EF47DD" w:rsidRPr="00111DE8" w:rsidRDefault="00EF47DD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Połączenia międzynarodowe do sieci stacjonarnych do państw członkowskich Unii Europejskich</w:t>
            </w:r>
          </w:p>
        </w:tc>
        <w:tc>
          <w:tcPr>
            <w:tcW w:w="1418" w:type="dxa"/>
            <w:vAlign w:val="center"/>
          </w:tcPr>
          <w:p w14:paraId="62A638D3" w14:textId="0B4B749A" w:rsidR="00EF47DD" w:rsidRPr="00111DE8" w:rsidRDefault="00F310D3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180</w:t>
            </w:r>
          </w:p>
        </w:tc>
        <w:tc>
          <w:tcPr>
            <w:tcW w:w="1417" w:type="dxa"/>
            <w:vAlign w:val="center"/>
          </w:tcPr>
          <w:p w14:paraId="1DDEF416" w14:textId="77777777" w:rsidR="00EF47DD" w:rsidRPr="00111DE8" w:rsidRDefault="00EF47DD" w:rsidP="00111DE8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0D46A605" w14:textId="77777777" w:rsidR="00EF47DD" w:rsidRPr="00111DE8" w:rsidRDefault="00EF47DD" w:rsidP="00111DE8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A5BBFDE" w14:textId="77777777" w:rsidR="00EF47DD" w:rsidRPr="00111DE8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336" w:type="dxa"/>
            <w:vAlign w:val="center"/>
          </w:tcPr>
          <w:p w14:paraId="5CDC8E60" w14:textId="77777777" w:rsidR="00EF47DD" w:rsidRPr="00111DE8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F47DD" w:rsidRPr="00BC1FD2" w14:paraId="3497C1C0" w14:textId="77777777" w:rsidTr="00111DE8">
        <w:trPr>
          <w:trHeight w:val="1088"/>
        </w:trPr>
        <w:tc>
          <w:tcPr>
            <w:tcW w:w="533" w:type="dxa"/>
            <w:vAlign w:val="center"/>
          </w:tcPr>
          <w:p w14:paraId="1D20C085" w14:textId="0E1DC0ED" w:rsidR="00EF47DD" w:rsidRPr="00111DE8" w:rsidRDefault="0037042B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684623C5" w14:textId="02C365B0" w:rsidR="00EF47DD" w:rsidRPr="00111DE8" w:rsidRDefault="00EF47DD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Połączenia międzynarodowe do sieci komórkowych do państw członkowskich Unii Europejskich</w:t>
            </w:r>
          </w:p>
        </w:tc>
        <w:tc>
          <w:tcPr>
            <w:tcW w:w="1418" w:type="dxa"/>
            <w:vAlign w:val="center"/>
          </w:tcPr>
          <w:p w14:paraId="65D71AE6" w14:textId="63BF5478" w:rsidR="00EF47DD" w:rsidRPr="00111DE8" w:rsidRDefault="00F310D3" w:rsidP="00111DE8">
            <w:pPr>
              <w:rPr>
                <w:rFonts w:cs="Arial"/>
              </w:rPr>
            </w:pPr>
            <w:r w:rsidRPr="00111DE8">
              <w:rPr>
                <w:rFonts w:cs="Arial"/>
              </w:rPr>
              <w:t>10</w:t>
            </w:r>
          </w:p>
        </w:tc>
        <w:tc>
          <w:tcPr>
            <w:tcW w:w="1417" w:type="dxa"/>
            <w:vAlign w:val="center"/>
          </w:tcPr>
          <w:p w14:paraId="082FDDB3" w14:textId="77777777" w:rsidR="00EF47DD" w:rsidRPr="00111DE8" w:rsidRDefault="00EF47DD" w:rsidP="00111DE8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F58BDF9" w14:textId="77777777" w:rsidR="00EF47DD" w:rsidRPr="00111DE8" w:rsidRDefault="00EF47DD" w:rsidP="00111DE8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A7CB7CB" w14:textId="77777777" w:rsidR="00EF47DD" w:rsidRPr="00111DE8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336" w:type="dxa"/>
            <w:vAlign w:val="center"/>
          </w:tcPr>
          <w:p w14:paraId="1DA3EBBF" w14:textId="77777777" w:rsidR="00EF47DD" w:rsidRPr="00111DE8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F47DD" w:rsidRPr="00BC1FD2" w14:paraId="0846E721" w14:textId="77777777" w:rsidTr="00111DE8">
        <w:trPr>
          <w:trHeight w:val="732"/>
        </w:trPr>
        <w:tc>
          <w:tcPr>
            <w:tcW w:w="533" w:type="dxa"/>
            <w:vAlign w:val="center"/>
          </w:tcPr>
          <w:p w14:paraId="1C599ACB" w14:textId="77777777" w:rsidR="00EF47DD" w:rsidRPr="00111DE8" w:rsidRDefault="00EF47DD" w:rsidP="00111DE8">
            <w:pPr>
              <w:rPr>
                <w:rFonts w:cs="Arial"/>
                <w:b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2DA9A0B1" w14:textId="70626EC5" w:rsidR="00EF47DD" w:rsidRPr="00111DE8" w:rsidRDefault="00EF47DD" w:rsidP="00111DE8">
            <w:pPr>
              <w:rPr>
                <w:rFonts w:cs="Arial"/>
                <w:b/>
              </w:rPr>
            </w:pPr>
            <w:r w:rsidRPr="00111DE8">
              <w:rPr>
                <w:rFonts w:cs="Arial"/>
                <w:b/>
              </w:rPr>
              <w:t>Razem (suma wiersz</w:t>
            </w:r>
            <w:r w:rsidR="00BC1FD2" w:rsidRPr="00111DE8">
              <w:rPr>
                <w:rFonts w:cs="Arial"/>
                <w:b/>
              </w:rPr>
              <w:t>y</w:t>
            </w:r>
            <w:r w:rsidRPr="00111DE8">
              <w:rPr>
                <w:rFonts w:cs="Arial"/>
                <w:b/>
              </w:rPr>
              <w:t xml:space="preserve"> 1-</w:t>
            </w:r>
            <w:r w:rsidR="0037042B" w:rsidRPr="00111DE8">
              <w:rPr>
                <w:rFonts w:cs="Arial"/>
                <w:b/>
              </w:rPr>
              <w:t>4</w:t>
            </w:r>
            <w:r w:rsidRPr="00111DE8">
              <w:rPr>
                <w:rFonts w:cs="Arial"/>
                <w:b/>
              </w:rPr>
              <w:t>)</w:t>
            </w:r>
          </w:p>
        </w:tc>
        <w:tc>
          <w:tcPr>
            <w:tcW w:w="1417" w:type="dxa"/>
            <w:vAlign w:val="center"/>
          </w:tcPr>
          <w:p w14:paraId="5F86635E" w14:textId="77777777" w:rsidR="00EF47DD" w:rsidRPr="00BC1FD2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336" w:type="dxa"/>
            <w:vAlign w:val="center"/>
          </w:tcPr>
          <w:p w14:paraId="419EE869" w14:textId="77777777" w:rsidR="00EF47DD" w:rsidRPr="00BC1FD2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631838B7" w14:textId="5809BE29" w:rsidR="00DD4705" w:rsidRPr="00BC1FD2" w:rsidRDefault="00DD4705" w:rsidP="00252400">
      <w:pPr>
        <w:spacing w:line="360" w:lineRule="auto"/>
        <w:jc w:val="both"/>
        <w:rPr>
          <w:rFonts w:cs="Arial"/>
        </w:rPr>
      </w:pPr>
    </w:p>
    <w:p w14:paraId="1FED75D7" w14:textId="77777777" w:rsidR="00ED31AD" w:rsidRPr="00BC1FD2" w:rsidRDefault="00ED31AD" w:rsidP="00252400">
      <w:pPr>
        <w:spacing w:line="360" w:lineRule="auto"/>
        <w:jc w:val="both"/>
        <w:rPr>
          <w:rFonts w:cs="Arial"/>
        </w:rPr>
      </w:pPr>
    </w:p>
    <w:p w14:paraId="731906B4" w14:textId="0785F7E3" w:rsidR="005F25E9" w:rsidRPr="00BC1FD2" w:rsidRDefault="009407F8" w:rsidP="00C5093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BC1FD2" w:rsidRPr="00BC1FD2">
        <w:rPr>
          <w:rFonts w:cs="Arial"/>
        </w:rPr>
        <w:t>Tabela 2</w:t>
      </w:r>
    </w:p>
    <w:tbl>
      <w:tblPr>
        <w:tblStyle w:val="Tabela-Siatka"/>
        <w:tblW w:w="9072" w:type="dxa"/>
        <w:tblInd w:w="250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57600B" w:rsidRPr="00BC1FD2" w14:paraId="50A76A6D" w14:textId="77777777" w:rsidTr="0057600B">
        <w:trPr>
          <w:trHeight w:val="368"/>
          <w:tblHeader/>
        </w:trPr>
        <w:tc>
          <w:tcPr>
            <w:tcW w:w="4678" w:type="dxa"/>
            <w:vAlign w:val="center"/>
          </w:tcPr>
          <w:p w14:paraId="53DC4C38" w14:textId="4203C8B2" w:rsidR="0057600B" w:rsidRPr="00A40D39" w:rsidRDefault="0057600B" w:rsidP="00111DE8">
            <w:pPr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Rodzaj usługi</w:t>
            </w:r>
          </w:p>
        </w:tc>
        <w:tc>
          <w:tcPr>
            <w:tcW w:w="4394" w:type="dxa"/>
            <w:vAlign w:val="center"/>
          </w:tcPr>
          <w:p w14:paraId="4BF2EDA3" w14:textId="7A43233B" w:rsidR="0057600B" w:rsidRPr="00A40D39" w:rsidRDefault="0057600B" w:rsidP="00111DE8">
            <w:pPr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Cena z podatkiem VAT (zł brutto)</w:t>
            </w:r>
          </w:p>
        </w:tc>
      </w:tr>
      <w:tr w:rsidR="0057600B" w:rsidRPr="00BC1FD2" w14:paraId="12CC703B" w14:textId="77777777" w:rsidTr="00ED6F2F">
        <w:trPr>
          <w:trHeight w:val="982"/>
        </w:trPr>
        <w:tc>
          <w:tcPr>
            <w:tcW w:w="4678" w:type="dxa"/>
            <w:vAlign w:val="center"/>
          </w:tcPr>
          <w:p w14:paraId="41AAB688" w14:textId="22059D83" w:rsidR="0057600B" w:rsidRPr="00BC1FD2" w:rsidRDefault="0057600B" w:rsidP="00111DE8">
            <w:pPr>
              <w:rPr>
                <w:rFonts w:cs="Arial"/>
              </w:rPr>
            </w:pPr>
            <w:r>
              <w:rPr>
                <w:rFonts w:cs="Arial"/>
              </w:rPr>
              <w:t>Szkolenie dla max 45</w:t>
            </w:r>
            <w:r w:rsidRPr="00BC1FD2">
              <w:rPr>
                <w:rFonts w:cs="Arial"/>
              </w:rPr>
              <w:t xml:space="preserve"> os</w:t>
            </w:r>
            <w:r>
              <w:rPr>
                <w:rFonts w:cs="Arial"/>
              </w:rPr>
              <w:t>ó</w:t>
            </w:r>
            <w:r w:rsidRPr="00BC1FD2">
              <w:rPr>
                <w:rFonts w:cs="Arial"/>
              </w:rPr>
              <w:t xml:space="preserve">b w siedzibie </w:t>
            </w:r>
            <w:r>
              <w:rPr>
                <w:rFonts w:cs="Arial"/>
              </w:rPr>
              <w:t>Z</w:t>
            </w:r>
            <w:r w:rsidRPr="00BC1FD2">
              <w:rPr>
                <w:rFonts w:cs="Arial"/>
              </w:rPr>
              <w:t>amawiającego</w:t>
            </w:r>
            <w:r>
              <w:rPr>
                <w:rFonts w:cs="Arial"/>
              </w:rPr>
              <w:t xml:space="preserve"> </w:t>
            </w:r>
            <w:r w:rsidRPr="00BC1FD2">
              <w:rPr>
                <w:rFonts w:cs="Arial"/>
              </w:rPr>
              <w:t>- 4 godziny (1 godzina = 45 minut szkoleniowych)</w:t>
            </w:r>
          </w:p>
        </w:tc>
        <w:tc>
          <w:tcPr>
            <w:tcW w:w="4394" w:type="dxa"/>
            <w:vAlign w:val="center"/>
          </w:tcPr>
          <w:p w14:paraId="471DAE60" w14:textId="77777777" w:rsidR="0057600B" w:rsidRPr="00BC1FD2" w:rsidRDefault="0057600B" w:rsidP="00C50939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A5EEDB1" w14:textId="77777777" w:rsidR="00BC1FD2" w:rsidRDefault="00BC1FD2" w:rsidP="00C50939">
      <w:pPr>
        <w:spacing w:line="360" w:lineRule="auto"/>
        <w:jc w:val="both"/>
        <w:rPr>
          <w:rFonts w:cs="Arial"/>
        </w:rPr>
      </w:pPr>
    </w:p>
    <w:p w14:paraId="741EEFFE" w14:textId="39C64D08" w:rsidR="0037042B" w:rsidRDefault="009407F8" w:rsidP="00111DE8">
      <w:pPr>
        <w:jc w:val="both"/>
        <w:rPr>
          <w:rFonts w:cs="Arial"/>
        </w:rPr>
      </w:pPr>
      <w:r>
        <w:rPr>
          <w:rFonts w:cs="Arial"/>
        </w:rPr>
        <w:t xml:space="preserve">  </w:t>
      </w:r>
      <w:r w:rsidR="0037042B">
        <w:rPr>
          <w:rFonts w:cs="Arial"/>
        </w:rPr>
        <w:t>Tabela 3</w:t>
      </w:r>
    </w:p>
    <w:tbl>
      <w:tblPr>
        <w:tblStyle w:val="Tabela-Siatka"/>
        <w:tblW w:w="9072" w:type="dxa"/>
        <w:tblInd w:w="250" w:type="dxa"/>
        <w:tblLook w:val="04A0" w:firstRow="1" w:lastRow="0" w:firstColumn="1" w:lastColumn="0" w:noHBand="0" w:noVBand="1"/>
      </w:tblPr>
      <w:tblGrid>
        <w:gridCol w:w="1617"/>
        <w:gridCol w:w="1428"/>
        <w:gridCol w:w="1783"/>
        <w:gridCol w:w="4244"/>
      </w:tblGrid>
      <w:tr w:rsidR="00B33B04" w:rsidRPr="00BC1FD2" w14:paraId="07DDD377" w14:textId="57CF0945" w:rsidTr="00111DE8">
        <w:trPr>
          <w:trHeight w:val="1555"/>
          <w:tblHeader/>
        </w:trPr>
        <w:tc>
          <w:tcPr>
            <w:tcW w:w="1617" w:type="dxa"/>
            <w:vAlign w:val="center"/>
          </w:tcPr>
          <w:p w14:paraId="6033A024" w14:textId="77777777" w:rsidR="00B33B04" w:rsidRPr="00A40D39" w:rsidRDefault="00B33B04" w:rsidP="00111DE8">
            <w:pPr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Rodzaj usługi</w:t>
            </w:r>
          </w:p>
        </w:tc>
        <w:tc>
          <w:tcPr>
            <w:tcW w:w="1428" w:type="dxa"/>
            <w:vAlign w:val="center"/>
          </w:tcPr>
          <w:p w14:paraId="37937998" w14:textId="6ACAEFAF" w:rsidR="00B33B04" w:rsidRPr="00A40D39" w:rsidRDefault="00B33B04" w:rsidP="00111DE8">
            <w:pPr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Cena jednostkowa bez podatku VAT</w:t>
            </w:r>
            <w:r w:rsidR="00D53BC4">
              <w:rPr>
                <w:rFonts w:cs="Arial"/>
                <w:b/>
              </w:rPr>
              <w:t xml:space="preserve"> </w:t>
            </w:r>
            <w:r w:rsidRPr="00A40D39">
              <w:rPr>
                <w:rFonts w:cs="Arial"/>
                <w:b/>
              </w:rPr>
              <w:t>(zł netto)</w:t>
            </w:r>
          </w:p>
        </w:tc>
        <w:tc>
          <w:tcPr>
            <w:tcW w:w="1783" w:type="dxa"/>
            <w:vAlign w:val="center"/>
          </w:tcPr>
          <w:p w14:paraId="2FAC8101" w14:textId="77777777" w:rsidR="00B33B04" w:rsidRPr="00A40D39" w:rsidRDefault="00B33B04" w:rsidP="00111DE8">
            <w:pPr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Cena z podatkiem VAT (zł brutto)</w:t>
            </w:r>
          </w:p>
        </w:tc>
        <w:tc>
          <w:tcPr>
            <w:tcW w:w="4244" w:type="dxa"/>
            <w:vAlign w:val="center"/>
          </w:tcPr>
          <w:p w14:paraId="524DD025" w14:textId="2765B06E" w:rsidR="00B33B04" w:rsidRPr="00A40D39" w:rsidRDefault="00B33B04" w:rsidP="00111DE8">
            <w:pPr>
              <w:ind w:right="932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Cena z podatkiem VAT (zł brutto) za 36 miesięcy (kolumna</w:t>
            </w:r>
            <w:r w:rsidR="00D53BC4">
              <w:rPr>
                <w:rFonts w:cs="Arial"/>
                <w:b/>
              </w:rPr>
              <w:t xml:space="preserve"> </w:t>
            </w:r>
            <w:r w:rsidRPr="00A40D39">
              <w:rPr>
                <w:rFonts w:cs="Arial"/>
                <w:b/>
              </w:rPr>
              <w:t>3*36 miesięcy)</w:t>
            </w:r>
          </w:p>
        </w:tc>
      </w:tr>
      <w:tr w:rsidR="00B33B04" w:rsidRPr="00BC1FD2" w14:paraId="0F5E9735" w14:textId="77777777" w:rsidTr="00111DE8">
        <w:trPr>
          <w:trHeight w:val="158"/>
        </w:trPr>
        <w:tc>
          <w:tcPr>
            <w:tcW w:w="1617" w:type="dxa"/>
            <w:vAlign w:val="center"/>
          </w:tcPr>
          <w:p w14:paraId="1C86A106" w14:textId="3ADB8281" w:rsidR="00B33B04" w:rsidRPr="00111DE8" w:rsidRDefault="00B33B04" w:rsidP="00A40D39">
            <w:pPr>
              <w:spacing w:line="360" w:lineRule="auto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1</w:t>
            </w:r>
          </w:p>
        </w:tc>
        <w:tc>
          <w:tcPr>
            <w:tcW w:w="1428" w:type="dxa"/>
            <w:vAlign w:val="center"/>
          </w:tcPr>
          <w:p w14:paraId="73DC21E4" w14:textId="122A55D3" w:rsidR="00B33B04" w:rsidRPr="00111DE8" w:rsidRDefault="00B33B04" w:rsidP="00A40D39">
            <w:pPr>
              <w:spacing w:line="360" w:lineRule="auto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2</w:t>
            </w:r>
          </w:p>
        </w:tc>
        <w:tc>
          <w:tcPr>
            <w:tcW w:w="1783" w:type="dxa"/>
            <w:vAlign w:val="center"/>
          </w:tcPr>
          <w:p w14:paraId="5F0D294D" w14:textId="7D2B33A6" w:rsidR="00B33B04" w:rsidRPr="00111DE8" w:rsidRDefault="00B33B04" w:rsidP="00A40D39">
            <w:pPr>
              <w:spacing w:line="360" w:lineRule="auto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3</w:t>
            </w:r>
          </w:p>
        </w:tc>
        <w:tc>
          <w:tcPr>
            <w:tcW w:w="4244" w:type="dxa"/>
            <w:vAlign w:val="center"/>
          </w:tcPr>
          <w:p w14:paraId="16F66A62" w14:textId="7D6969C0" w:rsidR="00B33B04" w:rsidRPr="00111DE8" w:rsidRDefault="00B33B04" w:rsidP="00336EBE">
            <w:pPr>
              <w:spacing w:line="360" w:lineRule="auto"/>
              <w:ind w:right="34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4</w:t>
            </w:r>
            <w:bookmarkStart w:id="0" w:name="_GoBack"/>
            <w:bookmarkEnd w:id="0"/>
          </w:p>
        </w:tc>
      </w:tr>
      <w:tr w:rsidR="00B33B04" w:rsidRPr="00BC1FD2" w14:paraId="1348742F" w14:textId="664B1E47" w:rsidTr="00111DE8">
        <w:trPr>
          <w:trHeight w:val="318"/>
        </w:trPr>
        <w:tc>
          <w:tcPr>
            <w:tcW w:w="1617" w:type="dxa"/>
            <w:vAlign w:val="center"/>
          </w:tcPr>
          <w:p w14:paraId="6406365F" w14:textId="46670E86" w:rsidR="00B33B04" w:rsidRPr="00BC1FD2" w:rsidRDefault="00B33B04" w:rsidP="00111DE8">
            <w:pPr>
              <w:jc w:val="both"/>
              <w:rPr>
                <w:rFonts w:cs="Arial"/>
              </w:rPr>
            </w:pPr>
            <w:r w:rsidRPr="00BC1FD2">
              <w:rPr>
                <w:rFonts w:cs="Arial"/>
              </w:rPr>
              <w:t>Abonament</w:t>
            </w:r>
            <w:r>
              <w:rPr>
                <w:rFonts w:cs="Arial"/>
              </w:rPr>
              <w:t xml:space="preserve"> miesięczny</w:t>
            </w:r>
            <w:r w:rsidRPr="00BC1FD2">
              <w:rPr>
                <w:rFonts w:cs="Arial"/>
              </w:rPr>
              <w:t xml:space="preserve"> – dla całej wiązki numerycznej </w:t>
            </w:r>
            <w:r>
              <w:rPr>
                <w:rFonts w:cs="Arial"/>
              </w:rPr>
              <w:t>Z</w:t>
            </w:r>
            <w:r w:rsidRPr="00BC1FD2">
              <w:rPr>
                <w:rFonts w:cs="Arial"/>
              </w:rPr>
              <w:t>amawiającego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14:paraId="5D60D8EA" w14:textId="77777777" w:rsidR="00B33B04" w:rsidRPr="00BC1FD2" w:rsidRDefault="00B33B04" w:rsidP="00964323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83" w:type="dxa"/>
            <w:vAlign w:val="center"/>
          </w:tcPr>
          <w:p w14:paraId="676E7341" w14:textId="77777777" w:rsidR="00B33B04" w:rsidRPr="00BC1FD2" w:rsidRDefault="00B33B04" w:rsidP="00964323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244" w:type="dxa"/>
            <w:vAlign w:val="center"/>
          </w:tcPr>
          <w:p w14:paraId="6D3EAA5C" w14:textId="77777777" w:rsidR="00B33B04" w:rsidRPr="00BC1FD2" w:rsidRDefault="00B33B04" w:rsidP="00964323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46A1FD05" w14:textId="77777777" w:rsidR="00D841C1" w:rsidRDefault="00D841C1" w:rsidP="00C50939">
      <w:pPr>
        <w:spacing w:line="360" w:lineRule="auto"/>
        <w:jc w:val="both"/>
        <w:rPr>
          <w:rFonts w:cs="Arial"/>
        </w:rPr>
      </w:pPr>
    </w:p>
    <w:p w14:paraId="4F74934A" w14:textId="29CDB211" w:rsidR="00D841C1" w:rsidRDefault="00D841C1" w:rsidP="00111DE8">
      <w:pPr>
        <w:pStyle w:val="Nagwek2"/>
      </w:pPr>
      <w:r w:rsidRPr="00D841C1">
        <w:t>Zamówienie „prawo opcji”</w:t>
      </w:r>
    </w:p>
    <w:p w14:paraId="3FD331ED" w14:textId="7E8F9AD1" w:rsidR="00E03C9B" w:rsidRDefault="009407F8" w:rsidP="00E03C9B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E03C9B">
        <w:rPr>
          <w:rFonts w:cs="Arial"/>
        </w:rPr>
        <w:t>Tabela 4</w:t>
      </w:r>
    </w:p>
    <w:tbl>
      <w:tblPr>
        <w:tblStyle w:val="Tabela-Siatka"/>
        <w:tblW w:w="9072" w:type="dxa"/>
        <w:tblInd w:w="250" w:type="dxa"/>
        <w:tblLook w:val="04A0" w:firstRow="1" w:lastRow="0" w:firstColumn="1" w:lastColumn="0" w:noHBand="0" w:noVBand="1"/>
      </w:tblPr>
      <w:tblGrid>
        <w:gridCol w:w="517"/>
        <w:gridCol w:w="3328"/>
        <w:gridCol w:w="1852"/>
        <w:gridCol w:w="1728"/>
        <w:gridCol w:w="1647"/>
      </w:tblGrid>
      <w:tr w:rsidR="002650F3" w:rsidRPr="00BC1FD2" w14:paraId="33296C43" w14:textId="77777777" w:rsidTr="00111DE8">
        <w:trPr>
          <w:tblHeader/>
        </w:trPr>
        <w:tc>
          <w:tcPr>
            <w:tcW w:w="517" w:type="dxa"/>
            <w:vAlign w:val="center"/>
          </w:tcPr>
          <w:p w14:paraId="42FF579E" w14:textId="3A5358E7" w:rsidR="002650F3" w:rsidRPr="00A40D39" w:rsidRDefault="002650F3" w:rsidP="00111DE8">
            <w:pPr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Lp.</w:t>
            </w:r>
          </w:p>
        </w:tc>
        <w:tc>
          <w:tcPr>
            <w:tcW w:w="5180" w:type="dxa"/>
            <w:gridSpan w:val="2"/>
            <w:vAlign w:val="center"/>
          </w:tcPr>
          <w:p w14:paraId="242F3A73" w14:textId="53A383AD" w:rsidR="002650F3" w:rsidRPr="00A40D39" w:rsidRDefault="002650F3" w:rsidP="005F783F">
            <w:pPr>
              <w:spacing w:line="360" w:lineRule="auto"/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Rodzaj usługi</w:t>
            </w:r>
          </w:p>
        </w:tc>
        <w:tc>
          <w:tcPr>
            <w:tcW w:w="1728" w:type="dxa"/>
            <w:vAlign w:val="center"/>
          </w:tcPr>
          <w:p w14:paraId="42E21017" w14:textId="77777777" w:rsidR="002650F3" w:rsidRPr="00A40D39" w:rsidRDefault="002650F3" w:rsidP="00D14AC1">
            <w:pPr>
              <w:spacing w:line="360" w:lineRule="auto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Cena bez podatku VAT (zł netto)</w:t>
            </w:r>
          </w:p>
        </w:tc>
        <w:tc>
          <w:tcPr>
            <w:tcW w:w="1647" w:type="dxa"/>
            <w:vAlign w:val="center"/>
          </w:tcPr>
          <w:p w14:paraId="759012AD" w14:textId="77777777" w:rsidR="002650F3" w:rsidRPr="00A40D39" w:rsidRDefault="002650F3" w:rsidP="005F783F">
            <w:pPr>
              <w:spacing w:line="360" w:lineRule="auto"/>
              <w:jc w:val="both"/>
              <w:rPr>
                <w:rFonts w:cs="Arial"/>
                <w:b/>
              </w:rPr>
            </w:pPr>
            <w:r w:rsidRPr="00A40D39">
              <w:rPr>
                <w:rFonts w:cs="Arial"/>
                <w:b/>
              </w:rPr>
              <w:t>Cena z podatkiem VAT (zł brutto)</w:t>
            </w:r>
          </w:p>
        </w:tc>
      </w:tr>
      <w:tr w:rsidR="002650F3" w:rsidRPr="00BC1FD2" w14:paraId="63CF2A99" w14:textId="77777777" w:rsidTr="00111DE8">
        <w:tc>
          <w:tcPr>
            <w:tcW w:w="517" w:type="dxa"/>
            <w:vAlign w:val="center"/>
          </w:tcPr>
          <w:p w14:paraId="6A888AEA" w14:textId="330DA7A5" w:rsidR="002650F3" w:rsidRPr="00111DE8" w:rsidRDefault="00111DE8" w:rsidP="00111DE8">
            <w:pPr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1</w:t>
            </w:r>
          </w:p>
        </w:tc>
        <w:tc>
          <w:tcPr>
            <w:tcW w:w="5180" w:type="dxa"/>
            <w:gridSpan w:val="2"/>
            <w:vAlign w:val="center"/>
          </w:tcPr>
          <w:p w14:paraId="75A2304B" w14:textId="15014864" w:rsidR="002650F3" w:rsidRPr="00111DE8" w:rsidRDefault="00111DE8" w:rsidP="002650F3">
            <w:pPr>
              <w:spacing w:line="360" w:lineRule="auto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2</w:t>
            </w:r>
          </w:p>
        </w:tc>
        <w:tc>
          <w:tcPr>
            <w:tcW w:w="1728" w:type="dxa"/>
            <w:vAlign w:val="center"/>
          </w:tcPr>
          <w:p w14:paraId="6A23ADBF" w14:textId="1E39C7F9" w:rsidR="002650F3" w:rsidRPr="00111DE8" w:rsidRDefault="00111DE8" w:rsidP="002650F3">
            <w:pPr>
              <w:spacing w:line="360" w:lineRule="auto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3</w:t>
            </w:r>
          </w:p>
        </w:tc>
        <w:tc>
          <w:tcPr>
            <w:tcW w:w="1647" w:type="dxa"/>
            <w:vAlign w:val="center"/>
          </w:tcPr>
          <w:p w14:paraId="75CD6601" w14:textId="2BD981A4" w:rsidR="002650F3" w:rsidRPr="00111DE8" w:rsidRDefault="00111DE8" w:rsidP="002650F3">
            <w:pPr>
              <w:spacing w:line="360" w:lineRule="auto"/>
              <w:jc w:val="center"/>
              <w:rPr>
                <w:rFonts w:cs="Arial"/>
                <w:i/>
              </w:rPr>
            </w:pPr>
            <w:r w:rsidRPr="00111DE8">
              <w:rPr>
                <w:rFonts w:cs="Arial"/>
                <w:i/>
              </w:rPr>
              <w:t>4</w:t>
            </w:r>
          </w:p>
        </w:tc>
      </w:tr>
      <w:tr w:rsidR="002650F3" w:rsidRPr="00BC1FD2" w14:paraId="7D07E660" w14:textId="77777777" w:rsidTr="00111DE8">
        <w:trPr>
          <w:trHeight w:val="944"/>
        </w:trPr>
        <w:tc>
          <w:tcPr>
            <w:tcW w:w="517" w:type="dxa"/>
            <w:vMerge w:val="restart"/>
            <w:vAlign w:val="center"/>
          </w:tcPr>
          <w:p w14:paraId="40417C2C" w14:textId="3D10C87F" w:rsidR="002650F3" w:rsidRPr="00BC1FD2" w:rsidRDefault="002650F3" w:rsidP="00111D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328" w:type="dxa"/>
            <w:vAlign w:val="center"/>
          </w:tcPr>
          <w:p w14:paraId="069D7680" w14:textId="03ADC951" w:rsidR="002650F3" w:rsidRDefault="002650F3" w:rsidP="00111DE8">
            <w:pPr>
              <w:rPr>
                <w:rFonts w:cs="Arial"/>
              </w:rPr>
            </w:pPr>
            <w:r w:rsidRPr="002650F3">
              <w:rPr>
                <w:rFonts w:cs="Arial"/>
              </w:rPr>
              <w:t>Udostępnienie</w:t>
            </w:r>
            <w:r>
              <w:rPr>
                <w:rFonts w:cs="Arial"/>
              </w:rPr>
              <w:t xml:space="preserve"> </w:t>
            </w:r>
            <w:r w:rsidRPr="002650F3">
              <w:rPr>
                <w:rFonts w:cs="Arial"/>
              </w:rPr>
              <w:t>aparatów telefonicznych</w:t>
            </w:r>
          </w:p>
        </w:tc>
        <w:tc>
          <w:tcPr>
            <w:tcW w:w="1852" w:type="dxa"/>
            <w:vAlign w:val="center"/>
          </w:tcPr>
          <w:p w14:paraId="572B1217" w14:textId="13462F9E" w:rsidR="002650F3" w:rsidRPr="00BC1FD2" w:rsidRDefault="002650F3" w:rsidP="00111D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 sztuk aparatów sekretarsko- dyrektorskich</w:t>
            </w:r>
          </w:p>
        </w:tc>
        <w:tc>
          <w:tcPr>
            <w:tcW w:w="1728" w:type="dxa"/>
            <w:vAlign w:val="center"/>
          </w:tcPr>
          <w:p w14:paraId="2A61EEB3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1647" w:type="dxa"/>
            <w:vAlign w:val="center"/>
          </w:tcPr>
          <w:p w14:paraId="0A0F038D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</w:tr>
      <w:tr w:rsidR="002650F3" w:rsidRPr="00BC1FD2" w14:paraId="3EB3F5F0" w14:textId="77777777" w:rsidTr="00111DE8">
        <w:trPr>
          <w:trHeight w:val="1016"/>
        </w:trPr>
        <w:tc>
          <w:tcPr>
            <w:tcW w:w="517" w:type="dxa"/>
            <w:vMerge/>
            <w:vAlign w:val="center"/>
          </w:tcPr>
          <w:p w14:paraId="4BFD7ACC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DC161EC" w14:textId="77777777" w:rsidR="002650F3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565CC883" w14:textId="19E151B8" w:rsidR="002650F3" w:rsidRPr="00BC1FD2" w:rsidRDefault="00EB19BA" w:rsidP="00111D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2650F3">
              <w:rPr>
                <w:rFonts w:cs="Arial"/>
              </w:rPr>
              <w:t xml:space="preserve"> sztuk aparatów telefonicznych przenośnych</w:t>
            </w:r>
          </w:p>
        </w:tc>
        <w:tc>
          <w:tcPr>
            <w:tcW w:w="1728" w:type="dxa"/>
            <w:vAlign w:val="center"/>
          </w:tcPr>
          <w:p w14:paraId="408532B7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1647" w:type="dxa"/>
            <w:vAlign w:val="center"/>
          </w:tcPr>
          <w:p w14:paraId="50F76A40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</w:tr>
      <w:tr w:rsidR="002650F3" w:rsidRPr="00BC1FD2" w14:paraId="443A6190" w14:textId="77777777" w:rsidTr="00111DE8">
        <w:trPr>
          <w:trHeight w:val="1207"/>
        </w:trPr>
        <w:tc>
          <w:tcPr>
            <w:tcW w:w="517" w:type="dxa"/>
            <w:vAlign w:val="center"/>
          </w:tcPr>
          <w:p w14:paraId="0C9195B4" w14:textId="47E88016" w:rsidR="002650F3" w:rsidRPr="00BC1FD2" w:rsidRDefault="002650F3" w:rsidP="00111DE8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328" w:type="dxa"/>
            <w:tcBorders>
              <w:tl2br w:val="nil"/>
            </w:tcBorders>
            <w:vAlign w:val="center"/>
          </w:tcPr>
          <w:p w14:paraId="347C7A7D" w14:textId="0A27D86F" w:rsidR="002650F3" w:rsidRDefault="002650F3" w:rsidP="00111DE8">
            <w:pPr>
              <w:rPr>
                <w:rFonts w:cs="Arial"/>
              </w:rPr>
            </w:pPr>
            <w:r w:rsidRPr="002650F3">
              <w:rPr>
                <w:rFonts w:cs="Arial"/>
              </w:rPr>
              <w:t>Udostępnienie przełączników, okablowania strukturalnego,</w:t>
            </w:r>
            <w:r>
              <w:rPr>
                <w:rFonts w:cs="Arial"/>
              </w:rPr>
              <w:t xml:space="preserve"> montaż i </w:t>
            </w:r>
            <w:r w:rsidRPr="002650F3">
              <w:rPr>
                <w:rFonts w:cs="Arial"/>
              </w:rPr>
              <w:t xml:space="preserve"> konfiguracja urządzeń z centralą oraz konfiguracja aparatów telefonicznych zgodnie z wymaganiami w  opisie przedmiotu zamówienia</w:t>
            </w:r>
          </w:p>
        </w:tc>
        <w:tc>
          <w:tcPr>
            <w:tcW w:w="1852" w:type="dxa"/>
            <w:tcBorders>
              <w:tl2br w:val="single" w:sz="4" w:space="0" w:color="auto"/>
            </w:tcBorders>
            <w:vAlign w:val="center"/>
          </w:tcPr>
          <w:p w14:paraId="4828D403" w14:textId="6ED67612" w:rsidR="002650F3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1728" w:type="dxa"/>
            <w:vAlign w:val="center"/>
          </w:tcPr>
          <w:p w14:paraId="615A44B7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1647" w:type="dxa"/>
            <w:vAlign w:val="center"/>
          </w:tcPr>
          <w:p w14:paraId="5F0B0136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</w:tr>
      <w:tr w:rsidR="002650F3" w:rsidRPr="00BC1FD2" w14:paraId="5E06028D" w14:textId="77777777" w:rsidTr="00111DE8">
        <w:trPr>
          <w:trHeight w:val="1088"/>
        </w:trPr>
        <w:tc>
          <w:tcPr>
            <w:tcW w:w="517" w:type="dxa"/>
            <w:vAlign w:val="center"/>
          </w:tcPr>
          <w:p w14:paraId="45E6F099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3328" w:type="dxa"/>
            <w:vAlign w:val="center"/>
          </w:tcPr>
          <w:p w14:paraId="46955E45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1852" w:type="dxa"/>
            <w:vAlign w:val="center"/>
          </w:tcPr>
          <w:p w14:paraId="47A8FE04" w14:textId="707DDA98" w:rsidR="002650F3" w:rsidRPr="002650F3" w:rsidRDefault="002650F3" w:rsidP="00111DE8">
            <w:pPr>
              <w:rPr>
                <w:rFonts w:cs="Arial"/>
                <w:b/>
              </w:rPr>
            </w:pPr>
            <w:r w:rsidRPr="002650F3">
              <w:rPr>
                <w:rFonts w:cs="Arial"/>
                <w:b/>
              </w:rPr>
              <w:t>Razem (suma wierszy 1-2)</w:t>
            </w:r>
          </w:p>
        </w:tc>
        <w:tc>
          <w:tcPr>
            <w:tcW w:w="1728" w:type="dxa"/>
            <w:vAlign w:val="center"/>
          </w:tcPr>
          <w:p w14:paraId="3925B087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  <w:tc>
          <w:tcPr>
            <w:tcW w:w="1647" w:type="dxa"/>
            <w:vAlign w:val="center"/>
          </w:tcPr>
          <w:p w14:paraId="75F1F30C" w14:textId="77777777" w:rsidR="002650F3" w:rsidRPr="00BC1FD2" w:rsidRDefault="002650F3" w:rsidP="00111DE8">
            <w:pPr>
              <w:jc w:val="both"/>
              <w:rPr>
                <w:rFonts w:cs="Arial"/>
              </w:rPr>
            </w:pPr>
          </w:p>
        </w:tc>
      </w:tr>
    </w:tbl>
    <w:p w14:paraId="04625F92" w14:textId="77777777" w:rsidR="00E03C9B" w:rsidRPr="00D841C1" w:rsidRDefault="00E03C9B" w:rsidP="00C50939">
      <w:pPr>
        <w:spacing w:line="360" w:lineRule="auto"/>
        <w:jc w:val="both"/>
        <w:rPr>
          <w:rFonts w:cs="Arial"/>
          <w:b/>
          <w:sz w:val="22"/>
          <w:szCs w:val="22"/>
        </w:rPr>
      </w:pPr>
    </w:p>
    <w:sectPr w:rsidR="00E03C9B" w:rsidRPr="00D841C1" w:rsidSect="00111DE8">
      <w:pgSz w:w="11906" w:h="16838" w:code="9"/>
      <w:pgMar w:top="1418" w:right="1134" w:bottom="1418" w:left="1418" w:header="567" w:footer="73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050AC" w16cid:durableId="22356950"/>
  <w16cid:commentId w16cid:paraId="7DC3691E" w16cid:durableId="22356D68"/>
  <w16cid:commentId w16cid:paraId="3811CF8B" w16cid:durableId="22356A07"/>
  <w16cid:commentId w16cid:paraId="02E4F394" w16cid:durableId="22356A59"/>
  <w16cid:commentId w16cid:paraId="222312B1" w16cid:durableId="22356488"/>
  <w16cid:commentId w16cid:paraId="78EC6B29" w16cid:durableId="22356A86"/>
  <w16cid:commentId w16cid:paraId="3E06F939" w16cid:durableId="22356AA9"/>
  <w16cid:commentId w16cid:paraId="4397F0A1" w16cid:durableId="22356A75"/>
  <w16cid:commentId w16cid:paraId="40FD82C2" w16cid:durableId="22356A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E0764" w14:textId="77777777" w:rsidR="008D1A01" w:rsidRDefault="008D1A01">
      <w:r>
        <w:separator/>
      </w:r>
    </w:p>
  </w:endnote>
  <w:endnote w:type="continuationSeparator" w:id="0">
    <w:p w14:paraId="656AADED" w14:textId="77777777" w:rsidR="008D1A01" w:rsidRDefault="008D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4F93C" w14:textId="77777777" w:rsidR="008D1A01" w:rsidRDefault="008D1A01">
      <w:r>
        <w:separator/>
      </w:r>
    </w:p>
  </w:footnote>
  <w:footnote w:type="continuationSeparator" w:id="0">
    <w:p w14:paraId="6AB3B68F" w14:textId="77777777" w:rsidR="008D1A01" w:rsidRDefault="008D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31C"/>
    <w:multiLevelType w:val="hybridMultilevel"/>
    <w:tmpl w:val="6BCE4076"/>
    <w:lvl w:ilvl="0" w:tplc="99B06C4E">
      <w:start w:val="1"/>
      <w:numFmt w:val="decimal"/>
      <w:lvlText w:val="%1."/>
      <w:lvlJc w:val="left"/>
      <w:pPr>
        <w:ind w:left="11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3E3961FC"/>
    <w:multiLevelType w:val="hybridMultilevel"/>
    <w:tmpl w:val="A5BCA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22126"/>
    <w:multiLevelType w:val="multilevel"/>
    <w:tmpl w:val="3AEA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BFA"/>
    <w:rsid w:val="00000995"/>
    <w:rsid w:val="00001A3C"/>
    <w:rsid w:val="00003508"/>
    <w:rsid w:val="0000585F"/>
    <w:rsid w:val="00016C47"/>
    <w:rsid w:val="00023C5E"/>
    <w:rsid w:val="00037E79"/>
    <w:rsid w:val="0004651D"/>
    <w:rsid w:val="00053E87"/>
    <w:rsid w:val="000B08DC"/>
    <w:rsid w:val="000B0B3E"/>
    <w:rsid w:val="000B1299"/>
    <w:rsid w:val="000B42E5"/>
    <w:rsid w:val="000B7070"/>
    <w:rsid w:val="000C14B4"/>
    <w:rsid w:val="000C32F5"/>
    <w:rsid w:val="000C61C4"/>
    <w:rsid w:val="000E3FFE"/>
    <w:rsid w:val="000F35F6"/>
    <w:rsid w:val="000F6029"/>
    <w:rsid w:val="00111DE8"/>
    <w:rsid w:val="00114B57"/>
    <w:rsid w:val="001154EB"/>
    <w:rsid w:val="001324CF"/>
    <w:rsid w:val="00135DA5"/>
    <w:rsid w:val="0015739D"/>
    <w:rsid w:val="00160E6E"/>
    <w:rsid w:val="001670CE"/>
    <w:rsid w:val="001832FF"/>
    <w:rsid w:val="0018364C"/>
    <w:rsid w:val="00195762"/>
    <w:rsid w:val="001B1D0A"/>
    <w:rsid w:val="001B504A"/>
    <w:rsid w:val="001B7305"/>
    <w:rsid w:val="001C2DAB"/>
    <w:rsid w:val="001C6606"/>
    <w:rsid w:val="001E3E7F"/>
    <w:rsid w:val="001F34F3"/>
    <w:rsid w:val="00222E11"/>
    <w:rsid w:val="00225286"/>
    <w:rsid w:val="0023253F"/>
    <w:rsid w:val="002449BC"/>
    <w:rsid w:val="00252400"/>
    <w:rsid w:val="00261F8F"/>
    <w:rsid w:val="00264155"/>
    <w:rsid w:val="002650F3"/>
    <w:rsid w:val="002754EF"/>
    <w:rsid w:val="00280DF9"/>
    <w:rsid w:val="00287068"/>
    <w:rsid w:val="002A0538"/>
    <w:rsid w:val="002A14E8"/>
    <w:rsid w:val="002B2E7D"/>
    <w:rsid w:val="002C304A"/>
    <w:rsid w:val="002C514B"/>
    <w:rsid w:val="002D45B0"/>
    <w:rsid w:val="002F0996"/>
    <w:rsid w:val="002F6214"/>
    <w:rsid w:val="00304F32"/>
    <w:rsid w:val="00307A04"/>
    <w:rsid w:val="00310E63"/>
    <w:rsid w:val="003169C3"/>
    <w:rsid w:val="00322F86"/>
    <w:rsid w:val="0033547F"/>
    <w:rsid w:val="00336EBE"/>
    <w:rsid w:val="0035454A"/>
    <w:rsid w:val="0037042B"/>
    <w:rsid w:val="003840A6"/>
    <w:rsid w:val="0039338C"/>
    <w:rsid w:val="003A70D0"/>
    <w:rsid w:val="003C2125"/>
    <w:rsid w:val="003D3649"/>
    <w:rsid w:val="003D5D86"/>
    <w:rsid w:val="003E5BFA"/>
    <w:rsid w:val="003E75E8"/>
    <w:rsid w:val="003E79BA"/>
    <w:rsid w:val="004134AC"/>
    <w:rsid w:val="00413C73"/>
    <w:rsid w:val="00423C1A"/>
    <w:rsid w:val="004332D6"/>
    <w:rsid w:val="00440EEA"/>
    <w:rsid w:val="004472BC"/>
    <w:rsid w:val="00450D6E"/>
    <w:rsid w:val="004556B1"/>
    <w:rsid w:val="00461A8D"/>
    <w:rsid w:val="00477380"/>
    <w:rsid w:val="004A7043"/>
    <w:rsid w:val="004B36C5"/>
    <w:rsid w:val="004B4518"/>
    <w:rsid w:val="004C365F"/>
    <w:rsid w:val="004E25AA"/>
    <w:rsid w:val="004E37C8"/>
    <w:rsid w:val="004F499D"/>
    <w:rsid w:val="00500C21"/>
    <w:rsid w:val="00514A11"/>
    <w:rsid w:val="00525100"/>
    <w:rsid w:val="00532110"/>
    <w:rsid w:val="00537B41"/>
    <w:rsid w:val="00540EDF"/>
    <w:rsid w:val="00543686"/>
    <w:rsid w:val="00551B40"/>
    <w:rsid w:val="00556F0B"/>
    <w:rsid w:val="00557BF8"/>
    <w:rsid w:val="0056488C"/>
    <w:rsid w:val="0057600B"/>
    <w:rsid w:val="005879ED"/>
    <w:rsid w:val="00593347"/>
    <w:rsid w:val="005A01E0"/>
    <w:rsid w:val="005A2245"/>
    <w:rsid w:val="005B3017"/>
    <w:rsid w:val="005B4562"/>
    <w:rsid w:val="005C0713"/>
    <w:rsid w:val="005F0DE8"/>
    <w:rsid w:val="005F25E9"/>
    <w:rsid w:val="005F56F7"/>
    <w:rsid w:val="00603CAF"/>
    <w:rsid w:val="0060467F"/>
    <w:rsid w:val="0061186D"/>
    <w:rsid w:val="00657239"/>
    <w:rsid w:val="00661C26"/>
    <w:rsid w:val="00666119"/>
    <w:rsid w:val="0066733E"/>
    <w:rsid w:val="006707AA"/>
    <w:rsid w:val="006A1E5D"/>
    <w:rsid w:val="006A2EE9"/>
    <w:rsid w:val="006A3112"/>
    <w:rsid w:val="006A558B"/>
    <w:rsid w:val="006B1DE1"/>
    <w:rsid w:val="006B7714"/>
    <w:rsid w:val="006C5B10"/>
    <w:rsid w:val="006E5651"/>
    <w:rsid w:val="007121EE"/>
    <w:rsid w:val="00712909"/>
    <w:rsid w:val="00717EC3"/>
    <w:rsid w:val="00762BDF"/>
    <w:rsid w:val="0076416C"/>
    <w:rsid w:val="0076542B"/>
    <w:rsid w:val="007721BD"/>
    <w:rsid w:val="00780A3E"/>
    <w:rsid w:val="00785DEF"/>
    <w:rsid w:val="007872B3"/>
    <w:rsid w:val="007921FD"/>
    <w:rsid w:val="007A1CD2"/>
    <w:rsid w:val="007C0C1F"/>
    <w:rsid w:val="007D5426"/>
    <w:rsid w:val="007E2887"/>
    <w:rsid w:val="008041C4"/>
    <w:rsid w:val="00805300"/>
    <w:rsid w:val="008066FB"/>
    <w:rsid w:val="0080798D"/>
    <w:rsid w:val="00815E84"/>
    <w:rsid w:val="00831A10"/>
    <w:rsid w:val="0084056B"/>
    <w:rsid w:val="008420F2"/>
    <w:rsid w:val="00866B77"/>
    <w:rsid w:val="008749C7"/>
    <w:rsid w:val="00876FA6"/>
    <w:rsid w:val="00890087"/>
    <w:rsid w:val="008948A3"/>
    <w:rsid w:val="008A4E0A"/>
    <w:rsid w:val="008B2A84"/>
    <w:rsid w:val="008C02E0"/>
    <w:rsid w:val="008C0464"/>
    <w:rsid w:val="008D13BC"/>
    <w:rsid w:val="008D13C3"/>
    <w:rsid w:val="008D1A01"/>
    <w:rsid w:val="008D239D"/>
    <w:rsid w:val="008E2DC0"/>
    <w:rsid w:val="008F2B62"/>
    <w:rsid w:val="009031CA"/>
    <w:rsid w:val="00914418"/>
    <w:rsid w:val="00926A64"/>
    <w:rsid w:val="009407F8"/>
    <w:rsid w:val="00940E30"/>
    <w:rsid w:val="0094164F"/>
    <w:rsid w:val="00947857"/>
    <w:rsid w:val="00956722"/>
    <w:rsid w:val="00957F2B"/>
    <w:rsid w:val="0097410D"/>
    <w:rsid w:val="0098594D"/>
    <w:rsid w:val="0099130D"/>
    <w:rsid w:val="009C1F17"/>
    <w:rsid w:val="009D529A"/>
    <w:rsid w:val="00A11A66"/>
    <w:rsid w:val="00A15F04"/>
    <w:rsid w:val="00A32C33"/>
    <w:rsid w:val="00A40D39"/>
    <w:rsid w:val="00A62249"/>
    <w:rsid w:val="00A76238"/>
    <w:rsid w:val="00A92A68"/>
    <w:rsid w:val="00A92DBB"/>
    <w:rsid w:val="00AA406F"/>
    <w:rsid w:val="00AA43B0"/>
    <w:rsid w:val="00AA5347"/>
    <w:rsid w:val="00AB7683"/>
    <w:rsid w:val="00AC6C94"/>
    <w:rsid w:val="00AF279E"/>
    <w:rsid w:val="00B0362F"/>
    <w:rsid w:val="00B251C9"/>
    <w:rsid w:val="00B33B04"/>
    <w:rsid w:val="00B345A2"/>
    <w:rsid w:val="00B37A12"/>
    <w:rsid w:val="00B47231"/>
    <w:rsid w:val="00B53F96"/>
    <w:rsid w:val="00B567B9"/>
    <w:rsid w:val="00B57495"/>
    <w:rsid w:val="00B60B14"/>
    <w:rsid w:val="00B72362"/>
    <w:rsid w:val="00B808E1"/>
    <w:rsid w:val="00B80F56"/>
    <w:rsid w:val="00B9649B"/>
    <w:rsid w:val="00BB4046"/>
    <w:rsid w:val="00BB619B"/>
    <w:rsid w:val="00BC1FD2"/>
    <w:rsid w:val="00BD1F05"/>
    <w:rsid w:val="00BE47EC"/>
    <w:rsid w:val="00C03F5C"/>
    <w:rsid w:val="00C21A0B"/>
    <w:rsid w:val="00C45F69"/>
    <w:rsid w:val="00C50939"/>
    <w:rsid w:val="00C50B65"/>
    <w:rsid w:val="00C6092A"/>
    <w:rsid w:val="00C61E52"/>
    <w:rsid w:val="00C6564D"/>
    <w:rsid w:val="00C73651"/>
    <w:rsid w:val="00C74577"/>
    <w:rsid w:val="00C8097E"/>
    <w:rsid w:val="00C831B9"/>
    <w:rsid w:val="00C851BA"/>
    <w:rsid w:val="00C869A8"/>
    <w:rsid w:val="00CA44AA"/>
    <w:rsid w:val="00CC35A0"/>
    <w:rsid w:val="00CC6C4B"/>
    <w:rsid w:val="00CF09F5"/>
    <w:rsid w:val="00CF2C92"/>
    <w:rsid w:val="00CF2D0C"/>
    <w:rsid w:val="00CF31E2"/>
    <w:rsid w:val="00CF350F"/>
    <w:rsid w:val="00CF631A"/>
    <w:rsid w:val="00D128D5"/>
    <w:rsid w:val="00D13AD2"/>
    <w:rsid w:val="00D14AC1"/>
    <w:rsid w:val="00D272D1"/>
    <w:rsid w:val="00D30105"/>
    <w:rsid w:val="00D33424"/>
    <w:rsid w:val="00D53BC4"/>
    <w:rsid w:val="00D60F3E"/>
    <w:rsid w:val="00D6208A"/>
    <w:rsid w:val="00D63969"/>
    <w:rsid w:val="00D70885"/>
    <w:rsid w:val="00D7382B"/>
    <w:rsid w:val="00D749C2"/>
    <w:rsid w:val="00D82AC6"/>
    <w:rsid w:val="00D841C1"/>
    <w:rsid w:val="00D869AE"/>
    <w:rsid w:val="00D91BF8"/>
    <w:rsid w:val="00DB322C"/>
    <w:rsid w:val="00DC56A6"/>
    <w:rsid w:val="00DC7B40"/>
    <w:rsid w:val="00DD4705"/>
    <w:rsid w:val="00DD736C"/>
    <w:rsid w:val="00DE07F8"/>
    <w:rsid w:val="00DF5543"/>
    <w:rsid w:val="00DF7E7C"/>
    <w:rsid w:val="00E03C9B"/>
    <w:rsid w:val="00E04122"/>
    <w:rsid w:val="00E0591C"/>
    <w:rsid w:val="00E21149"/>
    <w:rsid w:val="00E21C24"/>
    <w:rsid w:val="00E22A5D"/>
    <w:rsid w:val="00E330C6"/>
    <w:rsid w:val="00E36A8A"/>
    <w:rsid w:val="00E42DBE"/>
    <w:rsid w:val="00E43739"/>
    <w:rsid w:val="00E4708C"/>
    <w:rsid w:val="00E60C29"/>
    <w:rsid w:val="00E93B69"/>
    <w:rsid w:val="00EA7B53"/>
    <w:rsid w:val="00EB19BA"/>
    <w:rsid w:val="00EB7BF9"/>
    <w:rsid w:val="00EC2DDF"/>
    <w:rsid w:val="00ED31AD"/>
    <w:rsid w:val="00ED6F2F"/>
    <w:rsid w:val="00EE63C4"/>
    <w:rsid w:val="00EF47DD"/>
    <w:rsid w:val="00F142B5"/>
    <w:rsid w:val="00F310D3"/>
    <w:rsid w:val="00F32E20"/>
    <w:rsid w:val="00F51469"/>
    <w:rsid w:val="00F6297D"/>
    <w:rsid w:val="00F634A2"/>
    <w:rsid w:val="00F655A4"/>
    <w:rsid w:val="00F749C7"/>
    <w:rsid w:val="00F8009B"/>
    <w:rsid w:val="00F9549F"/>
    <w:rsid w:val="00FA24F7"/>
    <w:rsid w:val="00FA606E"/>
    <w:rsid w:val="00FB0070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7E523AD"/>
  <w15:docId w15:val="{450F0692-E0FE-4D37-A0DC-8A9ACD24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0F3"/>
    <w:rPr>
      <w:rFonts w:ascii="Arial" w:hAnsi="Arial"/>
    </w:rPr>
  </w:style>
  <w:style w:type="paragraph" w:styleId="Nagwek1">
    <w:name w:val="heading 1"/>
    <w:basedOn w:val="Normalny"/>
    <w:next w:val="Normalny"/>
    <w:qFormat/>
    <w:rsid w:val="00111DE8"/>
    <w:pPr>
      <w:keepNext/>
      <w:spacing w:line="360" w:lineRule="auto"/>
      <w:outlineLvl w:val="0"/>
    </w:pPr>
    <w:rPr>
      <w:rFonts w:cs="Arial"/>
      <w:b/>
      <w:bCs/>
      <w:kern w:val="32"/>
      <w:sz w:val="22"/>
      <w:szCs w:val="28"/>
    </w:rPr>
  </w:style>
  <w:style w:type="paragraph" w:styleId="Nagwek2">
    <w:name w:val="heading 2"/>
    <w:basedOn w:val="Normalny"/>
    <w:next w:val="Normalny"/>
    <w:autoRedefine/>
    <w:qFormat/>
    <w:rsid w:val="00111DE8"/>
    <w:pPr>
      <w:keepNext/>
      <w:spacing w:line="360" w:lineRule="auto"/>
      <w:outlineLvl w:val="1"/>
    </w:pPr>
    <w:rPr>
      <w:rFonts w:cs="Arial"/>
      <w:b/>
      <w:bCs/>
      <w:iCs/>
      <w:sz w:val="22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/>
      <w:outlineLvl w:val="2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17E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437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373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C6C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5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76FA6"/>
  </w:style>
  <w:style w:type="character" w:customStyle="1" w:styleId="TekstkomentarzaZnak">
    <w:name w:val="Tekst komentarza Znak"/>
    <w:link w:val="Tekstkomentarza"/>
    <w:semiHidden/>
    <w:rsid w:val="00876FA6"/>
    <w:rPr>
      <w:rFonts w:ascii="Arial" w:hAnsi="Arial"/>
    </w:rPr>
  </w:style>
  <w:style w:type="character" w:styleId="Odwoaniedokomentarza">
    <w:name w:val="annotation reference"/>
    <w:uiPriority w:val="99"/>
    <w:semiHidden/>
    <w:unhideWhenUsed/>
    <w:rsid w:val="00876FA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76FA6"/>
    <w:rPr>
      <w:b/>
      <w:bCs/>
    </w:rPr>
  </w:style>
  <w:style w:type="character" w:customStyle="1" w:styleId="TematkomentarzaZnak">
    <w:name w:val="Temat komentarza Znak"/>
    <w:link w:val="Tematkomentarza"/>
    <w:semiHidden/>
    <w:rsid w:val="00876FA6"/>
    <w:rPr>
      <w:rFonts w:ascii="Arial" w:hAnsi="Arial"/>
      <w:b/>
      <w:bCs/>
    </w:rPr>
  </w:style>
  <w:style w:type="character" w:styleId="Hipercze">
    <w:name w:val="Hyperlink"/>
    <w:unhideWhenUsed/>
    <w:rsid w:val="00876FA6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717EC3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-Siatka">
    <w:name w:val="Table Grid"/>
    <w:basedOn w:val="Standardowy"/>
    <w:rsid w:val="00717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717EC3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717EC3"/>
    <w:rPr>
      <w:sz w:val="24"/>
      <w:szCs w:val="24"/>
    </w:rPr>
  </w:style>
  <w:style w:type="paragraph" w:styleId="Poprawka">
    <w:name w:val="Revision"/>
    <w:hidden/>
    <w:uiPriority w:val="99"/>
    <w:semiHidden/>
    <w:rsid w:val="009031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B7CA3-715E-45F5-B160-B8DDDF95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Szkolenia Państwowej Inspekcji Pracy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Jarosz</dc:creator>
  <cp:lastModifiedBy>Małgorzata Jaszczur-Alvarez</cp:lastModifiedBy>
  <cp:revision>61</cp:revision>
  <cp:lastPrinted>2018-02-09T08:31:00Z</cp:lastPrinted>
  <dcterms:created xsi:type="dcterms:W3CDTF">2020-09-17T11:50:00Z</dcterms:created>
  <dcterms:modified xsi:type="dcterms:W3CDTF">2023-06-23T13:42:00Z</dcterms:modified>
</cp:coreProperties>
</file>