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9C8E" w14:textId="77777777" w:rsidR="00CD4AED" w:rsidRDefault="00000000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4"/>
        </w:rPr>
        <w:t xml:space="preserve">KLAUZULA INFORMACYJNA O ZASADACH PRZETWARZANIA DANYCH </w:t>
      </w:r>
    </w:p>
    <w:p w14:paraId="23F6B29A" w14:textId="77777777" w:rsidR="00CD4AED" w:rsidRDefault="00000000">
      <w:pPr>
        <w:spacing w:after="0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OSOBOWYCH SYGNALISTY </w:t>
      </w:r>
    </w:p>
    <w:p w14:paraId="4A2E8E91" w14:textId="77777777" w:rsidR="00CD4AED" w:rsidRDefault="00000000">
      <w:pPr>
        <w:spacing w:after="0"/>
        <w:ind w:left="1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(art. 13 ust. 1 i 2 RODO*) </w:t>
      </w:r>
    </w:p>
    <w:tbl>
      <w:tblPr>
        <w:tblStyle w:val="TableGrid"/>
        <w:tblW w:w="9061" w:type="dxa"/>
        <w:tblInd w:w="-106" w:type="dxa"/>
        <w:tblCellMar>
          <w:top w:w="57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61"/>
      </w:tblGrid>
      <w:tr w:rsidR="00CD4AED" w14:paraId="2A9B3E24" w14:textId="77777777">
        <w:trPr>
          <w:trHeight w:val="25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03B98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Administrator Danych Osobowych i kontakt: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75CE5E26" w14:textId="77777777">
        <w:trPr>
          <w:trHeight w:val="518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1BD" w14:textId="729D049E" w:rsidR="00CD4AED" w:rsidRDefault="002056A3" w:rsidP="002056A3">
            <w:pPr>
              <w:spacing w:after="0"/>
              <w:ind w:right="1018"/>
            </w:pPr>
            <w:r w:rsidRPr="002056A3">
              <w:rPr>
                <w:rFonts w:ascii="Times New Roman" w:eastAsia="Times New Roman" w:hAnsi="Times New Roman" w:cs="Times New Roman"/>
              </w:rPr>
              <w:t xml:space="preserve">Komendant Miejski Państwowej Straży Pożarnej w Jeleniej </w:t>
            </w:r>
            <w:proofErr w:type="gramStart"/>
            <w:r w:rsidRPr="002056A3">
              <w:rPr>
                <w:rFonts w:ascii="Times New Roman" w:eastAsia="Times New Roman" w:hAnsi="Times New Roman" w:cs="Times New Roman"/>
              </w:rPr>
              <w:t>Górze,  ul.</w:t>
            </w:r>
            <w:proofErr w:type="gramEnd"/>
            <w:r w:rsidRPr="002056A3">
              <w:rPr>
                <w:rFonts w:ascii="Times New Roman" w:eastAsia="Times New Roman" w:hAnsi="Times New Roman" w:cs="Times New Roman"/>
              </w:rPr>
              <w:t xml:space="preserve"> Sudecka 2, 58-500 Jelenia Góra, e-mail: </w:t>
            </w:r>
            <w:r w:rsidRPr="002056A3">
              <w:rPr>
                <w:rFonts w:ascii="Times New Roman" w:eastAsia="Times New Roman" w:hAnsi="Times New Roman" w:cs="Times New Roman"/>
                <w:u w:val="single"/>
              </w:rPr>
              <w:t>kmjelniagora@kwpsp.wroc.pl</w:t>
            </w:r>
          </w:p>
        </w:tc>
      </w:tr>
      <w:tr w:rsidR="00CD4AED" w14:paraId="30C0785C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FEC461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Dane kontaktowe Inspektora Ochrony Danych: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4BBB5868" w14:textId="77777777">
        <w:trPr>
          <w:trHeight w:val="127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20F6" w14:textId="115522FB" w:rsidR="00CD4AED" w:rsidRDefault="00000000">
            <w:pPr>
              <w:spacing w:after="0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 celu zapewnienia bezpieczeństwa przetwarzania danych osobowych oraz ułatwienia kontaktu  </w:t>
            </w:r>
            <w:r w:rsidR="002056A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w zakresie realizacji praw osób, których dane dotyczą może Pani/Pan skontaktować się  </w:t>
            </w:r>
            <w:r w:rsidR="002056A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z wyznaczonym przez Administratora Inspektorem Ochrony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Danych  telefonicznie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pod nr tel. </w:t>
            </w:r>
            <w:r w:rsidR="002056A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71 3682213, e-mail: </w:t>
            </w:r>
            <w:r>
              <w:rPr>
                <w:rFonts w:ascii="Times New Roman" w:eastAsia="Times New Roman" w:hAnsi="Times New Roman" w:cs="Times New Roman"/>
                <w:color w:val="0563C1"/>
                <w:u w:val="single" w:color="0563C1"/>
              </w:rPr>
              <w:t>iod@kwpsp.wroc.pl</w:t>
            </w:r>
            <w:r>
              <w:rPr>
                <w:rFonts w:ascii="Times New Roman" w:eastAsia="Times New Roman" w:hAnsi="Times New Roman" w:cs="Times New Roman"/>
              </w:rPr>
              <w:t xml:space="preserve">. lub listownie na adres: Komenda Wojewódzka PSP  </w:t>
            </w:r>
            <w:r w:rsidR="002056A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we Wrocławiu, ul. Borowska 138, 50-552 Wrocław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D4AED" w14:paraId="193FC4BE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B5BDB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Cele i podstawy prawne przetwarzania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071AEF19" w14:textId="77777777">
        <w:trPr>
          <w:trHeight w:val="228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29BE" w14:textId="0A2BA831" w:rsidR="00CD4AED" w:rsidRDefault="00000000" w:rsidP="002056A3">
            <w:pPr>
              <w:spacing w:after="0" w:line="239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Pani/Pana dane osobowe będą przetwarzane </w:t>
            </w:r>
            <w:r>
              <w:rPr>
                <w:rFonts w:ascii="Times New Roman" w:eastAsia="Times New Roman" w:hAnsi="Times New Roman" w:cs="Times New Roman"/>
                <w:b/>
              </w:rPr>
              <w:t>w celu realizacji zadań związanych z obsługą zgłoszeń wewnętrznych, w tym prowadzenie rejestru zgłoszeń,</w:t>
            </w:r>
            <w:r>
              <w:rPr>
                <w:rFonts w:ascii="Times New Roman" w:eastAsia="Times New Roman" w:hAnsi="Times New Roman" w:cs="Times New Roman"/>
              </w:rPr>
              <w:t xml:space="preserve"> zgodnie z przepisami ustawy z dnia 14 czerwca 2024 r. o ochronie sygnalistów, w myśl art. 6 ust 1 lit. c oraz art. 9 ust. 2 lit. g RODO. </w:t>
            </w:r>
          </w:p>
          <w:p w14:paraId="3D873577" w14:textId="77777777" w:rsidR="00CD4AED" w:rsidRDefault="00000000">
            <w:pPr>
              <w:spacing w:after="0"/>
              <w:ind w:right="106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/Przetwarzanie danych w zakresie danych nadmiarowych (tj. danych niebędących niezbędnymi danymi do rozpatrzenia zgłoszenia), ale wskazanych z własnej inicjatywy: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2B12F46E" w14:textId="77777777">
        <w:trPr>
          <w:trHeight w:val="26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355E5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Obowiązek podania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28FE9B99" w14:textId="77777777">
        <w:trPr>
          <w:trHeight w:val="444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952" w14:textId="77777777" w:rsidR="00CD4AED" w:rsidRDefault="00000000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Podanie danych jest dobrowolne. </w:t>
            </w:r>
          </w:p>
        </w:tc>
      </w:tr>
      <w:tr w:rsidR="00CD4AED" w14:paraId="11CF5800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407E2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Odbiorcy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08154460" w14:textId="77777777">
        <w:trPr>
          <w:trHeight w:val="3048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A4E1" w14:textId="77777777" w:rsidR="00CD4AED" w:rsidRDefault="00000000">
            <w:pPr>
              <w:spacing w:after="0"/>
              <w:ind w:right="10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Administrator zapewnia poufność Pani/a danych, w związku z otrzymanym zgłoszeniem. Dane osobowe możemy przekazywać i udostępniać wyłącznie podmiotom uprawnionym na podstawie obowiązujących przepisów prawa. Są nimi m.in.: w zakresie e-doręczeń Poczta Polska S.A., jako dostawca publiczny oraz ministrowi właściwemu do spraw cyfryzacji w związku z zamieszczeniem danych w bazie adresów elektronicznych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lub  komercyjnym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dostawcom niepublicznym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wpisanym  do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firma  zapewniająca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wsparcie techniczne IT. </w:t>
            </w:r>
          </w:p>
        </w:tc>
      </w:tr>
      <w:tr w:rsidR="00CD4AED" w14:paraId="43A55324" w14:textId="77777777">
        <w:trPr>
          <w:trHeight w:val="259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CDB49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Prawa związane z przetwarzaniem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3C704D2F" w14:textId="77777777">
        <w:trPr>
          <w:trHeight w:val="2290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5AD4" w14:textId="77777777" w:rsidR="00CD4AED" w:rsidRDefault="00000000">
            <w:pPr>
              <w:spacing w:after="0"/>
              <w:ind w:left="22" w:right="10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 </w:t>
            </w:r>
            <w:r>
              <w:rPr>
                <w:rFonts w:ascii="Times New Roman" w:eastAsia="Times New Roman" w:hAnsi="Times New Roman" w:cs="Times New Roman"/>
                <w:i/>
              </w:rPr>
              <w:t>W przypadku danych przetwarzanych na podstawie art. 6 ust. 1 lit. a i/lub art. 9 ust. 2 lit. a RODO mogą Państwo w każdej chwili wycofać zgodę. Wycofanie zgody na przetwarzanie danych nie wpływa na zgodność z przepisami przetwarzania realizowanego przed wycofaniem zgody.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34A0732E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4DD991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Prawo do sprzeciwu: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74A53568" w14:textId="77777777">
        <w:trPr>
          <w:trHeight w:val="127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8DF2" w14:textId="77777777" w:rsidR="00CD4AED" w:rsidRDefault="00000000">
            <w:pPr>
              <w:spacing w:after="0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 będą nam niezbędne do ewentualnego ustalenia, dochodzenia lub obrony roszczeń.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D4AED" w14:paraId="4B4B1623" w14:textId="77777777">
        <w:trPr>
          <w:trHeight w:val="262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ED557" w14:textId="77777777" w:rsidR="00CD4AED" w:rsidRDefault="00000000">
            <w:pPr>
              <w:spacing w:after="0"/>
              <w:ind w:left="360"/>
            </w:pPr>
            <w:r>
              <w:rPr>
                <w:rFonts w:ascii="Times New Roman" w:eastAsia="Times New Roman" w:hAnsi="Times New Roman" w:cs="Times New Roman"/>
                <w:b/>
              </w:rPr>
              <w:t>8.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Okres przechowywania danych osobowych: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4AED" w14:paraId="1A87DF6B" w14:textId="77777777">
        <w:trPr>
          <w:trHeight w:val="517"/>
        </w:trPr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2B03" w14:textId="77777777" w:rsidR="00CD4AED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Dane osobowe przetwarzane w związku z przyjęciem zgłoszenia lub podjęciem działań następczych oraz dokumenty związane z tym zgłoszeniem są przechowywane przez okres 3 lat po zakończeniu </w:t>
            </w:r>
          </w:p>
        </w:tc>
      </w:tr>
    </w:tbl>
    <w:p w14:paraId="6992D0BA" w14:textId="77777777" w:rsidR="00CD4AED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37" w:lineRule="auto"/>
        <w:ind w:right="219"/>
        <w:jc w:val="both"/>
      </w:pPr>
      <w:r>
        <w:rPr>
          <w:rFonts w:ascii="Times New Roman" w:eastAsia="Times New Roman" w:hAnsi="Times New Roman" w:cs="Times New Roman"/>
        </w:rPr>
        <w:t xml:space="preserve">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 </w:t>
      </w:r>
    </w:p>
    <w:p w14:paraId="405E6D00" w14:textId="77777777" w:rsidR="00CD4AED" w:rsidRDefault="00000000">
      <w:pPr>
        <w:spacing w:after="0" w:line="258" w:lineRule="auto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*RODO - rozporządzenie Parlamentu Europejskiego i Rady (UE) 2016/679 z 27 kwietnia 2016 r.  w sprawie ochrony osób fizycznych w związku z przetwarzaniem danych osobowych i w sprawie swobodnego przepływu takich danych oraz uchylenia dyrektywy 95/46/WE (ogólne rozporządzenie o ochronie danych). </w:t>
      </w:r>
    </w:p>
    <w:sectPr w:rsidR="00CD4AED">
      <w:pgSz w:w="11906" w:h="16838"/>
      <w:pgMar w:top="1440" w:right="1424" w:bottom="77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ED"/>
    <w:rsid w:val="002056A3"/>
    <w:rsid w:val="00CD4AED"/>
    <w:rsid w:val="00E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244F"/>
  <w15:docId w15:val="{173846C0-0EC8-4E08-AB2E-0077893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cp:lastModifiedBy>Izabela Andrzejewska</cp:lastModifiedBy>
  <cp:revision>2</cp:revision>
  <dcterms:created xsi:type="dcterms:W3CDTF">2026-04-20T11:56:00Z</dcterms:created>
  <dcterms:modified xsi:type="dcterms:W3CDTF">2026-04-20T11:56:00Z</dcterms:modified>
</cp:coreProperties>
</file>