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29B5" w14:textId="77777777" w:rsidR="00897534" w:rsidRDefault="00897534" w:rsidP="00897534">
      <w:pPr>
        <w:jc w:val="center"/>
      </w:pPr>
      <w:r>
        <w:rPr>
          <w:noProof/>
        </w:rPr>
        <w:drawing>
          <wp:inline distT="0" distB="0" distL="0" distR="0" wp14:anchorId="2F5844E8" wp14:editId="685842AF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F0E1" w14:textId="77777777" w:rsidR="00897534" w:rsidRDefault="00897534" w:rsidP="00897534">
      <w:pPr>
        <w:jc w:val="center"/>
      </w:pPr>
    </w:p>
    <w:p w14:paraId="58469F55" w14:textId="5571E78A" w:rsidR="00897534" w:rsidRDefault="00897534" w:rsidP="00897534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="0005738A">
        <w:rPr>
          <w:b/>
          <w:sz w:val="52"/>
          <w:szCs w:val="40"/>
        </w:rPr>
        <w:t>125</w:t>
      </w:r>
    </w:p>
    <w:p w14:paraId="155D19C5" w14:textId="659531D4" w:rsidR="0005738A" w:rsidRPr="00084076" w:rsidRDefault="0005738A" w:rsidP="0005738A">
      <w:pPr>
        <w:jc w:val="center"/>
        <w:rPr>
          <w:b/>
          <w:sz w:val="40"/>
          <w:szCs w:val="40"/>
        </w:rPr>
      </w:pPr>
      <w:r w:rsidRPr="00084076">
        <w:rPr>
          <w:b/>
          <w:sz w:val="40"/>
          <w:szCs w:val="40"/>
        </w:rPr>
        <w:t>z siedzibą w Irbilu,</w:t>
      </w:r>
    </w:p>
    <w:p w14:paraId="2FB268DF" w14:textId="77777777" w:rsidR="0005738A" w:rsidRPr="0005738A" w:rsidRDefault="0005738A" w:rsidP="0005738A">
      <w:pPr>
        <w:jc w:val="center"/>
        <w:rPr>
          <w:b/>
          <w:sz w:val="40"/>
          <w:szCs w:val="40"/>
          <w:lang w:val="en-US"/>
        </w:rPr>
      </w:pPr>
      <w:r w:rsidRPr="0005738A">
        <w:rPr>
          <w:b/>
          <w:sz w:val="40"/>
          <w:szCs w:val="40"/>
          <w:lang w:val="en-US"/>
        </w:rPr>
        <w:t>Junction of Texas and Hawaii Street, House No. 250,</w:t>
      </w:r>
    </w:p>
    <w:p w14:paraId="6A6DF65F" w14:textId="77777777" w:rsidR="0005738A" w:rsidRPr="0005738A" w:rsidRDefault="0005738A" w:rsidP="0005738A">
      <w:pPr>
        <w:jc w:val="center"/>
        <w:rPr>
          <w:b/>
          <w:sz w:val="40"/>
          <w:szCs w:val="40"/>
        </w:rPr>
      </w:pPr>
      <w:r w:rsidRPr="0005738A">
        <w:rPr>
          <w:b/>
          <w:sz w:val="40"/>
          <w:szCs w:val="40"/>
        </w:rPr>
        <w:t>American Village, Khanzad</w:t>
      </w:r>
    </w:p>
    <w:p w14:paraId="2EF45560" w14:textId="17917FAB" w:rsidR="0005738A" w:rsidRDefault="0005738A" w:rsidP="0005738A">
      <w:pPr>
        <w:jc w:val="center"/>
        <w:rPr>
          <w:b/>
          <w:sz w:val="40"/>
          <w:szCs w:val="40"/>
        </w:rPr>
      </w:pPr>
      <w:r w:rsidRPr="0005738A">
        <w:rPr>
          <w:b/>
          <w:sz w:val="40"/>
          <w:szCs w:val="40"/>
        </w:rPr>
        <w:t>Irbil</w:t>
      </w:r>
    </w:p>
    <w:p w14:paraId="5805C60B" w14:textId="77777777" w:rsidR="00897534" w:rsidRDefault="00897534" w:rsidP="00897534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97534" w14:paraId="51A7D9B8" w14:textId="77777777" w:rsidTr="00504282">
        <w:trPr>
          <w:trHeight w:val="5422"/>
        </w:trPr>
        <w:tc>
          <w:tcPr>
            <w:tcW w:w="14710" w:type="dxa"/>
          </w:tcPr>
          <w:p w14:paraId="708B76D3" w14:textId="77777777" w:rsidR="00897534" w:rsidRDefault="00897534" w:rsidP="00504282">
            <w:pPr>
              <w:rPr>
                <w:b/>
                <w:sz w:val="40"/>
                <w:szCs w:val="40"/>
              </w:rPr>
            </w:pPr>
          </w:p>
          <w:p w14:paraId="315A6CE5" w14:textId="77777777" w:rsidR="00897534" w:rsidRDefault="00897534" w:rsidP="0050428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0D59573" w14:textId="77777777" w:rsidR="00897534" w:rsidRDefault="00897534" w:rsidP="00897534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tbl>
            <w:tblPr>
              <w:tblStyle w:val="Tabela-Siatka"/>
              <w:tblW w:w="8817" w:type="dxa"/>
              <w:tblLook w:val="04A0" w:firstRow="1" w:lastRow="0" w:firstColumn="1" w:lastColumn="0" w:noHBand="0" w:noVBand="1"/>
            </w:tblPr>
            <w:tblGrid>
              <w:gridCol w:w="515"/>
              <w:gridCol w:w="1927"/>
              <w:gridCol w:w="2268"/>
              <w:gridCol w:w="1559"/>
              <w:gridCol w:w="2548"/>
            </w:tblGrid>
            <w:tr w:rsidR="00897534" w14:paraId="30E21ACC" w14:textId="77777777" w:rsidTr="00553C77">
              <w:tc>
                <w:tcPr>
                  <w:tcW w:w="515" w:type="dxa"/>
                </w:tcPr>
                <w:p w14:paraId="270C17A4" w14:textId="6D2AD16F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7" w:type="dxa"/>
                </w:tcPr>
                <w:p w14:paraId="15F3B59D" w14:textId="713345DB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Funkcja</w:t>
                  </w:r>
                </w:p>
              </w:tc>
              <w:tc>
                <w:tcPr>
                  <w:tcW w:w="2268" w:type="dxa"/>
                </w:tcPr>
                <w:p w14:paraId="418B0301" w14:textId="329DCDD2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14:paraId="28A63F59" w14:textId="77777777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Miejsce zamieszkania</w:t>
                  </w:r>
                </w:p>
                <w:p w14:paraId="7BCAE61D" w14:textId="574B60D3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548" w:type="dxa"/>
                </w:tcPr>
                <w:p w14:paraId="0CFF1555" w14:textId="55B91EEA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Podmiot zgłaszający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</w:tr>
            <w:tr w:rsidR="00553C77" w14:paraId="07C89D55" w14:textId="77777777" w:rsidTr="00553C77">
              <w:tc>
                <w:tcPr>
                  <w:tcW w:w="515" w:type="dxa"/>
                </w:tcPr>
                <w:p w14:paraId="04AE2126" w14:textId="4625EC59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27" w:type="dxa"/>
                </w:tcPr>
                <w:p w14:paraId="273A7072" w14:textId="5CBD512C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Przewodniczący</w:t>
                  </w:r>
                </w:p>
              </w:tc>
              <w:tc>
                <w:tcPr>
                  <w:tcW w:w="2268" w:type="dxa"/>
                </w:tcPr>
                <w:p w14:paraId="477E96FC" w14:textId="5E730A4D" w:rsidR="00084076" w:rsidRDefault="00084076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Karolina Kalaga</w:t>
                  </w:r>
                </w:p>
                <w:p w14:paraId="07F87D64" w14:textId="57FFCE6D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1BD39023" w14:textId="48530109" w:rsidR="00897534" w:rsidRPr="00897534" w:rsidRDefault="0005738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Irbil</w:t>
                  </w:r>
                </w:p>
              </w:tc>
              <w:tc>
                <w:tcPr>
                  <w:tcW w:w="2548" w:type="dxa"/>
                </w:tcPr>
                <w:p w14:paraId="62EF0CBD" w14:textId="177122A5" w:rsidR="00897534" w:rsidRPr="00897534" w:rsidRDefault="0005738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553C77">
                    <w:t>uzupełnienie składu komisji przez Konsula RP</w:t>
                  </w:r>
                </w:p>
              </w:tc>
            </w:tr>
            <w:tr w:rsidR="00553C77" w14:paraId="3C4CFB7F" w14:textId="77777777" w:rsidTr="00553C77">
              <w:tc>
                <w:tcPr>
                  <w:tcW w:w="515" w:type="dxa"/>
                </w:tcPr>
                <w:p w14:paraId="36488438" w14:textId="37E8E1FB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27" w:type="dxa"/>
                </w:tcPr>
                <w:p w14:paraId="170536FB" w14:textId="11FD8B04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Zastępca Przewodniczącego</w:t>
                  </w:r>
                </w:p>
              </w:tc>
              <w:tc>
                <w:tcPr>
                  <w:tcW w:w="2268" w:type="dxa"/>
                </w:tcPr>
                <w:p w14:paraId="3E1AFE78" w14:textId="0AF58F44" w:rsidR="00897534" w:rsidRPr="00897534" w:rsidRDefault="00084076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Marcin Kobza</w:t>
                  </w:r>
                </w:p>
              </w:tc>
              <w:tc>
                <w:tcPr>
                  <w:tcW w:w="1559" w:type="dxa"/>
                </w:tcPr>
                <w:p w14:paraId="15DFB8BE" w14:textId="66A1D908" w:rsidR="00897534" w:rsidRPr="00897534" w:rsidRDefault="0005738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Irbil</w:t>
                  </w:r>
                </w:p>
              </w:tc>
              <w:tc>
                <w:tcPr>
                  <w:tcW w:w="2548" w:type="dxa"/>
                </w:tcPr>
                <w:p w14:paraId="2CA11FC8" w14:textId="6A4ACCE2" w:rsidR="00897534" w:rsidRPr="00897534" w:rsidRDefault="0005738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553C77">
                    <w:t>uzupełnienie składu komisji przez Konsula RP</w:t>
                  </w:r>
                </w:p>
              </w:tc>
            </w:tr>
            <w:tr w:rsidR="00553C77" w14:paraId="61C442F9" w14:textId="77777777" w:rsidTr="00553C77">
              <w:tc>
                <w:tcPr>
                  <w:tcW w:w="515" w:type="dxa"/>
                </w:tcPr>
                <w:p w14:paraId="705907AF" w14:textId="7C32373E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27" w:type="dxa"/>
                </w:tcPr>
                <w:p w14:paraId="2288A888" w14:textId="7BF00702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268" w:type="dxa"/>
                </w:tcPr>
                <w:p w14:paraId="6FB628DE" w14:textId="726BFFA5" w:rsidR="00897534" w:rsidRPr="00897534" w:rsidRDefault="00084076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Monika Kończyk</w:t>
                  </w:r>
                </w:p>
              </w:tc>
              <w:tc>
                <w:tcPr>
                  <w:tcW w:w="1559" w:type="dxa"/>
                </w:tcPr>
                <w:p w14:paraId="3586CF63" w14:textId="6A0FE33E" w:rsidR="00897534" w:rsidRPr="00897534" w:rsidRDefault="0005738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Irbil</w:t>
                  </w:r>
                </w:p>
              </w:tc>
              <w:tc>
                <w:tcPr>
                  <w:tcW w:w="2548" w:type="dxa"/>
                </w:tcPr>
                <w:p w14:paraId="3A4AC715" w14:textId="52A2FC1A" w:rsidR="00897534" w:rsidRPr="00897534" w:rsidRDefault="0005738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553C77">
                    <w:t>uzupełnienie składu komisji przez Konsula RP</w:t>
                  </w:r>
                </w:p>
              </w:tc>
            </w:tr>
            <w:tr w:rsidR="00553C77" w14:paraId="5462E374" w14:textId="77777777" w:rsidTr="00553C77">
              <w:tc>
                <w:tcPr>
                  <w:tcW w:w="515" w:type="dxa"/>
                </w:tcPr>
                <w:p w14:paraId="414A3C33" w14:textId="2D7E364B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927" w:type="dxa"/>
                </w:tcPr>
                <w:p w14:paraId="57F44006" w14:textId="725CA1D2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268" w:type="dxa"/>
                </w:tcPr>
                <w:p w14:paraId="50491BAB" w14:textId="7A18D5A2" w:rsidR="00897534" w:rsidRPr="00897534" w:rsidRDefault="0005738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Tomasz Kłoś</w:t>
                  </w:r>
                </w:p>
              </w:tc>
              <w:tc>
                <w:tcPr>
                  <w:tcW w:w="1559" w:type="dxa"/>
                </w:tcPr>
                <w:p w14:paraId="0EF3E99B" w14:textId="7E8DAB78" w:rsidR="00897534" w:rsidRPr="00897534" w:rsidRDefault="0005738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Irbil</w:t>
                  </w:r>
                </w:p>
              </w:tc>
              <w:tc>
                <w:tcPr>
                  <w:tcW w:w="2548" w:type="dxa"/>
                </w:tcPr>
                <w:p w14:paraId="1FB741C5" w14:textId="51AE50E7" w:rsidR="00897534" w:rsidRPr="00897534" w:rsidRDefault="0005738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553C77">
                    <w:t>uzupełnienie składu komisji przez Konsula RP</w:t>
                  </w:r>
                </w:p>
              </w:tc>
            </w:tr>
            <w:tr w:rsidR="00553C77" w14:paraId="7806F996" w14:textId="77777777" w:rsidTr="00553C77">
              <w:tc>
                <w:tcPr>
                  <w:tcW w:w="515" w:type="dxa"/>
                </w:tcPr>
                <w:p w14:paraId="70BCBE84" w14:textId="5DF59CF5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927" w:type="dxa"/>
                </w:tcPr>
                <w:p w14:paraId="13E5C4F1" w14:textId="619D49DC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268" w:type="dxa"/>
                </w:tcPr>
                <w:p w14:paraId="70C1161C" w14:textId="1369EB02" w:rsidR="00897534" w:rsidRPr="00897534" w:rsidRDefault="0005738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Krystian Parszuta</w:t>
                  </w:r>
                </w:p>
              </w:tc>
              <w:tc>
                <w:tcPr>
                  <w:tcW w:w="1559" w:type="dxa"/>
                </w:tcPr>
                <w:p w14:paraId="7548CB0A" w14:textId="1BF814A8" w:rsidR="00897534" w:rsidRPr="00897534" w:rsidRDefault="0005738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Irbil</w:t>
                  </w:r>
                </w:p>
              </w:tc>
              <w:tc>
                <w:tcPr>
                  <w:tcW w:w="2548" w:type="dxa"/>
                </w:tcPr>
                <w:p w14:paraId="3A7A11BB" w14:textId="2762977E" w:rsidR="00897534" w:rsidRPr="00897534" w:rsidRDefault="0005738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553C77">
                    <w:t>uzupełnienie składu komisji przez Konsula RP</w:t>
                  </w:r>
                </w:p>
              </w:tc>
            </w:tr>
          </w:tbl>
          <w:p w14:paraId="2ABB70A9" w14:textId="77777777" w:rsidR="00897534" w:rsidRDefault="00897534" w:rsidP="00897534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14:paraId="75D1508B" w14:textId="09EC3B3D" w:rsidR="00897534" w:rsidRPr="00553C77" w:rsidRDefault="00897534" w:rsidP="00897534">
            <w:pPr>
              <w:tabs>
                <w:tab w:val="left" w:pos="5707"/>
              </w:tabs>
            </w:pPr>
          </w:p>
          <w:p w14:paraId="49E42D3A" w14:textId="77777777" w:rsidR="00897534" w:rsidRDefault="00897534" w:rsidP="00897534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14:paraId="0D4D0C48" w14:textId="77777777" w:rsidR="00965CC3" w:rsidRDefault="00965CC3"/>
    <w:sectPr w:rsidR="0096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34"/>
    <w:rsid w:val="0005738A"/>
    <w:rsid w:val="00084076"/>
    <w:rsid w:val="00553C77"/>
    <w:rsid w:val="007F573B"/>
    <w:rsid w:val="00897534"/>
    <w:rsid w:val="0096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D5AC"/>
  <w15:chartTrackingRefBased/>
  <w15:docId w15:val="{9D53F996-0195-4B9A-9A06-D1060157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Zawisza Michał</dc:creator>
  <cp:keywords/>
  <dc:description/>
  <cp:lastModifiedBy>Woźniacki Michał</cp:lastModifiedBy>
  <cp:revision>6</cp:revision>
  <dcterms:created xsi:type="dcterms:W3CDTF">2025-04-18T09:03:00Z</dcterms:created>
  <dcterms:modified xsi:type="dcterms:W3CDTF">2025-05-04T07:52:00Z</dcterms:modified>
</cp:coreProperties>
</file>