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46C76" w14:textId="2FFDE652" w:rsidR="00EE4A52" w:rsidRPr="00EE4A52" w:rsidRDefault="00EE4A52" w:rsidP="00EE4A5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E4A52">
        <w:rPr>
          <w:rFonts w:asciiTheme="minorHAnsi" w:hAnsiTheme="minorHAnsi" w:cstheme="minorHAnsi"/>
          <w:sz w:val="24"/>
          <w:szCs w:val="24"/>
        </w:rPr>
        <w:t>GENERALNY DYREKTOR</w:t>
      </w:r>
      <w:r w:rsidRPr="00EE4A52">
        <w:rPr>
          <w:rFonts w:asciiTheme="minorHAnsi" w:hAnsiTheme="minorHAnsi" w:cstheme="minorHAnsi"/>
          <w:sz w:val="24"/>
          <w:szCs w:val="24"/>
        </w:rPr>
        <w:t xml:space="preserve"> </w:t>
      </w:r>
      <w:r w:rsidRPr="00EE4A52">
        <w:rPr>
          <w:rFonts w:asciiTheme="minorHAnsi" w:hAnsiTheme="minorHAnsi" w:cstheme="minorHAnsi"/>
          <w:sz w:val="24"/>
          <w:szCs w:val="24"/>
        </w:rPr>
        <w:t>OCHRONY ŚRODOWISKA</w:t>
      </w:r>
    </w:p>
    <w:p w14:paraId="5455D633" w14:textId="5DD43B17" w:rsidR="00985B8F" w:rsidRPr="00EE4A52" w:rsidRDefault="00B65C6A" w:rsidP="00EE4A5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E4A52">
        <w:rPr>
          <w:rFonts w:asciiTheme="minorHAnsi" w:hAnsiTheme="minorHAnsi" w:cstheme="minorHAnsi"/>
          <w:sz w:val="24"/>
          <w:szCs w:val="24"/>
        </w:rPr>
        <w:t xml:space="preserve">Warszawa, </w:t>
      </w:r>
      <w:r w:rsidR="00EE4A52" w:rsidRPr="00EE4A52">
        <w:rPr>
          <w:rFonts w:asciiTheme="minorHAnsi" w:hAnsiTheme="minorHAnsi" w:cstheme="minorHAnsi"/>
          <w:sz w:val="24"/>
          <w:szCs w:val="24"/>
        </w:rPr>
        <w:t>12</w:t>
      </w:r>
      <w:r w:rsidR="001D479F" w:rsidRPr="00EE4A52">
        <w:rPr>
          <w:rFonts w:asciiTheme="minorHAnsi" w:hAnsiTheme="minorHAnsi" w:cstheme="minorHAnsi"/>
          <w:sz w:val="24"/>
          <w:szCs w:val="24"/>
        </w:rPr>
        <w:t xml:space="preserve"> </w:t>
      </w:r>
      <w:r w:rsidR="00300695" w:rsidRPr="00EE4A52">
        <w:rPr>
          <w:rFonts w:asciiTheme="minorHAnsi" w:hAnsiTheme="minorHAnsi" w:cstheme="minorHAnsi"/>
          <w:sz w:val="24"/>
          <w:szCs w:val="24"/>
        </w:rPr>
        <w:t>czerwca</w:t>
      </w:r>
      <w:r w:rsidR="00823172" w:rsidRPr="00EE4A52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EE4A52">
        <w:rPr>
          <w:rFonts w:asciiTheme="minorHAnsi" w:hAnsiTheme="minorHAnsi" w:cstheme="minorHAnsi"/>
          <w:sz w:val="24"/>
          <w:szCs w:val="24"/>
        </w:rPr>
        <w:t>202</w:t>
      </w:r>
      <w:r w:rsidR="00823172" w:rsidRPr="00EE4A52">
        <w:rPr>
          <w:rFonts w:asciiTheme="minorHAnsi" w:hAnsiTheme="minorHAnsi" w:cstheme="minorHAnsi"/>
          <w:sz w:val="24"/>
          <w:szCs w:val="24"/>
        </w:rPr>
        <w:t>3</w:t>
      </w:r>
      <w:r w:rsidR="001D479F" w:rsidRPr="00EE4A52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0CE23D7" w14:textId="18D52630" w:rsidR="00270122" w:rsidRPr="00EE4A52" w:rsidRDefault="00300695" w:rsidP="00EE4A5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E4A52">
        <w:rPr>
          <w:rFonts w:asciiTheme="minorHAnsi" w:hAnsiTheme="minorHAnsi" w:cstheme="minorHAnsi"/>
          <w:sz w:val="24"/>
          <w:szCs w:val="24"/>
        </w:rPr>
        <w:t>DOOŚ-WDŚZOO.420.18.2023.US.</w:t>
      </w:r>
      <w:r w:rsidR="00FB4E89" w:rsidRPr="00EE4A52">
        <w:rPr>
          <w:rFonts w:asciiTheme="minorHAnsi" w:hAnsiTheme="minorHAnsi" w:cstheme="minorHAnsi"/>
          <w:sz w:val="24"/>
          <w:szCs w:val="24"/>
        </w:rPr>
        <w:t>5</w:t>
      </w:r>
    </w:p>
    <w:p w14:paraId="3F41CE31" w14:textId="77777777" w:rsidR="00270122" w:rsidRPr="00EE4A52" w:rsidRDefault="00270122" w:rsidP="00EE4A5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E4A52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64D7677C" w14:textId="77777777" w:rsidR="00300695" w:rsidRPr="00EE4A52" w:rsidRDefault="00097E41" w:rsidP="00EE4A52">
      <w:p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EE4A5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Generalny Dyrektor Ochrony Środowiska, na podstawie art. 10 § 1 oraz art. 49 § 1 ustawy z</w:t>
      </w:r>
      <w:r w:rsidR="00823172" w:rsidRPr="00EE4A5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 </w:t>
      </w:r>
      <w:r w:rsidRPr="00EE4A5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dnia 14 czerwca 1960 r. </w:t>
      </w:r>
      <w:r w:rsidRPr="00EE4A52">
        <w:rPr>
          <w:rFonts w:asciiTheme="minorHAnsi" w:eastAsia="Times New Roman" w:hAnsiTheme="minorHAnsi" w:cstheme="minorHAnsi"/>
          <w:i/>
          <w:color w:val="000000"/>
          <w:sz w:val="24"/>
          <w:szCs w:val="24"/>
          <w:lang w:eastAsia="pl-PL"/>
        </w:rPr>
        <w:t xml:space="preserve">– </w:t>
      </w:r>
      <w:r w:rsidRPr="00EE4A52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Kodeks postępowania administracyjnego</w:t>
      </w:r>
      <w:r w:rsidRPr="00EE4A5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(Dz. U. z 202</w:t>
      </w:r>
      <w:r w:rsidR="00D06077" w:rsidRPr="00EE4A5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3</w:t>
      </w:r>
      <w:r w:rsidRPr="00EE4A5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r. poz. </w:t>
      </w:r>
      <w:r w:rsidR="00D06077" w:rsidRPr="00EE4A5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775</w:t>
      </w:r>
      <w:r w:rsidR="00823172" w:rsidRPr="00EE4A5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 ze zm.</w:t>
      </w:r>
      <w:r w:rsidRPr="00EE4A5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), dalej </w:t>
      </w:r>
      <w:r w:rsidRPr="00EE4A52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k.p.a.</w:t>
      </w:r>
      <w:r w:rsidRPr="00EE4A5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, w związku z art. 74 ust. 3 ustawy z dnia 3 października 2008 r. </w:t>
      </w:r>
      <w:r w:rsidRPr="00EE4A52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o</w:t>
      </w:r>
      <w:r w:rsidR="00823172" w:rsidRPr="00EE4A52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 </w:t>
      </w:r>
      <w:r w:rsidRPr="00EE4A52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udostępnianiu informacji o</w:t>
      </w:r>
      <w:r w:rsidR="00823172" w:rsidRPr="00EE4A52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 xml:space="preserve"> </w:t>
      </w:r>
      <w:r w:rsidRPr="00EE4A52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środowisku i jego ochronie, udziale społeczeństwa w ochronie środowiska oraz o ocenach oddziaływania na środowisko</w:t>
      </w:r>
      <w:r w:rsidRPr="00EE4A5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(Dz. U. z 2022</w:t>
      </w:r>
      <w:r w:rsidR="00850AC5" w:rsidRPr="00EE4A5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EE4A5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r. poz. 1029, ze zm.), dalej </w:t>
      </w:r>
      <w:r w:rsidRPr="00EE4A52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 xml:space="preserve">u.o.o.ś., </w:t>
      </w:r>
      <w:r w:rsidRPr="00EE4A5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zawiadamia, że w</w:t>
      </w:r>
      <w:r w:rsidR="00823172" w:rsidRPr="00EE4A5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EE4A5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prowadzonym postępowaniu odwoławczym </w:t>
      </w:r>
      <w:r w:rsidR="00300695" w:rsidRPr="00EE4A52">
        <w:rPr>
          <w:rFonts w:asciiTheme="minorHAnsi" w:hAnsiTheme="minorHAnsi" w:cstheme="minorHAnsi"/>
          <w:color w:val="000000"/>
          <w:sz w:val="24"/>
          <w:szCs w:val="24"/>
        </w:rPr>
        <w:t>od decyzji</w:t>
      </w:r>
      <w:r w:rsidR="00300695" w:rsidRPr="00EE4A52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Regionalnego Dyrektora Ochrony Środowiska w Warszawie z 27 lutego 2023 r., znak: WOOŚ-II.420.5.2021.PKA.7, odmawiającej określenia środowiskowych uwarunkowań dla przedsięwzięcia polegającego na „Zmianie lasu na użytek rolny fragmentu działki nr 21/3 obręb ewidencyjny Tarczyn”</w:t>
      </w:r>
      <w:r w:rsidR="00300695" w:rsidRPr="00EE4A52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 xml:space="preserve">, </w:t>
      </w:r>
      <w:r w:rsidR="00300695" w:rsidRPr="00EE4A52">
        <w:rPr>
          <w:rFonts w:asciiTheme="minorHAnsi" w:eastAsia="Times New Roman" w:hAnsiTheme="minorHAnsi" w:cstheme="minorHAnsi"/>
          <w:sz w:val="24"/>
          <w:szCs w:val="24"/>
          <w:lang w:eastAsia="pl-PL"/>
        </w:rPr>
        <w:t>zgromadzony został cały materiał dowodowy.</w:t>
      </w:r>
    </w:p>
    <w:p w14:paraId="5FA4F13A" w14:textId="6638D8A8" w:rsidR="00097E41" w:rsidRPr="00EE4A52" w:rsidRDefault="00097E41" w:rsidP="00EE4A52">
      <w:pPr>
        <w:suppressAutoHyphens/>
        <w:spacing w:after="0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EE4A5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Równocześnie </w:t>
      </w:r>
      <w:bookmarkStart w:id="0" w:name="_Hlk136951483"/>
      <w:r w:rsidRPr="00EE4A5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Generalny Dyrektor Ochrony Środowiska informuje, że </w:t>
      </w:r>
      <w:bookmarkEnd w:id="0"/>
      <w:r w:rsidRPr="00EE4A5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strony mogą zapoznać się z</w:t>
      </w:r>
      <w:r w:rsidR="00823172" w:rsidRPr="00EE4A5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EE4A5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aktami sprawy, a przed wydaniem decyzji kończącej postępowanie wypowiedzieć się co do zebranych dowodów i materiałów oraz zgłoszonych żądań. </w:t>
      </w:r>
      <w:r w:rsidRPr="00EE4A5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Materiał dowodowy dostępny będzie w siedzibie Generalnej Dyrekcji Ochrony Środowiska, mieszczącej się w Warszawie przy </w:t>
      </w:r>
      <w:r w:rsidR="0066564A" w:rsidRPr="00EE4A5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Al. Jerozolimskich 136</w:t>
      </w:r>
      <w:r w:rsidRPr="00EE4A5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w dniach roboczych, w godzinach 10.00-14.00, po uprzednim uzgodnieniu terminu pod numerem telefonu </w:t>
      </w:r>
      <w:r w:rsidR="00D3653B" w:rsidRPr="00EE4A52">
        <w:rPr>
          <w:rFonts w:asciiTheme="minorHAnsi" w:eastAsia="Times New Roman" w:hAnsiTheme="minorHAnsi" w:cstheme="minorHAnsi"/>
          <w:sz w:val="24"/>
          <w:szCs w:val="24"/>
          <w:lang w:eastAsia="pl-PL"/>
        </w:rPr>
        <w:t>22</w:t>
      </w:r>
      <w:r w:rsidR="00DD3A2D" w:rsidRPr="00EE4A5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D3653B" w:rsidRPr="00EE4A5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120 29 50. </w:t>
      </w:r>
      <w:r w:rsidRPr="00EE4A5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Decyzja kończąca postępowanie zostanie wydana nie wcześniej niż po upływie 14 dni od dnia doręczenia niniejszego zawiadomienia.</w:t>
      </w:r>
    </w:p>
    <w:p w14:paraId="5723E734" w14:textId="17335CE7" w:rsidR="00300695" w:rsidRPr="00EE4A52" w:rsidRDefault="00300695" w:rsidP="00EE4A52">
      <w:p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EE4A52">
        <w:rPr>
          <w:rFonts w:asciiTheme="minorHAnsi" w:hAnsiTheme="minorHAnsi" w:cstheme="minorHAnsi"/>
          <w:color w:val="000000"/>
          <w:sz w:val="24"/>
          <w:szCs w:val="24"/>
        </w:rPr>
        <w:t xml:space="preserve">Jednocześnie, na podstawie art. 36 k.p.a., </w:t>
      </w:r>
      <w:r w:rsidR="00FB4E89" w:rsidRPr="00EE4A5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Generalny Dyrektor Ochrony Środowiska </w:t>
      </w:r>
      <w:r w:rsidRPr="00EE4A52">
        <w:rPr>
          <w:rFonts w:asciiTheme="minorHAnsi" w:hAnsiTheme="minorHAnsi" w:cstheme="minorHAnsi"/>
          <w:color w:val="000000"/>
          <w:sz w:val="24"/>
          <w:szCs w:val="24"/>
        </w:rPr>
        <w:t>zawiadamia, że przedmiotowe postępowanie nie mogło być zakończone w terminie określonym w art. 35 k.p.a., ze względu na konieczność zapewnienia stronom możliwości czynnego udziału w prowadzonym postępowaniu i umożliwienia im wypowiedzenia się co do zebranych dowodów i materiałów oraz zgłoszonych żądań. Generalny Dyrektor Ochrony Środowiska wskazuje nowy termin załatwienia sprawy na dzień  31 lipca 2023 r.</w:t>
      </w:r>
    </w:p>
    <w:p w14:paraId="17699F2B" w14:textId="77777777" w:rsidR="00300695" w:rsidRPr="00EE4A52" w:rsidRDefault="00300695" w:rsidP="00EE4A52">
      <w:p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EE4A52">
        <w:rPr>
          <w:rFonts w:asciiTheme="minorHAnsi" w:hAnsiTheme="minorHAnsi" w:cstheme="minorHAnsi"/>
          <w:color w:val="000000"/>
          <w:sz w:val="24"/>
          <w:szCs w:val="24"/>
        </w:rPr>
        <w:t>Ponadto Generalny Dyrektor Ochrony Środowiska informuje, że – zgodnie z art. 37 § 1 k.p.a. – stronie służy prawo do wniesienia ponaglenia.</w:t>
      </w:r>
    </w:p>
    <w:p w14:paraId="104BB3EE" w14:textId="77777777" w:rsidR="00EE4A52" w:rsidRPr="00EE4A52" w:rsidRDefault="00097E41" w:rsidP="00EE4A52">
      <w:pPr>
        <w:suppressAutoHyphens/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E4A5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Upubliczniono w dniach: od </w:t>
      </w:r>
      <w:r w:rsidR="00EE4A52" w:rsidRPr="00EE4A5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14 czerwca 2023 r. </w:t>
      </w:r>
      <w:r w:rsidRPr="00EE4A5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 </w:t>
      </w:r>
      <w:r w:rsidR="00EE4A52" w:rsidRPr="00EE4A52">
        <w:rPr>
          <w:rFonts w:asciiTheme="minorHAnsi" w:eastAsia="Times New Roman" w:hAnsiTheme="minorHAnsi" w:cstheme="minorHAnsi"/>
          <w:sz w:val="24"/>
          <w:szCs w:val="24"/>
          <w:lang w:eastAsia="pl-PL"/>
        </w:rPr>
        <w:t>28 czerwca 2023 r.</w:t>
      </w:r>
    </w:p>
    <w:p w14:paraId="0F47007F" w14:textId="112695C0" w:rsidR="00097E41" w:rsidRPr="00EE4A52" w:rsidRDefault="00097E41" w:rsidP="00EE4A52">
      <w:pPr>
        <w:suppressAutoHyphens/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E4A52">
        <w:rPr>
          <w:rFonts w:asciiTheme="minorHAnsi" w:eastAsia="Times New Roman" w:hAnsiTheme="minorHAnsi" w:cstheme="minorHAnsi"/>
          <w:sz w:val="24"/>
          <w:szCs w:val="24"/>
          <w:lang w:eastAsia="pl-PL"/>
        </w:rPr>
        <w:t>Pieczęć urzędu i podpis:</w:t>
      </w:r>
    </w:p>
    <w:p w14:paraId="225F10F2" w14:textId="2724C4F6" w:rsidR="00EE4A52" w:rsidRPr="00EE4A52" w:rsidRDefault="00EE4A52" w:rsidP="00EE4A52">
      <w:pPr>
        <w:suppressAutoHyphens/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E4A52">
        <w:rPr>
          <w:rFonts w:asciiTheme="minorHAnsi" w:eastAsia="Times New Roman" w:hAnsiTheme="minorHAnsi" w:cstheme="minorHAnsi"/>
          <w:sz w:val="24"/>
          <w:szCs w:val="24"/>
          <w:lang w:eastAsia="pl-PL"/>
        </w:rPr>
        <w:t>Podpisano z upoważnienia Generalnego Dyrektora Ochrony Środowiska Marcin Kołodyński Naczelnik Wydziału ds. Decyzji o Środowiskowych Uwarunkowaniach w zakresie Orzecznictwa Ogólnego w Departamencie Ocen Oddziaływania na Środowisko Generalna Dyrekcja Ochrony Środowiska</w:t>
      </w:r>
    </w:p>
    <w:p w14:paraId="3419E92F" w14:textId="77777777" w:rsidR="00EE4A52" w:rsidRPr="00EE4A52" w:rsidRDefault="00EE4A52" w:rsidP="00EE4A52">
      <w:pPr>
        <w:suppressAutoHyphens/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E4A52">
        <w:rPr>
          <w:rFonts w:asciiTheme="minorHAnsi" w:eastAsia="Times New Roman" w:hAnsiTheme="minorHAnsi" w:cstheme="minorHAnsi"/>
          <w:sz w:val="24"/>
          <w:szCs w:val="24"/>
          <w:lang w:eastAsia="pl-PL"/>
        </w:rPr>
        <w:t>Przypisy:</w:t>
      </w:r>
    </w:p>
    <w:p w14:paraId="4616C286" w14:textId="77777777" w:rsidR="00097E41" w:rsidRPr="00EE4A52" w:rsidRDefault="00097E41" w:rsidP="00EE4A52">
      <w:pPr>
        <w:suppressAutoHyphens/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E4A52">
        <w:rPr>
          <w:rFonts w:asciiTheme="minorHAnsi" w:eastAsia="Times New Roman" w:hAnsiTheme="minorHAnsi" w:cstheme="minorHAnsi"/>
          <w:sz w:val="24"/>
          <w:szCs w:val="24"/>
          <w:lang w:eastAsia="pl-PL"/>
        </w:rPr>
        <w:t>Art.</w:t>
      </w:r>
      <w:r w:rsidR="00850AC5" w:rsidRPr="00EE4A5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EE4A52">
        <w:rPr>
          <w:rFonts w:asciiTheme="minorHAnsi" w:eastAsia="Times New Roman" w:hAnsiTheme="minorHAnsi" w:cstheme="minorHAnsi"/>
          <w:sz w:val="24"/>
          <w:szCs w:val="24"/>
          <w:lang w:eastAsia="pl-PL"/>
        </w:rPr>
        <w:t>10</w:t>
      </w:r>
      <w:r w:rsidR="00850AC5" w:rsidRPr="00EE4A5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EE4A52">
        <w:rPr>
          <w:rFonts w:asciiTheme="minorHAnsi" w:eastAsia="Times New Roman" w:hAnsiTheme="minorHAnsi" w:cstheme="minorHAnsi"/>
          <w:sz w:val="24"/>
          <w:szCs w:val="24"/>
          <w:lang w:eastAsia="pl-PL"/>
        </w:rPr>
        <w:t>§</w:t>
      </w:r>
      <w:r w:rsidR="00850AC5" w:rsidRPr="00EE4A5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EE4A52">
        <w:rPr>
          <w:rFonts w:asciiTheme="minorHAnsi" w:eastAsia="Times New Roman" w:hAnsiTheme="minorHAnsi" w:cstheme="minorHAnsi"/>
          <w:sz w:val="24"/>
          <w:szCs w:val="24"/>
          <w:lang w:eastAsia="pl-PL"/>
        </w:rPr>
        <w:t>1 k.p.a.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3A5D86A8" w14:textId="77777777" w:rsidR="00300695" w:rsidRPr="00EE4A52" w:rsidRDefault="00300695" w:rsidP="00EE4A5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E4A52">
        <w:rPr>
          <w:rFonts w:asciiTheme="minorHAnsi" w:hAnsiTheme="minorHAnsi" w:cstheme="minorHAnsi"/>
          <w:sz w:val="24"/>
          <w:szCs w:val="24"/>
        </w:rPr>
        <w:t>Art. 36 k.p.a. O każdym przypadku niezałatwienia sprawy w terminie organ administracji publicznej jest obowiązany zawiadomić strony, podając przyczyny zwłoki, wskazując nowy termin załatwienia sprawy oraz pouczając o prawie do wniesienia ponaglenia (§ 1)</w:t>
      </w:r>
      <w:r w:rsidRPr="00EE4A52">
        <w:rPr>
          <w:rStyle w:val="alb"/>
          <w:rFonts w:asciiTheme="minorHAnsi" w:hAnsiTheme="minorHAnsi" w:cstheme="minorHAnsi"/>
          <w:sz w:val="24"/>
          <w:szCs w:val="24"/>
        </w:rPr>
        <w:t xml:space="preserve">. </w:t>
      </w:r>
      <w:r w:rsidRPr="00EE4A52">
        <w:rPr>
          <w:rFonts w:asciiTheme="minorHAnsi" w:hAnsiTheme="minorHAnsi" w:cstheme="minorHAnsi"/>
          <w:sz w:val="24"/>
          <w:szCs w:val="24"/>
        </w:rPr>
        <w:t xml:space="preserve">Ten sam </w:t>
      </w:r>
      <w:r w:rsidRPr="00EE4A52">
        <w:rPr>
          <w:rFonts w:asciiTheme="minorHAnsi" w:hAnsiTheme="minorHAnsi" w:cstheme="minorHAnsi"/>
          <w:sz w:val="24"/>
          <w:szCs w:val="24"/>
        </w:rPr>
        <w:lastRenderedPageBreak/>
        <w:t>obowiązek ciąży na organie administracji publicznej również w przypadku zwłoki w załatwieniu sprawy z przyczyn niezależnych od organu (</w:t>
      </w:r>
      <w:r w:rsidRPr="00EE4A52">
        <w:rPr>
          <w:rStyle w:val="alb"/>
          <w:rFonts w:asciiTheme="minorHAnsi" w:hAnsiTheme="minorHAnsi" w:cstheme="minorHAnsi"/>
          <w:sz w:val="24"/>
          <w:szCs w:val="24"/>
        </w:rPr>
        <w:t>§ 2</w:t>
      </w:r>
      <w:r w:rsidRPr="00EE4A52">
        <w:rPr>
          <w:rFonts w:asciiTheme="minorHAnsi" w:hAnsiTheme="minorHAnsi" w:cstheme="minorHAnsi"/>
          <w:sz w:val="24"/>
          <w:szCs w:val="24"/>
        </w:rPr>
        <w:t>).</w:t>
      </w:r>
    </w:p>
    <w:p w14:paraId="3103B446" w14:textId="77777777" w:rsidR="00300695" w:rsidRPr="00EE4A52" w:rsidRDefault="00300695" w:rsidP="00EE4A5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E4A52">
        <w:rPr>
          <w:rFonts w:asciiTheme="minorHAnsi" w:hAnsiTheme="minorHAnsi" w:cstheme="minorHAnsi"/>
          <w:sz w:val="24"/>
          <w:szCs w:val="24"/>
        </w:rPr>
        <w:t>Art. 37 § 1 k.p.a.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7627A1B7" w14:textId="77777777" w:rsidR="00300695" w:rsidRPr="00EE4A52" w:rsidRDefault="00300695" w:rsidP="00EE4A52">
      <w:pPr>
        <w:pStyle w:val="Bezodstpw1"/>
        <w:spacing w:line="276" w:lineRule="auto"/>
        <w:rPr>
          <w:rFonts w:asciiTheme="minorHAnsi" w:hAnsiTheme="minorHAnsi" w:cstheme="minorHAnsi"/>
        </w:rPr>
      </w:pPr>
      <w:r w:rsidRPr="00EE4A52">
        <w:rPr>
          <w:rStyle w:val="alb"/>
          <w:rFonts w:asciiTheme="minorHAnsi" w:hAnsiTheme="minorHAnsi" w:cstheme="minorHAnsi"/>
        </w:rPr>
        <w:t xml:space="preserve">Art. 41 k.p.a. </w:t>
      </w:r>
      <w:r w:rsidRPr="00EE4A52">
        <w:rPr>
          <w:rFonts w:asciiTheme="minorHAnsi" w:hAnsiTheme="minorHAnsi" w:cstheme="minorHAnsi"/>
        </w:rPr>
        <w:t>W toku postępowania strony oraz ich przedstawiciele i pełnomocnicy mają obowiązek zawiadomić organ administracji publicznej o każdej zmianie swojego adresu (§ 1). W razie zaniedbania obowiązku określonego w § 1 doręczenie pisma pod dotychczasowym adresem ma skutek prawny (</w:t>
      </w:r>
      <w:r w:rsidRPr="00EE4A52">
        <w:rPr>
          <w:rStyle w:val="alb"/>
          <w:rFonts w:asciiTheme="minorHAnsi" w:hAnsiTheme="minorHAnsi" w:cstheme="minorHAnsi"/>
        </w:rPr>
        <w:t>§ 2</w:t>
      </w:r>
      <w:r w:rsidRPr="00EE4A52">
        <w:rPr>
          <w:rFonts w:asciiTheme="minorHAnsi" w:hAnsiTheme="minorHAnsi" w:cstheme="minorHAnsi"/>
        </w:rPr>
        <w:t>).</w:t>
      </w:r>
    </w:p>
    <w:p w14:paraId="72317089" w14:textId="77777777" w:rsidR="00097E41" w:rsidRPr="00EE4A52" w:rsidRDefault="00097E41" w:rsidP="00EE4A52">
      <w:pPr>
        <w:suppressAutoHyphens/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E4A5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49 § 1 </w:t>
      </w:r>
      <w:r w:rsidRPr="00EE4A52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k.p.a.</w:t>
      </w:r>
      <w:r w:rsidRPr="00EE4A5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D926E8" w:rsidRPr="00EE4A5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EE4A52">
        <w:rPr>
          <w:rFonts w:asciiTheme="minorHAnsi" w:eastAsia="Times New Roman" w:hAnsiTheme="minorHAnsi" w:cstheme="minorHAnsi"/>
          <w:sz w:val="24"/>
          <w:szCs w:val="24"/>
          <w:lang w:eastAsia="pl-PL"/>
        </w:rPr>
        <w:t>danej miejscowości lub przez udostępnienie pisma w Biuletynie Informacji Publicznej na stronie podmiotowej właściwego organu administracji publicznej.</w:t>
      </w:r>
    </w:p>
    <w:p w14:paraId="6DB71A26" w14:textId="77777777" w:rsidR="00823172" w:rsidRPr="00EE4A52" w:rsidRDefault="00097E41" w:rsidP="00EE4A52">
      <w:pPr>
        <w:pStyle w:val="Bezodstpw1"/>
        <w:spacing w:line="276" w:lineRule="auto"/>
        <w:rPr>
          <w:rFonts w:asciiTheme="minorHAnsi" w:hAnsiTheme="minorHAnsi" w:cstheme="minorHAnsi"/>
        </w:rPr>
      </w:pPr>
      <w:r w:rsidRPr="00EE4A52">
        <w:rPr>
          <w:rFonts w:asciiTheme="minorHAnsi" w:hAnsiTheme="minorHAnsi" w:cstheme="minorHAnsi"/>
        </w:rPr>
        <w:t xml:space="preserve">Art. 74 ust. 3 </w:t>
      </w:r>
      <w:r w:rsidRPr="00EE4A52">
        <w:rPr>
          <w:rFonts w:asciiTheme="minorHAnsi" w:hAnsiTheme="minorHAnsi" w:cstheme="minorHAnsi"/>
          <w:iCs/>
        </w:rPr>
        <w:t>u.o.o.ś.</w:t>
      </w:r>
      <w:r w:rsidRPr="00EE4A52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823172" w:rsidRPr="00EE4A52" w:rsidSect="00CA053F">
      <w:headerReference w:type="default" r:id="rId7"/>
      <w:footerReference w:type="default" r:id="rId8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4C555" w14:textId="77777777" w:rsidR="00DA57C4" w:rsidRDefault="00DA57C4">
      <w:pPr>
        <w:spacing w:after="0" w:line="240" w:lineRule="auto"/>
      </w:pPr>
      <w:r>
        <w:separator/>
      </w:r>
    </w:p>
  </w:endnote>
  <w:endnote w:type="continuationSeparator" w:id="0">
    <w:p w14:paraId="52D9C77F" w14:textId="77777777" w:rsidR="00DA57C4" w:rsidRDefault="00DA5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0C570E8D" w14:textId="77777777" w:rsidR="002C58EA" w:rsidRPr="00D37049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D37049">
          <w:rPr>
            <w:rFonts w:ascii="Garamond" w:hAnsi="Garamond" w:cs="Arial"/>
            <w:sz w:val="20"/>
            <w:szCs w:val="20"/>
          </w:rPr>
          <w:fldChar w:fldCharType="begin"/>
        </w:r>
        <w:r w:rsidRPr="00D37049">
          <w:rPr>
            <w:rFonts w:ascii="Garamond" w:hAnsi="Garamond" w:cs="Arial"/>
            <w:sz w:val="20"/>
            <w:szCs w:val="20"/>
          </w:rPr>
          <w:instrText>PAGE   \* MERGEFORMAT</w:instrText>
        </w:r>
        <w:r w:rsidRPr="00D37049">
          <w:rPr>
            <w:rFonts w:ascii="Garamond" w:hAnsi="Garamond" w:cs="Arial"/>
            <w:sz w:val="20"/>
            <w:szCs w:val="20"/>
          </w:rPr>
          <w:fldChar w:fldCharType="separate"/>
        </w:r>
        <w:r w:rsidRPr="00D37049">
          <w:rPr>
            <w:rFonts w:ascii="Garamond" w:hAnsi="Garamond" w:cs="Arial"/>
            <w:sz w:val="20"/>
            <w:szCs w:val="20"/>
          </w:rPr>
          <w:t>2</w:t>
        </w:r>
        <w:r w:rsidRPr="00D37049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02D5FE42" w14:textId="77777777" w:rsidR="001F489F" w:rsidRDefault="00EE4A52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310AD" w14:textId="77777777" w:rsidR="00DA57C4" w:rsidRDefault="00DA57C4">
      <w:pPr>
        <w:spacing w:after="0" w:line="240" w:lineRule="auto"/>
      </w:pPr>
      <w:r>
        <w:separator/>
      </w:r>
    </w:p>
  </w:footnote>
  <w:footnote w:type="continuationSeparator" w:id="0">
    <w:p w14:paraId="3A5B7486" w14:textId="77777777" w:rsidR="00DA57C4" w:rsidRDefault="00DA5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82EC5" w14:textId="77777777" w:rsidR="000F38F9" w:rsidRDefault="00EE4A52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097E41"/>
    <w:rsid w:val="001A6B06"/>
    <w:rsid w:val="001D479F"/>
    <w:rsid w:val="002446E3"/>
    <w:rsid w:val="00270122"/>
    <w:rsid w:val="002B6A6B"/>
    <w:rsid w:val="00300695"/>
    <w:rsid w:val="003A4832"/>
    <w:rsid w:val="004F5C94"/>
    <w:rsid w:val="006568C0"/>
    <w:rsid w:val="0066564A"/>
    <w:rsid w:val="006663A9"/>
    <w:rsid w:val="00726E38"/>
    <w:rsid w:val="00823172"/>
    <w:rsid w:val="00850AC5"/>
    <w:rsid w:val="0096757F"/>
    <w:rsid w:val="00A25467"/>
    <w:rsid w:val="00B64572"/>
    <w:rsid w:val="00B65C6A"/>
    <w:rsid w:val="00B92515"/>
    <w:rsid w:val="00C60237"/>
    <w:rsid w:val="00CA053F"/>
    <w:rsid w:val="00D06077"/>
    <w:rsid w:val="00D3653B"/>
    <w:rsid w:val="00D37049"/>
    <w:rsid w:val="00D926E8"/>
    <w:rsid w:val="00DA57C4"/>
    <w:rsid w:val="00DD3A2D"/>
    <w:rsid w:val="00E375CB"/>
    <w:rsid w:val="00E607F5"/>
    <w:rsid w:val="00E61949"/>
    <w:rsid w:val="00EE4A52"/>
    <w:rsid w:val="00FB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AC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character" w:customStyle="1" w:styleId="alb">
    <w:name w:val="a_lb"/>
    <w:basedOn w:val="Domylnaczcionkaakapitu"/>
    <w:rsid w:val="00300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2</Pages>
  <Words>641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Urszula Snopkiewicz</cp:lastModifiedBy>
  <cp:revision>2</cp:revision>
  <cp:lastPrinted>2010-12-24T09:23:00Z</cp:lastPrinted>
  <dcterms:created xsi:type="dcterms:W3CDTF">2023-06-13T10:28:00Z</dcterms:created>
  <dcterms:modified xsi:type="dcterms:W3CDTF">2023-06-13T10:28:00Z</dcterms:modified>
</cp:coreProperties>
</file>