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EBC2" w14:textId="3A27C9A5" w:rsidR="00AB37CE" w:rsidRPr="00F85E7F" w:rsidRDefault="005A3D5F" w:rsidP="00215240">
      <w:r w:rsidRPr="00F85E7F">
        <w:t xml:space="preserve">Plakat </w:t>
      </w:r>
      <w:r w:rsidR="00F85E7F" w:rsidRPr="00F85E7F">
        <w:t>piątej</w:t>
      </w:r>
      <w:r w:rsidR="00B62104" w:rsidRPr="00F85E7F">
        <w:t xml:space="preserve"> </w:t>
      </w:r>
      <w:r w:rsidRPr="00F85E7F">
        <w:t>edycji konkursu „</w:t>
      </w:r>
      <w:r w:rsidR="00503CDD" w:rsidRPr="00F85E7F">
        <w:t>Analityczni</w:t>
      </w:r>
      <w:r w:rsidRPr="00F85E7F">
        <w:t xml:space="preserve"> </w:t>
      </w:r>
      <w:r w:rsidR="00D54589">
        <w:t>L</w:t>
      </w:r>
      <w:r w:rsidRPr="00F85E7F">
        <w:t>iderzy” (opis)</w:t>
      </w:r>
      <w:r w:rsidR="004C63D6" w:rsidRPr="00F85E7F">
        <w:t>:</w:t>
      </w:r>
    </w:p>
    <w:p w14:paraId="4655EBC3" w14:textId="0CE8AF73" w:rsidR="00215240" w:rsidRDefault="00F85E7F" w:rsidP="00215240">
      <w:r>
        <w:t>Piąta e</w:t>
      </w:r>
      <w:r w:rsidR="00ED42FC">
        <w:t>dycja k</w:t>
      </w:r>
      <w:r w:rsidR="00215240">
        <w:t>onkurs</w:t>
      </w:r>
      <w:r w:rsidR="00ED42FC">
        <w:t>u</w:t>
      </w:r>
      <w:r w:rsidR="00215240">
        <w:t xml:space="preserve"> „</w:t>
      </w:r>
      <w:r w:rsidR="000246C3">
        <w:t>Analityczni</w:t>
      </w:r>
      <w:r w:rsidR="00215240">
        <w:t xml:space="preserve"> </w:t>
      </w:r>
      <w:r w:rsidR="00D54589">
        <w:t>L</w:t>
      </w:r>
      <w:r w:rsidR="00215240">
        <w:t>iderzy”</w:t>
      </w:r>
      <w:r w:rsidR="00495DBD">
        <w:t>.</w:t>
      </w:r>
    </w:p>
    <w:p w14:paraId="4655EBC4" w14:textId="09C7304D" w:rsidR="00503CDD" w:rsidRDefault="00503CDD" w:rsidP="00A953BE">
      <w:r>
        <w:t>Trzy obszary tematyczne konkursu</w:t>
      </w:r>
      <w:r w:rsidR="00A953BE">
        <w:t xml:space="preserve">: </w:t>
      </w:r>
      <w:r>
        <w:t xml:space="preserve">makroekonomia, analiza </w:t>
      </w:r>
      <w:proofErr w:type="spellStart"/>
      <w:r>
        <w:t>mikrodanych</w:t>
      </w:r>
      <w:proofErr w:type="spellEnd"/>
      <w:r>
        <w:t>, finanse publiczne</w:t>
      </w:r>
      <w:r w:rsidR="00CD53FA">
        <w:t>.</w:t>
      </w:r>
    </w:p>
    <w:p w14:paraId="4655EBC5" w14:textId="6510C6B5" w:rsidR="00215240" w:rsidRDefault="00215240" w:rsidP="00215240">
      <w:r>
        <w:t xml:space="preserve">Do wygrania </w:t>
      </w:r>
      <w:r w:rsidR="00F85E7F">
        <w:t>6</w:t>
      </w:r>
      <w:r>
        <w:t xml:space="preserve"> płatnych</w:t>
      </w:r>
      <w:r w:rsidR="00495DBD">
        <w:t xml:space="preserve"> staży w Ministerstwie Finansów.</w:t>
      </w:r>
    </w:p>
    <w:p w14:paraId="4655EBC6" w14:textId="54799690" w:rsidR="00215240" w:rsidRDefault="00A953BE" w:rsidP="00215240">
      <w:r>
        <w:t xml:space="preserve">Zgłoszenie prześlij na: </w:t>
      </w:r>
      <w:r w:rsidR="000C5B18">
        <w:t>przez formularz aplikacyjny</w:t>
      </w:r>
      <w:r w:rsidR="00A42F68">
        <w:t xml:space="preserve"> w</w:t>
      </w:r>
      <w:r w:rsidR="00ED42FC">
        <w:t xml:space="preserve"> terminie do </w:t>
      </w:r>
      <w:r w:rsidR="00D402B3">
        <w:t>30</w:t>
      </w:r>
      <w:r w:rsidR="00B62104">
        <w:t xml:space="preserve"> kwietnia</w:t>
      </w:r>
      <w:r w:rsidR="00495DBD">
        <w:t xml:space="preserve"> 202</w:t>
      </w:r>
      <w:r w:rsidR="00F85E7F">
        <w:t>5</w:t>
      </w:r>
      <w:r w:rsidR="00ED42FC">
        <w:t xml:space="preserve"> </w:t>
      </w:r>
      <w:r w:rsidR="00215240">
        <w:t>r.</w:t>
      </w:r>
    </w:p>
    <w:p w14:paraId="4655EBC7" w14:textId="77777777" w:rsidR="009414D9" w:rsidRDefault="00ED42FC">
      <w:r>
        <w:t>Więcej informacji i regulamin</w:t>
      </w:r>
      <w:r w:rsidR="00A953BE">
        <w:t xml:space="preserve"> </w:t>
      </w:r>
      <w:r w:rsidR="00880FBF">
        <w:t>konkursu znajdziesz na www.</w:t>
      </w:r>
      <w:r w:rsidR="00D22052">
        <w:t>gov.pl/finanse</w:t>
      </w:r>
      <w:r w:rsidR="00503CDD">
        <w:t>/analityczni</w:t>
      </w:r>
      <w:r w:rsidR="000C5B18">
        <w:t>-liderzy</w:t>
      </w:r>
    </w:p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F7A9" w14:textId="77777777" w:rsidR="00986D2D" w:rsidRDefault="00986D2D" w:rsidP="00B62104">
      <w:pPr>
        <w:spacing w:after="0" w:line="240" w:lineRule="auto"/>
      </w:pPr>
      <w:r>
        <w:separator/>
      </w:r>
    </w:p>
  </w:endnote>
  <w:endnote w:type="continuationSeparator" w:id="0">
    <w:p w14:paraId="7B9103B2" w14:textId="77777777" w:rsidR="00986D2D" w:rsidRDefault="00986D2D" w:rsidP="00B6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A8B1" w14:textId="77777777" w:rsidR="00986D2D" w:rsidRDefault="00986D2D" w:rsidP="00B62104">
      <w:pPr>
        <w:spacing w:after="0" w:line="240" w:lineRule="auto"/>
      </w:pPr>
      <w:r>
        <w:separator/>
      </w:r>
    </w:p>
  </w:footnote>
  <w:footnote w:type="continuationSeparator" w:id="0">
    <w:p w14:paraId="5D7A6FA2" w14:textId="77777777" w:rsidR="00986D2D" w:rsidRDefault="00986D2D" w:rsidP="00B6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5F"/>
    <w:rsid w:val="000246C3"/>
    <w:rsid w:val="000A690D"/>
    <w:rsid w:val="000C5B18"/>
    <w:rsid w:val="00215240"/>
    <w:rsid w:val="002B2D06"/>
    <w:rsid w:val="0036704D"/>
    <w:rsid w:val="00495DBD"/>
    <w:rsid w:val="004C63D6"/>
    <w:rsid w:val="00503CDD"/>
    <w:rsid w:val="005A3D5F"/>
    <w:rsid w:val="005D1F94"/>
    <w:rsid w:val="006801CF"/>
    <w:rsid w:val="007C3923"/>
    <w:rsid w:val="007E6E2F"/>
    <w:rsid w:val="008125B8"/>
    <w:rsid w:val="00880FBF"/>
    <w:rsid w:val="008C6CCB"/>
    <w:rsid w:val="009414D9"/>
    <w:rsid w:val="00986D2D"/>
    <w:rsid w:val="00A42F68"/>
    <w:rsid w:val="00A953BE"/>
    <w:rsid w:val="00AB37CE"/>
    <w:rsid w:val="00B62104"/>
    <w:rsid w:val="00C2245C"/>
    <w:rsid w:val="00C4407D"/>
    <w:rsid w:val="00C7119E"/>
    <w:rsid w:val="00CA4508"/>
    <w:rsid w:val="00CD53FA"/>
    <w:rsid w:val="00CF4873"/>
    <w:rsid w:val="00D03466"/>
    <w:rsid w:val="00D22052"/>
    <w:rsid w:val="00D402B3"/>
    <w:rsid w:val="00D54589"/>
    <w:rsid w:val="00ED42FC"/>
    <w:rsid w:val="00F3621F"/>
    <w:rsid w:val="00F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EBC2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ADDD00-6750-4F58-86C0-B67FB1C78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7C3AA-5A44-4A81-9C2F-AC1A5537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78EEBB-CABB-42A7-A9E3-C690C0CE56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 siódmej edycji konkursu (opis)</vt:lpstr>
    </vt:vector>
  </TitlesOfParts>
  <Company>Ministerstwo Finansów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dc:creator>Gronek Paulina</dc:creator>
  <cp:keywords/>
  <dc:description/>
  <cp:lastModifiedBy>Gronek Paulina</cp:lastModifiedBy>
  <cp:revision>4</cp:revision>
  <dcterms:created xsi:type="dcterms:W3CDTF">2025-04-18T09:03:00Z</dcterms:created>
  <dcterms:modified xsi:type="dcterms:W3CDTF">2025-04-18T09:04:00Z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UxC4dwLulzfINJ8nQH+xvX5LNGipWa4BRSZhPgxsCvmwktE1Oo1hmQh9cAX2ZR1aT62AqEoHa8Qgufl7axhC0Q==</vt:lpwstr>
  </property>
  <property fmtid="{D5CDD505-2E9C-101B-9397-08002B2CF9AE}" pid="5" name="MFClassificationDate">
    <vt:lpwstr>2023-03-16T16:38:37.0305287+01:00</vt:lpwstr>
  </property>
  <property fmtid="{D5CDD505-2E9C-101B-9397-08002B2CF9AE}" pid="6" name="MFClassifiedBySID">
    <vt:lpwstr>UxC4dwLulzfINJ8nQH+xvX5LNGipWa4BRSZhPgxsCvm42mrIC/DSDv0ggS+FjUN/2v1BBotkLlY5aAiEhoi6uYK8tD0NJ7EmZUO6ODVcBQ0+jkNQ/UQ7ahc2e6scBvdy</vt:lpwstr>
  </property>
  <property fmtid="{D5CDD505-2E9C-101B-9397-08002B2CF9AE}" pid="7" name="MFGRNItemId">
    <vt:lpwstr>GRN-3188e0b9-4217-4a75-ae69-fd6253858f5e</vt:lpwstr>
  </property>
  <property fmtid="{D5CDD505-2E9C-101B-9397-08002B2CF9AE}" pid="8" name="MFHash">
    <vt:lpwstr>a8F40qy/4p4uVe7PK3SeAbkop+ESGFM4bdO/8YXiauQ=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