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6BAF1" w14:textId="3E174B60" w:rsidR="001A2910" w:rsidRPr="005C3C60" w:rsidRDefault="001A2910" w:rsidP="00066F91">
      <w:pPr>
        <w:pStyle w:val="Heading1"/>
      </w:pPr>
      <w:r w:rsidRPr="005C3C60">
        <w:t>ZAŁĄCZNIK NR 1</w:t>
      </w:r>
      <w:r w:rsidR="007D46D6">
        <w:t xml:space="preserve"> - </w:t>
      </w:r>
      <w:r w:rsidRPr="005C3C60">
        <w:t xml:space="preserve">LISTA SPRAWDZAJĄCA DO WNIOSKU O DOFINANSOWANIE (kryteria merytoryczne </w:t>
      </w:r>
      <w:r w:rsidR="006C02F8" w:rsidRPr="005C3C60">
        <w:t>weryfikowane w</w:t>
      </w:r>
      <w:r w:rsidRPr="005C3C60">
        <w:t xml:space="preserve"> systemie 0-1)</w:t>
      </w:r>
    </w:p>
    <w:p w14:paraId="2D88319A" w14:textId="0D9A95AD" w:rsidR="00F4437E" w:rsidRPr="005C3C60" w:rsidRDefault="00F4437E" w:rsidP="00096DBC"/>
    <w:tbl>
      <w:tblPr>
        <w:tblStyle w:val="TableGrid"/>
        <w:tblW w:w="14220" w:type="dxa"/>
        <w:tblInd w:w="5" w:type="dxa"/>
        <w:tblLayout w:type="fixed"/>
        <w:tblCellMar>
          <w:top w:w="176" w:type="dxa"/>
          <w:left w:w="108" w:type="dxa"/>
          <w:bottom w:w="4" w:type="dxa"/>
          <w:right w:w="65" w:type="dxa"/>
        </w:tblCellMar>
        <w:tblLook w:val="04A0" w:firstRow="1" w:lastRow="0" w:firstColumn="1" w:lastColumn="0" w:noHBand="0" w:noVBand="1"/>
      </w:tblPr>
      <w:tblGrid>
        <w:gridCol w:w="969"/>
        <w:gridCol w:w="4975"/>
        <w:gridCol w:w="4961"/>
        <w:gridCol w:w="992"/>
        <w:gridCol w:w="993"/>
        <w:gridCol w:w="1330"/>
      </w:tblGrid>
      <w:tr w:rsidR="00106BE3" w:rsidRPr="005C3C60" w14:paraId="51FD66A0" w14:textId="77777777">
        <w:trPr>
          <w:trHeight w:val="1078"/>
        </w:trPr>
        <w:tc>
          <w:tcPr>
            <w:tcW w:w="14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4456" w14:textId="77777777" w:rsidR="00BE03FB" w:rsidRDefault="00BE03FB" w:rsidP="00BE03FB">
            <w:pPr>
              <w:spacing w:line="259" w:lineRule="auto"/>
            </w:pPr>
            <w:r>
              <w:rPr>
                <w:b/>
              </w:rPr>
              <w:t xml:space="preserve">LISTA SPRAWDZAJĄCA DO WNIOSKU O DOFINANSOWANIE – KRYTERIA MERYTORYCZNE WERYFIKOWANE  </w:t>
            </w:r>
          </w:p>
          <w:p w14:paraId="30413E3D" w14:textId="38817F2B" w:rsidR="00106BE3" w:rsidRPr="005C3C60" w:rsidRDefault="00BE03FB" w:rsidP="00BE03FB">
            <w:pPr>
              <w:ind w:left="2"/>
              <w:rPr>
                <w:b/>
              </w:rPr>
            </w:pPr>
            <w:r>
              <w:rPr>
                <w:b/>
              </w:rPr>
              <w:t xml:space="preserve">W SYSTEMIE 0-1  </w:t>
            </w:r>
          </w:p>
        </w:tc>
      </w:tr>
      <w:tr w:rsidR="006F52DE" w:rsidRPr="005C3C60" w14:paraId="6A7E66C1" w14:textId="77777777" w:rsidTr="00DD68AE">
        <w:trPr>
          <w:trHeight w:val="1078"/>
        </w:trPr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D179" w14:textId="77777777" w:rsidR="006F52DE" w:rsidRPr="005C3C60" w:rsidRDefault="006F52DE">
            <w:pPr>
              <w:spacing w:line="259" w:lineRule="auto"/>
              <w:ind w:left="2"/>
            </w:pPr>
            <w:r w:rsidRPr="005C3C60">
              <w:rPr>
                <w:b/>
              </w:rPr>
              <w:t xml:space="preserve">Lp. </w:t>
            </w:r>
          </w:p>
        </w:tc>
        <w:tc>
          <w:tcPr>
            <w:tcW w:w="4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0963" w14:textId="1B5AE291" w:rsidR="006F52DE" w:rsidRPr="005C3C60" w:rsidRDefault="006F52DE">
            <w:pPr>
              <w:spacing w:line="259" w:lineRule="auto"/>
              <w:ind w:left="2"/>
            </w:pPr>
            <w:r w:rsidRPr="005C3C60">
              <w:rPr>
                <w:b/>
              </w:rPr>
              <w:t>Brzmienie kryterium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1386" w14:textId="44043301" w:rsidR="006F52DE" w:rsidRPr="005C3C60" w:rsidRDefault="006F52DE">
            <w:pPr>
              <w:spacing w:line="259" w:lineRule="auto"/>
            </w:pPr>
            <w:r w:rsidRPr="005C3C60">
              <w:rPr>
                <w:b/>
              </w:rPr>
              <w:t>Zasady oceny spełniania kryterium i wymogi wobec wnioskodawcy</w:t>
            </w:r>
          </w:p>
        </w:tc>
        <w:tc>
          <w:tcPr>
            <w:tcW w:w="3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6FCA" w14:textId="58B96B90" w:rsidR="006F52DE" w:rsidRPr="005C3C60" w:rsidRDefault="006F52DE" w:rsidP="00341C99">
            <w:pPr>
              <w:ind w:left="2"/>
            </w:pPr>
            <w:r w:rsidRPr="005C3C60">
              <w:rPr>
                <w:b/>
              </w:rPr>
              <w:t>CZY MÓJ WNIOSEK POZWOLI OCENIAJĄCYM UZNAĆ</w:t>
            </w:r>
            <w:r w:rsidR="00341C99">
              <w:rPr>
                <w:b/>
              </w:rPr>
              <w:t xml:space="preserve"> </w:t>
            </w:r>
            <w:r w:rsidRPr="005C3C60">
              <w:rPr>
                <w:b/>
              </w:rPr>
              <w:t xml:space="preserve">KRYTERIUM ZA SPEŁNIONE? </w:t>
            </w:r>
          </w:p>
        </w:tc>
      </w:tr>
      <w:tr w:rsidR="006F52DE" w:rsidRPr="005C3C60" w14:paraId="253C5B35" w14:textId="77777777" w:rsidTr="00DD68AE">
        <w:trPr>
          <w:trHeight w:val="20"/>
        </w:trPr>
        <w:tc>
          <w:tcPr>
            <w:tcW w:w="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FA2B" w14:textId="77777777" w:rsidR="006F52DE" w:rsidRPr="005C3C60" w:rsidRDefault="006F52DE">
            <w:pPr>
              <w:spacing w:after="160" w:line="259" w:lineRule="auto"/>
            </w:pPr>
          </w:p>
        </w:tc>
        <w:tc>
          <w:tcPr>
            <w:tcW w:w="4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075B" w14:textId="77777777" w:rsidR="006F52DE" w:rsidRPr="005C3C60" w:rsidRDefault="006F52DE">
            <w:pPr>
              <w:spacing w:after="160" w:line="259" w:lineRule="auto"/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0FB2" w14:textId="77777777" w:rsidR="006F52DE" w:rsidRPr="005C3C60" w:rsidRDefault="006F52DE">
            <w:pPr>
              <w:spacing w:after="160" w:line="259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C6C7" w14:textId="77777777" w:rsidR="006F52DE" w:rsidRPr="005C3C60" w:rsidRDefault="006F52DE">
            <w:pPr>
              <w:spacing w:line="259" w:lineRule="auto"/>
              <w:ind w:left="2"/>
            </w:pPr>
            <w:r w:rsidRPr="005C3C60">
              <w:rPr>
                <w:b/>
              </w:rPr>
              <w:t xml:space="preserve">TAK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9317" w14:textId="77777777" w:rsidR="006F52DE" w:rsidRPr="005C3C60" w:rsidRDefault="006F52DE">
            <w:pPr>
              <w:spacing w:line="259" w:lineRule="auto"/>
            </w:pPr>
            <w:r w:rsidRPr="005C3C60">
              <w:rPr>
                <w:b/>
              </w:rPr>
              <w:t xml:space="preserve">NIE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0C9D8" w14:textId="4F5D2E41" w:rsidR="006F52DE" w:rsidRPr="005C3C60" w:rsidRDefault="006F52DE" w:rsidP="000C0AA2">
            <w:pPr>
              <w:spacing w:line="259" w:lineRule="auto"/>
              <w:ind w:left="2"/>
            </w:pPr>
            <w:r w:rsidRPr="005C3C60">
              <w:rPr>
                <w:b/>
              </w:rPr>
              <w:t xml:space="preserve">NIE DOTYCZY </w:t>
            </w:r>
          </w:p>
        </w:tc>
      </w:tr>
      <w:tr w:rsidR="006F52DE" w:rsidRPr="005C3C60" w14:paraId="5C329301" w14:textId="77777777" w:rsidTr="00DD68AE">
        <w:trPr>
          <w:trHeight w:val="3682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D4DA" w14:textId="075ADE86" w:rsidR="006F52DE" w:rsidRPr="005C3C60" w:rsidRDefault="006F52DE" w:rsidP="00DD68AE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8D5F" w14:textId="08C0CCE1" w:rsidR="006F52DE" w:rsidRPr="005C3C60" w:rsidRDefault="006F52DE" w:rsidP="00DD68AE">
            <w:pPr>
              <w:spacing w:after="120" w:line="360" w:lineRule="auto"/>
              <w:ind w:left="2" w:right="500"/>
            </w:pPr>
            <w:r w:rsidRPr="005C3C60">
              <w:t xml:space="preserve">Wnioskodawca jest podmiotem uprawnionym do ubiegania </w:t>
            </w:r>
            <w:r w:rsidR="006C02F8" w:rsidRPr="005C3C60">
              <w:t>się o</w:t>
            </w:r>
            <w:r w:rsidRPr="005C3C60">
              <w:t xml:space="preserve"> dofinansowanie w ramach naboru (zgodnie z Szczegółowym Opisem Priorytetów FERS i Rocznym Planem Działania dla tego naboru).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4FE0" w14:textId="77777777" w:rsidR="006F52DE" w:rsidRPr="005C3C60" w:rsidRDefault="006F52DE" w:rsidP="00DD68AE">
            <w:pPr>
              <w:spacing w:line="360" w:lineRule="auto"/>
              <w:contextualSpacing/>
            </w:pPr>
            <w:r w:rsidRPr="005C3C60">
              <w:t xml:space="preserve">Oceniający dokonuje oceny porównując treść Sekcji </w:t>
            </w:r>
          </w:p>
          <w:p w14:paraId="1EBE2077" w14:textId="77777777" w:rsidR="006F52DE" w:rsidRPr="005C3C60" w:rsidRDefault="006F52DE" w:rsidP="00DD68AE">
            <w:pPr>
              <w:spacing w:after="120" w:line="360" w:lineRule="auto"/>
            </w:pPr>
            <w:r w:rsidRPr="005C3C60">
              <w:t xml:space="preserve">Wnioskodawca i realizatorzy oraz zapisy SZOP FERS dotyczące danego Działania (pole Typ beneficjenta) i Rocznego Planu Działania dla danego naboru.   </w:t>
            </w:r>
          </w:p>
          <w:p w14:paraId="7EF031C5" w14:textId="77777777" w:rsidR="006F52DE" w:rsidRPr="005C3C60" w:rsidRDefault="006F52DE" w:rsidP="00DD68AE">
            <w:pPr>
              <w:spacing w:line="360" w:lineRule="auto"/>
            </w:pPr>
            <w:r w:rsidRPr="005C3C60">
              <w:rPr>
                <w:b/>
              </w:rPr>
              <w:t xml:space="preserve">Wnioskodawca powinien upewnić się, czy jest podmiotem wskazanym w SZOP FERS dla danego Działania (w polu Typ beneficjenta).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49C7" w14:textId="77777777" w:rsidR="006F52DE" w:rsidRPr="005C3C60" w:rsidRDefault="006F52DE" w:rsidP="00DD68AE">
            <w:pPr>
              <w:spacing w:line="360" w:lineRule="auto"/>
              <w:ind w:left="2"/>
            </w:pPr>
            <w:r w:rsidRPr="005C3C60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30D5" w14:textId="77777777" w:rsidR="006F52DE" w:rsidRPr="005C3C60" w:rsidRDefault="006F52DE" w:rsidP="00DD68AE">
            <w:pPr>
              <w:spacing w:line="360" w:lineRule="auto"/>
            </w:pPr>
            <w:r w:rsidRPr="005C3C60"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378B" w14:textId="77777777" w:rsidR="006F52DE" w:rsidRPr="005C3C60" w:rsidRDefault="006F52DE" w:rsidP="00DD68AE">
            <w:pPr>
              <w:spacing w:line="360" w:lineRule="auto"/>
              <w:ind w:left="2"/>
            </w:pPr>
            <w:r w:rsidRPr="005C3C60">
              <w:t xml:space="preserve"> </w:t>
            </w:r>
          </w:p>
        </w:tc>
      </w:tr>
      <w:tr w:rsidR="006F52DE" w:rsidRPr="005C3C60" w14:paraId="071D0DDB" w14:textId="77777777" w:rsidTr="00DD68AE">
        <w:trPr>
          <w:trHeight w:val="6468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8075" w14:textId="522BA6DD" w:rsidR="006F52DE" w:rsidRPr="005C3C60" w:rsidRDefault="006F52DE" w:rsidP="00DD68AE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 w:rsidRPr="005C3C60">
              <w:t xml:space="preserve">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BBFB" w14:textId="77777777" w:rsidR="006F52DE" w:rsidRPr="005C3C60" w:rsidRDefault="006F52DE" w:rsidP="00DD68AE">
            <w:pPr>
              <w:keepLines/>
              <w:spacing w:after="120" w:line="360" w:lineRule="auto"/>
              <w:ind w:right="499"/>
            </w:pPr>
            <w:r w:rsidRPr="005C3C60">
              <w:t xml:space="preserve">W przypadku projektu partnerskiego spełnione zostały wymogi dotyczące: </w:t>
            </w:r>
          </w:p>
          <w:p w14:paraId="2989B2FB" w14:textId="77777777" w:rsidR="007D619B" w:rsidRPr="005C3C60" w:rsidRDefault="006F52DE" w:rsidP="00DD68AE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764" w:right="399"/>
            </w:pPr>
            <w:r w:rsidRPr="005C3C60">
              <w:t xml:space="preserve">wyboru partnerów, o których mowa w art. 39 ustawy z dnia 28 kwietnia 2022 r. o zasadach </w:t>
            </w:r>
            <w:r w:rsidR="007D619B" w:rsidRPr="005C3C60">
              <w:t>realizacji zadań finansowanych ze środków europejskich w perspektywie finansowej</w:t>
            </w:r>
            <w:r w:rsidR="007D619B">
              <w:t xml:space="preserve"> </w:t>
            </w:r>
            <w:r w:rsidR="007D619B" w:rsidRPr="005C3C60">
              <w:t xml:space="preserve">2021–2027 (o ile dotyczy); </w:t>
            </w:r>
          </w:p>
          <w:p w14:paraId="7A825DDA" w14:textId="22A3FD82" w:rsidR="006F52DE" w:rsidRPr="005C3C60" w:rsidRDefault="007D619B" w:rsidP="00DD68AE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764" w:right="30"/>
            </w:pPr>
            <w:r w:rsidRPr="005C3C60">
              <w:t>utworzenia albo zainicjowania partnerstwa w terminie wynikającym z art. 39 ust. 4 ustawy z dnia 28 kwietnia 2022 r. o zasadach realizacji zadań finansowanych ze środków europejskich w perspektywie finansowej 2021–2027 (o ile dotyczy), tj. przed złożeniem wniosku o dofinansowanie, a w przypadku</w:t>
            </w:r>
            <w:r>
              <w:t>,</w:t>
            </w:r>
            <w:r w:rsidRPr="005C3C60">
              <w:t xml:space="preserve"> gdy data rozpoczęcia realizacji projektu jest wcześniejsza od daty złożenia wniosku - przed rozpoczęciem realizacji projektu.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FBFE" w14:textId="77777777" w:rsidR="000E5EA7" w:rsidRPr="005C3C60" w:rsidRDefault="006F52DE" w:rsidP="00DD68AE">
            <w:pPr>
              <w:spacing w:after="120" w:line="360" w:lineRule="auto"/>
            </w:pPr>
            <w:r w:rsidRPr="005C3C60">
              <w:t xml:space="preserve">Oceniający sprawdza spełnianie kryterium na podstawie oświadczenia dotyczącego zarówno wnioskodawcy, jak i partnerów </w:t>
            </w:r>
            <w:r w:rsidR="000E5EA7" w:rsidRPr="005C3C60">
              <w:t>zawartego w Sekcji Oświadczenia wniosku o dofinansowanie.</w:t>
            </w:r>
          </w:p>
          <w:p w14:paraId="6F130A0D" w14:textId="2992D593" w:rsidR="000E5EA7" w:rsidRPr="005C3C60" w:rsidRDefault="000E5EA7" w:rsidP="00DD68AE">
            <w:pPr>
              <w:spacing w:line="360" w:lineRule="auto"/>
              <w:ind w:right="766"/>
            </w:pPr>
            <w:r w:rsidRPr="005C3C60">
              <w:t xml:space="preserve">Wypełniając wniosek o dofinansowanie w systemie SOWA EFS Wnioskodawca </w:t>
            </w:r>
          </w:p>
          <w:p w14:paraId="48757934" w14:textId="77777777" w:rsidR="000E5EA7" w:rsidRPr="005C3C60" w:rsidRDefault="000E5EA7" w:rsidP="00DD68AE">
            <w:pPr>
              <w:spacing w:after="118" w:line="360" w:lineRule="auto"/>
              <w:ind w:right="460"/>
            </w:pPr>
            <w:r w:rsidRPr="005C3C60">
              <w:t>i partnerzy (jeśli dotyczy) zobowiązani są do złożenia odpowiedniego oświadczenia w sekcji Oświadczenia wniosku.</w:t>
            </w:r>
          </w:p>
          <w:p w14:paraId="5DB789B2" w14:textId="77777777" w:rsidR="000E5EA7" w:rsidRPr="005C3C60" w:rsidRDefault="000E5EA7" w:rsidP="00DD68AE">
            <w:pPr>
              <w:spacing w:after="120" w:line="360" w:lineRule="auto"/>
            </w:pPr>
            <w:r w:rsidRPr="005C3C60">
              <w:t>Czynność ta dokonywana jest poprzez udzielenie odpowiedzi „Tak” /” Nie” lub „Tak” /” Nie” /” Nie dotyczy” w dedykowanych do tego celu polach.</w:t>
            </w:r>
          </w:p>
          <w:p w14:paraId="652A4847" w14:textId="77777777" w:rsidR="000E5EA7" w:rsidRPr="005C3C60" w:rsidRDefault="000E5EA7" w:rsidP="00DD68AE">
            <w:pPr>
              <w:spacing w:line="360" w:lineRule="auto"/>
              <w:ind w:right="87"/>
            </w:pPr>
            <w:r w:rsidRPr="005C3C60">
              <w:t>Składając oświadczenie o spełnieniu wymogów dotyczących partnerstwa określonych w art. 39 ustawy wdrożeniowej Wnioskodawca potwierdza, że:</w:t>
            </w:r>
          </w:p>
          <w:p w14:paraId="2223CB19" w14:textId="77777777" w:rsidR="000E5EA7" w:rsidRPr="005C3C60" w:rsidRDefault="000E5EA7" w:rsidP="00DD68AE">
            <w:pPr>
              <w:numPr>
                <w:ilvl w:val="0"/>
                <w:numId w:val="4"/>
              </w:numPr>
              <w:spacing w:after="120" w:line="360" w:lineRule="auto"/>
              <w:ind w:left="583" w:right="105" w:hanging="567"/>
            </w:pPr>
            <w:r w:rsidRPr="005C3C60">
              <w:t xml:space="preserve">jako partner wiodący jest podmiotem, który zainicjował projekt, w tym dokonał wyboru partnerów zgodnie z wymaganiami wynikającymi z art. 39 ust 2 lub ust. 3 ustawy (jeśli dotyczy), </w:t>
            </w:r>
          </w:p>
          <w:p w14:paraId="0486A38E" w14:textId="77777777" w:rsidR="00B17D91" w:rsidRPr="005C3C60" w:rsidRDefault="000E5EA7" w:rsidP="00DD68AE">
            <w:pPr>
              <w:spacing w:after="120" w:line="360" w:lineRule="auto"/>
              <w:ind w:right="318"/>
            </w:pPr>
            <w:r w:rsidRPr="005C3C60">
              <w:t>jako partner wiodący posiada potencjał ekonomiczny zapewniający prawidłową realizację projektu partnerskiego zgodnie z art. 39 ust. 11 ustawy,</w:t>
            </w:r>
            <w:r w:rsidR="00B17D91">
              <w:t xml:space="preserve"> </w:t>
            </w:r>
            <w:r w:rsidR="00B17D91" w:rsidRPr="005C3C60">
              <w:t xml:space="preserve">w szczególności będzie w stanie wnieść wymagane zabezpieczenie oraz zrealizować zobowiązania finansowe wynikające z umowy o dofinansowanie. </w:t>
            </w:r>
          </w:p>
          <w:p w14:paraId="3C3D3715" w14:textId="77777777" w:rsidR="00B17D91" w:rsidRPr="005C3C60" w:rsidRDefault="00B17D91" w:rsidP="00DD68AE">
            <w:pPr>
              <w:spacing w:after="118" w:line="360" w:lineRule="auto"/>
              <w:ind w:right="49"/>
            </w:pPr>
            <w:r w:rsidRPr="005C3C60">
              <w:t xml:space="preserve">Wnioskodawca i partnerzy potwierdzają również, że partnerstwo zostało: </w:t>
            </w:r>
          </w:p>
          <w:p w14:paraId="1376F8D3" w14:textId="77777777" w:rsidR="00B17D91" w:rsidRPr="005C3C60" w:rsidRDefault="00B17D91" w:rsidP="00DD68AE">
            <w:pPr>
              <w:pStyle w:val="ListParagraph"/>
              <w:numPr>
                <w:ilvl w:val="0"/>
                <w:numId w:val="5"/>
              </w:numPr>
              <w:spacing w:after="120" w:line="360" w:lineRule="auto"/>
              <w:ind w:left="345" w:right="491"/>
            </w:pPr>
            <w:r w:rsidRPr="005C3C60">
              <w:t>utworzone lub zainicjowane w terminie wynikających z art. 39 ust. 4 ustaw, tj. przed złożeniem wniosku o dofinansowanie albo przed rozpoczęciem realizacji projektu, o ile data ta jest wcześniejsza od daty złożenia wniosku o dofinansowanie.</w:t>
            </w:r>
          </w:p>
          <w:p w14:paraId="765773F2" w14:textId="5634621C" w:rsidR="006F52DE" w:rsidRPr="005C3C60" w:rsidRDefault="00B17D91" w:rsidP="00DD68AE">
            <w:pPr>
              <w:spacing w:line="360" w:lineRule="auto"/>
            </w:pPr>
            <w:r w:rsidRPr="005C3C60">
              <w:t>Przed podpisaniem umowy ION weryfikuje prawdziwość oświadczeń wnioskodawcy i partnerów tzn. sprawdza prawidłowość spełnienia wymogów dotyczących partnerstwa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FF95" w14:textId="77777777" w:rsidR="006F52DE" w:rsidRPr="005C3C60" w:rsidRDefault="006F52DE" w:rsidP="00DD68AE">
            <w:pPr>
              <w:spacing w:line="360" w:lineRule="auto"/>
              <w:ind w:left="2"/>
            </w:pPr>
            <w:r w:rsidRPr="005C3C60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A391" w14:textId="77777777" w:rsidR="006F52DE" w:rsidRPr="005C3C60" w:rsidRDefault="006F52DE" w:rsidP="00DD68AE">
            <w:pPr>
              <w:spacing w:line="360" w:lineRule="auto"/>
            </w:pPr>
            <w:r w:rsidRPr="005C3C60"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9A24" w14:textId="77777777" w:rsidR="006F52DE" w:rsidRPr="005C3C60" w:rsidRDefault="006F52DE" w:rsidP="00DD68AE">
            <w:pPr>
              <w:spacing w:line="360" w:lineRule="auto"/>
              <w:ind w:left="2"/>
            </w:pPr>
            <w:r w:rsidRPr="005C3C60">
              <w:t xml:space="preserve"> </w:t>
            </w:r>
          </w:p>
        </w:tc>
      </w:tr>
    </w:tbl>
    <w:tbl>
      <w:tblPr>
        <w:tblStyle w:val="TableGrid"/>
        <w:tblW w:w="142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left w:w="108" w:type="dxa"/>
          <w:bottom w:w="85" w:type="dxa"/>
        </w:tblCellMar>
        <w:tblLook w:val="04A0" w:firstRow="1" w:lastRow="0" w:firstColumn="1" w:lastColumn="0" w:noHBand="0" w:noVBand="1"/>
      </w:tblPr>
      <w:tblGrid>
        <w:gridCol w:w="983"/>
        <w:gridCol w:w="4524"/>
        <w:gridCol w:w="5115"/>
        <w:gridCol w:w="1134"/>
        <w:gridCol w:w="1134"/>
        <w:gridCol w:w="1330"/>
      </w:tblGrid>
      <w:tr w:rsidR="006F52DE" w:rsidRPr="005C3C60" w14:paraId="4A3C8EC2" w14:textId="77777777" w:rsidTr="00DD68AE">
        <w:trPr>
          <w:trHeight w:val="2731"/>
        </w:trPr>
        <w:tc>
          <w:tcPr>
            <w:tcW w:w="983" w:type="dxa"/>
          </w:tcPr>
          <w:p w14:paraId="6CF67D06" w14:textId="117CC0A9" w:rsidR="006F52DE" w:rsidRPr="005C3C60" w:rsidRDefault="006F52DE" w:rsidP="00DD68AE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 w:rsidRPr="005C3C60">
              <w:t xml:space="preserve"> </w:t>
            </w:r>
          </w:p>
        </w:tc>
        <w:tc>
          <w:tcPr>
            <w:tcW w:w="4524" w:type="dxa"/>
          </w:tcPr>
          <w:p w14:paraId="4727414C" w14:textId="62D80CBB" w:rsidR="006F52DE" w:rsidRPr="005C3C60" w:rsidRDefault="006F52DE" w:rsidP="00DD68AE">
            <w:pPr>
              <w:spacing w:after="118" w:line="360" w:lineRule="auto"/>
              <w:ind w:left="2" w:right="322"/>
            </w:pPr>
            <w:r w:rsidRPr="005C3C60">
              <w:t xml:space="preserve">Wnioskodawca oraz partnerzy </w:t>
            </w:r>
            <w:r w:rsidR="006C02F8" w:rsidRPr="005C3C60">
              <w:t>krajowi (</w:t>
            </w:r>
            <w:r w:rsidRPr="005C3C60">
              <w:t xml:space="preserve">o ile dotyczy), ponoszący </w:t>
            </w:r>
            <w:r w:rsidR="006C02F8" w:rsidRPr="005C3C60">
              <w:t>wydatki w</w:t>
            </w:r>
            <w:r w:rsidRPr="005C3C60">
              <w:t xml:space="preserve"> danym projekcie z EFS+, posiadają łączny obrót za wybrany przez wnioskodawcę jeden z trzech ostatnich: </w:t>
            </w:r>
          </w:p>
          <w:p w14:paraId="5DF577C3" w14:textId="77777777" w:rsidR="00E11014" w:rsidRPr="005C3C60" w:rsidRDefault="006F52DE" w:rsidP="00DD68AE">
            <w:pPr>
              <w:pStyle w:val="ListParagraph"/>
              <w:numPr>
                <w:ilvl w:val="0"/>
                <w:numId w:val="5"/>
              </w:numPr>
              <w:spacing w:line="360" w:lineRule="auto"/>
              <w:ind w:right="81"/>
            </w:pPr>
            <w:r w:rsidRPr="005C3C60">
              <w:t>zatwierdzonych lat obrotowych zgodnie z ustawą o rachunkowości z dnia</w:t>
            </w:r>
            <w:r w:rsidR="00E11014">
              <w:t xml:space="preserve"> </w:t>
            </w:r>
            <w:r w:rsidR="00E11014" w:rsidRPr="005C3C60">
              <w:t xml:space="preserve">29 września 1994 r. (Dz. U. 1994 nr 121 poz. 591 z </w:t>
            </w:r>
            <w:proofErr w:type="spellStart"/>
            <w:r w:rsidR="00E11014" w:rsidRPr="005C3C60">
              <w:t>późń</w:t>
            </w:r>
            <w:proofErr w:type="spellEnd"/>
            <w:r w:rsidR="00E11014" w:rsidRPr="005C3C60">
              <w:t xml:space="preserve">. zm.) jeśli </w:t>
            </w:r>
            <w:proofErr w:type="gramStart"/>
            <w:r w:rsidR="00E11014" w:rsidRPr="005C3C60">
              <w:t>dotyczy</w:t>
            </w:r>
            <w:r w:rsidR="00E11014">
              <w:t>,</w:t>
            </w:r>
            <w:proofErr w:type="gramEnd"/>
            <w:r w:rsidR="00E11014">
              <w:t xml:space="preserve"> </w:t>
            </w:r>
            <w:r w:rsidR="00E11014" w:rsidRPr="005C3C60">
              <w:t xml:space="preserve">lub </w:t>
            </w:r>
          </w:p>
          <w:p w14:paraId="2D006AD4" w14:textId="77777777" w:rsidR="00E11014" w:rsidRPr="005C3C60" w:rsidRDefault="00E11014" w:rsidP="00DD68AE">
            <w:pPr>
              <w:pStyle w:val="ListParagraph"/>
              <w:numPr>
                <w:ilvl w:val="0"/>
                <w:numId w:val="5"/>
              </w:numPr>
              <w:spacing w:before="120" w:after="120" w:line="360" w:lineRule="auto"/>
              <w:ind w:left="714" w:hanging="357"/>
              <w:contextualSpacing w:val="0"/>
            </w:pPr>
            <w:r w:rsidRPr="005C3C60">
              <w:t xml:space="preserve">zamkniętych i zatwierdzonych lat kalendarzowych, </w:t>
            </w:r>
          </w:p>
          <w:p w14:paraId="040F0B94" w14:textId="77777777" w:rsidR="00E11014" w:rsidRPr="005C3C60" w:rsidRDefault="00E11014" w:rsidP="00DD68AE">
            <w:pPr>
              <w:spacing w:after="120" w:line="360" w:lineRule="auto"/>
              <w:ind w:left="2"/>
            </w:pPr>
            <w:r w:rsidRPr="005C3C60">
              <w:t>równy lub wyższy od 75% średnich rocznych wydatków w ocenianym projekcie.</w:t>
            </w:r>
          </w:p>
          <w:p w14:paraId="503BE7F5" w14:textId="77777777" w:rsidR="00E11014" w:rsidRPr="005C3C60" w:rsidRDefault="00E11014" w:rsidP="00DD68AE">
            <w:pPr>
              <w:spacing w:after="120" w:line="360" w:lineRule="auto"/>
              <w:ind w:left="2" w:right="181"/>
            </w:pPr>
            <w:r w:rsidRPr="005C3C60">
              <w:t>Kryterium nie dotyczy jednostek sektora finansów publicznych (</w:t>
            </w:r>
            <w:proofErr w:type="spellStart"/>
            <w:r w:rsidRPr="005C3C60">
              <w:t>jsfp</w:t>
            </w:r>
            <w:proofErr w:type="spellEnd"/>
            <w:r w:rsidRPr="005C3C60">
              <w:t xml:space="preserve">), w tym projektów partnerskich, w których </w:t>
            </w:r>
            <w:proofErr w:type="spellStart"/>
            <w:r w:rsidRPr="005C3C60">
              <w:t>jsfp</w:t>
            </w:r>
            <w:proofErr w:type="spellEnd"/>
            <w:r w:rsidRPr="005C3C60">
              <w:t xml:space="preserve"> występują jako wnioskodawca (lider) - kryterium obrotu nie jest wówczas badane.</w:t>
            </w:r>
          </w:p>
          <w:p w14:paraId="253E8EE0" w14:textId="77777777" w:rsidR="00E11014" w:rsidRPr="005C3C60" w:rsidRDefault="00E11014" w:rsidP="00DD68AE">
            <w:pPr>
              <w:spacing w:after="120" w:line="360" w:lineRule="auto"/>
              <w:ind w:left="2"/>
            </w:pPr>
            <w:r w:rsidRPr="005C3C60">
              <w:t xml:space="preserve">W przypadku podmiotów niebędących jednostkami sektora finansów publicznych jako obroty należy rozumieć wartość przychodów (w tym przychodów osiągniętych z tytułu otrzymanego dofinansowania na realizację projektów) osiągniętych w wymaganym okresie przez danego wnioskodawcę/ partnera (o ile dotyczy) na dzień składania wniosku o dofinansowanie.  </w:t>
            </w:r>
          </w:p>
          <w:p w14:paraId="6BFBFE4A" w14:textId="77777777" w:rsidR="00E11014" w:rsidRPr="005C3C60" w:rsidRDefault="00E11014" w:rsidP="00DD68AE">
            <w:pPr>
              <w:spacing w:after="120" w:line="360" w:lineRule="auto"/>
              <w:ind w:left="2" w:right="302"/>
            </w:pPr>
            <w:r w:rsidRPr="005C3C60">
              <w:t xml:space="preserve">W przypadku partnerstwa kilku podmiotów badany jest łączny obrót wszystkich podmiotów wchodzących w skład partnerstwa nie będących </w:t>
            </w:r>
            <w:proofErr w:type="spellStart"/>
            <w:r w:rsidRPr="005C3C60">
              <w:t>jsfp</w:t>
            </w:r>
            <w:proofErr w:type="spellEnd"/>
            <w:r w:rsidRPr="005C3C60">
              <w:t>.</w:t>
            </w:r>
          </w:p>
          <w:p w14:paraId="4800CCA9" w14:textId="0D4301AD" w:rsidR="006F52DE" w:rsidRPr="005C3C60" w:rsidRDefault="00E11014" w:rsidP="00DD68AE">
            <w:pPr>
              <w:spacing w:line="360" w:lineRule="auto"/>
              <w:ind w:right="81"/>
            </w:pPr>
            <w:r w:rsidRPr="005C3C60">
              <w:t>W przypadku projektów, w których udzielane jest wsparcie zwrotne jako</w:t>
            </w:r>
            <w:r w:rsidR="001C20F5">
              <w:t xml:space="preserve"> </w:t>
            </w:r>
            <w:r w:rsidR="001C20F5" w:rsidRPr="005C3C60">
              <w:t xml:space="preserve">obrót należy rozumieć kwotę kapitału na </w:t>
            </w:r>
            <w:r w:rsidR="001C20F5">
              <w:t>instrumenty zwrotne, jakim dysponowali wnioskodawca/ partnerzy (o ile dotyczy) w wymaganym okresie.</w:t>
            </w:r>
          </w:p>
        </w:tc>
        <w:tc>
          <w:tcPr>
            <w:tcW w:w="5115" w:type="dxa"/>
          </w:tcPr>
          <w:p w14:paraId="17045DBE" w14:textId="77777777" w:rsidR="00763480" w:rsidRPr="005C3C60" w:rsidRDefault="006F52DE" w:rsidP="00DD68AE">
            <w:pPr>
              <w:spacing w:after="120" w:line="360" w:lineRule="auto"/>
            </w:pPr>
            <w:r w:rsidRPr="005C3C60">
              <w:t>Oceniający sprawdza spełnianie kryterium na podstawie przedstawionych przez wnioskodawcę informacji potwierdzających potencjał finansowy jego i ewentualnych partnerów (o ile budżet projektu uwzględnia wydatki partnera) odnosząc go do wydatków</w:t>
            </w:r>
            <w:r w:rsidR="00763480">
              <w:t xml:space="preserve"> </w:t>
            </w:r>
            <w:r w:rsidR="00763480" w:rsidRPr="005C3C60">
              <w:t xml:space="preserve">wnioskodawcy i partnera (o ile dotyczy). </w:t>
            </w:r>
          </w:p>
          <w:p w14:paraId="1D8CF713" w14:textId="77777777" w:rsidR="00763480" w:rsidRPr="005C3C60" w:rsidRDefault="00763480" w:rsidP="00DD68AE">
            <w:pPr>
              <w:spacing w:after="120" w:line="360" w:lineRule="auto"/>
              <w:ind w:right="187"/>
            </w:pPr>
            <w:r w:rsidRPr="005C3C60">
              <w:rPr>
                <w:b/>
              </w:rPr>
              <w:t xml:space="preserve">Wnioskodawca powinien sprawdzić, czy w sekcji wniosku o dofinansowanie Potencjał do realizacji projektu zawarto informacje potwierdzające potencjał finansowy jego i ewentualnych partnerów (o ile budżet projektu uwzględnia wydatki partnera). </w:t>
            </w:r>
          </w:p>
          <w:p w14:paraId="61B8573E" w14:textId="43EF5E75" w:rsidR="006F52DE" w:rsidRPr="005C3C60" w:rsidRDefault="00763480" w:rsidP="00DD68AE">
            <w:pPr>
              <w:spacing w:line="360" w:lineRule="auto"/>
            </w:pPr>
            <w:r w:rsidRPr="005C3C60">
              <w:t>(patrz również: Sekcja Potencjał do realizacji projektu, Opis własnych środków finansowych)</w:t>
            </w:r>
            <w:r w:rsidRPr="005C3C60">
              <w:rPr>
                <w:b/>
              </w:rPr>
              <w:t xml:space="preserve"> </w:t>
            </w:r>
            <w:r w:rsidR="006F52DE" w:rsidRPr="005C3C60">
              <w:t xml:space="preserve"> </w:t>
            </w:r>
          </w:p>
        </w:tc>
        <w:tc>
          <w:tcPr>
            <w:tcW w:w="1134" w:type="dxa"/>
          </w:tcPr>
          <w:p w14:paraId="77F7DC48" w14:textId="77777777" w:rsidR="006F52DE" w:rsidRPr="005C3C60" w:rsidRDefault="006F52DE" w:rsidP="00DD68AE">
            <w:pPr>
              <w:spacing w:line="360" w:lineRule="auto"/>
              <w:ind w:left="2"/>
            </w:pPr>
            <w:r w:rsidRPr="005C3C60">
              <w:t xml:space="preserve"> </w:t>
            </w:r>
          </w:p>
        </w:tc>
        <w:tc>
          <w:tcPr>
            <w:tcW w:w="1134" w:type="dxa"/>
          </w:tcPr>
          <w:p w14:paraId="7ACAB289" w14:textId="77777777" w:rsidR="006F52DE" w:rsidRPr="005C3C60" w:rsidRDefault="006F52DE" w:rsidP="00DD68AE">
            <w:pPr>
              <w:spacing w:line="360" w:lineRule="auto"/>
            </w:pPr>
            <w:r w:rsidRPr="005C3C60">
              <w:t xml:space="preserve"> </w:t>
            </w:r>
          </w:p>
        </w:tc>
        <w:tc>
          <w:tcPr>
            <w:tcW w:w="1330" w:type="dxa"/>
          </w:tcPr>
          <w:p w14:paraId="4D301FB0" w14:textId="77777777" w:rsidR="006F52DE" w:rsidRPr="005C3C60" w:rsidRDefault="006F52DE" w:rsidP="00DD68AE">
            <w:pPr>
              <w:spacing w:line="360" w:lineRule="auto"/>
              <w:ind w:left="2"/>
            </w:pPr>
            <w:r w:rsidRPr="005C3C60">
              <w:t xml:space="preserve"> </w:t>
            </w:r>
          </w:p>
        </w:tc>
      </w:tr>
    </w:tbl>
    <w:p w14:paraId="421E2F58" w14:textId="24DE32F7" w:rsidR="00B34E5A" w:rsidRPr="005C3C60" w:rsidRDefault="00B34E5A" w:rsidP="00FD43B9">
      <w:pPr>
        <w:spacing w:after="0" w:line="259" w:lineRule="auto"/>
        <w:jc w:val="both"/>
      </w:pPr>
    </w:p>
    <w:sectPr w:rsidR="00B34E5A" w:rsidRPr="005C3C60" w:rsidSect="006F52DE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21" w:right="1455" w:bottom="708" w:left="141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40635" w14:textId="77777777" w:rsidR="008A5280" w:rsidRDefault="008A5280">
      <w:pPr>
        <w:spacing w:after="0" w:line="240" w:lineRule="auto"/>
      </w:pPr>
      <w:r>
        <w:separator/>
      </w:r>
    </w:p>
  </w:endnote>
  <w:endnote w:type="continuationSeparator" w:id="0">
    <w:p w14:paraId="68ED97E3" w14:textId="77777777" w:rsidR="008A5280" w:rsidRDefault="008A5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019B1" w14:textId="726ECE86" w:rsidR="006F52DE" w:rsidRDefault="006F52DE">
    <w:pPr>
      <w:tabs>
        <w:tab w:val="center" w:pos="6203"/>
        <w:tab w:val="center" w:pos="11427"/>
      </w:tabs>
      <w:spacing w:after="0" w:line="259" w:lineRule="auto"/>
    </w:pPr>
    <w:r>
      <w:rPr>
        <w:rFonts w:ascii="Calibri" w:eastAsia="Calibri" w:hAnsi="Calibri" w:cs="Calibri"/>
        <w:sz w:val="22"/>
      </w:rPr>
      <w:tab/>
    </w:r>
    <w:r>
      <w:rPr>
        <w:rFonts w:ascii="Century Gothic" w:eastAsia="Century Gothic" w:hAnsi="Century Gothic" w:cs="Century Gothic"/>
        <w:sz w:val="18"/>
      </w:rPr>
      <w:t xml:space="preserve">Instrukcja wypełniania wniosku o dofinansowanie w ramach FERS 2021-2027 wersja </w:t>
    </w:r>
    <w:r w:rsidR="006C02F8">
      <w:rPr>
        <w:rFonts w:ascii="Century Gothic" w:eastAsia="Century Gothic" w:hAnsi="Century Gothic" w:cs="Century Gothic"/>
        <w:sz w:val="18"/>
      </w:rPr>
      <w:t>1.1</w:t>
    </w:r>
    <w:r w:rsidR="006C02F8">
      <w:rPr>
        <w:rFonts w:ascii="Century Gothic" w:eastAsia="Century Gothic" w:hAnsi="Century Gothic" w:cs="Century Gothic"/>
        <w:sz w:val="20"/>
      </w:rPr>
      <w:t xml:space="preserve"> </w:t>
    </w:r>
    <w:r w:rsidR="006C02F8">
      <w:rPr>
        <w:rFonts w:ascii="Century Gothic" w:eastAsia="Century Gothic" w:hAnsi="Century Gothic" w:cs="Century Gothic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color w:val="2B579A"/>
        <w:sz w:val="20"/>
        <w:shd w:val="clear" w:color="auto" w:fill="E6E6E6"/>
      </w:rPr>
      <w:t>78</w:t>
    </w:r>
    <w:r>
      <w:rPr>
        <w:rFonts w:ascii="Century Gothic" w:eastAsia="Century Gothic" w:hAnsi="Century Gothic" w:cs="Century Gothic"/>
        <w:color w:val="2B579A"/>
        <w:sz w:val="20"/>
        <w:shd w:val="clear" w:color="auto" w:fill="E6E6E6"/>
      </w:rPr>
      <w:fldChar w:fldCharType="end"/>
    </w:r>
    <w:r>
      <w:rPr>
        <w:rFonts w:ascii="Century Gothic" w:eastAsia="Century Gothic" w:hAnsi="Century Gothic" w:cs="Century Gothic"/>
        <w:sz w:val="20"/>
      </w:rPr>
      <w:t xml:space="preserve"> </w:t>
    </w:r>
  </w:p>
  <w:p w14:paraId="35F6949C" w14:textId="77777777" w:rsidR="006F52DE" w:rsidRDefault="006F52DE">
    <w:pPr>
      <w:spacing w:after="0" w:line="259" w:lineRule="auto"/>
      <w:ind w:left="1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3D438" w14:textId="720B2B3E" w:rsidR="006F52DE" w:rsidRDefault="006F52DE">
    <w:pPr>
      <w:tabs>
        <w:tab w:val="center" w:pos="6203"/>
        <w:tab w:val="center" w:pos="11427"/>
      </w:tabs>
      <w:spacing w:after="0" w:line="259" w:lineRule="auto"/>
    </w:pPr>
    <w:r>
      <w:rPr>
        <w:rFonts w:ascii="Calibri" w:eastAsia="Calibri" w:hAnsi="Calibri" w:cs="Calibri"/>
        <w:sz w:val="22"/>
      </w:rPr>
      <w:tab/>
    </w:r>
    <w:r>
      <w:rPr>
        <w:rFonts w:ascii="Century Gothic" w:eastAsia="Century Gothic" w:hAnsi="Century Gothic" w:cs="Century Gothic"/>
        <w:sz w:val="18"/>
      </w:rPr>
      <w:t xml:space="preserve">Instrukcja wypełniania wniosku o dofinansowanie w ramach FERS 2021-2027 wersja </w:t>
    </w:r>
    <w:r w:rsidR="006C02F8">
      <w:rPr>
        <w:rFonts w:ascii="Century Gothic" w:eastAsia="Century Gothic" w:hAnsi="Century Gothic" w:cs="Century Gothic"/>
        <w:sz w:val="18"/>
      </w:rPr>
      <w:t>1.1</w:t>
    </w:r>
    <w:r w:rsidR="006C02F8">
      <w:rPr>
        <w:rFonts w:ascii="Century Gothic" w:eastAsia="Century Gothic" w:hAnsi="Century Gothic" w:cs="Century Gothic"/>
        <w:sz w:val="20"/>
      </w:rPr>
      <w:t xml:space="preserve"> </w:t>
    </w:r>
    <w:r w:rsidR="006C02F8">
      <w:rPr>
        <w:rFonts w:ascii="Century Gothic" w:eastAsia="Century Gothic" w:hAnsi="Century Gothic" w:cs="Century Gothic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color w:val="2B579A"/>
        <w:sz w:val="20"/>
        <w:shd w:val="clear" w:color="auto" w:fill="E6E6E6"/>
      </w:rPr>
      <w:t>78</w:t>
    </w:r>
    <w:r>
      <w:rPr>
        <w:rFonts w:ascii="Century Gothic" w:eastAsia="Century Gothic" w:hAnsi="Century Gothic" w:cs="Century Gothic"/>
        <w:color w:val="2B579A"/>
        <w:sz w:val="20"/>
        <w:shd w:val="clear" w:color="auto" w:fill="E6E6E6"/>
      </w:rPr>
      <w:fldChar w:fldCharType="end"/>
    </w:r>
    <w:r>
      <w:rPr>
        <w:rFonts w:ascii="Century Gothic" w:eastAsia="Century Gothic" w:hAnsi="Century Gothic" w:cs="Century Gothic"/>
        <w:sz w:val="20"/>
      </w:rPr>
      <w:t xml:space="preserve"> </w:t>
    </w:r>
  </w:p>
  <w:p w14:paraId="15613A78" w14:textId="77777777" w:rsidR="006F52DE" w:rsidRDefault="006F52DE">
    <w:pPr>
      <w:spacing w:after="0" w:line="259" w:lineRule="auto"/>
      <w:ind w:left="1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88EA0" w14:textId="4F321E4A" w:rsidR="004841E5" w:rsidRDefault="004841E5" w:rsidP="004841E5">
    <w:pPr>
      <w:tabs>
        <w:tab w:val="center" w:pos="6203"/>
        <w:tab w:val="center" w:pos="11427"/>
      </w:tabs>
      <w:spacing w:after="0" w:line="259" w:lineRule="auto"/>
      <w:jc w:val="center"/>
    </w:pPr>
    <w:r>
      <w:rPr>
        <w:rFonts w:ascii="Century Gothic" w:eastAsia="Century Gothic" w:hAnsi="Century Gothic" w:cs="Century Gothic"/>
        <w:sz w:val="18"/>
      </w:rPr>
      <w:t>Instrukcja wypełniania wniosku o dofinansowanie w ramach FERS 2021-2027 wersja 1.1</w:t>
    </w:r>
    <w:r>
      <w:rPr>
        <w:rFonts w:ascii="Century Gothic" w:eastAsia="Century Gothic" w:hAnsi="Century Gothic" w:cs="Century Gothic"/>
        <w:sz w:val="20"/>
      </w:rPr>
      <w:t xml:space="preserve">  </w:t>
    </w:r>
    <w:r>
      <w:rPr>
        <w:rFonts w:ascii="Century Gothic" w:eastAsia="Century Gothic" w:hAnsi="Century Gothic" w:cs="Century Gothic"/>
        <w:sz w:val="20"/>
      </w:rPr>
      <w:tab/>
    </w:r>
  </w:p>
  <w:p w14:paraId="5ACA9C09" w14:textId="77777777" w:rsidR="006F52DE" w:rsidRDefault="006F52DE">
    <w:pPr>
      <w:spacing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C39FE" w14:textId="77777777" w:rsidR="008A5280" w:rsidRDefault="008A5280">
      <w:pPr>
        <w:spacing w:after="0" w:line="240" w:lineRule="auto"/>
      </w:pPr>
      <w:r>
        <w:separator/>
      </w:r>
    </w:p>
  </w:footnote>
  <w:footnote w:type="continuationSeparator" w:id="0">
    <w:p w14:paraId="4CB1688D" w14:textId="77777777" w:rsidR="008A5280" w:rsidRDefault="008A5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6F92" w14:textId="608B79B5" w:rsidR="004841E5" w:rsidRDefault="00B40C7F">
    <w:pPr>
      <w:pStyle w:val="Head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C90EA9" wp14:editId="7B2A69B0">
              <wp:simplePos x="0" y="0"/>
              <wp:positionH relativeFrom="column">
                <wp:posOffset>952500</wp:posOffset>
              </wp:positionH>
              <wp:positionV relativeFrom="paragraph">
                <wp:posOffset>-305435</wp:posOffset>
              </wp:positionV>
              <wp:extent cx="6802755" cy="685800"/>
              <wp:effectExtent l="0" t="0" r="0" b="0"/>
              <wp:wrapSquare wrapText="bothSides"/>
              <wp:docPr id="69139" name="Group 6913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2755" cy="685800"/>
                        <a:chOff x="-326004" y="0"/>
                        <a:chExt cx="6803386" cy="685800"/>
                      </a:xfrm>
                    </wpg:grpSpPr>
                    <wps:wsp>
                      <wps:cNvPr id="86353" name="Shape 86353"/>
                      <wps:cNvSpPr/>
                      <wps:spPr>
                        <a:xfrm>
                          <a:off x="382" y="0"/>
                          <a:ext cx="6477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7000" h="6858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  <a:lnTo>
                                <a:pt x="6477000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9" name="Picture 2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26004" y="0"/>
                          <a:ext cx="6477000" cy="685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745E17D" id="Group 69139" o:spid="_x0000_s1026" alt="&quot;&quot;" style="position:absolute;margin-left:75pt;margin-top:-24.05pt;width:535.65pt;height:54pt;z-index:251658240" coordorigin="-3260" coordsize="68033,685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HA5oB61leJPFei+DdKbUtf1ex0PTlYI13qNyl&#10;vEGJ4BdyBknpzXzf8Rv+Ci/wo8GLNBos9/4yv1WVVTTIDHbrInCh5Zdvysf44xJwCeeM9WHwlfFO&#10;1GDl6J/iYVK9Kir1JJH1L1o215j+zt8ZX+PXwwsfGDaUNEF3PNELIXH2jYI3KZL7Vzkgn7o6+2a9&#10;OFY1aU6M5U6i96Ls/VGkJxnFSi9GLRRRWZ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x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">
              <v:shape id="Shape 86353" o:spid="_x0000_s1027" style="position:absolute;left:3;width:64770;height:6858;visibility:visible;mso-wrap-style:square;v-text-anchor:top" coordsize="6477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" path="m,l6477000,r,685800l,685800,,e" fillcolor="#e6e6e6" stroked="f" strokeweight="0">
                <v:stroke miterlimit="83231f" joinstyle="miter"/>
                <v:path arrowok="t" textboxrect="0,0,6477000,68580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8" type="#_x0000_t75" style="position:absolute;left:-3260;width:64769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0281"/>
    <w:multiLevelType w:val="hybridMultilevel"/>
    <w:tmpl w:val="9488C59E"/>
    <w:lvl w:ilvl="0" w:tplc="F3A826B4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08F4A0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886B04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CA45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3A785C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6A7E76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C05E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9C1D7A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CE028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785B19"/>
    <w:multiLevelType w:val="hybridMultilevel"/>
    <w:tmpl w:val="8B106E7E"/>
    <w:lvl w:ilvl="0" w:tplc="7578036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45A63"/>
    <w:multiLevelType w:val="hybridMultilevel"/>
    <w:tmpl w:val="A5C631DE"/>
    <w:lvl w:ilvl="0" w:tplc="04150011">
      <w:start w:val="1"/>
      <w:numFmt w:val="decimal"/>
      <w:lvlText w:val="%1)"/>
      <w:lvlJc w:val="left"/>
      <w:pPr>
        <w:ind w:left="1082" w:hanging="360"/>
      </w:pPr>
    </w:lvl>
    <w:lvl w:ilvl="1" w:tplc="04150019" w:tentative="1">
      <w:start w:val="1"/>
      <w:numFmt w:val="lowerLetter"/>
      <w:lvlText w:val="%2."/>
      <w:lvlJc w:val="left"/>
      <w:pPr>
        <w:ind w:left="1802" w:hanging="360"/>
      </w:p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</w:lvl>
    <w:lvl w:ilvl="3" w:tplc="0415000F" w:tentative="1">
      <w:start w:val="1"/>
      <w:numFmt w:val="decimal"/>
      <w:lvlText w:val="%4."/>
      <w:lvlJc w:val="left"/>
      <w:pPr>
        <w:ind w:left="3242" w:hanging="360"/>
      </w:p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</w:lvl>
    <w:lvl w:ilvl="6" w:tplc="0415000F" w:tentative="1">
      <w:start w:val="1"/>
      <w:numFmt w:val="decimal"/>
      <w:lvlText w:val="%7."/>
      <w:lvlJc w:val="left"/>
      <w:pPr>
        <w:ind w:left="5402" w:hanging="360"/>
      </w:p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3" w15:restartNumberingAfterBreak="0">
    <w:nsid w:val="49A455A1"/>
    <w:multiLevelType w:val="hybridMultilevel"/>
    <w:tmpl w:val="3260D326"/>
    <w:lvl w:ilvl="0" w:tplc="7578036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933378"/>
    <w:multiLevelType w:val="hybridMultilevel"/>
    <w:tmpl w:val="59988B4A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1021080028">
    <w:abstractNumId w:val="0"/>
  </w:num>
  <w:num w:numId="2" w16cid:durableId="1822960958">
    <w:abstractNumId w:val="4"/>
  </w:num>
  <w:num w:numId="3" w16cid:durableId="1487437506">
    <w:abstractNumId w:val="2"/>
  </w:num>
  <w:num w:numId="4" w16cid:durableId="1322386111">
    <w:abstractNumId w:val="3"/>
  </w:num>
  <w:num w:numId="5" w16cid:durableId="1506703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DE"/>
    <w:rsid w:val="00013CEB"/>
    <w:rsid w:val="00066F91"/>
    <w:rsid w:val="00072070"/>
    <w:rsid w:val="0007721B"/>
    <w:rsid w:val="00096DBC"/>
    <w:rsid w:val="000C0AA2"/>
    <w:rsid w:val="000E22C8"/>
    <w:rsid w:val="000E5EA7"/>
    <w:rsid w:val="0010465B"/>
    <w:rsid w:val="00106BE3"/>
    <w:rsid w:val="00166BBC"/>
    <w:rsid w:val="001A2910"/>
    <w:rsid w:val="001B0228"/>
    <w:rsid w:val="001C20F5"/>
    <w:rsid w:val="001D6B4F"/>
    <w:rsid w:val="002414C1"/>
    <w:rsid w:val="002F01B3"/>
    <w:rsid w:val="00341C99"/>
    <w:rsid w:val="00343EFE"/>
    <w:rsid w:val="00442E68"/>
    <w:rsid w:val="00455DFB"/>
    <w:rsid w:val="004841E5"/>
    <w:rsid w:val="0057162C"/>
    <w:rsid w:val="005C3C60"/>
    <w:rsid w:val="006606DC"/>
    <w:rsid w:val="006A1D0E"/>
    <w:rsid w:val="006C02F8"/>
    <w:rsid w:val="006F52DE"/>
    <w:rsid w:val="00711DD8"/>
    <w:rsid w:val="00763480"/>
    <w:rsid w:val="0079778C"/>
    <w:rsid w:val="007A6165"/>
    <w:rsid w:val="007D46D6"/>
    <w:rsid w:val="007D619B"/>
    <w:rsid w:val="008A4DB1"/>
    <w:rsid w:val="008A5280"/>
    <w:rsid w:val="008E3A1A"/>
    <w:rsid w:val="00A262EC"/>
    <w:rsid w:val="00A273CA"/>
    <w:rsid w:val="00A51952"/>
    <w:rsid w:val="00AF11A9"/>
    <w:rsid w:val="00AF33E8"/>
    <w:rsid w:val="00B17D91"/>
    <w:rsid w:val="00B34E5A"/>
    <w:rsid w:val="00B40C7F"/>
    <w:rsid w:val="00B6547A"/>
    <w:rsid w:val="00B80154"/>
    <w:rsid w:val="00BE03FB"/>
    <w:rsid w:val="00C33B94"/>
    <w:rsid w:val="00DD68AE"/>
    <w:rsid w:val="00E11014"/>
    <w:rsid w:val="00E56D6E"/>
    <w:rsid w:val="00EE4D27"/>
    <w:rsid w:val="00F06EC6"/>
    <w:rsid w:val="00F4437E"/>
    <w:rsid w:val="00FC2DED"/>
    <w:rsid w:val="00FD14D9"/>
    <w:rsid w:val="00FD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72F71"/>
  <w15:chartTrackingRefBased/>
  <w15:docId w15:val="{0C1B1932-3003-4EA0-AF53-72E7A433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2DE"/>
    <w:rPr>
      <w:rFonts w:ascii="Arial" w:eastAsia="Arial" w:hAnsi="Arial" w:cs="Arial"/>
      <w:color w:val="000000"/>
      <w:lang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21B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59" w:lineRule="auto"/>
      <w:ind w:left="-4" w:right="99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22C8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21B"/>
    <w:rPr>
      <w:rFonts w:ascii="Arial" w:eastAsia="Arial" w:hAnsi="Arial" w:cs="Arial"/>
      <w:b/>
      <w:color w:val="000000"/>
      <w:lang w:eastAsia="pl-PL"/>
    </w:rPr>
  </w:style>
  <w:style w:type="character" w:customStyle="1" w:styleId="Heading2Char">
    <w:name w:val="Heading 2 Char"/>
    <w:basedOn w:val="DefaultParagraphFont"/>
    <w:link w:val="Heading2"/>
    <w:uiPriority w:val="9"/>
    <w:rsid w:val="000E22C8"/>
    <w:rPr>
      <w:rFonts w:ascii="Arial" w:eastAsia="Arial" w:hAnsi="Arial" w:cs="Arial"/>
      <w:color w:val="000000"/>
      <w:lang w:eastAsia="pl-P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2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2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2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2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2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2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2DE"/>
    <w:pPr>
      <w:numPr>
        <w:ilvl w:val="1"/>
      </w:numPr>
      <w:ind w:left="9" w:hanging="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2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2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2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2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2DE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6F52D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4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1E5"/>
    <w:rPr>
      <w:rFonts w:ascii="Arial" w:eastAsia="Arial" w:hAnsi="Arial" w:cs="Arial"/>
      <w:color w:val="000000"/>
      <w:lang w:eastAsia="pl-PL"/>
    </w:rPr>
  </w:style>
  <w:style w:type="paragraph" w:styleId="Footer">
    <w:name w:val="footer"/>
    <w:basedOn w:val="Normal"/>
    <w:link w:val="FooterChar"/>
    <w:uiPriority w:val="99"/>
    <w:semiHidden/>
    <w:unhideWhenUsed/>
    <w:rsid w:val="00F06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6EC6"/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4C6FA-050A-4FD0-8E76-3DFBD56C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771</Words>
  <Characters>4395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LISTA SPRAWDZAJĄCA DO WNIOSKU O DOFINANSOWANIE (kryteria merytoryczne weryfikowane w systemie 0-1)</dc:title>
  <dc:subject/>
  <dc:creator>Justyna Rozum</dc:creator>
  <cp:keywords/>
  <dc:description/>
  <cp:lastModifiedBy>Natalia Korpalska</cp:lastModifiedBy>
  <cp:revision>36</cp:revision>
  <dcterms:created xsi:type="dcterms:W3CDTF">2026-02-23T22:08:00Z</dcterms:created>
  <dcterms:modified xsi:type="dcterms:W3CDTF">2026-02-23T13:50:00Z</dcterms:modified>
</cp:coreProperties>
</file>