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1274C6">
        <w:rPr>
          <w:rFonts w:eastAsia="Times New Roman" w:cs="Times New Roman"/>
          <w:b/>
          <w:bCs/>
          <w:sz w:val="24"/>
          <w:szCs w:val="24"/>
        </w:rPr>
        <w:t xml:space="preserve">Uchwała nr </w:t>
      </w:r>
      <w:r w:rsidR="001274C6" w:rsidRPr="001274C6">
        <w:rPr>
          <w:rFonts w:eastAsia="Times New Roman" w:cs="Times New Roman"/>
          <w:b/>
          <w:bCs/>
          <w:sz w:val="24"/>
          <w:szCs w:val="24"/>
        </w:rPr>
        <w:t>66</w:t>
      </w:r>
    </w:p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1274C6">
        <w:rPr>
          <w:rFonts w:eastAsia="Times New Roman" w:cs="Times New Roman"/>
          <w:b/>
          <w:bCs/>
          <w:sz w:val="24"/>
          <w:szCs w:val="24"/>
        </w:rPr>
        <w:t>Rady Działalności Pożytku Publicznego</w:t>
      </w:r>
    </w:p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1274C6">
        <w:rPr>
          <w:rFonts w:eastAsia="Times New Roman" w:cs="Times New Roman"/>
          <w:b/>
          <w:bCs/>
          <w:sz w:val="24"/>
          <w:szCs w:val="24"/>
        </w:rPr>
        <w:t xml:space="preserve">z dnia 25 marca 2014 r. w sprawie </w:t>
      </w:r>
    </w:p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1274C6">
        <w:rPr>
          <w:rFonts w:eastAsia="Times New Roman" w:cs="Times New Roman"/>
          <w:b/>
          <w:bCs/>
          <w:sz w:val="24"/>
          <w:szCs w:val="24"/>
        </w:rPr>
        <w:t xml:space="preserve">kontynuacji prac nad </w:t>
      </w:r>
      <w:r w:rsidRPr="001274C6">
        <w:rPr>
          <w:rFonts w:eastAsia="Times New Roman" w:cs="Arial"/>
          <w:b/>
          <w:sz w:val="24"/>
          <w:szCs w:val="24"/>
        </w:rPr>
        <w:t>projektem zmiany ustawy o ułatwieniu wykonywania działalności gospodarczej,</w:t>
      </w:r>
      <w:r w:rsidRPr="001274C6">
        <w:rPr>
          <w:rFonts w:eastAsia="Times New Roman" w:cs="Times New Roman"/>
          <w:b/>
          <w:bCs/>
          <w:sz w:val="24"/>
          <w:szCs w:val="24"/>
        </w:rPr>
        <w:t> </w:t>
      </w:r>
    </w:p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A33AF8" w:rsidRPr="001274C6" w:rsidRDefault="00A33AF8" w:rsidP="00F2240E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1274C6">
        <w:rPr>
          <w:rFonts w:eastAsia="Times New Roman" w:cs="Times New Roman"/>
          <w:sz w:val="24"/>
          <w:szCs w:val="24"/>
        </w:rPr>
        <w:t xml:space="preserve">Na podstawie § 9 ust. 2 rozporządzenia Ministra Gospodarki, Pracy i Polityki Społecznej </w:t>
      </w:r>
      <w:r w:rsidRPr="001274C6">
        <w:rPr>
          <w:rFonts w:eastAsia="Times New Roman" w:cs="Times New Roman"/>
          <w:sz w:val="24"/>
          <w:szCs w:val="24"/>
        </w:rPr>
        <w:br/>
        <w:t xml:space="preserve">z dnia 4 sierpnia 2003 r. w sprawie Rady Działalności Pożytku Publicznego (Dz. U. nr 147, poz. 1431) oraz art. 35 ust. 2 pkt 1 ustawy z dnia 24 kwietnia 2003 r. o działalności pożytku publicznego i o wolontariacie (Dz. U. 2010 nr 234, poz. 1536 z </w:t>
      </w:r>
      <w:proofErr w:type="spellStart"/>
      <w:r w:rsidRPr="001274C6">
        <w:rPr>
          <w:rFonts w:eastAsia="Times New Roman" w:cs="Times New Roman"/>
          <w:sz w:val="24"/>
          <w:szCs w:val="24"/>
        </w:rPr>
        <w:t>późn</w:t>
      </w:r>
      <w:proofErr w:type="spellEnd"/>
      <w:r w:rsidRPr="001274C6">
        <w:rPr>
          <w:rFonts w:eastAsia="Times New Roman" w:cs="Times New Roman"/>
          <w:sz w:val="24"/>
          <w:szCs w:val="24"/>
        </w:rPr>
        <w:t>. zm.), uchwala się stanowisko Rady Działalności Pożytku Publicznego w sprawie kontynuacji</w:t>
      </w:r>
      <w:r w:rsidRPr="001274C6">
        <w:rPr>
          <w:rFonts w:eastAsia="Times New Roman" w:cs="Times New Roman"/>
          <w:bCs/>
          <w:sz w:val="24"/>
          <w:szCs w:val="24"/>
        </w:rPr>
        <w:t xml:space="preserve"> prac nad </w:t>
      </w:r>
      <w:r w:rsidRPr="001274C6">
        <w:rPr>
          <w:rFonts w:eastAsia="Times New Roman" w:cs="Arial"/>
          <w:sz w:val="24"/>
          <w:szCs w:val="24"/>
        </w:rPr>
        <w:t>projektem zmiany ustawy o ułatwieniu wykonywania działalności gospodarczej.</w:t>
      </w:r>
      <w:r w:rsidRPr="001274C6">
        <w:rPr>
          <w:rFonts w:eastAsia="Times New Roman" w:cs="Times New Roman"/>
          <w:bCs/>
          <w:sz w:val="24"/>
          <w:szCs w:val="24"/>
        </w:rPr>
        <w:t> </w:t>
      </w:r>
    </w:p>
    <w:p w:rsidR="00A33AF8" w:rsidRPr="001274C6" w:rsidRDefault="00A33AF8" w:rsidP="00F2240E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1274C6">
        <w:rPr>
          <w:rFonts w:eastAsia="Times New Roman" w:cs="Times New Roman"/>
          <w:sz w:val="24"/>
          <w:szCs w:val="24"/>
        </w:rPr>
        <w:t>§ 1</w:t>
      </w:r>
    </w:p>
    <w:p w:rsidR="00A33AF8" w:rsidRPr="001274C6" w:rsidRDefault="00A33AF8" w:rsidP="00F2240E">
      <w:pPr>
        <w:spacing w:after="120" w:line="240" w:lineRule="auto"/>
        <w:jc w:val="both"/>
        <w:rPr>
          <w:sz w:val="24"/>
          <w:szCs w:val="24"/>
        </w:rPr>
      </w:pPr>
      <w:r w:rsidRPr="001274C6">
        <w:rPr>
          <w:rFonts w:eastAsia="Times New Roman" w:cs="Arial"/>
          <w:sz w:val="24"/>
          <w:szCs w:val="24"/>
        </w:rPr>
        <w:t xml:space="preserve">Rada działalności Pożytku Publicznego </w:t>
      </w:r>
      <w:r w:rsidRPr="001274C6">
        <w:rPr>
          <w:rFonts w:cs="Times New Roman"/>
          <w:sz w:val="24"/>
          <w:szCs w:val="24"/>
        </w:rPr>
        <w:t xml:space="preserve">Uchwałą nr 55 z dnia 29 stycznia 2014 r. odniosła się do </w:t>
      </w:r>
      <w:r w:rsidRPr="001274C6">
        <w:rPr>
          <w:sz w:val="24"/>
          <w:szCs w:val="24"/>
        </w:rPr>
        <w:t xml:space="preserve">zapisów </w:t>
      </w:r>
      <w:r w:rsidR="001274C6">
        <w:rPr>
          <w:sz w:val="24"/>
          <w:szCs w:val="24"/>
        </w:rPr>
        <w:t>dotyczących</w:t>
      </w:r>
      <w:r w:rsidRPr="001274C6">
        <w:rPr>
          <w:sz w:val="24"/>
          <w:szCs w:val="24"/>
        </w:rPr>
        <w:t xml:space="preserve"> opodatkowania nieodpłatnej pomocy prawnej w przedstawianym przez Ministra Gospodarki projekcie ustawy o ułatwieniu wykonywania działalności gospodarczej.</w:t>
      </w:r>
    </w:p>
    <w:p w:rsidR="00A33AF8" w:rsidRPr="001274C6" w:rsidRDefault="00A33AF8" w:rsidP="00F2240E">
      <w:pPr>
        <w:pStyle w:val="Nagwek1"/>
        <w:spacing w:before="0" w:beforeAutospacing="0" w:after="120" w:afterAutospacing="0"/>
        <w:jc w:val="both"/>
        <w:rPr>
          <w:rFonts w:asciiTheme="minorHAnsi" w:hAnsiTheme="minorHAnsi"/>
          <w:b w:val="0"/>
          <w:sz w:val="24"/>
          <w:szCs w:val="24"/>
        </w:rPr>
      </w:pPr>
      <w:r w:rsidRPr="001274C6">
        <w:rPr>
          <w:rFonts w:asciiTheme="minorHAnsi" w:hAnsiTheme="minorHAnsi"/>
          <w:b w:val="0"/>
          <w:sz w:val="24"/>
          <w:szCs w:val="24"/>
        </w:rPr>
        <w:t xml:space="preserve">W wyniku uchwały doszło 18 lutego br. do spotkania zainteresowanych organizacji </w:t>
      </w:r>
      <w:r w:rsidR="000A1BAE">
        <w:rPr>
          <w:rFonts w:asciiTheme="minorHAnsi" w:hAnsiTheme="minorHAnsi"/>
          <w:b w:val="0"/>
          <w:sz w:val="24"/>
          <w:szCs w:val="24"/>
        </w:rPr>
        <w:br/>
      </w:r>
      <w:r w:rsidRPr="001274C6">
        <w:rPr>
          <w:rFonts w:asciiTheme="minorHAnsi" w:hAnsiTheme="minorHAnsi"/>
          <w:b w:val="0"/>
          <w:sz w:val="24"/>
          <w:szCs w:val="24"/>
        </w:rPr>
        <w:t xml:space="preserve">z udziałem </w:t>
      </w:r>
      <w:r w:rsidRPr="001274C6">
        <w:rPr>
          <w:rStyle w:val="Pogrubienie"/>
          <w:rFonts w:asciiTheme="minorHAnsi" w:hAnsiTheme="minorHAnsi"/>
          <w:sz w:val="24"/>
          <w:szCs w:val="24"/>
        </w:rPr>
        <w:t>podsekretarza stanu w Ministerstwie Gospodarki</w:t>
      </w:r>
      <w:r w:rsidRPr="001274C6">
        <w:rPr>
          <w:rStyle w:val="Pogrubienie"/>
          <w:rFonts w:asciiTheme="minorHAnsi" w:hAnsiTheme="minorHAnsi"/>
          <w:b/>
          <w:sz w:val="24"/>
          <w:szCs w:val="24"/>
        </w:rPr>
        <w:t xml:space="preserve"> </w:t>
      </w:r>
      <w:r w:rsidRPr="001274C6">
        <w:rPr>
          <w:rFonts w:asciiTheme="minorHAnsi" w:hAnsiTheme="minorHAnsi"/>
          <w:b w:val="0"/>
          <w:sz w:val="24"/>
          <w:szCs w:val="24"/>
        </w:rPr>
        <w:t xml:space="preserve">Mariusza </w:t>
      </w:r>
      <w:proofErr w:type="spellStart"/>
      <w:r w:rsidRPr="001274C6">
        <w:rPr>
          <w:rFonts w:asciiTheme="minorHAnsi" w:hAnsiTheme="minorHAnsi"/>
          <w:b w:val="0"/>
          <w:sz w:val="24"/>
          <w:szCs w:val="24"/>
        </w:rPr>
        <w:t>Haładyja</w:t>
      </w:r>
      <w:proofErr w:type="spellEnd"/>
      <w:r w:rsidRPr="001274C6">
        <w:rPr>
          <w:rFonts w:asciiTheme="minorHAnsi" w:hAnsiTheme="minorHAnsi"/>
          <w:b w:val="0"/>
          <w:sz w:val="24"/>
          <w:szCs w:val="24"/>
        </w:rPr>
        <w:t>, w trakcie którego omawiano możliwe zmiany proponowanego przepis</w:t>
      </w:r>
      <w:r w:rsidR="00F2240E" w:rsidRPr="001274C6">
        <w:rPr>
          <w:rFonts w:asciiTheme="minorHAnsi" w:hAnsiTheme="minorHAnsi"/>
          <w:b w:val="0"/>
          <w:sz w:val="24"/>
          <w:szCs w:val="24"/>
        </w:rPr>
        <w:t xml:space="preserve">u i podjęto konkretne ustalenia do dalszych prac. </w:t>
      </w:r>
    </w:p>
    <w:p w:rsidR="00F2240E" w:rsidRPr="001274C6" w:rsidRDefault="00A33AF8" w:rsidP="00F2240E">
      <w:pPr>
        <w:pStyle w:val="Nagwek1"/>
        <w:spacing w:before="0" w:beforeAutospacing="0" w:after="120" w:afterAutospacing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1274C6">
        <w:rPr>
          <w:rFonts w:asciiTheme="minorHAnsi" w:hAnsiTheme="minorHAnsi" w:cs="Arial"/>
          <w:b w:val="0"/>
          <w:sz w:val="24"/>
          <w:szCs w:val="24"/>
        </w:rPr>
        <w:t xml:space="preserve">Rada deklaruje </w:t>
      </w:r>
      <w:r w:rsidR="00F2240E" w:rsidRPr="001274C6">
        <w:rPr>
          <w:rFonts w:asciiTheme="minorHAnsi" w:hAnsiTheme="minorHAnsi" w:cs="Arial"/>
          <w:b w:val="0"/>
          <w:sz w:val="24"/>
          <w:szCs w:val="24"/>
        </w:rPr>
        <w:t>nadal</w:t>
      </w:r>
      <w:r w:rsidRPr="001274C6">
        <w:rPr>
          <w:rFonts w:asciiTheme="minorHAnsi" w:hAnsiTheme="minorHAnsi" w:cs="Arial"/>
          <w:b w:val="0"/>
          <w:sz w:val="24"/>
          <w:szCs w:val="24"/>
        </w:rPr>
        <w:t xml:space="preserve"> gotowość do dalszej współpracy i uznaje zasadność dalszych spotkań roboczych w celu wypracowania projektu, który nie wpłynie na ograniczenie aktywności społecznie użytecznej w obszarze poradnictwa</w:t>
      </w:r>
      <w:r w:rsidR="00F2240E" w:rsidRPr="001274C6">
        <w:rPr>
          <w:rFonts w:asciiTheme="minorHAnsi" w:hAnsiTheme="minorHAnsi" w:cs="Arial"/>
          <w:b w:val="0"/>
          <w:sz w:val="24"/>
          <w:szCs w:val="24"/>
        </w:rPr>
        <w:t>. Po dyskusji proponujemy aby zwolnienie podatkowe obejmowało:</w:t>
      </w:r>
    </w:p>
    <w:p w:rsidR="00F2240E" w:rsidRPr="001274C6" w:rsidRDefault="00A33AF8" w:rsidP="00F2240E">
      <w:pPr>
        <w:pStyle w:val="Nagwek1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1274C6">
        <w:rPr>
          <w:rFonts w:asciiTheme="minorHAnsi" w:hAnsiTheme="minorHAnsi" w:cs="Arial"/>
          <w:b w:val="0"/>
          <w:sz w:val="24"/>
          <w:szCs w:val="24"/>
        </w:rPr>
        <w:t>wartość nieodpłatnego świadczenia z tytułu pomocy prawnej otrzymanej przez osobę uprawnioną do świadczeń z pomocy społecznej, o której mowa w art. 7 ustawy o pomocy społecznej;</w:t>
      </w:r>
    </w:p>
    <w:p w:rsidR="00A33AF8" w:rsidRPr="001274C6" w:rsidRDefault="00A33AF8" w:rsidP="00F2240E">
      <w:pPr>
        <w:pStyle w:val="Nagwek1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/>
          <w:b w:val="0"/>
          <w:sz w:val="24"/>
          <w:szCs w:val="24"/>
        </w:rPr>
      </w:pPr>
      <w:r w:rsidRPr="001274C6">
        <w:rPr>
          <w:rFonts w:asciiTheme="minorHAnsi" w:hAnsiTheme="minorHAnsi" w:cs="Arial"/>
          <w:b w:val="0"/>
          <w:sz w:val="24"/>
          <w:szCs w:val="24"/>
        </w:rPr>
        <w:t xml:space="preserve">wartość nieodpłatnej pomocy prawnej świadczonej przez osoby prawne i jednostki organizacyjne nieposiadające osobowości prawnej prowadzące działalność pożytku publicznego, o której mowa w ustawie z dnia 24 kwietnia 2003 r. o działalności pożytku publicznego i o wolontariacie (Dz. U. z 2010 r. Nr 234, poz. 1536, z </w:t>
      </w:r>
      <w:proofErr w:type="spellStart"/>
      <w:r w:rsidRPr="001274C6">
        <w:rPr>
          <w:rFonts w:asciiTheme="minorHAnsi" w:hAnsiTheme="minorHAnsi" w:cs="Arial"/>
          <w:b w:val="0"/>
          <w:sz w:val="24"/>
          <w:szCs w:val="24"/>
        </w:rPr>
        <w:t>późn</w:t>
      </w:r>
      <w:proofErr w:type="spellEnd"/>
      <w:r w:rsidRPr="001274C6">
        <w:rPr>
          <w:rFonts w:asciiTheme="minorHAnsi" w:hAnsiTheme="minorHAnsi" w:cs="Arial"/>
          <w:b w:val="0"/>
          <w:sz w:val="24"/>
          <w:szCs w:val="24"/>
        </w:rPr>
        <w:t>. zm.)</w:t>
      </w:r>
    </w:p>
    <w:p w:rsidR="00F2240E" w:rsidRPr="001274C6" w:rsidRDefault="00F2240E" w:rsidP="00F2240E">
      <w:pPr>
        <w:spacing w:after="120" w:line="240" w:lineRule="auto"/>
        <w:jc w:val="both"/>
        <w:rPr>
          <w:rFonts w:eastAsia="Times New Roman" w:cs="Arial"/>
          <w:sz w:val="24"/>
          <w:szCs w:val="24"/>
        </w:rPr>
      </w:pPr>
      <w:r w:rsidRPr="001274C6">
        <w:rPr>
          <w:rFonts w:eastAsia="Times New Roman" w:cs="Arial"/>
          <w:sz w:val="24"/>
          <w:szCs w:val="24"/>
        </w:rPr>
        <w:t>Rada Działalności Pożytku Publicznego, zwraca się do Ministra Pracy i Polityki Społecznej</w:t>
      </w:r>
      <w:r w:rsidR="000A1BAE">
        <w:rPr>
          <w:rFonts w:eastAsia="Times New Roman" w:cs="Arial"/>
          <w:sz w:val="24"/>
          <w:szCs w:val="24"/>
        </w:rPr>
        <w:t xml:space="preserve"> </w:t>
      </w:r>
      <w:r w:rsidR="000A1BAE">
        <w:rPr>
          <w:rFonts w:eastAsia="Times New Roman" w:cs="Arial"/>
          <w:sz w:val="24"/>
          <w:szCs w:val="24"/>
        </w:rPr>
        <w:br/>
        <w:t>o</w:t>
      </w:r>
      <w:r w:rsidRPr="001274C6">
        <w:rPr>
          <w:rFonts w:eastAsia="Times New Roman" w:cs="Arial"/>
          <w:sz w:val="24"/>
          <w:szCs w:val="24"/>
        </w:rPr>
        <w:t xml:space="preserve"> podjęcie działań na rzecz przyjęcia wspomnianych propozycji oraz o monitorowanie i bieżące informowanie członków Rady o aktualnym brzmieniu projektu zmiany ustawy o ułatwieniu wykonywania działalności gospodarczej.</w:t>
      </w:r>
    </w:p>
    <w:p w:rsidR="00F2240E" w:rsidRPr="001274C6" w:rsidRDefault="00F2240E" w:rsidP="00F2240E">
      <w:pPr>
        <w:spacing w:after="120" w:line="240" w:lineRule="auto"/>
        <w:jc w:val="center"/>
        <w:rPr>
          <w:rFonts w:cs="Times New Roman"/>
          <w:sz w:val="24"/>
          <w:szCs w:val="24"/>
        </w:rPr>
      </w:pPr>
      <w:r w:rsidRPr="001274C6">
        <w:rPr>
          <w:rFonts w:cs="Times New Roman"/>
          <w:sz w:val="24"/>
          <w:szCs w:val="24"/>
        </w:rPr>
        <w:t>§ 2</w:t>
      </w:r>
    </w:p>
    <w:p w:rsidR="00F2240E" w:rsidRPr="001274C6" w:rsidRDefault="00F2240E" w:rsidP="00F2240E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1274C6">
        <w:rPr>
          <w:rFonts w:cs="Times New Roman"/>
          <w:sz w:val="24"/>
          <w:szCs w:val="24"/>
        </w:rPr>
        <w:t>Uchwała wchodzi w życie z dniem podjęcia.</w:t>
      </w:r>
    </w:p>
    <w:p w:rsidR="00F2240E" w:rsidRPr="001274C6" w:rsidRDefault="00F2240E" w:rsidP="00F2240E">
      <w:pPr>
        <w:jc w:val="both"/>
        <w:rPr>
          <w:rFonts w:eastAsia="Times New Roman" w:cs="Arial"/>
          <w:sz w:val="24"/>
          <w:szCs w:val="24"/>
        </w:rPr>
      </w:pPr>
    </w:p>
    <w:p w:rsidR="00F2240E" w:rsidRPr="001274C6" w:rsidRDefault="00F2240E" w:rsidP="00F2240E">
      <w:pPr>
        <w:jc w:val="both"/>
        <w:rPr>
          <w:sz w:val="24"/>
          <w:szCs w:val="24"/>
        </w:rPr>
      </w:pPr>
    </w:p>
    <w:sectPr w:rsidR="00F2240E" w:rsidRPr="001274C6" w:rsidSect="0013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1238C"/>
    <w:multiLevelType w:val="hybridMultilevel"/>
    <w:tmpl w:val="D6D42D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F8"/>
    <w:rsid w:val="00004242"/>
    <w:rsid w:val="0000527A"/>
    <w:rsid w:val="00005DB9"/>
    <w:rsid w:val="0000727C"/>
    <w:rsid w:val="00010B6A"/>
    <w:rsid w:val="000166B4"/>
    <w:rsid w:val="0001775F"/>
    <w:rsid w:val="0002417E"/>
    <w:rsid w:val="00041F37"/>
    <w:rsid w:val="00042F8A"/>
    <w:rsid w:val="0004426E"/>
    <w:rsid w:val="000471FF"/>
    <w:rsid w:val="00055F7D"/>
    <w:rsid w:val="00057BF5"/>
    <w:rsid w:val="0006174A"/>
    <w:rsid w:val="00063EE8"/>
    <w:rsid w:val="0007369F"/>
    <w:rsid w:val="000740FA"/>
    <w:rsid w:val="00080D99"/>
    <w:rsid w:val="00082EB2"/>
    <w:rsid w:val="000844AB"/>
    <w:rsid w:val="00084754"/>
    <w:rsid w:val="000847DC"/>
    <w:rsid w:val="000868FA"/>
    <w:rsid w:val="00090B08"/>
    <w:rsid w:val="0009545F"/>
    <w:rsid w:val="0009673D"/>
    <w:rsid w:val="000A1BAE"/>
    <w:rsid w:val="000A353F"/>
    <w:rsid w:val="000A508E"/>
    <w:rsid w:val="000A6623"/>
    <w:rsid w:val="000A6932"/>
    <w:rsid w:val="000B16E9"/>
    <w:rsid w:val="000B5D8F"/>
    <w:rsid w:val="000C2998"/>
    <w:rsid w:val="000C33A8"/>
    <w:rsid w:val="000C3836"/>
    <w:rsid w:val="000C5EBB"/>
    <w:rsid w:val="000D4B16"/>
    <w:rsid w:val="000E044C"/>
    <w:rsid w:val="000E4E24"/>
    <w:rsid w:val="000F5DB8"/>
    <w:rsid w:val="000F64AC"/>
    <w:rsid w:val="001002C3"/>
    <w:rsid w:val="00102151"/>
    <w:rsid w:val="00105305"/>
    <w:rsid w:val="0010745E"/>
    <w:rsid w:val="0011079E"/>
    <w:rsid w:val="0011362B"/>
    <w:rsid w:val="00113E44"/>
    <w:rsid w:val="001140DA"/>
    <w:rsid w:val="00121580"/>
    <w:rsid w:val="00121D97"/>
    <w:rsid w:val="00124E1B"/>
    <w:rsid w:val="001274C6"/>
    <w:rsid w:val="00127A39"/>
    <w:rsid w:val="001378D0"/>
    <w:rsid w:val="00137DA6"/>
    <w:rsid w:val="00145DE5"/>
    <w:rsid w:val="001479E9"/>
    <w:rsid w:val="00154ED0"/>
    <w:rsid w:val="001651CE"/>
    <w:rsid w:val="0017360C"/>
    <w:rsid w:val="00174F70"/>
    <w:rsid w:val="001768C5"/>
    <w:rsid w:val="0018107E"/>
    <w:rsid w:val="00190809"/>
    <w:rsid w:val="00192B21"/>
    <w:rsid w:val="00196658"/>
    <w:rsid w:val="0019714B"/>
    <w:rsid w:val="001A16FF"/>
    <w:rsid w:val="001A2000"/>
    <w:rsid w:val="001B4EF5"/>
    <w:rsid w:val="001C2416"/>
    <w:rsid w:val="001C5C51"/>
    <w:rsid w:val="001C5FCB"/>
    <w:rsid w:val="001D10F4"/>
    <w:rsid w:val="001E22E8"/>
    <w:rsid w:val="001E298A"/>
    <w:rsid w:val="001E428C"/>
    <w:rsid w:val="001F02DC"/>
    <w:rsid w:val="001F07CD"/>
    <w:rsid w:val="0020611F"/>
    <w:rsid w:val="002067E2"/>
    <w:rsid w:val="0021056F"/>
    <w:rsid w:val="00213699"/>
    <w:rsid w:val="00215483"/>
    <w:rsid w:val="0022304C"/>
    <w:rsid w:val="00223AEB"/>
    <w:rsid w:val="00235F6C"/>
    <w:rsid w:val="002406D7"/>
    <w:rsid w:val="00243853"/>
    <w:rsid w:val="00254319"/>
    <w:rsid w:val="00257C77"/>
    <w:rsid w:val="00264795"/>
    <w:rsid w:val="00281BE9"/>
    <w:rsid w:val="00283607"/>
    <w:rsid w:val="002846E0"/>
    <w:rsid w:val="0029020E"/>
    <w:rsid w:val="00294421"/>
    <w:rsid w:val="00295970"/>
    <w:rsid w:val="00297BD3"/>
    <w:rsid w:val="002A2181"/>
    <w:rsid w:val="002B0EDC"/>
    <w:rsid w:val="002B5811"/>
    <w:rsid w:val="002B5F6A"/>
    <w:rsid w:val="002C247F"/>
    <w:rsid w:val="002C431C"/>
    <w:rsid w:val="002C4DE3"/>
    <w:rsid w:val="002C5D39"/>
    <w:rsid w:val="002C7D9A"/>
    <w:rsid w:val="002D1BCD"/>
    <w:rsid w:val="002D7CD0"/>
    <w:rsid w:val="002E03C5"/>
    <w:rsid w:val="002E5A0E"/>
    <w:rsid w:val="002F1BD2"/>
    <w:rsid w:val="002F35A8"/>
    <w:rsid w:val="00323D4D"/>
    <w:rsid w:val="00325C69"/>
    <w:rsid w:val="00325D58"/>
    <w:rsid w:val="0032787F"/>
    <w:rsid w:val="00330BEF"/>
    <w:rsid w:val="0033706B"/>
    <w:rsid w:val="00340C47"/>
    <w:rsid w:val="003410C0"/>
    <w:rsid w:val="003438D1"/>
    <w:rsid w:val="00351800"/>
    <w:rsid w:val="00366976"/>
    <w:rsid w:val="00372008"/>
    <w:rsid w:val="0037205E"/>
    <w:rsid w:val="00375B25"/>
    <w:rsid w:val="00380E37"/>
    <w:rsid w:val="00380EF5"/>
    <w:rsid w:val="00380FD7"/>
    <w:rsid w:val="003832ED"/>
    <w:rsid w:val="003846F7"/>
    <w:rsid w:val="00385D97"/>
    <w:rsid w:val="0038612E"/>
    <w:rsid w:val="003A22B1"/>
    <w:rsid w:val="003A403A"/>
    <w:rsid w:val="003B40A6"/>
    <w:rsid w:val="003C23B5"/>
    <w:rsid w:val="003C2C59"/>
    <w:rsid w:val="003E0A53"/>
    <w:rsid w:val="003E1E83"/>
    <w:rsid w:val="003E78F5"/>
    <w:rsid w:val="003F28AC"/>
    <w:rsid w:val="00406C5E"/>
    <w:rsid w:val="00407CA4"/>
    <w:rsid w:val="004152C6"/>
    <w:rsid w:val="00420EFE"/>
    <w:rsid w:val="004241EF"/>
    <w:rsid w:val="00426B38"/>
    <w:rsid w:val="00430015"/>
    <w:rsid w:val="00432243"/>
    <w:rsid w:val="0043386C"/>
    <w:rsid w:val="00434E98"/>
    <w:rsid w:val="00446C28"/>
    <w:rsid w:val="00450417"/>
    <w:rsid w:val="004509C4"/>
    <w:rsid w:val="00452978"/>
    <w:rsid w:val="00455DE7"/>
    <w:rsid w:val="004602C8"/>
    <w:rsid w:val="0046427B"/>
    <w:rsid w:val="00464BF3"/>
    <w:rsid w:val="00465390"/>
    <w:rsid w:val="0047117D"/>
    <w:rsid w:val="00475E2D"/>
    <w:rsid w:val="00476BE4"/>
    <w:rsid w:val="00477EDD"/>
    <w:rsid w:val="00485DAA"/>
    <w:rsid w:val="00490113"/>
    <w:rsid w:val="0049037F"/>
    <w:rsid w:val="0049268E"/>
    <w:rsid w:val="004936BA"/>
    <w:rsid w:val="004A5D5F"/>
    <w:rsid w:val="004A7266"/>
    <w:rsid w:val="004B2D8F"/>
    <w:rsid w:val="004B4946"/>
    <w:rsid w:val="004C7D03"/>
    <w:rsid w:val="004D0002"/>
    <w:rsid w:val="004D1913"/>
    <w:rsid w:val="004D2F2E"/>
    <w:rsid w:val="004D41E6"/>
    <w:rsid w:val="004D58A0"/>
    <w:rsid w:val="004D65AE"/>
    <w:rsid w:val="004E0982"/>
    <w:rsid w:val="004E2A94"/>
    <w:rsid w:val="004E2BC7"/>
    <w:rsid w:val="004E5119"/>
    <w:rsid w:val="004F29CE"/>
    <w:rsid w:val="00502411"/>
    <w:rsid w:val="0050551C"/>
    <w:rsid w:val="00511B60"/>
    <w:rsid w:val="00511BC7"/>
    <w:rsid w:val="00516627"/>
    <w:rsid w:val="005204D2"/>
    <w:rsid w:val="0052783D"/>
    <w:rsid w:val="00531434"/>
    <w:rsid w:val="005331A0"/>
    <w:rsid w:val="00540C5D"/>
    <w:rsid w:val="0055029A"/>
    <w:rsid w:val="00552548"/>
    <w:rsid w:val="00560981"/>
    <w:rsid w:val="00571296"/>
    <w:rsid w:val="00581CCE"/>
    <w:rsid w:val="005941CA"/>
    <w:rsid w:val="00596DFA"/>
    <w:rsid w:val="005A519D"/>
    <w:rsid w:val="005A6748"/>
    <w:rsid w:val="005A7968"/>
    <w:rsid w:val="005B2206"/>
    <w:rsid w:val="005C00CE"/>
    <w:rsid w:val="005C06DC"/>
    <w:rsid w:val="005C4A03"/>
    <w:rsid w:val="005D030E"/>
    <w:rsid w:val="005D086D"/>
    <w:rsid w:val="005D0973"/>
    <w:rsid w:val="005D58BD"/>
    <w:rsid w:val="005D5B3E"/>
    <w:rsid w:val="005D5EA0"/>
    <w:rsid w:val="005E0729"/>
    <w:rsid w:val="005E314B"/>
    <w:rsid w:val="005E3E7C"/>
    <w:rsid w:val="005E6ACF"/>
    <w:rsid w:val="005F07EF"/>
    <w:rsid w:val="005F286F"/>
    <w:rsid w:val="005F3A2D"/>
    <w:rsid w:val="005F76E9"/>
    <w:rsid w:val="0061626B"/>
    <w:rsid w:val="00620B1A"/>
    <w:rsid w:val="00620D0F"/>
    <w:rsid w:val="00621DD1"/>
    <w:rsid w:val="00626A7F"/>
    <w:rsid w:val="00641D0B"/>
    <w:rsid w:val="006420FC"/>
    <w:rsid w:val="00645B54"/>
    <w:rsid w:val="006462F3"/>
    <w:rsid w:val="00650C10"/>
    <w:rsid w:val="00653D16"/>
    <w:rsid w:val="00654152"/>
    <w:rsid w:val="00654197"/>
    <w:rsid w:val="0065500E"/>
    <w:rsid w:val="0065535D"/>
    <w:rsid w:val="006600DD"/>
    <w:rsid w:val="00671DBF"/>
    <w:rsid w:val="006728F8"/>
    <w:rsid w:val="006743C3"/>
    <w:rsid w:val="00675091"/>
    <w:rsid w:val="00676E4A"/>
    <w:rsid w:val="00677578"/>
    <w:rsid w:val="00680715"/>
    <w:rsid w:val="00680A3A"/>
    <w:rsid w:val="00680DDA"/>
    <w:rsid w:val="006905A2"/>
    <w:rsid w:val="0069074E"/>
    <w:rsid w:val="00690BEB"/>
    <w:rsid w:val="00690D26"/>
    <w:rsid w:val="00694417"/>
    <w:rsid w:val="00694C48"/>
    <w:rsid w:val="006A16FA"/>
    <w:rsid w:val="006A3863"/>
    <w:rsid w:val="006A43FF"/>
    <w:rsid w:val="006A6EA5"/>
    <w:rsid w:val="006B029A"/>
    <w:rsid w:val="006B247A"/>
    <w:rsid w:val="006B4509"/>
    <w:rsid w:val="006B7B08"/>
    <w:rsid w:val="006C161F"/>
    <w:rsid w:val="006C2384"/>
    <w:rsid w:val="006C6342"/>
    <w:rsid w:val="006C6F3D"/>
    <w:rsid w:val="006D1D50"/>
    <w:rsid w:val="006D35EB"/>
    <w:rsid w:val="006D4F43"/>
    <w:rsid w:val="006D6DA7"/>
    <w:rsid w:val="006D7086"/>
    <w:rsid w:val="006E1F4C"/>
    <w:rsid w:val="006F75EF"/>
    <w:rsid w:val="006F7D6D"/>
    <w:rsid w:val="00701AED"/>
    <w:rsid w:val="0070224D"/>
    <w:rsid w:val="00705848"/>
    <w:rsid w:val="007147BF"/>
    <w:rsid w:val="00716CA9"/>
    <w:rsid w:val="00717171"/>
    <w:rsid w:val="0072132B"/>
    <w:rsid w:val="00727252"/>
    <w:rsid w:val="00731834"/>
    <w:rsid w:val="00733F30"/>
    <w:rsid w:val="00734269"/>
    <w:rsid w:val="00746FF6"/>
    <w:rsid w:val="00750F10"/>
    <w:rsid w:val="007539AE"/>
    <w:rsid w:val="00754694"/>
    <w:rsid w:val="00774844"/>
    <w:rsid w:val="007852A1"/>
    <w:rsid w:val="00791A43"/>
    <w:rsid w:val="007A2B4F"/>
    <w:rsid w:val="007A48BF"/>
    <w:rsid w:val="007B16DD"/>
    <w:rsid w:val="007C13FD"/>
    <w:rsid w:val="007C1675"/>
    <w:rsid w:val="007C216E"/>
    <w:rsid w:val="007C4CEC"/>
    <w:rsid w:val="007C50CB"/>
    <w:rsid w:val="007C5BB0"/>
    <w:rsid w:val="007E5A18"/>
    <w:rsid w:val="007E7F38"/>
    <w:rsid w:val="007F09A4"/>
    <w:rsid w:val="007F39BE"/>
    <w:rsid w:val="00814FAC"/>
    <w:rsid w:val="00817798"/>
    <w:rsid w:val="00821E7F"/>
    <w:rsid w:val="008221D1"/>
    <w:rsid w:val="00836470"/>
    <w:rsid w:val="008409DA"/>
    <w:rsid w:val="008422A7"/>
    <w:rsid w:val="0085177A"/>
    <w:rsid w:val="00852524"/>
    <w:rsid w:val="008541C8"/>
    <w:rsid w:val="008542A6"/>
    <w:rsid w:val="008579B5"/>
    <w:rsid w:val="00860C33"/>
    <w:rsid w:val="0086196E"/>
    <w:rsid w:val="00862853"/>
    <w:rsid w:val="00870005"/>
    <w:rsid w:val="00871239"/>
    <w:rsid w:val="00880CAE"/>
    <w:rsid w:val="008918AC"/>
    <w:rsid w:val="00893D38"/>
    <w:rsid w:val="00896155"/>
    <w:rsid w:val="008970DD"/>
    <w:rsid w:val="008A25C8"/>
    <w:rsid w:val="008A28D6"/>
    <w:rsid w:val="008A5DAE"/>
    <w:rsid w:val="008B1EB7"/>
    <w:rsid w:val="008B5F00"/>
    <w:rsid w:val="008C22E8"/>
    <w:rsid w:val="008C293F"/>
    <w:rsid w:val="008C2CCA"/>
    <w:rsid w:val="008C63C8"/>
    <w:rsid w:val="008C72E2"/>
    <w:rsid w:val="008C779C"/>
    <w:rsid w:val="008D648A"/>
    <w:rsid w:val="008E46E4"/>
    <w:rsid w:val="008F0C1C"/>
    <w:rsid w:val="008F6A46"/>
    <w:rsid w:val="008F76DE"/>
    <w:rsid w:val="0090043F"/>
    <w:rsid w:val="009029DF"/>
    <w:rsid w:val="009039D0"/>
    <w:rsid w:val="00916611"/>
    <w:rsid w:val="00917425"/>
    <w:rsid w:val="00920218"/>
    <w:rsid w:val="009225B5"/>
    <w:rsid w:val="00922CDE"/>
    <w:rsid w:val="00923E93"/>
    <w:rsid w:val="00930476"/>
    <w:rsid w:val="00930973"/>
    <w:rsid w:val="0093239E"/>
    <w:rsid w:val="009349F6"/>
    <w:rsid w:val="0093622C"/>
    <w:rsid w:val="00937323"/>
    <w:rsid w:val="0095660D"/>
    <w:rsid w:val="009575D8"/>
    <w:rsid w:val="009637E7"/>
    <w:rsid w:val="0096538E"/>
    <w:rsid w:val="00972F7A"/>
    <w:rsid w:val="00974EF5"/>
    <w:rsid w:val="00975FDB"/>
    <w:rsid w:val="00977D8C"/>
    <w:rsid w:val="0098035F"/>
    <w:rsid w:val="009870E7"/>
    <w:rsid w:val="009877A2"/>
    <w:rsid w:val="00991DC0"/>
    <w:rsid w:val="00992339"/>
    <w:rsid w:val="00995F58"/>
    <w:rsid w:val="009977C6"/>
    <w:rsid w:val="009A176C"/>
    <w:rsid w:val="009A2ACD"/>
    <w:rsid w:val="009A5507"/>
    <w:rsid w:val="009B05EE"/>
    <w:rsid w:val="009B0969"/>
    <w:rsid w:val="009B32B7"/>
    <w:rsid w:val="009B50BD"/>
    <w:rsid w:val="009B6A2A"/>
    <w:rsid w:val="009B7549"/>
    <w:rsid w:val="009C103F"/>
    <w:rsid w:val="009C1F8E"/>
    <w:rsid w:val="009C3FBE"/>
    <w:rsid w:val="009C76CF"/>
    <w:rsid w:val="009C773A"/>
    <w:rsid w:val="009C79B7"/>
    <w:rsid w:val="009D46EB"/>
    <w:rsid w:val="009D49F1"/>
    <w:rsid w:val="009D60DF"/>
    <w:rsid w:val="009E57E6"/>
    <w:rsid w:val="009F0A27"/>
    <w:rsid w:val="009F0B21"/>
    <w:rsid w:val="009F1081"/>
    <w:rsid w:val="009F5E82"/>
    <w:rsid w:val="00A0056C"/>
    <w:rsid w:val="00A00B6E"/>
    <w:rsid w:val="00A044A8"/>
    <w:rsid w:val="00A04A5E"/>
    <w:rsid w:val="00A10C3B"/>
    <w:rsid w:val="00A1103A"/>
    <w:rsid w:val="00A12162"/>
    <w:rsid w:val="00A20CB1"/>
    <w:rsid w:val="00A22C12"/>
    <w:rsid w:val="00A248E0"/>
    <w:rsid w:val="00A25848"/>
    <w:rsid w:val="00A30309"/>
    <w:rsid w:val="00A32811"/>
    <w:rsid w:val="00A33AF8"/>
    <w:rsid w:val="00A34CD8"/>
    <w:rsid w:val="00A34FC2"/>
    <w:rsid w:val="00A36B41"/>
    <w:rsid w:val="00A37B5C"/>
    <w:rsid w:val="00A443A4"/>
    <w:rsid w:val="00A51273"/>
    <w:rsid w:val="00A51CB7"/>
    <w:rsid w:val="00A54547"/>
    <w:rsid w:val="00A62F3B"/>
    <w:rsid w:val="00A63605"/>
    <w:rsid w:val="00A63C06"/>
    <w:rsid w:val="00A64615"/>
    <w:rsid w:val="00A65F14"/>
    <w:rsid w:val="00A670B9"/>
    <w:rsid w:val="00A811CE"/>
    <w:rsid w:val="00A82703"/>
    <w:rsid w:val="00A85E13"/>
    <w:rsid w:val="00A85FE0"/>
    <w:rsid w:val="00A9060B"/>
    <w:rsid w:val="00A90C61"/>
    <w:rsid w:val="00A92BD1"/>
    <w:rsid w:val="00A9698C"/>
    <w:rsid w:val="00AA0479"/>
    <w:rsid w:val="00AA69E4"/>
    <w:rsid w:val="00AB1848"/>
    <w:rsid w:val="00AB2787"/>
    <w:rsid w:val="00AB57A9"/>
    <w:rsid w:val="00AC1DAC"/>
    <w:rsid w:val="00AC3F6A"/>
    <w:rsid w:val="00AD3742"/>
    <w:rsid w:val="00AD412D"/>
    <w:rsid w:val="00AD716F"/>
    <w:rsid w:val="00AE0EEE"/>
    <w:rsid w:val="00AF0535"/>
    <w:rsid w:val="00AF2EB0"/>
    <w:rsid w:val="00AF305C"/>
    <w:rsid w:val="00AF5EA6"/>
    <w:rsid w:val="00B01FA8"/>
    <w:rsid w:val="00B051BD"/>
    <w:rsid w:val="00B0748C"/>
    <w:rsid w:val="00B11E8D"/>
    <w:rsid w:val="00B159E4"/>
    <w:rsid w:val="00B20FD2"/>
    <w:rsid w:val="00B22F2E"/>
    <w:rsid w:val="00B250FC"/>
    <w:rsid w:val="00B25203"/>
    <w:rsid w:val="00B252DA"/>
    <w:rsid w:val="00B2771A"/>
    <w:rsid w:val="00B302AB"/>
    <w:rsid w:val="00B31682"/>
    <w:rsid w:val="00B3403C"/>
    <w:rsid w:val="00B45B40"/>
    <w:rsid w:val="00B523AD"/>
    <w:rsid w:val="00B559BD"/>
    <w:rsid w:val="00B62DD3"/>
    <w:rsid w:val="00B63387"/>
    <w:rsid w:val="00B7024D"/>
    <w:rsid w:val="00B7435E"/>
    <w:rsid w:val="00B7499B"/>
    <w:rsid w:val="00B765D7"/>
    <w:rsid w:val="00B80727"/>
    <w:rsid w:val="00B81733"/>
    <w:rsid w:val="00B8378E"/>
    <w:rsid w:val="00B87279"/>
    <w:rsid w:val="00B96BF8"/>
    <w:rsid w:val="00BA06DD"/>
    <w:rsid w:val="00BA395E"/>
    <w:rsid w:val="00BA7DB0"/>
    <w:rsid w:val="00BA7E2C"/>
    <w:rsid w:val="00BB5A72"/>
    <w:rsid w:val="00BC4104"/>
    <w:rsid w:val="00BC627C"/>
    <w:rsid w:val="00BC66D1"/>
    <w:rsid w:val="00BD5C6B"/>
    <w:rsid w:val="00BD666D"/>
    <w:rsid w:val="00BD7E75"/>
    <w:rsid w:val="00BE2ACF"/>
    <w:rsid w:val="00BF3571"/>
    <w:rsid w:val="00BF7E99"/>
    <w:rsid w:val="00C05605"/>
    <w:rsid w:val="00C20597"/>
    <w:rsid w:val="00C22CC4"/>
    <w:rsid w:val="00C25797"/>
    <w:rsid w:val="00C32289"/>
    <w:rsid w:val="00C32B18"/>
    <w:rsid w:val="00C3399C"/>
    <w:rsid w:val="00C45625"/>
    <w:rsid w:val="00C62EF2"/>
    <w:rsid w:val="00C64EEA"/>
    <w:rsid w:val="00C66918"/>
    <w:rsid w:val="00C66D96"/>
    <w:rsid w:val="00C74670"/>
    <w:rsid w:val="00C75493"/>
    <w:rsid w:val="00C75524"/>
    <w:rsid w:val="00C771BF"/>
    <w:rsid w:val="00C7741A"/>
    <w:rsid w:val="00C95732"/>
    <w:rsid w:val="00C95A62"/>
    <w:rsid w:val="00CA161A"/>
    <w:rsid w:val="00CA531E"/>
    <w:rsid w:val="00CA7144"/>
    <w:rsid w:val="00CA7A8A"/>
    <w:rsid w:val="00CB006C"/>
    <w:rsid w:val="00CB3B7C"/>
    <w:rsid w:val="00CB3BD8"/>
    <w:rsid w:val="00CB6542"/>
    <w:rsid w:val="00CC06CD"/>
    <w:rsid w:val="00CC5BC7"/>
    <w:rsid w:val="00CC5DF2"/>
    <w:rsid w:val="00CC7118"/>
    <w:rsid w:val="00CD14C2"/>
    <w:rsid w:val="00CD431A"/>
    <w:rsid w:val="00CE7341"/>
    <w:rsid w:val="00CF174D"/>
    <w:rsid w:val="00D163EF"/>
    <w:rsid w:val="00D20036"/>
    <w:rsid w:val="00D26386"/>
    <w:rsid w:val="00D26AB5"/>
    <w:rsid w:val="00D30D9C"/>
    <w:rsid w:val="00D325A9"/>
    <w:rsid w:val="00D32AEB"/>
    <w:rsid w:val="00D44E59"/>
    <w:rsid w:val="00D544FD"/>
    <w:rsid w:val="00D57F85"/>
    <w:rsid w:val="00D62151"/>
    <w:rsid w:val="00D63696"/>
    <w:rsid w:val="00D749FD"/>
    <w:rsid w:val="00D82B8A"/>
    <w:rsid w:val="00D87DAE"/>
    <w:rsid w:val="00D90795"/>
    <w:rsid w:val="00D90DA7"/>
    <w:rsid w:val="00D92011"/>
    <w:rsid w:val="00D93F89"/>
    <w:rsid w:val="00DA4BEC"/>
    <w:rsid w:val="00DA625E"/>
    <w:rsid w:val="00DA67CE"/>
    <w:rsid w:val="00DA76E1"/>
    <w:rsid w:val="00DB11DD"/>
    <w:rsid w:val="00DB1B76"/>
    <w:rsid w:val="00DC1002"/>
    <w:rsid w:val="00DC1A3A"/>
    <w:rsid w:val="00DD38EE"/>
    <w:rsid w:val="00DD40C0"/>
    <w:rsid w:val="00DD4534"/>
    <w:rsid w:val="00DD5EE6"/>
    <w:rsid w:val="00DD7226"/>
    <w:rsid w:val="00DE0DE9"/>
    <w:rsid w:val="00DE20FE"/>
    <w:rsid w:val="00DE6180"/>
    <w:rsid w:val="00DE6501"/>
    <w:rsid w:val="00DE67E9"/>
    <w:rsid w:val="00DE6E34"/>
    <w:rsid w:val="00DF0B5D"/>
    <w:rsid w:val="00DF6A47"/>
    <w:rsid w:val="00E037D0"/>
    <w:rsid w:val="00E038B0"/>
    <w:rsid w:val="00E1146D"/>
    <w:rsid w:val="00E1165B"/>
    <w:rsid w:val="00E11ABA"/>
    <w:rsid w:val="00E123CE"/>
    <w:rsid w:val="00E133DA"/>
    <w:rsid w:val="00E1350A"/>
    <w:rsid w:val="00E157C6"/>
    <w:rsid w:val="00E16234"/>
    <w:rsid w:val="00E23B63"/>
    <w:rsid w:val="00E24777"/>
    <w:rsid w:val="00E341AE"/>
    <w:rsid w:val="00E432E2"/>
    <w:rsid w:val="00E453E9"/>
    <w:rsid w:val="00E564EB"/>
    <w:rsid w:val="00E62DD4"/>
    <w:rsid w:val="00E675C2"/>
    <w:rsid w:val="00E70A2A"/>
    <w:rsid w:val="00E72246"/>
    <w:rsid w:val="00E76B5D"/>
    <w:rsid w:val="00E82902"/>
    <w:rsid w:val="00E82EF4"/>
    <w:rsid w:val="00E87022"/>
    <w:rsid w:val="00E879C1"/>
    <w:rsid w:val="00E87D78"/>
    <w:rsid w:val="00E919A1"/>
    <w:rsid w:val="00E951DE"/>
    <w:rsid w:val="00E97997"/>
    <w:rsid w:val="00EA14FE"/>
    <w:rsid w:val="00EA2EB7"/>
    <w:rsid w:val="00EB2713"/>
    <w:rsid w:val="00EB294B"/>
    <w:rsid w:val="00EB47F6"/>
    <w:rsid w:val="00EC4640"/>
    <w:rsid w:val="00ED0789"/>
    <w:rsid w:val="00ED2911"/>
    <w:rsid w:val="00ED3B0F"/>
    <w:rsid w:val="00ED7002"/>
    <w:rsid w:val="00EE0C42"/>
    <w:rsid w:val="00EE26AD"/>
    <w:rsid w:val="00EF0120"/>
    <w:rsid w:val="00EF1AF0"/>
    <w:rsid w:val="00EF4439"/>
    <w:rsid w:val="00EF6B99"/>
    <w:rsid w:val="00F015E9"/>
    <w:rsid w:val="00F0440D"/>
    <w:rsid w:val="00F05A2C"/>
    <w:rsid w:val="00F06C84"/>
    <w:rsid w:val="00F0717A"/>
    <w:rsid w:val="00F1251F"/>
    <w:rsid w:val="00F140DB"/>
    <w:rsid w:val="00F2240E"/>
    <w:rsid w:val="00F2247D"/>
    <w:rsid w:val="00F271EE"/>
    <w:rsid w:val="00F3067B"/>
    <w:rsid w:val="00F309AA"/>
    <w:rsid w:val="00F31436"/>
    <w:rsid w:val="00F358D0"/>
    <w:rsid w:val="00F41319"/>
    <w:rsid w:val="00F41931"/>
    <w:rsid w:val="00F44002"/>
    <w:rsid w:val="00F525FF"/>
    <w:rsid w:val="00F5295C"/>
    <w:rsid w:val="00F56168"/>
    <w:rsid w:val="00F56376"/>
    <w:rsid w:val="00F61CF0"/>
    <w:rsid w:val="00F6494D"/>
    <w:rsid w:val="00F64E0E"/>
    <w:rsid w:val="00F64FE8"/>
    <w:rsid w:val="00F74844"/>
    <w:rsid w:val="00F7748C"/>
    <w:rsid w:val="00F84EA8"/>
    <w:rsid w:val="00F92D9C"/>
    <w:rsid w:val="00F95AA9"/>
    <w:rsid w:val="00FA448D"/>
    <w:rsid w:val="00FB61B5"/>
    <w:rsid w:val="00FB6C1B"/>
    <w:rsid w:val="00FC0E04"/>
    <w:rsid w:val="00FC1F05"/>
    <w:rsid w:val="00FD0865"/>
    <w:rsid w:val="00FD437F"/>
    <w:rsid w:val="00FD4F31"/>
    <w:rsid w:val="00FD6AF4"/>
    <w:rsid w:val="00FE1224"/>
    <w:rsid w:val="00FF0A2E"/>
    <w:rsid w:val="00FF0E80"/>
    <w:rsid w:val="00FF60DB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5E9F1-1451-4625-BF6C-8D2ACCD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3AF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33AF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33A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Prześlakiewicz Katarzyna</cp:lastModifiedBy>
  <cp:revision>2</cp:revision>
  <dcterms:created xsi:type="dcterms:W3CDTF">2020-05-06T11:55:00Z</dcterms:created>
  <dcterms:modified xsi:type="dcterms:W3CDTF">2020-05-06T11:55:00Z</dcterms:modified>
</cp:coreProperties>
</file>