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879"/>
        <w:gridCol w:w="5052"/>
      </w:tblGrid>
      <w:tr w:rsidR="003063B8" w:rsidRPr="006871C9" w:rsidTr="00E02F8B">
        <w:tc>
          <w:tcPr>
            <w:tcW w:w="3879" w:type="dxa"/>
            <w:shd w:val="clear" w:color="auto" w:fill="auto"/>
          </w:tcPr>
          <w:p w:rsidR="003063B8" w:rsidRPr="006871C9" w:rsidRDefault="003063B8" w:rsidP="006871C9">
            <w:pPr>
              <w:jc w:val="right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505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0"/>
              <w:gridCol w:w="4436"/>
            </w:tblGrid>
            <w:tr w:rsidR="00B9556F" w:rsidRPr="006871C9" w:rsidTr="00B9556F">
              <w:tc>
                <w:tcPr>
                  <w:tcW w:w="408" w:type="dxa"/>
                  <w:shd w:val="clear" w:color="auto" w:fill="auto"/>
                </w:tcPr>
                <w:p w:rsidR="00B9556F" w:rsidRPr="006871C9" w:rsidRDefault="00B9556F" w:rsidP="00B9556F">
                  <w:pPr>
                    <w:jc w:val="right"/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  <w:tc>
                <w:tcPr>
                  <w:tcW w:w="4569" w:type="dxa"/>
                  <w:shd w:val="clear" w:color="auto" w:fill="auto"/>
                </w:tcPr>
                <w:p w:rsidR="00B9556F" w:rsidRPr="004216E1" w:rsidRDefault="00B9556F" w:rsidP="00B9556F">
                  <w:pPr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Załącznik nr </w:t>
                  </w: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5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 do Informacji </w:t>
                  </w: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Ministra Spraw Wewnętrznych i Administracji 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z dnia </w:t>
                  </w:r>
                  <w:r w:rsidR="0024645E">
                    <w:rPr>
                      <w:rFonts w:ascii="Calibri" w:hAnsi="Calibri"/>
                      <w:bCs/>
                      <w:sz w:val="18"/>
                      <w:szCs w:val="18"/>
                    </w:rPr>
                    <w:t>4 sierpnia 2022</w:t>
                  </w:r>
                  <w:r w:rsidRPr="001D0A57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 r.</w:t>
                  </w:r>
                  <w:r>
                    <w:rPr>
                      <w:rFonts w:ascii="Calibri" w:hAnsi="Calibri" w:cs="Georgia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o 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>szczegółowych zasadach postępowania przy udzielaniu dotacji na realizację w 20</w:t>
                  </w:r>
                  <w:r w:rsidR="0024645E">
                    <w:rPr>
                      <w:rFonts w:ascii="Calibri" w:hAnsi="Calibri"/>
                      <w:bCs/>
                      <w:sz w:val="18"/>
                      <w:szCs w:val="18"/>
                    </w:rPr>
                    <w:t>23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 r. zadań mającyc</w:t>
                  </w: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h na celu ochronę, zachowanie i 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>rozwój tożsamości kult</w:t>
                  </w: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urowej mniejszości narodowych i 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etnicznych oraz zachowanie i rozwój języka regionalnego, o których mowa w art. 18 ust. 2 pkt 1, 3-9 ustawy z dnia 6 stycznia 2005 r. </w:t>
                  </w:r>
                  <w:r w:rsidRPr="00FE0291">
                    <w:rPr>
                      <w:rFonts w:ascii="Calibri" w:hAnsi="Calibri"/>
                      <w:bCs/>
                      <w:i/>
                      <w:sz w:val="18"/>
                      <w:szCs w:val="18"/>
                    </w:rPr>
                    <w:t>o mniejszościach narodowych i etnicznych oraz o języku regionalnym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 (Dz. U. </w:t>
                  </w:r>
                  <w:proofErr w:type="gramStart"/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>z</w:t>
                  </w:r>
                  <w:proofErr w:type="gramEnd"/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 2017 r. </w:t>
                  </w:r>
                  <w:r w:rsidRPr="003A68BB">
                    <w:rPr>
                      <w:rFonts w:ascii="Calibri" w:hAnsi="Calibri"/>
                      <w:sz w:val="18"/>
                    </w:rPr>
                    <w:t xml:space="preserve">poz. </w:t>
                  </w:r>
                  <w:r w:rsidRPr="00FE0291">
                    <w:rPr>
                      <w:rFonts w:ascii="Calibri" w:hAnsi="Calibri"/>
                      <w:bCs/>
                      <w:sz w:val="18"/>
                      <w:szCs w:val="18"/>
                    </w:rPr>
                    <w:t>823).</w:t>
                  </w:r>
                </w:p>
              </w:tc>
            </w:tr>
          </w:tbl>
          <w:p w:rsidR="00B9556F" w:rsidRPr="00E02F8B" w:rsidRDefault="00B9556F" w:rsidP="00E02F8B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3063B8" w:rsidRPr="004216E1" w:rsidRDefault="003063B8" w:rsidP="00FF2BB5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8222F1" w:rsidRPr="003063B8" w:rsidRDefault="008222F1" w:rsidP="003063B8">
      <w:pPr>
        <w:jc w:val="right"/>
        <w:rPr>
          <w:rFonts w:ascii="Georgia" w:hAnsi="Georgia"/>
          <w:sz w:val="18"/>
          <w:szCs w:val="18"/>
        </w:rPr>
      </w:pPr>
    </w:p>
    <w:p w:rsidR="00735C97" w:rsidRPr="00735C97" w:rsidRDefault="00735C97" w:rsidP="00735C97">
      <w:pPr>
        <w:pStyle w:val="Akapitzlist"/>
        <w:spacing w:line="276" w:lineRule="auto"/>
        <w:ind w:left="720"/>
        <w:jc w:val="right"/>
        <w:rPr>
          <w:rFonts w:ascii="Calibri" w:hAnsi="Calibri" w:cs="Calibri"/>
          <w:sz w:val="22"/>
          <w:szCs w:val="22"/>
        </w:rPr>
      </w:pPr>
    </w:p>
    <w:p w:rsidR="00735C97" w:rsidRPr="00735C97" w:rsidRDefault="00735C97" w:rsidP="00735C97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095EA7" w:rsidRPr="00095EA7" w:rsidRDefault="00095EA7" w:rsidP="00095EA7"/>
    <w:p w:rsidR="00E11505" w:rsidRPr="00095EA7" w:rsidRDefault="00F84F58" w:rsidP="00735C97">
      <w:pPr>
        <w:pStyle w:val="Nagwek2"/>
        <w:ind w:left="0" w:firstLine="0"/>
        <w:rPr>
          <w:rFonts w:ascii="Calibri" w:hAnsi="Calibri"/>
          <w:sz w:val="24"/>
          <w:szCs w:val="24"/>
        </w:rPr>
      </w:pPr>
      <w:r w:rsidRPr="00095EA7">
        <w:rPr>
          <w:rFonts w:ascii="Calibri" w:hAnsi="Calibri"/>
          <w:sz w:val="24"/>
          <w:szCs w:val="24"/>
        </w:rPr>
        <w:t>OŚWIADCZENI</w:t>
      </w:r>
      <w:r w:rsidR="00095EA7" w:rsidRPr="00095EA7">
        <w:rPr>
          <w:rFonts w:ascii="Calibri" w:hAnsi="Calibri"/>
          <w:sz w:val="24"/>
          <w:szCs w:val="24"/>
        </w:rPr>
        <w:t>E</w:t>
      </w:r>
      <w:r w:rsidR="00735C97">
        <w:rPr>
          <w:rFonts w:ascii="Calibri" w:hAnsi="Calibri"/>
          <w:sz w:val="24"/>
          <w:szCs w:val="24"/>
        </w:rPr>
        <w:t xml:space="preserve"> </w:t>
      </w:r>
    </w:p>
    <w:p w:rsidR="008222F1" w:rsidRPr="00735C97" w:rsidRDefault="008222F1" w:rsidP="00735C97">
      <w:pPr>
        <w:pStyle w:val="Nagwek2"/>
        <w:ind w:left="0" w:firstLine="0"/>
        <w:rPr>
          <w:rFonts w:ascii="Calibri" w:hAnsi="Calibri"/>
          <w:sz w:val="24"/>
          <w:szCs w:val="24"/>
        </w:rPr>
      </w:pPr>
    </w:p>
    <w:p w:rsidR="008222F1" w:rsidRDefault="008222F1">
      <w:pPr>
        <w:ind w:left="708"/>
        <w:jc w:val="right"/>
        <w:rPr>
          <w:rFonts w:ascii="Georgia" w:hAnsi="Georgia"/>
          <w:sz w:val="26"/>
          <w:szCs w:val="22"/>
        </w:rPr>
      </w:pPr>
    </w:p>
    <w:p w:rsidR="008222F1" w:rsidRDefault="008222F1">
      <w:pPr>
        <w:rPr>
          <w:rFonts w:ascii="Georgia" w:hAnsi="Georgia"/>
          <w:sz w:val="22"/>
          <w:szCs w:val="22"/>
        </w:rPr>
      </w:pPr>
    </w:p>
    <w:p w:rsidR="00284050" w:rsidRDefault="00735C97" w:rsidP="0024645E">
      <w:pPr>
        <w:spacing w:after="120" w:line="320" w:lineRule="atLeast"/>
        <w:jc w:val="both"/>
        <w:rPr>
          <w:rFonts w:ascii="Calibri" w:hAnsi="Calibri"/>
          <w:sz w:val="22"/>
          <w:szCs w:val="22"/>
        </w:rPr>
      </w:pPr>
      <w:r w:rsidRPr="00735C97">
        <w:rPr>
          <w:rFonts w:ascii="Calibri" w:hAnsi="Calibri"/>
          <w:sz w:val="22"/>
          <w:szCs w:val="22"/>
        </w:rPr>
        <w:t>Ja, niżej podpisan</w:t>
      </w:r>
      <w:r w:rsidR="006C2377">
        <w:rPr>
          <w:rFonts w:ascii="Calibri" w:hAnsi="Calibri"/>
          <w:sz w:val="22"/>
          <w:szCs w:val="22"/>
        </w:rPr>
        <w:t>a/</w:t>
      </w:r>
      <w:bookmarkStart w:id="0" w:name="_GoBack"/>
      <w:bookmarkEnd w:id="0"/>
      <w:r w:rsidRPr="00735C97">
        <w:rPr>
          <w:rFonts w:ascii="Calibri" w:hAnsi="Calibri"/>
          <w:sz w:val="22"/>
          <w:szCs w:val="22"/>
        </w:rPr>
        <w:t xml:space="preserve">y </w:t>
      </w:r>
      <w:r>
        <w:rPr>
          <w:rFonts w:ascii="Calibri" w:hAnsi="Calibri"/>
          <w:sz w:val="22"/>
          <w:szCs w:val="22"/>
        </w:rPr>
        <w:t>o</w:t>
      </w:r>
      <w:r w:rsidR="0024645E">
        <w:rPr>
          <w:rFonts w:ascii="Calibri" w:hAnsi="Calibri"/>
          <w:sz w:val="22"/>
          <w:szCs w:val="22"/>
        </w:rPr>
        <w:t xml:space="preserve">świadczam, </w:t>
      </w:r>
      <w:r w:rsidR="00284050">
        <w:rPr>
          <w:rFonts w:ascii="Calibri" w:hAnsi="Calibri"/>
          <w:sz w:val="22"/>
          <w:szCs w:val="22"/>
        </w:rPr>
        <w:t>że</w:t>
      </w:r>
      <w:r w:rsidR="005C3521">
        <w:rPr>
          <w:rFonts w:ascii="Calibri" w:hAnsi="Calibri"/>
          <w:sz w:val="22"/>
          <w:szCs w:val="22"/>
        </w:rPr>
        <w:t xml:space="preserve"> w związku z realizacją </w:t>
      </w:r>
      <w:proofErr w:type="gramStart"/>
      <w:r w:rsidR="005C3521">
        <w:rPr>
          <w:rFonts w:ascii="Calibri" w:hAnsi="Calibri"/>
          <w:sz w:val="22"/>
          <w:szCs w:val="22"/>
        </w:rPr>
        <w:t>umowy</w:t>
      </w:r>
      <w:r w:rsidR="00E06E03">
        <w:rPr>
          <w:rFonts w:ascii="Calibri" w:hAnsi="Calibri"/>
          <w:sz w:val="22"/>
          <w:szCs w:val="22"/>
        </w:rPr>
        <w:t xml:space="preserve"> </w:t>
      </w:r>
      <w:r w:rsidR="0024645E">
        <w:rPr>
          <w:rFonts w:ascii="Calibri" w:hAnsi="Calibri"/>
          <w:sz w:val="22"/>
          <w:szCs w:val="22"/>
        </w:rPr>
        <w:t xml:space="preserve"> nr</w:t>
      </w:r>
      <w:proofErr w:type="gramEnd"/>
      <w:r w:rsidR="0024645E">
        <w:rPr>
          <w:rFonts w:ascii="Calibri" w:hAnsi="Calibri"/>
          <w:sz w:val="22"/>
          <w:szCs w:val="22"/>
        </w:rPr>
        <w:t xml:space="preserve"> ………………… z dnia ……………………</w:t>
      </w:r>
    </w:p>
    <w:p w:rsidR="00284050" w:rsidRDefault="00284050" w:rsidP="0024645E">
      <w:pPr>
        <w:spacing w:after="120" w:line="320" w:lineRule="atLeast"/>
        <w:jc w:val="both"/>
        <w:rPr>
          <w:rFonts w:ascii="Calibri" w:hAnsi="Calibri"/>
          <w:sz w:val="22"/>
          <w:szCs w:val="22"/>
        </w:rPr>
      </w:pPr>
    </w:p>
    <w:p w:rsidR="00284050" w:rsidRDefault="00284050" w:rsidP="0024645E">
      <w:pPr>
        <w:spacing w:after="120"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skorzystałem lub skorzystam</w:t>
      </w:r>
      <w:r w:rsidR="00C67B5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D549F4">
        <w:rPr>
          <w:rFonts w:ascii="Calibri" w:hAnsi="Calibri"/>
          <w:sz w:val="22"/>
          <w:szCs w:val="22"/>
        </w:rPr>
        <w:t xml:space="preserve">w oparciu o przepisy ustawy z dnia 11 marca 2004 r. </w:t>
      </w:r>
      <w:r w:rsidR="00D549F4" w:rsidRPr="00D549F4">
        <w:rPr>
          <w:rFonts w:ascii="Calibri" w:hAnsi="Calibri"/>
          <w:i/>
          <w:sz w:val="22"/>
          <w:szCs w:val="22"/>
        </w:rPr>
        <w:t>o podatku od towarów i usług</w:t>
      </w:r>
      <w:r w:rsidR="00D549F4">
        <w:rPr>
          <w:rFonts w:ascii="Calibri" w:hAnsi="Calibri"/>
          <w:sz w:val="22"/>
          <w:szCs w:val="22"/>
        </w:rPr>
        <w:t xml:space="preserve"> </w:t>
      </w:r>
      <w:r w:rsidR="00D549F4" w:rsidRPr="00B5668D">
        <w:rPr>
          <w:rFonts w:ascii="Calibri" w:hAnsi="Calibri"/>
          <w:sz w:val="22"/>
          <w:szCs w:val="22"/>
        </w:rPr>
        <w:t xml:space="preserve">(Dz. U. </w:t>
      </w:r>
      <w:proofErr w:type="gramStart"/>
      <w:r w:rsidR="00D549F4" w:rsidRPr="00B5668D">
        <w:rPr>
          <w:rFonts w:ascii="Calibri" w:hAnsi="Calibri"/>
          <w:sz w:val="22"/>
          <w:szCs w:val="22"/>
        </w:rPr>
        <w:t>z</w:t>
      </w:r>
      <w:proofErr w:type="gramEnd"/>
      <w:r w:rsidR="00D549F4" w:rsidRPr="00B5668D">
        <w:rPr>
          <w:rFonts w:ascii="Calibri" w:hAnsi="Calibri"/>
          <w:sz w:val="22"/>
          <w:szCs w:val="22"/>
        </w:rPr>
        <w:t xml:space="preserve"> 202</w:t>
      </w:r>
      <w:r w:rsidR="0024645E">
        <w:rPr>
          <w:rFonts w:ascii="Calibri" w:hAnsi="Calibri"/>
          <w:sz w:val="22"/>
          <w:szCs w:val="22"/>
        </w:rPr>
        <w:t>2</w:t>
      </w:r>
      <w:r w:rsidR="00D549F4" w:rsidRPr="00B5668D">
        <w:rPr>
          <w:rFonts w:ascii="Calibri" w:hAnsi="Calibri"/>
          <w:sz w:val="22"/>
          <w:szCs w:val="22"/>
        </w:rPr>
        <w:t xml:space="preserve"> r. poz. </w:t>
      </w:r>
      <w:r w:rsidR="0024645E">
        <w:rPr>
          <w:rFonts w:ascii="Calibri" w:hAnsi="Calibri"/>
          <w:sz w:val="22"/>
          <w:szCs w:val="22"/>
        </w:rPr>
        <w:t>931</w:t>
      </w:r>
      <w:r w:rsidR="00D549F4" w:rsidRPr="00B5668D">
        <w:rPr>
          <w:rFonts w:ascii="Calibri" w:hAnsi="Calibri"/>
          <w:sz w:val="22"/>
          <w:szCs w:val="22"/>
        </w:rPr>
        <w:t>, z</w:t>
      </w:r>
      <w:r w:rsidR="00D549F4">
        <w:rPr>
          <w:rFonts w:ascii="Calibri" w:hAnsi="Calibri"/>
          <w:sz w:val="22"/>
          <w:szCs w:val="22"/>
        </w:rPr>
        <w:t> </w:t>
      </w:r>
      <w:proofErr w:type="spellStart"/>
      <w:r w:rsidR="00D549F4" w:rsidRPr="00B5668D">
        <w:rPr>
          <w:rFonts w:ascii="Calibri" w:hAnsi="Calibri"/>
          <w:sz w:val="22"/>
          <w:szCs w:val="22"/>
        </w:rPr>
        <w:t>późn</w:t>
      </w:r>
      <w:proofErr w:type="spellEnd"/>
      <w:r w:rsidR="00D549F4" w:rsidRPr="00B5668D">
        <w:rPr>
          <w:rFonts w:ascii="Calibri" w:hAnsi="Calibri"/>
          <w:sz w:val="22"/>
          <w:szCs w:val="22"/>
        </w:rPr>
        <w:t xml:space="preserve">. </w:t>
      </w:r>
      <w:proofErr w:type="gramStart"/>
      <w:r w:rsidR="00D549F4" w:rsidRPr="00B5668D">
        <w:rPr>
          <w:rFonts w:ascii="Calibri" w:hAnsi="Calibri"/>
          <w:sz w:val="22"/>
          <w:szCs w:val="22"/>
        </w:rPr>
        <w:t>zm</w:t>
      </w:r>
      <w:proofErr w:type="gramEnd"/>
      <w:r w:rsidR="00D549F4" w:rsidRPr="00B5668D">
        <w:rPr>
          <w:rFonts w:ascii="Calibri" w:hAnsi="Calibri"/>
          <w:sz w:val="22"/>
          <w:szCs w:val="22"/>
        </w:rPr>
        <w:t>.)</w:t>
      </w:r>
      <w:r w:rsidR="00C67B51">
        <w:rPr>
          <w:rFonts w:ascii="Calibri" w:hAnsi="Calibri"/>
          <w:sz w:val="22"/>
          <w:szCs w:val="22"/>
        </w:rPr>
        <w:t xml:space="preserve">, z prawa do odliczenia </w:t>
      </w:r>
      <w:r w:rsidR="00D549F4">
        <w:rPr>
          <w:rFonts w:ascii="Calibri" w:hAnsi="Calibri"/>
          <w:sz w:val="22"/>
          <w:szCs w:val="22"/>
        </w:rPr>
        <w:t>podatku od towarów i usług sfinansowanego ze środków dotacji</w:t>
      </w:r>
      <w:r w:rsidR="00FA04BF">
        <w:rPr>
          <w:rFonts w:ascii="Calibri" w:hAnsi="Calibri"/>
          <w:sz w:val="22"/>
          <w:szCs w:val="22"/>
        </w:rPr>
        <w:t>*</w:t>
      </w:r>
      <w:r w:rsidR="00B5668D" w:rsidRPr="00B5668D">
        <w:rPr>
          <w:rFonts w:ascii="Calibri" w:hAnsi="Calibri"/>
          <w:sz w:val="22"/>
          <w:szCs w:val="22"/>
        </w:rPr>
        <w:t>.</w:t>
      </w:r>
    </w:p>
    <w:p w:rsidR="00284050" w:rsidRPr="00944181" w:rsidRDefault="00284050" w:rsidP="0024645E">
      <w:pPr>
        <w:spacing w:after="120" w:line="320" w:lineRule="atLeast"/>
        <w:jc w:val="both"/>
        <w:rPr>
          <w:rFonts w:ascii="Calibri" w:hAnsi="Calibri"/>
          <w:sz w:val="22"/>
          <w:szCs w:val="22"/>
        </w:rPr>
      </w:pPr>
    </w:p>
    <w:p w:rsidR="00284050" w:rsidRDefault="00284050" w:rsidP="0024645E">
      <w:pPr>
        <w:spacing w:after="120" w:line="320" w:lineRule="atLeast"/>
        <w:jc w:val="both"/>
        <w:rPr>
          <w:rFonts w:ascii="Calibri" w:hAnsi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</w:t>
      </w:r>
      <w:r>
        <w:rPr>
          <w:rFonts w:ascii="Calibri" w:hAnsi="Calibri"/>
          <w:sz w:val="22"/>
          <w:szCs w:val="22"/>
        </w:rPr>
        <w:t xml:space="preserve"> nie skorzystałem oraz nie skorzystam</w:t>
      </w:r>
      <w:r w:rsidR="00C67B5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D549F4">
        <w:rPr>
          <w:rFonts w:ascii="Calibri" w:hAnsi="Calibri"/>
          <w:sz w:val="22"/>
          <w:szCs w:val="22"/>
        </w:rPr>
        <w:t xml:space="preserve">w oparciu o przepisy ustawy z dnia 11 marca 2004 r. </w:t>
      </w:r>
      <w:r w:rsidR="00D549F4" w:rsidRPr="00D549F4">
        <w:rPr>
          <w:rFonts w:ascii="Calibri" w:hAnsi="Calibri"/>
          <w:i/>
          <w:sz w:val="22"/>
          <w:szCs w:val="22"/>
        </w:rPr>
        <w:t>o podatku od towarów i usług</w:t>
      </w:r>
      <w:r w:rsidR="00D549F4">
        <w:rPr>
          <w:rFonts w:ascii="Calibri" w:hAnsi="Calibri"/>
          <w:sz w:val="22"/>
          <w:szCs w:val="22"/>
        </w:rPr>
        <w:t xml:space="preserve"> </w:t>
      </w:r>
      <w:r w:rsidR="00D549F4" w:rsidRPr="00B5668D">
        <w:rPr>
          <w:rFonts w:ascii="Calibri" w:hAnsi="Calibri"/>
          <w:sz w:val="22"/>
          <w:szCs w:val="22"/>
        </w:rPr>
        <w:t xml:space="preserve">(Dz. U. </w:t>
      </w:r>
      <w:proofErr w:type="gramStart"/>
      <w:r w:rsidR="00F2705E" w:rsidRPr="00B5668D">
        <w:rPr>
          <w:rFonts w:ascii="Calibri" w:hAnsi="Calibri"/>
          <w:sz w:val="22"/>
          <w:szCs w:val="22"/>
        </w:rPr>
        <w:t>z</w:t>
      </w:r>
      <w:proofErr w:type="gramEnd"/>
      <w:r w:rsidR="00F2705E" w:rsidRPr="00B5668D">
        <w:rPr>
          <w:rFonts w:ascii="Calibri" w:hAnsi="Calibri"/>
          <w:sz w:val="22"/>
          <w:szCs w:val="22"/>
        </w:rPr>
        <w:t xml:space="preserve"> 202</w:t>
      </w:r>
      <w:r w:rsidR="0024645E">
        <w:rPr>
          <w:rFonts w:ascii="Calibri" w:hAnsi="Calibri"/>
          <w:sz w:val="22"/>
          <w:szCs w:val="22"/>
        </w:rPr>
        <w:t>2</w:t>
      </w:r>
      <w:r w:rsidR="00F2705E" w:rsidRPr="00B5668D">
        <w:rPr>
          <w:rFonts w:ascii="Calibri" w:hAnsi="Calibri"/>
          <w:sz w:val="22"/>
          <w:szCs w:val="22"/>
        </w:rPr>
        <w:t xml:space="preserve"> r. poz. </w:t>
      </w:r>
      <w:r w:rsidR="0024645E">
        <w:rPr>
          <w:rFonts w:ascii="Calibri" w:hAnsi="Calibri"/>
          <w:sz w:val="22"/>
          <w:szCs w:val="22"/>
        </w:rPr>
        <w:t>931</w:t>
      </w:r>
      <w:r w:rsidR="00D549F4" w:rsidRPr="00B5668D">
        <w:rPr>
          <w:rFonts w:ascii="Calibri" w:hAnsi="Calibri"/>
          <w:sz w:val="22"/>
          <w:szCs w:val="22"/>
        </w:rPr>
        <w:t>, z</w:t>
      </w:r>
      <w:r w:rsidR="00D549F4">
        <w:rPr>
          <w:rFonts w:ascii="Calibri" w:hAnsi="Calibri"/>
          <w:sz w:val="22"/>
          <w:szCs w:val="22"/>
        </w:rPr>
        <w:t> </w:t>
      </w:r>
      <w:proofErr w:type="spellStart"/>
      <w:r w:rsidR="00D549F4" w:rsidRPr="00B5668D">
        <w:rPr>
          <w:rFonts w:ascii="Calibri" w:hAnsi="Calibri"/>
          <w:sz w:val="22"/>
          <w:szCs w:val="22"/>
        </w:rPr>
        <w:t>późn</w:t>
      </w:r>
      <w:proofErr w:type="spellEnd"/>
      <w:r w:rsidR="00D549F4" w:rsidRPr="00B5668D">
        <w:rPr>
          <w:rFonts w:ascii="Calibri" w:hAnsi="Calibri"/>
          <w:sz w:val="22"/>
          <w:szCs w:val="22"/>
        </w:rPr>
        <w:t xml:space="preserve">. </w:t>
      </w:r>
      <w:proofErr w:type="gramStart"/>
      <w:r w:rsidR="00D549F4" w:rsidRPr="00B5668D">
        <w:rPr>
          <w:rFonts w:ascii="Calibri" w:hAnsi="Calibri"/>
          <w:sz w:val="22"/>
          <w:szCs w:val="22"/>
        </w:rPr>
        <w:t>zm</w:t>
      </w:r>
      <w:proofErr w:type="gramEnd"/>
      <w:r w:rsidR="00D549F4" w:rsidRPr="00B5668D">
        <w:rPr>
          <w:rFonts w:ascii="Calibri" w:hAnsi="Calibri"/>
          <w:sz w:val="22"/>
          <w:szCs w:val="22"/>
        </w:rPr>
        <w:t>.)</w:t>
      </w:r>
      <w:r w:rsidR="00C67B51">
        <w:rPr>
          <w:rFonts w:ascii="Calibri" w:hAnsi="Calibri"/>
          <w:sz w:val="22"/>
          <w:szCs w:val="22"/>
        </w:rPr>
        <w:t>,</w:t>
      </w:r>
      <w:r w:rsidR="00D549F4">
        <w:rPr>
          <w:rFonts w:ascii="Calibri" w:hAnsi="Calibri"/>
          <w:sz w:val="22"/>
          <w:szCs w:val="22"/>
        </w:rPr>
        <w:t xml:space="preserve"> </w:t>
      </w:r>
      <w:r w:rsidR="00C67B51">
        <w:rPr>
          <w:rFonts w:ascii="Calibri" w:hAnsi="Calibri"/>
          <w:sz w:val="22"/>
          <w:szCs w:val="22"/>
        </w:rPr>
        <w:t xml:space="preserve">z prawa do odliczenia </w:t>
      </w:r>
      <w:r w:rsidR="00D549F4">
        <w:rPr>
          <w:rFonts w:ascii="Calibri" w:hAnsi="Calibri"/>
          <w:sz w:val="22"/>
          <w:szCs w:val="22"/>
        </w:rPr>
        <w:t>podatku od towarów i usług sfinansowanego ze środków dotacji</w:t>
      </w:r>
      <w:r w:rsidR="00FA04BF">
        <w:rPr>
          <w:rFonts w:ascii="Calibri" w:hAnsi="Calibri"/>
          <w:sz w:val="22"/>
          <w:szCs w:val="22"/>
        </w:rPr>
        <w:t>*.</w:t>
      </w: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999" w:rsidRDefault="000B7999">
      <w:r>
        <w:separator/>
      </w:r>
    </w:p>
  </w:endnote>
  <w:endnote w:type="continuationSeparator" w:id="0">
    <w:p w:rsidR="000B7999" w:rsidRDefault="000B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4BF" w:rsidRPr="00E06E03" w:rsidRDefault="00FA04BF" w:rsidP="00FA04BF">
    <w:pPr>
      <w:pStyle w:val="Stopka"/>
      <w:rPr>
        <w:rFonts w:asciiTheme="minorHAnsi" w:hAnsiTheme="minorHAnsi" w:cstheme="minorHAnsi"/>
        <w:b/>
        <w:sz w:val="22"/>
      </w:rPr>
    </w:pPr>
    <w:r w:rsidRPr="00E06E03">
      <w:rPr>
        <w:rFonts w:asciiTheme="minorHAnsi" w:hAnsiTheme="minorHAnsi" w:cstheme="minorHAnsi"/>
        <w:b/>
        <w:noProof/>
        <w:sz w:val="22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4881880</wp:posOffset>
              </wp:positionH>
              <wp:positionV relativeFrom="paragraph">
                <wp:posOffset>42545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4B948" id="Rectangle 1" o:spid="_x0000_s1026" style="position:absolute;margin-left:384.4pt;margin-top:3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"/>
          </w:pict>
        </mc:Fallback>
      </mc:AlternateContent>
    </w:r>
    <w:r w:rsidR="00E06E03" w:rsidRPr="00E06E03">
      <w:rPr>
        <w:rFonts w:asciiTheme="minorHAnsi" w:hAnsiTheme="minorHAnsi" w:cstheme="minorHAnsi"/>
        <w:b/>
        <w:sz w:val="22"/>
      </w:rPr>
      <w:t>*n</w:t>
    </w:r>
    <w:r w:rsidRPr="00E06E03">
      <w:rPr>
        <w:rFonts w:asciiTheme="minorHAnsi" w:hAnsiTheme="minorHAnsi" w:cstheme="minorHAnsi"/>
        <w:b/>
        <w:sz w:val="22"/>
      </w:rPr>
      <w:t xml:space="preserve">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999" w:rsidRDefault="000B7999">
      <w:r>
        <w:separator/>
      </w:r>
    </w:p>
  </w:footnote>
  <w:footnote w:type="continuationSeparator" w:id="0">
    <w:p w:rsidR="000B7999" w:rsidRDefault="000B7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87230"/>
    <w:rsid w:val="00095EA7"/>
    <w:rsid w:val="000B0C8B"/>
    <w:rsid w:val="000B771D"/>
    <w:rsid w:val="000B7999"/>
    <w:rsid w:val="000D5F48"/>
    <w:rsid w:val="001200FB"/>
    <w:rsid w:val="0013084A"/>
    <w:rsid w:val="00145AE0"/>
    <w:rsid w:val="001532A9"/>
    <w:rsid w:val="00155BB0"/>
    <w:rsid w:val="00166FC7"/>
    <w:rsid w:val="00170555"/>
    <w:rsid w:val="001B24D1"/>
    <w:rsid w:val="001B4608"/>
    <w:rsid w:val="001C7167"/>
    <w:rsid w:val="001D37D4"/>
    <w:rsid w:val="001D6FA9"/>
    <w:rsid w:val="001E279C"/>
    <w:rsid w:val="001F7759"/>
    <w:rsid w:val="0020729C"/>
    <w:rsid w:val="00232203"/>
    <w:rsid w:val="00236726"/>
    <w:rsid w:val="0024645E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14889"/>
    <w:rsid w:val="00320BC7"/>
    <w:rsid w:val="00351C1F"/>
    <w:rsid w:val="003578C9"/>
    <w:rsid w:val="003616C2"/>
    <w:rsid w:val="00384795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E50DC"/>
    <w:rsid w:val="00600CAA"/>
    <w:rsid w:val="006222CA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C2377"/>
    <w:rsid w:val="006F56F9"/>
    <w:rsid w:val="006F7716"/>
    <w:rsid w:val="007021A5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943B4D"/>
    <w:rsid w:val="00944181"/>
    <w:rsid w:val="00945895"/>
    <w:rsid w:val="00955512"/>
    <w:rsid w:val="00985240"/>
    <w:rsid w:val="009B0892"/>
    <w:rsid w:val="00A44904"/>
    <w:rsid w:val="00A5093C"/>
    <w:rsid w:val="00A75995"/>
    <w:rsid w:val="00AD1A7F"/>
    <w:rsid w:val="00AD502B"/>
    <w:rsid w:val="00B27134"/>
    <w:rsid w:val="00B42B15"/>
    <w:rsid w:val="00B5668D"/>
    <w:rsid w:val="00B605EF"/>
    <w:rsid w:val="00B62A8E"/>
    <w:rsid w:val="00B700AD"/>
    <w:rsid w:val="00B9556F"/>
    <w:rsid w:val="00BB30A7"/>
    <w:rsid w:val="00BE3C8B"/>
    <w:rsid w:val="00C00E54"/>
    <w:rsid w:val="00C4489D"/>
    <w:rsid w:val="00C65F28"/>
    <w:rsid w:val="00C67B51"/>
    <w:rsid w:val="00C85C9D"/>
    <w:rsid w:val="00C90CED"/>
    <w:rsid w:val="00CA1CF1"/>
    <w:rsid w:val="00CB7549"/>
    <w:rsid w:val="00CD0697"/>
    <w:rsid w:val="00CD35F1"/>
    <w:rsid w:val="00CF2DFD"/>
    <w:rsid w:val="00D05605"/>
    <w:rsid w:val="00D07858"/>
    <w:rsid w:val="00D12139"/>
    <w:rsid w:val="00D15019"/>
    <w:rsid w:val="00D25C0E"/>
    <w:rsid w:val="00D275DE"/>
    <w:rsid w:val="00D4046B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02F8B"/>
    <w:rsid w:val="00E06E03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6708D"/>
    <w:rsid w:val="00F76816"/>
    <w:rsid w:val="00F84F58"/>
    <w:rsid w:val="00F94A71"/>
    <w:rsid w:val="00FA04BF"/>
    <w:rsid w:val="00FB1F06"/>
    <w:rsid w:val="00FB5FAA"/>
    <w:rsid w:val="00FC0864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31E9B8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9DB51-2655-4A87-B927-2B48BF38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Żurawiecki Grzegorz</cp:lastModifiedBy>
  <cp:revision>17</cp:revision>
  <cp:lastPrinted>2021-10-12T06:42:00Z</cp:lastPrinted>
  <dcterms:created xsi:type="dcterms:W3CDTF">2022-10-13T11:11:00Z</dcterms:created>
  <dcterms:modified xsi:type="dcterms:W3CDTF">2023-05-09T07:42:00Z</dcterms:modified>
</cp:coreProperties>
</file>