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13CA735" w14:textId="1FBF5EB1" w:rsidR="007459B6" w:rsidRPr="00A278A2" w:rsidRDefault="0095569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                                                  na infografikę pod tytułem „Nie daj szansy AIDS”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17DE9E1E" w14:textId="77777777" w:rsidR="00BA5E8C" w:rsidRPr="00A278A2" w:rsidRDefault="009B0EC5" w:rsidP="00BA5E8C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BA5E8C">
        <w:t>Powiatową Stację Sanitarno-Epidemiologiczną w Śremie</w:t>
      </w:r>
    </w:p>
    <w:p w14:paraId="0B97D08F" w14:textId="19D4E84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18B3677B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5264A795" w14:textId="4720E00F" w:rsidR="00BA5E8C" w:rsidRPr="00A278A2" w:rsidRDefault="00BA5E8C" w:rsidP="00BA5E8C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                                              Powiatowa Stacja Sanitarno-Epidemiologiczna w Śremie</w:t>
      </w:r>
    </w:p>
    <w:p w14:paraId="504033CA" w14:textId="7A7DF24A" w:rsidR="00663AE3" w:rsidRDefault="00BA5E8C" w:rsidP="00BA5E8C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 xml:space="preserve"> </w:t>
      </w:r>
      <w:r w:rsidR="007C07F8"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4A15EBC" w14:textId="1063E664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BA5E8C" w:rsidRPr="00236842">
        <w:t>Powiatowa Stacja Sanitarno-Epidemiologiczna w Śremie</w:t>
      </w:r>
      <w:r w:rsidR="00BA5E8C">
        <w:t xml:space="preserve"> z siedzibą przy ulicy Wiejskiej 2, 63-100 Śrem</w:t>
      </w:r>
    </w:p>
    <w:p w14:paraId="2DBC2193" w14:textId="2200A22C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BA5E8C">
        <w:t>Powiatową Stację Sanitarno-Epidemiologiczną</w:t>
      </w:r>
      <w:r w:rsidR="00BA5E8C" w:rsidRPr="00236842">
        <w:t xml:space="preserve"> w Śremie</w:t>
      </w:r>
      <w:r w:rsidR="00BA5E8C">
        <w:t xml:space="preserve"> </w:t>
      </w:r>
      <w:r w:rsidRPr="00DE5798">
        <w:t>jest zgoda osób, których dane dotyczą (art. 6 ust. 1 lit. a rozporządzenia nr 2016/679).</w:t>
      </w:r>
      <w:r w:rsidR="00BA5E8C">
        <w:t xml:space="preserve"> Dane osobowe będą udostępniane w zakresie wypełnienia obowiązków wynikających z przepisów prawa oraz Regulaminu niniejszego Konkursu</w:t>
      </w:r>
    </w:p>
    <w:p w14:paraId="2560BEA0" w14:textId="65C9DD10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BA5E8C">
        <w:t>ul. Wiejska 2, 63-100 Śrem</w:t>
      </w:r>
    </w:p>
    <w:p w14:paraId="0B7DB8C6" w14:textId="6268CACA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A86464">
        <w:t>ul. Wiejska 2, 63-100 Śrem, adres mail: kontakt@kancelariabartkowiak.pl</w:t>
      </w:r>
    </w:p>
    <w:p w14:paraId="63FFCD3E" w14:textId="2322600E" w:rsidR="00F16663" w:rsidRPr="00DE5798" w:rsidRDefault="00663AE3" w:rsidP="0095569E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 </w:t>
      </w:r>
      <w:r w:rsidR="0095569E">
        <w:t>publikacji medialnej.</w:t>
      </w:r>
      <w:bookmarkStart w:id="1" w:name="_GoBack"/>
      <w:bookmarkEnd w:id="1"/>
    </w:p>
    <w:p w14:paraId="67982C7C" w14:textId="6A8214A3" w:rsidR="00A86464" w:rsidRPr="00DE5798" w:rsidRDefault="00F16663" w:rsidP="0095569E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95569E">
        <w:t xml:space="preserve"> </w:t>
      </w:r>
      <w:r w:rsidR="0095569E" w:rsidRPr="0095569E">
        <w:t>Wielkopolski Urząd Wojewódzki w Poznaniu, Urząd Marszałkowski Województwa Wielkopolskiego, Kuratorium Oświaty w Poznaniu.</w:t>
      </w:r>
    </w:p>
    <w:p w14:paraId="5D692EE6" w14:textId="721FDE69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A86464">
        <w:rPr>
          <w:rFonts w:ascii="Times New Roman" w:eastAsia="Times New Roman" w:hAnsi="Times New Roman" w:cs="Times New Roman"/>
        </w:rPr>
        <w:t>do 30 czerwca 2022 roku.</w:t>
      </w:r>
    </w:p>
    <w:p w14:paraId="27391D59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0031E23" w14:textId="77777777"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42A813FC" w14:textId="77777777" w:rsidR="00DE5798" w:rsidRDefault="00DE5798" w:rsidP="00DE5798">
      <w:pPr>
        <w:pStyle w:val="Teksttreci0"/>
        <w:spacing w:line="360" w:lineRule="auto"/>
        <w:ind w:left="720"/>
      </w:pPr>
    </w:p>
    <w:p w14:paraId="45137A58" w14:textId="77777777" w:rsidR="003C5EA3" w:rsidRPr="00DE5798" w:rsidRDefault="003C5EA3" w:rsidP="00DE5798">
      <w:pPr>
        <w:pStyle w:val="Teksttreci0"/>
        <w:spacing w:line="360" w:lineRule="auto"/>
        <w:ind w:left="720"/>
      </w:pPr>
    </w:p>
    <w:p w14:paraId="17496CF8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lastRenderedPageBreak/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6A32E5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67D39" w14:textId="4D062870" w:rsidR="00180CEB" w:rsidRDefault="00180CEB" w:rsidP="003F38EF">
      <w:pPr>
        <w:pStyle w:val="Teksttreci0"/>
        <w:spacing w:line="240" w:lineRule="auto"/>
      </w:pPr>
    </w:p>
    <w:p w14:paraId="004A3B8A" w14:textId="3ADAD15C" w:rsidR="00F313F0" w:rsidRDefault="00F313F0" w:rsidP="003F38EF">
      <w:pPr>
        <w:pStyle w:val="Teksttreci0"/>
        <w:spacing w:line="240" w:lineRule="auto"/>
      </w:pP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02FE" w14:textId="77777777" w:rsidR="00327B02" w:rsidRDefault="00327B02">
      <w:r>
        <w:separator/>
      </w:r>
    </w:p>
  </w:endnote>
  <w:endnote w:type="continuationSeparator" w:id="0">
    <w:p w14:paraId="3454D0E3" w14:textId="77777777" w:rsidR="00327B02" w:rsidRDefault="0032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AFA24" w14:textId="77777777" w:rsidR="00327B02" w:rsidRDefault="00327B02">
      <w:r>
        <w:separator/>
      </w:r>
    </w:p>
  </w:footnote>
  <w:footnote w:type="continuationSeparator" w:id="0">
    <w:p w14:paraId="71FA1C67" w14:textId="77777777" w:rsidR="00327B02" w:rsidRDefault="0032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27B02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1478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5569E"/>
    <w:rsid w:val="00980408"/>
    <w:rsid w:val="009B0EC5"/>
    <w:rsid w:val="009C2201"/>
    <w:rsid w:val="009C3AD1"/>
    <w:rsid w:val="009E7EAF"/>
    <w:rsid w:val="00A23997"/>
    <w:rsid w:val="00A278A2"/>
    <w:rsid w:val="00A31058"/>
    <w:rsid w:val="00A86464"/>
    <w:rsid w:val="00A93C1E"/>
    <w:rsid w:val="00A9482A"/>
    <w:rsid w:val="00AA23CA"/>
    <w:rsid w:val="00B01C23"/>
    <w:rsid w:val="00B27A30"/>
    <w:rsid w:val="00B34ACC"/>
    <w:rsid w:val="00B6199B"/>
    <w:rsid w:val="00BA5E8C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277D-133A-4617-9528-FC810671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D_Selwet</cp:lastModifiedBy>
  <cp:revision>9</cp:revision>
  <cp:lastPrinted>2019-02-05T11:09:00Z</cp:lastPrinted>
  <dcterms:created xsi:type="dcterms:W3CDTF">2019-01-23T11:32:00Z</dcterms:created>
  <dcterms:modified xsi:type="dcterms:W3CDTF">2021-09-29T11:26:00Z</dcterms:modified>
</cp:coreProperties>
</file>