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6B3F6B2C" w:rsidR="00350165" w:rsidRPr="00C50EE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50EEA">
        <w:rPr>
          <w:rFonts w:ascii="Lato" w:hAnsi="Lato"/>
          <w:spacing w:val="4"/>
          <w:sz w:val="20"/>
          <w:szCs w:val="20"/>
        </w:rPr>
        <w:t>DLI-I.762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r w:rsidR="00CF100A" w:rsidRPr="00C50EEA">
        <w:rPr>
          <w:rFonts w:ascii="Lato" w:hAnsi="Lato"/>
          <w:spacing w:val="4"/>
          <w:sz w:val="20"/>
          <w:szCs w:val="20"/>
        </w:rPr>
        <w:t>2</w:t>
      </w:r>
      <w:r w:rsidR="00401A3A">
        <w:rPr>
          <w:rFonts w:ascii="Lato" w:hAnsi="Lato"/>
          <w:spacing w:val="4"/>
          <w:sz w:val="20"/>
          <w:szCs w:val="20"/>
        </w:rPr>
        <w:t>2</w:t>
      </w:r>
      <w:r w:rsidR="00FC3BD4" w:rsidRPr="00C50EEA">
        <w:rPr>
          <w:rFonts w:ascii="Lato" w:hAnsi="Lato"/>
          <w:spacing w:val="4"/>
          <w:sz w:val="20"/>
          <w:szCs w:val="20"/>
        </w:rPr>
        <w:t>.202</w:t>
      </w:r>
      <w:r w:rsidR="00C50EEA" w:rsidRPr="00C50EEA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A7068E">
        <w:rPr>
          <w:rFonts w:ascii="Lato" w:hAnsi="Lato"/>
          <w:spacing w:val="4"/>
          <w:sz w:val="20"/>
          <w:szCs w:val="20"/>
        </w:rPr>
        <w:t>WA</w:t>
      </w:r>
      <w:r w:rsidR="00C81E0D" w:rsidRPr="00C50EEA">
        <w:rPr>
          <w:rFonts w:ascii="Lato" w:hAnsi="Lato"/>
          <w:spacing w:val="4"/>
          <w:sz w:val="20"/>
          <w:szCs w:val="20"/>
        </w:rPr>
        <w:t>.</w:t>
      </w:r>
      <w:r w:rsidR="004F4640">
        <w:rPr>
          <w:rFonts w:ascii="Lato" w:hAnsi="Lato"/>
          <w:spacing w:val="4"/>
          <w:sz w:val="20"/>
          <w:szCs w:val="20"/>
        </w:rPr>
        <w:t>11</w:t>
      </w:r>
    </w:p>
    <w:bookmarkEnd w:id="1"/>
    <w:p w14:paraId="28DF879B" w14:textId="5BA7F4A2" w:rsidR="00350165" w:rsidRPr="00C50EEA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C50EEA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421DBF7F" w14:textId="77777777" w:rsidR="00FE207E" w:rsidRDefault="00FE207E" w:rsidP="006D6470">
      <w:pPr>
        <w:spacing w:after="360" w:line="240" w:lineRule="exact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  <w:bookmarkStart w:id="2" w:name="_Hlk114122246"/>
    </w:p>
    <w:p w14:paraId="77CE23AE" w14:textId="77777777" w:rsidR="006D6470" w:rsidRDefault="006D6470" w:rsidP="006D6470">
      <w:pPr>
        <w:spacing w:after="360" w:line="240" w:lineRule="exact"/>
        <w:rPr>
          <w:rFonts w:ascii="Lato" w:hAnsi="Lato" w:cs="Arial"/>
          <w:b/>
          <w:bCs/>
          <w:spacing w:val="4"/>
          <w:sz w:val="20"/>
          <w:szCs w:val="20"/>
        </w:rPr>
      </w:pPr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16576F6B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t.j.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F50B2A">
        <w:rPr>
          <w:rFonts w:ascii="Lato" w:hAnsi="Lato" w:cs="Arial"/>
          <w:iCs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iCs/>
          <w:spacing w:val="4"/>
          <w:sz w:val="20"/>
          <w:szCs w:val="20"/>
        </w:rPr>
        <w:t>572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r w:rsidR="0048764A" w:rsidRPr="00C50EEA">
        <w:rPr>
          <w:rFonts w:ascii="Lato" w:hAnsi="Lato" w:cs="Arial"/>
          <w:spacing w:val="4"/>
          <w:sz w:val="20"/>
          <w:szCs w:val="20"/>
        </w:rPr>
        <w:t>t.j.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3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2B6FB3DA" w:rsidR="00143120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277EB4A" w14:textId="43425DDB" w:rsidR="007110ED" w:rsidRDefault="007110ED" w:rsidP="007110ED">
      <w:pPr>
        <w:spacing w:after="240" w:line="240" w:lineRule="exact"/>
        <w:jc w:val="both"/>
        <w:rPr>
          <w:rFonts w:ascii="Lato" w:hAnsi="Lato" w:cs="Lato"/>
          <w:color w:val="000000"/>
          <w:spacing w:val="4"/>
          <w:sz w:val="20"/>
          <w:szCs w:val="20"/>
        </w:rPr>
      </w:pPr>
      <w:r w:rsidRPr="007110ED">
        <w:rPr>
          <w:rFonts w:ascii="Lato" w:hAnsi="Lato" w:cs="Arial"/>
          <w:spacing w:val="4"/>
          <w:sz w:val="20"/>
          <w:szCs w:val="20"/>
        </w:rPr>
        <w:t>zawiadamia, że</w:t>
      </w:r>
      <w:r w:rsidR="00000161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wydał </w:t>
      </w:r>
      <w:r w:rsidR="0074071F">
        <w:rPr>
          <w:rFonts w:ascii="Lato" w:hAnsi="Lato" w:cs="Arial"/>
          <w:spacing w:val="4"/>
          <w:sz w:val="20"/>
          <w:szCs w:val="20"/>
        </w:rPr>
        <w:t>postanowienie</w:t>
      </w:r>
      <w:r>
        <w:rPr>
          <w:rFonts w:ascii="Lato" w:hAnsi="Lato" w:cs="Arial"/>
          <w:spacing w:val="4"/>
          <w:sz w:val="20"/>
          <w:szCs w:val="20"/>
        </w:rPr>
        <w:t xml:space="preserve"> z dnia </w:t>
      </w:r>
      <w:r w:rsidR="0074071F">
        <w:rPr>
          <w:rFonts w:ascii="Lato" w:hAnsi="Lato" w:cs="Arial"/>
          <w:spacing w:val="4"/>
          <w:sz w:val="20"/>
          <w:szCs w:val="20"/>
        </w:rPr>
        <w:t>2 stycznia 2025</w:t>
      </w:r>
      <w:r>
        <w:rPr>
          <w:rFonts w:ascii="Lato" w:hAnsi="Lato" w:cs="Arial"/>
          <w:spacing w:val="4"/>
          <w:sz w:val="20"/>
          <w:szCs w:val="20"/>
        </w:rPr>
        <w:t xml:space="preserve"> r., znak: DLI-I.7621.2</w:t>
      </w:r>
      <w:r w:rsidR="0074071F">
        <w:rPr>
          <w:rFonts w:ascii="Lato" w:hAnsi="Lato" w:cs="Arial"/>
          <w:spacing w:val="4"/>
          <w:sz w:val="20"/>
          <w:szCs w:val="20"/>
        </w:rPr>
        <w:t>2</w:t>
      </w:r>
      <w:r>
        <w:rPr>
          <w:rFonts w:ascii="Lato" w:hAnsi="Lato" w:cs="Arial"/>
          <w:spacing w:val="4"/>
          <w:sz w:val="20"/>
          <w:szCs w:val="20"/>
        </w:rPr>
        <w:t>.2024.WA.</w:t>
      </w:r>
      <w:r w:rsidR="0074071F">
        <w:rPr>
          <w:rFonts w:ascii="Lato" w:hAnsi="Lato" w:cs="Arial"/>
          <w:spacing w:val="4"/>
          <w:sz w:val="20"/>
          <w:szCs w:val="20"/>
        </w:rPr>
        <w:t>10</w:t>
      </w:r>
      <w:r>
        <w:rPr>
          <w:rFonts w:ascii="Lato" w:hAnsi="Lato" w:cs="Arial"/>
          <w:spacing w:val="4"/>
          <w:sz w:val="20"/>
          <w:szCs w:val="20"/>
        </w:rPr>
        <w:t>, utrzymując</w:t>
      </w:r>
      <w:r w:rsidR="0074071F">
        <w:rPr>
          <w:rFonts w:ascii="Lato" w:hAnsi="Lato" w:cs="Arial"/>
          <w:spacing w:val="4"/>
          <w:sz w:val="20"/>
          <w:szCs w:val="20"/>
        </w:rPr>
        <w:t>e</w:t>
      </w:r>
      <w:r>
        <w:rPr>
          <w:rFonts w:ascii="Lato" w:hAnsi="Lato" w:cs="Arial"/>
          <w:spacing w:val="4"/>
          <w:sz w:val="20"/>
          <w:szCs w:val="20"/>
        </w:rPr>
        <w:t xml:space="preserve"> w mocy 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postanowienie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Ministra Rozwoju i Technologii z dnia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13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marca 2024 r., znak: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DLI-I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I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.7621.2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7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.202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2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.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MT(PB)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, </w:t>
      </w:r>
      <w:r w:rsidR="00C75FF0">
        <w:rPr>
          <w:rFonts w:ascii="Lato" w:hAnsi="Lato" w:cs="Lato"/>
          <w:color w:val="000000"/>
          <w:spacing w:val="4"/>
          <w:sz w:val="20"/>
          <w:szCs w:val="20"/>
        </w:rPr>
        <w:t>o</w:t>
      </w:r>
      <w:r w:rsidR="00000161">
        <w:rPr>
          <w:rFonts w:ascii="Lato" w:hAnsi="Lato" w:cs="Lato"/>
          <w:color w:val="000000"/>
          <w:spacing w:val="4"/>
          <w:sz w:val="20"/>
          <w:szCs w:val="20"/>
        </w:rPr>
        <w:t xml:space="preserve"> odmowie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 xml:space="preserve"> wznowienia postępowania zakończonego ostateczną decyzją Ministra Rozwoju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z dnia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3 lutego 2020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r., znak: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DLI-IOO.7621.3.2019.KM.19 (DLI-III.4621.19.2018.KM)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>,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 xml:space="preserve"> uchylając</w:t>
      </w:r>
      <w:r w:rsidR="003E6D4C">
        <w:rPr>
          <w:rFonts w:ascii="Lato" w:hAnsi="Lato" w:cs="Lato"/>
          <w:color w:val="000000"/>
          <w:spacing w:val="4"/>
          <w:sz w:val="20"/>
          <w:szCs w:val="20"/>
        </w:rPr>
        <w:t>ą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 xml:space="preserve"> w części i orzekającą w tym zakresie co do istoty sprawy, a w pozostałej części utrzymującą w mocy decyzję Wojewody Śląskiego Nr 8/2018 z dnia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br/>
        <w:t xml:space="preserve">18 maja 2018 r., znak: IFXIII.7820.106.2017, o zezwoleniu na realizację inwestycji drogowej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br/>
        <w:t>pn.: „Przebudowa drogi wojewódzkiej nr 933 wraz z pełnieniem nadzoru autorskiego na odcinku od km 33+130,00 do km 49+238,95”.</w:t>
      </w:r>
      <w:r w:rsidRPr="00411E0A"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</w:p>
    <w:p w14:paraId="5F371181" w14:textId="7C14C89B" w:rsidR="00150988" w:rsidRPr="00150988" w:rsidRDefault="00150988" w:rsidP="00150988">
      <w:pPr>
        <w:spacing w:after="240" w:line="240" w:lineRule="exact"/>
        <w:jc w:val="both"/>
        <w:rPr>
          <w:rFonts w:ascii="Lato" w:hAnsi="Lato" w:cs="Lato"/>
          <w:bCs/>
          <w:color w:val="000000"/>
          <w:spacing w:val="4"/>
          <w:sz w:val="20"/>
          <w:szCs w:val="20"/>
        </w:rPr>
      </w:pP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Z treścią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postanowienia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Ministra Rozwoju i Technologii z dnia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2 stycznia 2025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r. wraz z aktami sprawy można zapoznać się w Ministerstwie Rozwoju i Technologii w Warszawie, </w:t>
      </w:r>
      <w:r w:rsidR="000E53DE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ul. Chałubińskiego 4/6, we wtorki, czwartki i piątki, w godzinach od 9.00 do 15.30, </w:t>
      </w:r>
      <w:r w:rsidR="000E53DE">
        <w:rPr>
          <w:rFonts w:ascii="Lato" w:hAnsi="Lato" w:cs="Lato"/>
          <w:color w:val="000000"/>
          <w:spacing w:val="4"/>
          <w:sz w:val="20"/>
          <w:szCs w:val="20"/>
        </w:rPr>
        <w:br/>
      </w:r>
      <w:r w:rsidRPr="00150988">
        <w:rPr>
          <w:rFonts w:ascii="Lato" w:hAnsi="Lato" w:cs="Lato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oraz </w:t>
      </w:r>
      <w:r w:rsidRPr="00150988">
        <w:rPr>
          <w:rFonts w:ascii="Lato" w:hAnsi="Lato" w:cs="Lato"/>
          <w:bCs/>
          <w:iCs/>
          <w:color w:val="000000"/>
          <w:spacing w:val="4"/>
          <w:sz w:val="20"/>
          <w:szCs w:val="20"/>
        </w:rPr>
        <w:t xml:space="preserve">z ww. </w:t>
      </w:r>
      <w:r w:rsidR="0074071F">
        <w:rPr>
          <w:rFonts w:ascii="Lato" w:hAnsi="Lato" w:cs="Lato"/>
          <w:bCs/>
          <w:iCs/>
          <w:color w:val="000000"/>
          <w:spacing w:val="4"/>
          <w:sz w:val="20"/>
          <w:szCs w:val="20"/>
        </w:rPr>
        <w:t>postanowieniem</w:t>
      </w:r>
      <w:r w:rsidRPr="00150988">
        <w:rPr>
          <w:rFonts w:ascii="Lato" w:hAnsi="Lato" w:cs="Lato"/>
          <w:bCs/>
          <w:iCs/>
          <w:color w:val="000000"/>
          <w:spacing w:val="4"/>
          <w:sz w:val="20"/>
          <w:szCs w:val="20"/>
        </w:rPr>
        <w:t xml:space="preserve"> w urzędzie właściwym ze względu na przebieg</w:t>
      </w:r>
      <w:r>
        <w:rPr>
          <w:rFonts w:ascii="Lato" w:hAnsi="Lato" w:cs="Lato"/>
          <w:bCs/>
          <w:iCs/>
          <w:color w:val="000000"/>
          <w:spacing w:val="4"/>
          <w:sz w:val="20"/>
          <w:szCs w:val="20"/>
        </w:rPr>
        <w:t xml:space="preserve"> inwestycji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, tj. w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 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>ędzie</w:t>
      </w:r>
      <w:r w:rsidRPr="00150988"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 </w:t>
      </w:r>
      <w:r w:rsidR="0074071F">
        <w:rPr>
          <w:rFonts w:ascii="Lato" w:hAnsi="Lato" w:cs="Lato"/>
          <w:bCs/>
          <w:color w:val="000000"/>
          <w:spacing w:val="4"/>
          <w:sz w:val="20"/>
          <w:szCs w:val="20"/>
        </w:rPr>
        <w:t>Gminy Suszec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color w:val="000000"/>
          <w:spacing w:val="4"/>
          <w:sz w:val="20"/>
          <w:szCs w:val="20"/>
        </w:rPr>
        <w:t xml:space="preserve">ędzie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>Miejskim w Pszczynie</w:t>
      </w:r>
      <w:r>
        <w:rPr>
          <w:rFonts w:ascii="Lato" w:hAnsi="Lato" w:cs="Lato"/>
          <w:bCs/>
          <w:color w:val="000000"/>
          <w:spacing w:val="4"/>
          <w:sz w:val="20"/>
          <w:szCs w:val="20"/>
        </w:rPr>
        <w:t xml:space="preserve">, 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>Urz</w:t>
      </w:r>
      <w:r>
        <w:rPr>
          <w:rFonts w:ascii="Lato" w:hAnsi="Lato" w:cs="Lato"/>
          <w:color w:val="000000"/>
          <w:spacing w:val="4"/>
          <w:sz w:val="20"/>
          <w:szCs w:val="20"/>
        </w:rPr>
        <w:t>ędzie</w:t>
      </w:r>
      <w:r w:rsidRPr="00150988">
        <w:rPr>
          <w:rFonts w:ascii="Lato" w:hAnsi="Lato" w:cs="Lato"/>
          <w:color w:val="000000"/>
          <w:spacing w:val="4"/>
          <w:sz w:val="20"/>
          <w:szCs w:val="20"/>
        </w:rPr>
        <w:t xml:space="preserve"> Gminy </w:t>
      </w:r>
      <w:r w:rsidR="0074071F">
        <w:rPr>
          <w:rFonts w:ascii="Lato" w:hAnsi="Lato" w:cs="Lato"/>
          <w:color w:val="000000"/>
          <w:spacing w:val="4"/>
          <w:sz w:val="20"/>
          <w:szCs w:val="20"/>
        </w:rPr>
        <w:t xml:space="preserve">w Pawłowicach. </w:t>
      </w:r>
    </w:p>
    <w:p w14:paraId="79BDB268" w14:textId="77777777" w:rsidR="00150988" w:rsidRPr="007110ED" w:rsidRDefault="00150988" w:rsidP="007110E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426EF3F" w14:textId="6FAFED7E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E2D3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40EE3">
        <w:rPr>
          <w:rFonts w:ascii="Lato" w:hAnsi="Lato" w:cs="Arial"/>
          <w:spacing w:val="4"/>
          <w:sz w:val="20"/>
          <w:szCs w:val="20"/>
          <w:u w:val="single"/>
        </w:rPr>
        <w:t xml:space="preserve">6 marca </w:t>
      </w:r>
      <w:r w:rsidR="00607D1E">
        <w:rPr>
          <w:rFonts w:ascii="Lato" w:hAnsi="Lato" w:cs="Arial"/>
          <w:spacing w:val="4"/>
          <w:sz w:val="20"/>
          <w:szCs w:val="20"/>
          <w:u w:val="single"/>
        </w:rPr>
        <w:t xml:space="preserve">2025 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4C275D14" w14:textId="77777777" w:rsidR="00B86DD3" w:rsidRPr="00C50EE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bookmarkEnd w:id="2"/>
    <w:p w14:paraId="1247D284" w14:textId="77777777" w:rsidR="00485462" w:rsidRPr="00C80FD7" w:rsidRDefault="00485462" w:rsidP="00485462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</w:rPr>
      </w:pPr>
      <w:r w:rsidRPr="00C80FD7">
        <w:rPr>
          <w:rFonts w:ascii="Lato" w:eastAsia="Calibri" w:hAnsi="Lato"/>
          <w:b/>
          <w:bCs/>
          <w:sz w:val="20"/>
          <w:szCs w:val="20"/>
        </w:rPr>
        <w:t>Z upoważnienia</w:t>
      </w:r>
    </w:p>
    <w:p w14:paraId="6863D71C" w14:textId="77777777" w:rsidR="00485462" w:rsidRPr="00C80FD7" w:rsidRDefault="00485462" w:rsidP="00485462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Aleksandra Noceń</w:t>
      </w:r>
    </w:p>
    <w:p w14:paraId="5940401C" w14:textId="77777777" w:rsidR="00485462" w:rsidRPr="00C80FD7" w:rsidRDefault="00485462" w:rsidP="00485462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naczelnik wydziału</w:t>
      </w:r>
    </w:p>
    <w:p w14:paraId="10E86471" w14:textId="77777777" w:rsidR="00485462" w:rsidRPr="00C80FD7" w:rsidRDefault="00485462" w:rsidP="00485462">
      <w:pPr>
        <w:spacing w:after="120" w:line="240" w:lineRule="exact"/>
        <w:ind w:left="4253"/>
        <w:rPr>
          <w:rFonts w:ascii="Lato" w:eastAsia="Calibri" w:hAnsi="Lato"/>
          <w:sz w:val="20"/>
          <w:szCs w:val="20"/>
        </w:rPr>
      </w:pPr>
      <w:r w:rsidRPr="00C80FD7">
        <w:rPr>
          <w:rFonts w:ascii="Lato" w:eastAsia="Calibri" w:hAnsi="Lato"/>
          <w:sz w:val="20"/>
          <w:szCs w:val="20"/>
        </w:rPr>
        <w:t>/ kwalifikowany podpis elektroniczny /</w:t>
      </w:r>
    </w:p>
    <w:p w14:paraId="53CC48EE" w14:textId="77777777" w:rsidR="00C50EEA" w:rsidRDefault="00C50EE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B3EE692" w14:textId="77777777" w:rsidR="0068576B" w:rsidRDefault="0068576B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6E4AF2E4" w14:textId="77777777" w:rsidR="00AA49A4" w:rsidRDefault="00AA49A4" w:rsidP="00B65917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3C66BBC3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DLI-I.762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="0074071F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C50EEA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110ED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WA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4071F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="00984EE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</w:p>
    <w:p w14:paraId="18378EE9" w14:textId="77777777" w:rsidR="007F7518" w:rsidRPr="008E2D04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8E2D04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499A43B" w14:textId="48EC707A" w:rsidR="00A40EE3" w:rsidRPr="00A40EE3" w:rsidRDefault="007F7518" w:rsidP="00A40EE3">
      <w:pPr>
        <w:pStyle w:val="Akapitzlist"/>
        <w:numPr>
          <w:ilvl w:val="0"/>
          <w:numId w:val="18"/>
        </w:numPr>
        <w:ind w:left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P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siedzibą w Warszawie, Plac Trzech Krzyży 3/5, kancelaria@mrit.gov.pl, tel.: </w:t>
      </w:r>
      <w:r w:rsidRPr="00413219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t>,</w:t>
      </w:r>
      <w:r w:rsidR="00413219" w:rsidRPr="00413219">
        <w:t xml:space="preserve"> </w:t>
      </w:r>
      <w:r w:rsidR="00413219" w:rsidRP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t>adres skrytki na ePUAP: /MRPIT/SkrytkaESP, adres do doręczeń elektronicznych: AE:PL-68477-29007-EFSHR-25</w:t>
      </w:r>
      <w:r w:rsid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t>,</w:t>
      </w:r>
      <w:r w:rsidRPr="00413219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natomiast wykonującym obowiązki administratora jest Dyrektor Departamentu Lokalizacji Inwestycji.</w:t>
      </w:r>
    </w:p>
    <w:p w14:paraId="401D8AB8" w14:textId="27C44CD3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F46D8F"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br/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GB"/>
        </w:rPr>
        <w:t>00-507 Warszawa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30C3FF5D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Dz.U. z 202</w:t>
      </w:r>
      <w:r w:rsidR="00124784"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24784"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5" w:name="_Hlk135381793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t.j. </w:t>
      </w:r>
      <w:hyperlink r:id="rId8" w:history="1"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</w:t>
        </w:r>
        <w:r w:rsidR="00124784"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4</w:t>
        </w:r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 xml:space="preserve"> r. poz. </w:t>
        </w:r>
        <w:r w:rsidR="00124784"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311</w:t>
        </w:r>
        <w:r w:rsidRPr="008E2D0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)</w:t>
        </w:r>
      </w:hyperlink>
      <w:bookmarkEnd w:id="5"/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166FF00C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8E2D04" w:rsidRDefault="007F7518" w:rsidP="00A40EE3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8E2D04" w:rsidRDefault="007F7518" w:rsidP="00A40EE3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8E2D04" w:rsidRDefault="007F7518" w:rsidP="00A40EE3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8E2D04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8E2D04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z późn. zm.).</w:t>
      </w:r>
    </w:p>
    <w:p w14:paraId="06A18B99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8E2D04" w:rsidRDefault="007F7518" w:rsidP="00A40EE3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8E2D04" w:rsidRDefault="007F7518" w:rsidP="00A40EE3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177C2A2" w:rsidR="007F7518" w:rsidRPr="008E2D04" w:rsidRDefault="007F7518" w:rsidP="00A40EE3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żądania ograniczenia przetwarzania, z zastrzeżeniem art. 2a § 3 KPA - wystąpienie z żądaniem nie wpływa na tok i wynik postępowania.</w:t>
      </w:r>
    </w:p>
    <w:p w14:paraId="01031CA3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560DC5E" w14:textId="7E6C29F7" w:rsidR="001D3C7F" w:rsidRPr="008E2D04" w:rsidRDefault="007F7518" w:rsidP="00A40EE3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8E2D04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8E2D04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3343" w14:textId="77777777" w:rsidR="00D73A10" w:rsidRDefault="00D73A10" w:rsidP="009276B2">
      <w:r>
        <w:separator/>
      </w:r>
    </w:p>
  </w:endnote>
  <w:endnote w:type="continuationSeparator" w:id="0">
    <w:p w14:paraId="4C8F4DE2" w14:textId="77777777" w:rsidR="00D73A10" w:rsidRDefault="00D73A1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F2B880E-5970-4BCD-AAFE-826EFA845393}"/>
    <w:embedBold r:id="rId2" w:fontKey="{B9ADBDFD-EDA2-4F74-BA8B-7754AC65F7AA}"/>
    <w:embedItalic r:id="rId3" w:fontKey="{BFB4C330-3F0E-4BBD-A261-28E14046524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357B4E9-5E8D-44A3-AAEC-88E6230F015F}"/>
    <w:embedBold r:id="rId5" w:fontKey="{2545AD4F-88D9-4C6D-BE19-2B11B4DD098B}"/>
    <w:embedItalic r:id="rId6" w:fontKey="{4081A77A-6D7A-4FCD-A6A3-9A98F6FF72EA}"/>
    <w:embedBoldItalic r:id="rId7" w:fontKey="{7445DA92-A777-4D0C-9C18-33179864D3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51FBE733-2378-4756-8E8F-95580CE3A0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7B85" w14:textId="466D9054" w:rsidR="00044B94" w:rsidRDefault="00044B94">
    <w:pPr>
      <w:pStyle w:val="Stopka"/>
      <w:jc w:val="center"/>
    </w:pPr>
  </w:p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6299" w14:textId="77777777" w:rsidR="00D73A10" w:rsidRDefault="00D73A10" w:rsidP="009276B2">
      <w:r>
        <w:separator/>
      </w:r>
    </w:p>
  </w:footnote>
  <w:footnote w:type="continuationSeparator" w:id="0">
    <w:p w14:paraId="29349C2C" w14:textId="77777777" w:rsidR="00D73A10" w:rsidRDefault="00D73A1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DE53D8B"/>
    <w:multiLevelType w:val="hybridMultilevel"/>
    <w:tmpl w:val="FC5AA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1"/>
  </w:num>
  <w:num w:numId="6" w16cid:durableId="2019427163">
    <w:abstractNumId w:val="18"/>
  </w:num>
  <w:num w:numId="7" w16cid:durableId="606813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8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2"/>
  </w:num>
  <w:num w:numId="17" w16cid:durableId="394473062">
    <w:abstractNumId w:val="14"/>
  </w:num>
  <w:num w:numId="18" w16cid:durableId="1172064809">
    <w:abstractNumId w:val="9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3"/>
  </w:num>
  <w:num w:numId="22" w16cid:durableId="1626244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161"/>
    <w:rsid w:val="00014F90"/>
    <w:rsid w:val="000206FD"/>
    <w:rsid w:val="00020DF1"/>
    <w:rsid w:val="0002629D"/>
    <w:rsid w:val="0004257E"/>
    <w:rsid w:val="00044B94"/>
    <w:rsid w:val="00047219"/>
    <w:rsid w:val="00055F10"/>
    <w:rsid w:val="00090D1B"/>
    <w:rsid w:val="000C777F"/>
    <w:rsid w:val="000C77AA"/>
    <w:rsid w:val="000D19B6"/>
    <w:rsid w:val="000D589D"/>
    <w:rsid w:val="000E53DE"/>
    <w:rsid w:val="00100315"/>
    <w:rsid w:val="00113528"/>
    <w:rsid w:val="00116C43"/>
    <w:rsid w:val="001236B0"/>
    <w:rsid w:val="00124784"/>
    <w:rsid w:val="00141978"/>
    <w:rsid w:val="00141ECB"/>
    <w:rsid w:val="001427C8"/>
    <w:rsid w:val="00143120"/>
    <w:rsid w:val="00150988"/>
    <w:rsid w:val="00151137"/>
    <w:rsid w:val="00166A88"/>
    <w:rsid w:val="00175AE6"/>
    <w:rsid w:val="0018201D"/>
    <w:rsid w:val="00183B62"/>
    <w:rsid w:val="00187413"/>
    <w:rsid w:val="00191470"/>
    <w:rsid w:val="00194542"/>
    <w:rsid w:val="001B70EB"/>
    <w:rsid w:val="001D3C7F"/>
    <w:rsid w:val="001D79C7"/>
    <w:rsid w:val="002070C5"/>
    <w:rsid w:val="00220B73"/>
    <w:rsid w:val="00222054"/>
    <w:rsid w:val="00231012"/>
    <w:rsid w:val="00233AA1"/>
    <w:rsid w:val="00243A1E"/>
    <w:rsid w:val="002679F1"/>
    <w:rsid w:val="00271E17"/>
    <w:rsid w:val="00272AC7"/>
    <w:rsid w:val="00274D44"/>
    <w:rsid w:val="002830CF"/>
    <w:rsid w:val="00293556"/>
    <w:rsid w:val="002C14AD"/>
    <w:rsid w:val="002D227A"/>
    <w:rsid w:val="002E0C9D"/>
    <w:rsid w:val="002E58AA"/>
    <w:rsid w:val="00327A03"/>
    <w:rsid w:val="00343A14"/>
    <w:rsid w:val="00345620"/>
    <w:rsid w:val="00345D4F"/>
    <w:rsid w:val="00350165"/>
    <w:rsid w:val="003505D1"/>
    <w:rsid w:val="00362CAD"/>
    <w:rsid w:val="00366F19"/>
    <w:rsid w:val="003709B0"/>
    <w:rsid w:val="00376AC0"/>
    <w:rsid w:val="00381D9E"/>
    <w:rsid w:val="003A1976"/>
    <w:rsid w:val="003A4B15"/>
    <w:rsid w:val="003C123B"/>
    <w:rsid w:val="003C4538"/>
    <w:rsid w:val="003D2AD6"/>
    <w:rsid w:val="003D4021"/>
    <w:rsid w:val="003D689E"/>
    <w:rsid w:val="003E6D4C"/>
    <w:rsid w:val="003F0446"/>
    <w:rsid w:val="003F5C7F"/>
    <w:rsid w:val="00401A3A"/>
    <w:rsid w:val="004116FD"/>
    <w:rsid w:val="00413219"/>
    <w:rsid w:val="0041513F"/>
    <w:rsid w:val="004329F3"/>
    <w:rsid w:val="0045214B"/>
    <w:rsid w:val="00453E79"/>
    <w:rsid w:val="00455A19"/>
    <w:rsid w:val="004609BF"/>
    <w:rsid w:val="00467F96"/>
    <w:rsid w:val="004705EC"/>
    <w:rsid w:val="00473582"/>
    <w:rsid w:val="00475A9A"/>
    <w:rsid w:val="00485462"/>
    <w:rsid w:val="00486278"/>
    <w:rsid w:val="0048764A"/>
    <w:rsid w:val="004A2223"/>
    <w:rsid w:val="004A2824"/>
    <w:rsid w:val="004A322D"/>
    <w:rsid w:val="004C6F2A"/>
    <w:rsid w:val="004D1E8D"/>
    <w:rsid w:val="004F4640"/>
    <w:rsid w:val="004F5D02"/>
    <w:rsid w:val="0050710C"/>
    <w:rsid w:val="0051298C"/>
    <w:rsid w:val="00513A8B"/>
    <w:rsid w:val="005406A5"/>
    <w:rsid w:val="00546D15"/>
    <w:rsid w:val="00557D28"/>
    <w:rsid w:val="005659E4"/>
    <w:rsid w:val="00565D32"/>
    <w:rsid w:val="00570C7B"/>
    <w:rsid w:val="00573EB0"/>
    <w:rsid w:val="00584CC7"/>
    <w:rsid w:val="005879C9"/>
    <w:rsid w:val="00590C4E"/>
    <w:rsid w:val="005932F6"/>
    <w:rsid w:val="0059434A"/>
    <w:rsid w:val="005B18D8"/>
    <w:rsid w:val="005B41FD"/>
    <w:rsid w:val="005B517F"/>
    <w:rsid w:val="005B60FA"/>
    <w:rsid w:val="005B6DC0"/>
    <w:rsid w:val="005C565F"/>
    <w:rsid w:val="005D0183"/>
    <w:rsid w:val="005D01A8"/>
    <w:rsid w:val="005E43BA"/>
    <w:rsid w:val="005E56C6"/>
    <w:rsid w:val="00603E40"/>
    <w:rsid w:val="00606D01"/>
    <w:rsid w:val="00607D1E"/>
    <w:rsid w:val="006176C8"/>
    <w:rsid w:val="00625B62"/>
    <w:rsid w:val="00633079"/>
    <w:rsid w:val="00634DF7"/>
    <w:rsid w:val="006410DE"/>
    <w:rsid w:val="00647AF4"/>
    <w:rsid w:val="0066448C"/>
    <w:rsid w:val="006722FB"/>
    <w:rsid w:val="00673E82"/>
    <w:rsid w:val="006774A7"/>
    <w:rsid w:val="00680BEB"/>
    <w:rsid w:val="0068576B"/>
    <w:rsid w:val="006C2A68"/>
    <w:rsid w:val="006C7777"/>
    <w:rsid w:val="006D6470"/>
    <w:rsid w:val="006E0AAA"/>
    <w:rsid w:val="006E6E99"/>
    <w:rsid w:val="006F42D8"/>
    <w:rsid w:val="0070631E"/>
    <w:rsid w:val="007110ED"/>
    <w:rsid w:val="00716214"/>
    <w:rsid w:val="007401B8"/>
    <w:rsid w:val="0074071F"/>
    <w:rsid w:val="00744D9A"/>
    <w:rsid w:val="007475AB"/>
    <w:rsid w:val="00754053"/>
    <w:rsid w:val="00771F85"/>
    <w:rsid w:val="007769FF"/>
    <w:rsid w:val="0079300C"/>
    <w:rsid w:val="007965B1"/>
    <w:rsid w:val="00797577"/>
    <w:rsid w:val="007975B4"/>
    <w:rsid w:val="007A3254"/>
    <w:rsid w:val="007C0044"/>
    <w:rsid w:val="007C4596"/>
    <w:rsid w:val="007D5E46"/>
    <w:rsid w:val="007E2570"/>
    <w:rsid w:val="007E274E"/>
    <w:rsid w:val="007F7518"/>
    <w:rsid w:val="0080195C"/>
    <w:rsid w:val="00815F9C"/>
    <w:rsid w:val="00825CFE"/>
    <w:rsid w:val="00862843"/>
    <w:rsid w:val="0087219C"/>
    <w:rsid w:val="00872374"/>
    <w:rsid w:val="00887F5D"/>
    <w:rsid w:val="00892CC6"/>
    <w:rsid w:val="008A07A2"/>
    <w:rsid w:val="008B10E0"/>
    <w:rsid w:val="008B51B8"/>
    <w:rsid w:val="008C1486"/>
    <w:rsid w:val="008D7765"/>
    <w:rsid w:val="008E2D04"/>
    <w:rsid w:val="008E7F61"/>
    <w:rsid w:val="008F051E"/>
    <w:rsid w:val="008F413A"/>
    <w:rsid w:val="008F7FB6"/>
    <w:rsid w:val="0090708A"/>
    <w:rsid w:val="00913B4E"/>
    <w:rsid w:val="009276B2"/>
    <w:rsid w:val="00927A9D"/>
    <w:rsid w:val="0093194C"/>
    <w:rsid w:val="0093525C"/>
    <w:rsid w:val="00947F4D"/>
    <w:rsid w:val="009513D9"/>
    <w:rsid w:val="0096106F"/>
    <w:rsid w:val="00975E1D"/>
    <w:rsid w:val="009765C0"/>
    <w:rsid w:val="00981019"/>
    <w:rsid w:val="00984EE5"/>
    <w:rsid w:val="009A5194"/>
    <w:rsid w:val="009B3F9B"/>
    <w:rsid w:val="009E19DF"/>
    <w:rsid w:val="009F19A3"/>
    <w:rsid w:val="00A029A3"/>
    <w:rsid w:val="00A06324"/>
    <w:rsid w:val="00A21071"/>
    <w:rsid w:val="00A40EE3"/>
    <w:rsid w:val="00A41C28"/>
    <w:rsid w:val="00A4499A"/>
    <w:rsid w:val="00A537ED"/>
    <w:rsid w:val="00A66CDA"/>
    <w:rsid w:val="00A7068E"/>
    <w:rsid w:val="00AA0217"/>
    <w:rsid w:val="00AA49A4"/>
    <w:rsid w:val="00AC6AF9"/>
    <w:rsid w:val="00AD4ACD"/>
    <w:rsid w:val="00AD6984"/>
    <w:rsid w:val="00AE6415"/>
    <w:rsid w:val="00B06E81"/>
    <w:rsid w:val="00B20AD8"/>
    <w:rsid w:val="00B23438"/>
    <w:rsid w:val="00B36262"/>
    <w:rsid w:val="00B37C5D"/>
    <w:rsid w:val="00B508E4"/>
    <w:rsid w:val="00B65917"/>
    <w:rsid w:val="00B72D7B"/>
    <w:rsid w:val="00B82691"/>
    <w:rsid w:val="00B84D3E"/>
    <w:rsid w:val="00B86DD3"/>
    <w:rsid w:val="00B87744"/>
    <w:rsid w:val="00B920A7"/>
    <w:rsid w:val="00B967AC"/>
    <w:rsid w:val="00BA0BEF"/>
    <w:rsid w:val="00BA4E91"/>
    <w:rsid w:val="00BB616E"/>
    <w:rsid w:val="00BD1152"/>
    <w:rsid w:val="00BD5309"/>
    <w:rsid w:val="00BE48C9"/>
    <w:rsid w:val="00BE6444"/>
    <w:rsid w:val="00BF37EB"/>
    <w:rsid w:val="00C35BE2"/>
    <w:rsid w:val="00C36020"/>
    <w:rsid w:val="00C44F50"/>
    <w:rsid w:val="00C50EEA"/>
    <w:rsid w:val="00C52239"/>
    <w:rsid w:val="00C53987"/>
    <w:rsid w:val="00C75FF0"/>
    <w:rsid w:val="00C8064A"/>
    <w:rsid w:val="00C81E0D"/>
    <w:rsid w:val="00C84C16"/>
    <w:rsid w:val="00C85D56"/>
    <w:rsid w:val="00C87E34"/>
    <w:rsid w:val="00C9191E"/>
    <w:rsid w:val="00CA10A4"/>
    <w:rsid w:val="00CA6B93"/>
    <w:rsid w:val="00CC5D29"/>
    <w:rsid w:val="00CD0A66"/>
    <w:rsid w:val="00CD4A22"/>
    <w:rsid w:val="00CF100A"/>
    <w:rsid w:val="00CF1D4C"/>
    <w:rsid w:val="00CF21C3"/>
    <w:rsid w:val="00CF56D2"/>
    <w:rsid w:val="00D00253"/>
    <w:rsid w:val="00D132C0"/>
    <w:rsid w:val="00D23EEC"/>
    <w:rsid w:val="00D26896"/>
    <w:rsid w:val="00D34CAC"/>
    <w:rsid w:val="00D36E86"/>
    <w:rsid w:val="00D42F9B"/>
    <w:rsid w:val="00D50422"/>
    <w:rsid w:val="00D61726"/>
    <w:rsid w:val="00D67FAE"/>
    <w:rsid w:val="00D723B5"/>
    <w:rsid w:val="00D73437"/>
    <w:rsid w:val="00D73A10"/>
    <w:rsid w:val="00D74BB8"/>
    <w:rsid w:val="00D84DAA"/>
    <w:rsid w:val="00DA2527"/>
    <w:rsid w:val="00DA46CC"/>
    <w:rsid w:val="00DE4C7B"/>
    <w:rsid w:val="00DF1194"/>
    <w:rsid w:val="00DF6EFD"/>
    <w:rsid w:val="00E00BD0"/>
    <w:rsid w:val="00E22609"/>
    <w:rsid w:val="00E26291"/>
    <w:rsid w:val="00E3400A"/>
    <w:rsid w:val="00E37314"/>
    <w:rsid w:val="00E51377"/>
    <w:rsid w:val="00E65D00"/>
    <w:rsid w:val="00E66343"/>
    <w:rsid w:val="00E81925"/>
    <w:rsid w:val="00EB222C"/>
    <w:rsid w:val="00EB3C7F"/>
    <w:rsid w:val="00EB4EA7"/>
    <w:rsid w:val="00EC41B4"/>
    <w:rsid w:val="00EC621E"/>
    <w:rsid w:val="00ED1962"/>
    <w:rsid w:val="00EE34A9"/>
    <w:rsid w:val="00EE504D"/>
    <w:rsid w:val="00F05F16"/>
    <w:rsid w:val="00F05FA1"/>
    <w:rsid w:val="00F13890"/>
    <w:rsid w:val="00F26AE1"/>
    <w:rsid w:val="00F321F5"/>
    <w:rsid w:val="00F35C83"/>
    <w:rsid w:val="00F40743"/>
    <w:rsid w:val="00F46D8F"/>
    <w:rsid w:val="00F47F2D"/>
    <w:rsid w:val="00F50B2A"/>
    <w:rsid w:val="00F556FF"/>
    <w:rsid w:val="00F609C3"/>
    <w:rsid w:val="00F71307"/>
    <w:rsid w:val="00F80AC2"/>
    <w:rsid w:val="00F8577E"/>
    <w:rsid w:val="00F931B1"/>
    <w:rsid w:val="00FA13D4"/>
    <w:rsid w:val="00FA6BD4"/>
    <w:rsid w:val="00FA76E5"/>
    <w:rsid w:val="00FA78CE"/>
    <w:rsid w:val="00FC3BD4"/>
    <w:rsid w:val="00FC5A3D"/>
    <w:rsid w:val="00FD4159"/>
    <w:rsid w:val="00FE207E"/>
    <w:rsid w:val="00FE240B"/>
    <w:rsid w:val="00FE2D36"/>
    <w:rsid w:val="00FF4B9E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27</cp:revision>
  <cp:lastPrinted>2023-05-19T08:39:00Z</cp:lastPrinted>
  <dcterms:created xsi:type="dcterms:W3CDTF">2025-01-07T09:21:00Z</dcterms:created>
  <dcterms:modified xsi:type="dcterms:W3CDTF">2025-03-05T06:43:00Z</dcterms:modified>
</cp:coreProperties>
</file>