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82D" w:rsidRDefault="0083482D" w:rsidP="001D124B">
      <w:pPr>
        <w:jc w:val="center"/>
        <w:rPr>
          <w:sz w:val="28"/>
        </w:rPr>
      </w:pPr>
    </w:p>
    <w:p w:rsidR="001D124B" w:rsidRPr="000566F0" w:rsidRDefault="001D124B" w:rsidP="001D124B">
      <w:pPr>
        <w:jc w:val="center"/>
        <w:rPr>
          <w:b/>
          <w:sz w:val="28"/>
        </w:rPr>
      </w:pPr>
      <w:bookmarkStart w:id="0" w:name="_GoBack"/>
      <w:r w:rsidRPr="000566F0">
        <w:rPr>
          <w:b/>
          <w:sz w:val="28"/>
        </w:rPr>
        <w:t xml:space="preserve">Lista </w:t>
      </w:r>
      <w:r w:rsidR="00560CEC" w:rsidRPr="000566F0">
        <w:rPr>
          <w:b/>
          <w:sz w:val="28"/>
        </w:rPr>
        <w:t xml:space="preserve">projektów złożonych w </w:t>
      </w:r>
      <w:r w:rsidRPr="000566F0">
        <w:rPr>
          <w:b/>
          <w:sz w:val="28"/>
        </w:rPr>
        <w:t>nabor</w:t>
      </w:r>
      <w:r w:rsidR="00560CEC" w:rsidRPr="000566F0">
        <w:rPr>
          <w:b/>
          <w:sz w:val="28"/>
        </w:rPr>
        <w:t>ze</w:t>
      </w:r>
      <w:r w:rsidRPr="000566F0">
        <w:rPr>
          <w:b/>
          <w:sz w:val="28"/>
        </w:rPr>
        <w:t xml:space="preserve"> nr </w:t>
      </w:r>
      <w:r w:rsidR="004233E2" w:rsidRPr="000566F0">
        <w:rPr>
          <w:b/>
          <w:sz w:val="28"/>
        </w:rPr>
        <w:t>2</w:t>
      </w:r>
      <w:r w:rsidRPr="000566F0">
        <w:rPr>
          <w:b/>
          <w:sz w:val="28"/>
        </w:rPr>
        <w:t>/2015</w:t>
      </w:r>
      <w:r w:rsidR="000566F0" w:rsidRPr="000566F0">
        <w:rPr>
          <w:b/>
          <w:sz w:val="28"/>
        </w:rPr>
        <w:t>/</w:t>
      </w:r>
      <w:r w:rsidRPr="000566F0">
        <w:rPr>
          <w:b/>
          <w:sz w:val="28"/>
        </w:rPr>
        <w:t>FAMI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102"/>
        <w:gridCol w:w="8186"/>
      </w:tblGrid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</w:tcPr>
          <w:bookmarkEnd w:id="0"/>
          <w:p w:rsidR="00560CEC" w:rsidRPr="001D124B" w:rsidRDefault="00560CEC" w:rsidP="001D124B">
            <w:pPr>
              <w:pStyle w:val="Akapitzlist"/>
              <w:ind w:left="0"/>
              <w:jc w:val="center"/>
              <w:rPr>
                <w:sz w:val="28"/>
              </w:rPr>
            </w:pPr>
            <w:r w:rsidRPr="009948E2">
              <w:rPr>
                <w:sz w:val="24"/>
              </w:rPr>
              <w:t>Lp</w:t>
            </w:r>
            <w:r>
              <w:rPr>
                <w:sz w:val="24"/>
              </w:rPr>
              <w:t>.</w:t>
            </w: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Pr="001D124B" w:rsidRDefault="00560CEC" w:rsidP="001D124B">
            <w:pPr>
              <w:jc w:val="center"/>
              <w:rPr>
                <w:sz w:val="28"/>
              </w:rPr>
            </w:pPr>
            <w:r w:rsidRPr="00424978">
              <w:rPr>
                <w:sz w:val="20"/>
              </w:rPr>
              <w:t>Nazwa Wnioskodawcy tytuł i numer projektu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Pr="001D124B" w:rsidRDefault="00560CEC" w:rsidP="009948E2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Pr="001D124B" w:rsidRDefault="00560CEC" w:rsidP="00044FF6">
            <w:pPr>
              <w:rPr>
                <w:sz w:val="28"/>
              </w:rPr>
            </w:pPr>
            <w:r>
              <w:rPr>
                <w:sz w:val="28"/>
              </w:rPr>
              <w:t>Stowarzyszenie Społeczno-Ekonomiczne ABSOLWENT projekt nr 1/2-2015/FAMI „W nowym miejscu – edukacja drogą do integracji”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Pr="001D124B" w:rsidRDefault="00560CEC" w:rsidP="009948E2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Pr="001D124B" w:rsidRDefault="00560CEC" w:rsidP="00044FF6">
            <w:pPr>
              <w:rPr>
                <w:sz w:val="28"/>
              </w:rPr>
            </w:pPr>
            <w:r>
              <w:rPr>
                <w:sz w:val="28"/>
              </w:rPr>
              <w:t>Stowarzyszenie Społeczno-Ekonomiczne ABSOLWENT projekt nr 2/2-2015/FAMI „W nowym miejscu – edukacja drogą do integracji – część II”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Pr="001D124B" w:rsidRDefault="00560CEC" w:rsidP="009948E2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Pr="001D124B" w:rsidRDefault="00560CEC" w:rsidP="006574A1">
            <w:pPr>
              <w:rPr>
                <w:sz w:val="28"/>
              </w:rPr>
            </w:pPr>
            <w:r>
              <w:rPr>
                <w:sz w:val="28"/>
              </w:rPr>
              <w:t xml:space="preserve">Uniwersytet Jagielloński w Krakowie nr 3/2-2015/FAMI „Teraz z Polskim” 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Pr="001D124B" w:rsidRDefault="00560CEC" w:rsidP="009948E2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Pr="001D124B" w:rsidRDefault="00560CEC" w:rsidP="0009051A">
            <w:pPr>
              <w:rPr>
                <w:sz w:val="24"/>
              </w:rPr>
            </w:pPr>
            <w:r w:rsidRPr="006574A1">
              <w:rPr>
                <w:sz w:val="28"/>
              </w:rPr>
              <w:t>Uniwersytet Opolski; projekt nr 4/2-2015/FAMI „Biuro wspierania integracji – II etap”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Pr="0039453D" w:rsidRDefault="00560CEC" w:rsidP="009948E2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Pr="001D124B" w:rsidRDefault="00560CEC" w:rsidP="00AC533D">
            <w:pPr>
              <w:rPr>
                <w:sz w:val="28"/>
              </w:rPr>
            </w:pPr>
            <w:r>
              <w:rPr>
                <w:sz w:val="28"/>
              </w:rPr>
              <w:t>Stowarzyszenie Interwencji Prawnej „Centrum Informacyjne dla Cudzoziemców 3”; projekt nr 5/2-2015/FAMI „Centrum informacyjne dla cudzoziemców 3”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Pr="001D124B" w:rsidRDefault="00560CEC" w:rsidP="009948E2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Pr="001D124B" w:rsidRDefault="00560CEC" w:rsidP="001D124B">
            <w:pPr>
              <w:rPr>
                <w:sz w:val="28"/>
              </w:rPr>
            </w:pPr>
            <w:r>
              <w:rPr>
                <w:sz w:val="28"/>
              </w:rPr>
              <w:t>Fundacja Re-Spotkania - projekt nr 6/</w:t>
            </w:r>
            <w:r w:rsidRPr="006574A1">
              <w:rPr>
                <w:sz w:val="28"/>
              </w:rPr>
              <w:t>2-2015/FAMI</w:t>
            </w:r>
            <w:r>
              <w:rPr>
                <w:sz w:val="28"/>
              </w:rPr>
              <w:t xml:space="preserve"> „4 pory Roku - @</w:t>
            </w:r>
            <w:proofErr w:type="spellStart"/>
            <w:r>
              <w:rPr>
                <w:sz w:val="28"/>
              </w:rPr>
              <w:t>lternatywna</w:t>
            </w:r>
            <w:proofErr w:type="spellEnd"/>
            <w:r>
              <w:rPr>
                <w:sz w:val="28"/>
              </w:rPr>
              <w:t xml:space="preserve"> nauka języka polskiego”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Pr="001D124B" w:rsidRDefault="00560CEC" w:rsidP="009948E2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Pr="001D124B" w:rsidRDefault="00560CEC" w:rsidP="001D124B">
            <w:pPr>
              <w:rPr>
                <w:sz w:val="28"/>
              </w:rPr>
            </w:pPr>
            <w:r>
              <w:rPr>
                <w:sz w:val="28"/>
              </w:rPr>
              <w:t>Fundacja Re-Spotkania - projekt nr 7/</w:t>
            </w:r>
            <w:r w:rsidRPr="006574A1">
              <w:rPr>
                <w:sz w:val="28"/>
              </w:rPr>
              <w:t>2-2015/FAMI</w:t>
            </w:r>
            <w:r>
              <w:rPr>
                <w:sz w:val="28"/>
              </w:rPr>
              <w:t xml:space="preserve"> ”Centrum Wspólny Świat”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Pr="001D124B" w:rsidRDefault="00560CEC" w:rsidP="009948E2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Pr="001D124B" w:rsidRDefault="00560CEC" w:rsidP="00AB6460">
            <w:pPr>
              <w:rPr>
                <w:sz w:val="28"/>
              </w:rPr>
            </w:pPr>
            <w:r>
              <w:rPr>
                <w:sz w:val="28"/>
              </w:rPr>
              <w:t xml:space="preserve">Wyższa Szkoła Zarządzania i Administracji w Opolu; </w:t>
            </w:r>
            <w:r w:rsidRPr="006574A1">
              <w:rPr>
                <w:sz w:val="28"/>
              </w:rPr>
              <w:t xml:space="preserve">projekt nr </w:t>
            </w:r>
            <w:r>
              <w:rPr>
                <w:sz w:val="28"/>
              </w:rPr>
              <w:t>8</w:t>
            </w:r>
            <w:r w:rsidRPr="006574A1">
              <w:rPr>
                <w:sz w:val="28"/>
              </w:rPr>
              <w:t>/2-2015/FAMI</w:t>
            </w:r>
            <w:r>
              <w:rPr>
                <w:sz w:val="28"/>
              </w:rPr>
              <w:t xml:space="preserve"> „Integracja bez granic III”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Pr="001D124B" w:rsidRDefault="00560CEC" w:rsidP="009948E2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Pr="001D124B" w:rsidRDefault="00560CEC" w:rsidP="00AB6460">
            <w:pPr>
              <w:rPr>
                <w:sz w:val="28"/>
              </w:rPr>
            </w:pPr>
            <w:r>
              <w:rPr>
                <w:sz w:val="28"/>
              </w:rPr>
              <w:t xml:space="preserve">Stowarzyszenie </w:t>
            </w:r>
            <w:proofErr w:type="spellStart"/>
            <w:r>
              <w:rPr>
                <w:sz w:val="28"/>
              </w:rPr>
              <w:t>Vox</w:t>
            </w:r>
            <w:proofErr w:type="spellEnd"/>
            <w:r>
              <w:rPr>
                <w:sz w:val="28"/>
              </w:rPr>
              <w:t xml:space="preserve"> Humana; </w:t>
            </w:r>
            <w:r w:rsidRPr="006574A1">
              <w:rPr>
                <w:sz w:val="28"/>
              </w:rPr>
              <w:t xml:space="preserve">projekt nr </w:t>
            </w:r>
            <w:r>
              <w:rPr>
                <w:sz w:val="28"/>
              </w:rPr>
              <w:t>9</w:t>
            </w:r>
            <w:r w:rsidRPr="006574A1">
              <w:rPr>
                <w:sz w:val="28"/>
              </w:rPr>
              <w:t>/2-2015/FAMI</w:t>
            </w:r>
            <w:r>
              <w:rPr>
                <w:sz w:val="28"/>
              </w:rPr>
              <w:t xml:space="preserve"> „Przyjazna Polska”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Pr="001D124B" w:rsidRDefault="00560CEC" w:rsidP="009948E2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Pr="001D124B" w:rsidRDefault="00560CEC" w:rsidP="003B2D1C">
            <w:pPr>
              <w:rPr>
                <w:sz w:val="28"/>
              </w:rPr>
            </w:pPr>
            <w:r>
              <w:rPr>
                <w:sz w:val="28"/>
              </w:rPr>
              <w:t xml:space="preserve">Stowarzyszenie </w:t>
            </w:r>
            <w:proofErr w:type="spellStart"/>
            <w:r>
              <w:rPr>
                <w:sz w:val="28"/>
              </w:rPr>
              <w:t>Vox</w:t>
            </w:r>
            <w:proofErr w:type="spellEnd"/>
            <w:r>
              <w:rPr>
                <w:sz w:val="28"/>
              </w:rPr>
              <w:t xml:space="preserve"> Humana; </w:t>
            </w:r>
            <w:r w:rsidRPr="006574A1">
              <w:rPr>
                <w:sz w:val="28"/>
              </w:rPr>
              <w:t xml:space="preserve">projekt nr </w:t>
            </w:r>
            <w:r>
              <w:rPr>
                <w:sz w:val="28"/>
              </w:rPr>
              <w:t>10</w:t>
            </w:r>
            <w:r w:rsidRPr="006574A1">
              <w:rPr>
                <w:sz w:val="28"/>
              </w:rPr>
              <w:t>/2-2015/FAMI</w:t>
            </w:r>
            <w:r>
              <w:rPr>
                <w:sz w:val="28"/>
              </w:rPr>
              <w:t xml:space="preserve"> „Witamy w Polsce”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Pr="001D124B" w:rsidRDefault="00560CEC" w:rsidP="009948E2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Pr="001D124B" w:rsidRDefault="00560CEC" w:rsidP="00721853">
            <w:pPr>
              <w:rPr>
                <w:sz w:val="28"/>
              </w:rPr>
            </w:pPr>
            <w:r>
              <w:rPr>
                <w:sz w:val="28"/>
              </w:rPr>
              <w:t xml:space="preserve">Fundacja Refugee.pl im. Małgorzaty Jasiczek - Gebert; </w:t>
            </w:r>
            <w:r w:rsidRPr="006574A1">
              <w:rPr>
                <w:sz w:val="28"/>
              </w:rPr>
              <w:t xml:space="preserve">projekt nr </w:t>
            </w:r>
            <w:r>
              <w:rPr>
                <w:sz w:val="28"/>
              </w:rPr>
              <w:t>11</w:t>
            </w:r>
            <w:r w:rsidRPr="006574A1">
              <w:rPr>
                <w:sz w:val="28"/>
              </w:rPr>
              <w:t>/2-2015/FAMI</w:t>
            </w:r>
            <w:r>
              <w:rPr>
                <w:sz w:val="28"/>
              </w:rPr>
              <w:t xml:space="preserve"> „Projekt Refugee.5”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Pr="001D124B" w:rsidRDefault="00560CEC" w:rsidP="009948E2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Pr="001D124B" w:rsidRDefault="00560CEC" w:rsidP="001D124B">
            <w:pPr>
              <w:rPr>
                <w:sz w:val="28"/>
              </w:rPr>
            </w:pPr>
            <w:r>
              <w:rPr>
                <w:sz w:val="28"/>
              </w:rPr>
              <w:t>Gmina Wrocław; projekt nr 12/2-2015/FAMI „Kontynenty Wrocławia – Twój bilet na rynek pracy”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Pr="001D124B" w:rsidRDefault="00560CEC" w:rsidP="009948E2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Pr="001D124B" w:rsidRDefault="00560CEC" w:rsidP="001D124B">
            <w:pPr>
              <w:rPr>
                <w:sz w:val="28"/>
              </w:rPr>
            </w:pPr>
            <w:r>
              <w:rPr>
                <w:sz w:val="28"/>
              </w:rPr>
              <w:t>Fundacja Obywatelska Perspektywa; projekt nr 13/2-2015/FAMI „Przekraczam próg polskiej szkoły”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Pr="001D124B" w:rsidRDefault="00560CEC" w:rsidP="009948E2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Pr="001D124B" w:rsidRDefault="00560CEC" w:rsidP="001D124B">
            <w:pPr>
              <w:rPr>
                <w:sz w:val="28"/>
              </w:rPr>
            </w:pPr>
            <w:r>
              <w:rPr>
                <w:sz w:val="28"/>
              </w:rPr>
              <w:t>Miejski Ośrodek Pomocy Rodzinie – Gmina Lublin; projekt nr 14/2-2015/FAMI „Integracja bez granic”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Pr="001D124B" w:rsidRDefault="00560CEC" w:rsidP="009948E2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Pr="001D124B" w:rsidRDefault="00560CEC" w:rsidP="00082853">
            <w:pPr>
              <w:rPr>
                <w:sz w:val="28"/>
              </w:rPr>
            </w:pPr>
            <w:r>
              <w:rPr>
                <w:sz w:val="28"/>
              </w:rPr>
              <w:t>Stowarzyszenie ‘Wolna Przedsiębiorczość” oddział terenowy w Gdańsku; projekt nr 15/2-2015/FAMI „Nasz Wybór”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Pr="001D124B" w:rsidRDefault="00560CEC" w:rsidP="009948E2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Pr="001D124B" w:rsidRDefault="00560CEC" w:rsidP="001D124B">
            <w:pPr>
              <w:rPr>
                <w:sz w:val="28"/>
              </w:rPr>
            </w:pPr>
            <w:r>
              <w:rPr>
                <w:sz w:val="28"/>
              </w:rPr>
              <w:t>Fundacja Dzieci Niczyje; projekt nr 16/2-2015/FAMI „Chronimy dzieci (…)”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Pr="001D124B" w:rsidRDefault="00560CEC" w:rsidP="009948E2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Pr="001D124B" w:rsidRDefault="00560CEC" w:rsidP="001D124B">
            <w:pPr>
              <w:rPr>
                <w:sz w:val="28"/>
              </w:rPr>
            </w:pPr>
            <w:r>
              <w:rPr>
                <w:sz w:val="28"/>
              </w:rPr>
              <w:t>Fundacja Instytut Innowacji; projekt nr 17/2-2015/FAMI „Kobiety w branży (…)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Pr="001D124B" w:rsidRDefault="00560CEC" w:rsidP="009948E2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Pr="001D124B" w:rsidRDefault="00560CEC" w:rsidP="00E84F36">
            <w:pPr>
              <w:rPr>
                <w:sz w:val="28"/>
              </w:rPr>
            </w:pPr>
            <w:r>
              <w:rPr>
                <w:sz w:val="28"/>
              </w:rPr>
              <w:t xml:space="preserve">Stowarzyszenie na rzecz Rozwoju Społeczeństwa Obywatelskiego „Pro </w:t>
            </w:r>
            <w:proofErr w:type="spellStart"/>
            <w:r>
              <w:rPr>
                <w:sz w:val="28"/>
              </w:rPr>
              <w:t>Humanum</w:t>
            </w:r>
            <w:proofErr w:type="spellEnd"/>
            <w:r>
              <w:rPr>
                <w:sz w:val="28"/>
              </w:rPr>
              <w:t>”; projekt nr 18/2-2015/FAMI „Różnorodność w praktyce – cudzoziemcy wśród nas”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Pr="001D124B" w:rsidRDefault="00560CEC" w:rsidP="009948E2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Pr="001D124B" w:rsidRDefault="00560CEC" w:rsidP="00E84F36">
            <w:pPr>
              <w:rPr>
                <w:sz w:val="28"/>
              </w:rPr>
            </w:pPr>
            <w:r>
              <w:rPr>
                <w:sz w:val="28"/>
              </w:rPr>
              <w:t xml:space="preserve">Stowarzyszenie na rzecz Rozwoju Społeczeństwa Obywatelskiego „Pro </w:t>
            </w:r>
            <w:proofErr w:type="spellStart"/>
            <w:r>
              <w:rPr>
                <w:sz w:val="28"/>
              </w:rPr>
              <w:t>Humanum</w:t>
            </w:r>
            <w:proofErr w:type="spellEnd"/>
            <w:r>
              <w:rPr>
                <w:sz w:val="28"/>
              </w:rPr>
              <w:t>”; projekt nr 19/2-2015/FAMI „Różnorodność w praktyce – integracja przez kulturę i język”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Pr="001D124B" w:rsidRDefault="00560CEC" w:rsidP="009948E2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Pr="001D124B" w:rsidRDefault="00560CEC" w:rsidP="001D124B">
            <w:pPr>
              <w:rPr>
                <w:sz w:val="28"/>
              </w:rPr>
            </w:pPr>
            <w:r>
              <w:rPr>
                <w:sz w:val="28"/>
              </w:rPr>
              <w:t>Fundacja Estera; projekt nr 20/2-2015/FAMI „Pomoc socjalna dla uchodźców (…)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Pr="001D124B" w:rsidRDefault="00560CEC" w:rsidP="009948E2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Pr="001D124B" w:rsidRDefault="00560CEC" w:rsidP="002122E3">
            <w:pPr>
              <w:rPr>
                <w:sz w:val="28"/>
              </w:rPr>
            </w:pPr>
            <w:r>
              <w:rPr>
                <w:sz w:val="28"/>
              </w:rPr>
              <w:t xml:space="preserve">Fundacja Estera; Projekt nr 21/2-2015/FAMI „Stworzenie systemu nauki (…) 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Pr="001D124B" w:rsidRDefault="00560CEC" w:rsidP="009948E2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2122E3">
            <w:pPr>
              <w:rPr>
                <w:sz w:val="28"/>
              </w:rPr>
            </w:pPr>
            <w:r>
              <w:rPr>
                <w:sz w:val="28"/>
              </w:rPr>
              <w:t>Fundacja Ukraina; projekt nr 22/2-2015/FAMI „bądź z Polską na Ty (…)”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Pr="001D124B" w:rsidRDefault="00560CEC" w:rsidP="009948E2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4275B4">
            <w:pPr>
              <w:rPr>
                <w:sz w:val="28"/>
              </w:rPr>
            </w:pPr>
            <w:r>
              <w:rPr>
                <w:sz w:val="28"/>
              </w:rPr>
              <w:t>Fundacja Ukraina; projekt nr 23/2-2015/FAMI „Pokaż swój język (…)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Pr="001D124B" w:rsidRDefault="00560CEC" w:rsidP="009948E2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4275B4">
            <w:pPr>
              <w:rPr>
                <w:sz w:val="28"/>
              </w:rPr>
            </w:pPr>
            <w:r>
              <w:rPr>
                <w:sz w:val="28"/>
              </w:rPr>
              <w:t>Fundacja „</w:t>
            </w:r>
            <w:proofErr w:type="spellStart"/>
            <w:r>
              <w:rPr>
                <w:sz w:val="28"/>
              </w:rPr>
              <w:t>MultiOcalenie</w:t>
            </w:r>
            <w:proofErr w:type="spellEnd"/>
            <w:r>
              <w:rPr>
                <w:sz w:val="28"/>
              </w:rPr>
              <w:t>”; projekt nr 24/2-2015/FAMI „Warszawskie Centrum Integracyjne 2”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Pr="001D124B" w:rsidRDefault="00560CEC" w:rsidP="009948E2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9F3550">
            <w:pPr>
              <w:rPr>
                <w:sz w:val="28"/>
              </w:rPr>
            </w:pPr>
            <w:r>
              <w:rPr>
                <w:sz w:val="28"/>
              </w:rPr>
              <w:t>Fundacja „</w:t>
            </w:r>
            <w:proofErr w:type="spellStart"/>
            <w:r>
              <w:rPr>
                <w:sz w:val="28"/>
              </w:rPr>
              <w:t>MultiOcalenie</w:t>
            </w:r>
            <w:proofErr w:type="spellEnd"/>
            <w:r>
              <w:rPr>
                <w:sz w:val="28"/>
              </w:rPr>
              <w:t>”; projekt nr 25/2-2015/FAMI „Gość –Inność. Podlaskie Centrum Dialogu i Tolerancji”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Pr="001D124B" w:rsidRDefault="00560CEC" w:rsidP="009948E2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9F3550">
            <w:pPr>
              <w:rPr>
                <w:sz w:val="28"/>
              </w:rPr>
            </w:pPr>
            <w:r>
              <w:rPr>
                <w:sz w:val="28"/>
              </w:rPr>
              <w:t>Fundacja Rozwoju Oprócz Granic; projekt nr 26/2-2015/FAMI „Migracja i integracja w praktyce” (2017 -2019)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Pr="001D124B" w:rsidRDefault="00560CEC" w:rsidP="009948E2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9F3550">
            <w:pPr>
              <w:rPr>
                <w:sz w:val="28"/>
              </w:rPr>
            </w:pPr>
            <w:r>
              <w:rPr>
                <w:sz w:val="28"/>
              </w:rPr>
              <w:t>Fundacja Rozwoju Oprócz Granic; projekt nr 27/2-2015/FAMI „Migracja i integracja w praktyce” (2015 – 2017)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Pr="001D124B" w:rsidRDefault="00560CEC" w:rsidP="009948E2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88605E">
            <w:pPr>
              <w:rPr>
                <w:sz w:val="28"/>
              </w:rPr>
            </w:pPr>
            <w:r>
              <w:rPr>
                <w:sz w:val="28"/>
              </w:rPr>
              <w:t>Helsińska Fundacja Praw Człowieka; projekt nr 28/2-2015/FAMI „Dać radę w Polsce II”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Pr="001D124B" w:rsidRDefault="00560CEC" w:rsidP="009948E2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9F3550">
            <w:pPr>
              <w:rPr>
                <w:sz w:val="28"/>
              </w:rPr>
            </w:pPr>
            <w:r>
              <w:rPr>
                <w:sz w:val="28"/>
              </w:rPr>
              <w:t>Warszawskie Centrum Pomocy Rodzinie; projekt nr 29/2-2015/FAMI „Witamy w Warszawie”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Pr="001D124B" w:rsidRDefault="00560CEC" w:rsidP="009948E2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88605E">
            <w:pPr>
              <w:rPr>
                <w:sz w:val="28"/>
              </w:rPr>
            </w:pPr>
            <w:r>
              <w:rPr>
                <w:sz w:val="28"/>
              </w:rPr>
              <w:t>Fundacja Polskie Forum Migracyjne; projekt nr 30/2-2015/FAMI „Jestem mamą w Polsce – II edycja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Pr="001D124B" w:rsidRDefault="00560CEC" w:rsidP="009948E2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3464A9">
            <w:pPr>
              <w:rPr>
                <w:sz w:val="28"/>
              </w:rPr>
            </w:pPr>
            <w:r>
              <w:rPr>
                <w:sz w:val="28"/>
              </w:rPr>
              <w:t>Instytut Spraw Publicznych; projekt nr 31/2-2015/FAMI „Kierunek Polska. Wzmacnianie kompetencji  społeczno-zawodowych studentów zagranicznych w Polsce”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Pr="001D124B" w:rsidRDefault="00560CEC" w:rsidP="009948E2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3464A9">
            <w:pPr>
              <w:rPr>
                <w:sz w:val="28"/>
              </w:rPr>
            </w:pPr>
            <w:r>
              <w:rPr>
                <w:sz w:val="28"/>
              </w:rPr>
              <w:t>Instytut Spraw Publicznych; projekt nr 32/2-2015/FAMI „Moja kariera w Polsce II”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Pr="001D124B" w:rsidRDefault="00560CEC" w:rsidP="009948E2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3464A9">
            <w:pPr>
              <w:rPr>
                <w:sz w:val="28"/>
              </w:rPr>
            </w:pPr>
            <w:r>
              <w:rPr>
                <w:sz w:val="28"/>
              </w:rPr>
              <w:t>CARITAS Polska; projekt nr 33/2-2015/FAMI „Nowy dom Polska”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Pr="001D124B" w:rsidRDefault="00560CEC" w:rsidP="009948E2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3464A9">
            <w:pPr>
              <w:rPr>
                <w:sz w:val="28"/>
              </w:rPr>
            </w:pPr>
            <w:r>
              <w:rPr>
                <w:sz w:val="28"/>
              </w:rPr>
              <w:t>Fundacja na rzecz różnorodności  społecznej; projekt nr 34/2-2015/FAMI „Równy dostęp do edukacji i równe traktowanie w edukacji warunkiem skutecznej integracji migrantek i migrantów w Polsce”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Pr="001D124B" w:rsidRDefault="00560CEC" w:rsidP="009948E2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3464A9">
            <w:pPr>
              <w:rPr>
                <w:sz w:val="28"/>
              </w:rPr>
            </w:pPr>
            <w:r>
              <w:rPr>
                <w:sz w:val="28"/>
              </w:rPr>
              <w:t>Fundacja „Nasz Wybór”; projekt nr 35/2-2015/FAMI „Klub Ukraińskich Kobiet – aktywizacja kobiet migrantek”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Pr="001D124B" w:rsidRDefault="00560CEC" w:rsidP="009948E2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3464A9">
            <w:pPr>
              <w:rPr>
                <w:sz w:val="28"/>
              </w:rPr>
            </w:pPr>
            <w:r>
              <w:rPr>
                <w:sz w:val="28"/>
              </w:rPr>
              <w:t xml:space="preserve">Fundacja „Nasz Wybór”; projekt nr 36/2-2015/FAMI „Nasz </w:t>
            </w:r>
            <w:proofErr w:type="spellStart"/>
            <w:r>
              <w:rPr>
                <w:sz w:val="28"/>
              </w:rPr>
              <w:t>Wybir</w:t>
            </w:r>
            <w:proofErr w:type="spellEnd"/>
            <w:r>
              <w:rPr>
                <w:sz w:val="28"/>
              </w:rPr>
              <w:t xml:space="preserve"> – </w:t>
            </w:r>
            <w:r>
              <w:rPr>
                <w:sz w:val="28"/>
              </w:rPr>
              <w:lastRenderedPageBreak/>
              <w:t>zasoby informacyjne dla imigrantów z Ukrainy IV”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Pr="001D124B" w:rsidRDefault="00560CEC" w:rsidP="009948E2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DF756F">
            <w:pPr>
              <w:rPr>
                <w:sz w:val="28"/>
              </w:rPr>
            </w:pPr>
            <w:r>
              <w:rPr>
                <w:sz w:val="28"/>
              </w:rPr>
              <w:t>Fundacja Nauki Języków Obcych „</w:t>
            </w:r>
            <w:proofErr w:type="spellStart"/>
            <w:r>
              <w:rPr>
                <w:sz w:val="28"/>
              </w:rPr>
              <w:t>LinguaeMundi</w:t>
            </w:r>
            <w:proofErr w:type="spellEnd"/>
            <w:r>
              <w:rPr>
                <w:sz w:val="28"/>
              </w:rPr>
              <w:t xml:space="preserve">”; projekt nr 37/2-2015/FAMI „Edukacja-Praca-Integracja Kursy języka polskiego dla cudzoziemców z elementami e-learningu” 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Pr="001D124B" w:rsidRDefault="00560CEC" w:rsidP="009948E2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DF756F">
            <w:pPr>
              <w:rPr>
                <w:sz w:val="28"/>
              </w:rPr>
            </w:pPr>
            <w:r>
              <w:rPr>
                <w:sz w:val="28"/>
              </w:rPr>
              <w:t>Fundacja Nauki Języków Obcych „</w:t>
            </w:r>
            <w:proofErr w:type="spellStart"/>
            <w:r>
              <w:rPr>
                <w:sz w:val="28"/>
              </w:rPr>
              <w:t>LinguaeMundi</w:t>
            </w:r>
            <w:proofErr w:type="spellEnd"/>
            <w:r>
              <w:rPr>
                <w:sz w:val="28"/>
              </w:rPr>
              <w:t>”; projekt nr 38/2-2015/FAMI „Polski na dobry start”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Pr="001D124B" w:rsidRDefault="00560CEC" w:rsidP="009948E2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B46B81">
            <w:pPr>
              <w:rPr>
                <w:sz w:val="28"/>
              </w:rPr>
            </w:pPr>
            <w:r>
              <w:rPr>
                <w:sz w:val="28"/>
              </w:rPr>
              <w:t>Fundacja Obywatelska Perspektywa; projekt nr 39/2-2015/FAMI „Cudzoziemiec, uczeń, student”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Pr="001D124B" w:rsidRDefault="00560CEC" w:rsidP="009948E2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EA62AD">
            <w:pPr>
              <w:rPr>
                <w:sz w:val="28"/>
              </w:rPr>
            </w:pPr>
            <w:r>
              <w:rPr>
                <w:sz w:val="28"/>
              </w:rPr>
              <w:t>Międzynarodowa Organizacja ds. Migracji; projekt nr 40/2-2015/FAMI „</w:t>
            </w:r>
            <w:proofErr w:type="spellStart"/>
            <w:r>
              <w:rPr>
                <w:sz w:val="28"/>
              </w:rPr>
              <w:t>Migrant.Info</w:t>
            </w:r>
            <w:proofErr w:type="spellEnd"/>
            <w:r>
              <w:rPr>
                <w:sz w:val="28"/>
              </w:rPr>
              <w:t xml:space="preserve"> – wsparcie imigrantów oraz wprowadzenie ich w społeczeństwo polskie”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Pr="001D124B" w:rsidRDefault="00560CEC" w:rsidP="009948E2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EA62AD">
            <w:pPr>
              <w:rPr>
                <w:sz w:val="28"/>
              </w:rPr>
            </w:pPr>
            <w:r>
              <w:rPr>
                <w:sz w:val="28"/>
              </w:rPr>
              <w:t>Fundacja Wspierania Migrantów na Rynku Pracy „EWL”; projekt nr 41/2-2015/FAMI „Bezpieczna praca w Polsce: migranci na rynku pracy”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Pr="001D124B" w:rsidRDefault="00560CEC" w:rsidP="009948E2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460EF4">
            <w:pPr>
              <w:rPr>
                <w:sz w:val="28"/>
              </w:rPr>
            </w:pPr>
            <w:r>
              <w:rPr>
                <w:sz w:val="28"/>
              </w:rPr>
              <w:t xml:space="preserve">Fundacja </w:t>
            </w:r>
            <w:proofErr w:type="spellStart"/>
            <w:r>
              <w:rPr>
                <w:sz w:val="28"/>
              </w:rPr>
              <w:t>Różnosfera</w:t>
            </w:r>
            <w:proofErr w:type="spellEnd"/>
            <w:r>
              <w:rPr>
                <w:sz w:val="28"/>
              </w:rPr>
              <w:t xml:space="preserve">; projekt nr 42/2-2015/FAMI „Dostrzegam, pomagam – integracja oraz rozwój działań i procedur </w:t>
            </w:r>
            <w:proofErr w:type="spellStart"/>
            <w:r>
              <w:rPr>
                <w:sz w:val="28"/>
              </w:rPr>
              <w:t>UdsC</w:t>
            </w:r>
            <w:proofErr w:type="spellEnd"/>
            <w:r>
              <w:rPr>
                <w:sz w:val="28"/>
              </w:rPr>
              <w:t xml:space="preserve"> i SG w zakresie kompleksowej identyfikacji grup wrażliwych wśród osób poszukujących ochrony na terytorium RP”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Pr="001D124B" w:rsidRDefault="00560CEC" w:rsidP="009948E2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460EF4">
            <w:pPr>
              <w:rPr>
                <w:sz w:val="28"/>
              </w:rPr>
            </w:pPr>
            <w:r>
              <w:rPr>
                <w:sz w:val="28"/>
              </w:rPr>
              <w:t>Urząd ds. Cudzoziemców; projekt nr 43/2-2015/FAMI „Kierunek – Polska: legalnie na starcie”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Pr="001D124B" w:rsidRDefault="00560CEC" w:rsidP="009948E2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460EF4">
            <w:pPr>
              <w:rPr>
                <w:sz w:val="28"/>
              </w:rPr>
            </w:pPr>
            <w:r>
              <w:rPr>
                <w:sz w:val="28"/>
              </w:rPr>
              <w:t>Stowarzyszenie Edukacja i Nauka; projekt nr 44/2-2015/FAMI „W nowym kraju nowe wyzwania i perspektywy – program wsparcia dla cudzoziemców przybywających do Polski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Pr="001D124B" w:rsidRDefault="00560CEC" w:rsidP="009948E2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460EF4">
            <w:pPr>
              <w:rPr>
                <w:sz w:val="28"/>
              </w:rPr>
            </w:pPr>
            <w:r>
              <w:rPr>
                <w:sz w:val="28"/>
              </w:rPr>
              <w:t xml:space="preserve">Stowarzyszenie Edukacja i Nauka; projekt nr 45/2-2015/FAMI „Z certyfikatem na studia, do pracy i po obywatelstwo – nauka języka zakończona uzyskaniem certyfikatu 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Pr="001D124B" w:rsidRDefault="00560CEC" w:rsidP="009948E2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E42D3B">
            <w:pPr>
              <w:rPr>
                <w:sz w:val="28"/>
              </w:rPr>
            </w:pPr>
            <w:r>
              <w:rPr>
                <w:sz w:val="28"/>
              </w:rPr>
              <w:t>Fundacja dla Somalii; projekt nr 46/2-2015/FAMI „Przedsiębiorczy Imigrant 2 – Akademia Przedsiębiorczości dla Cudzoziemców i program stażowy”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Pr="001D124B" w:rsidRDefault="00560CEC" w:rsidP="009948E2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8B2630">
            <w:pPr>
              <w:rPr>
                <w:sz w:val="28"/>
              </w:rPr>
            </w:pPr>
            <w:r>
              <w:rPr>
                <w:sz w:val="28"/>
              </w:rPr>
              <w:t>Fundacja dla Somalii; projekt nr 47/2-2015/FAMI „</w:t>
            </w:r>
            <w:proofErr w:type="spellStart"/>
            <w:r>
              <w:rPr>
                <w:sz w:val="28"/>
              </w:rPr>
              <w:t>Immigrants</w:t>
            </w:r>
            <w:proofErr w:type="spellEnd"/>
            <w:r>
              <w:rPr>
                <w:sz w:val="28"/>
              </w:rPr>
              <w:t xml:space="preserve"> in Action – program wsparcia i integracji cudzoziemców w Polsce”</w:t>
            </w:r>
          </w:p>
        </w:tc>
      </w:tr>
      <w:tr w:rsidR="00560CEC" w:rsidRPr="000566F0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Pr="001D124B" w:rsidRDefault="00560CEC" w:rsidP="009948E2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Pr="00F53F63" w:rsidRDefault="00560CEC" w:rsidP="00192A8D">
            <w:pPr>
              <w:rPr>
                <w:sz w:val="28"/>
                <w:lang w:val="en-US"/>
              </w:rPr>
            </w:pPr>
            <w:r w:rsidRPr="00F53F63">
              <w:rPr>
                <w:sz w:val="28"/>
                <w:lang w:val="en-US"/>
              </w:rPr>
              <w:t xml:space="preserve">New Business Technologies; </w:t>
            </w:r>
            <w:proofErr w:type="spellStart"/>
            <w:r w:rsidRPr="00F53F63">
              <w:rPr>
                <w:sz w:val="28"/>
                <w:lang w:val="en-US"/>
              </w:rPr>
              <w:t>projekt</w:t>
            </w:r>
            <w:proofErr w:type="spellEnd"/>
            <w:r w:rsidRPr="00F53F63">
              <w:rPr>
                <w:sz w:val="28"/>
                <w:lang w:val="en-US"/>
              </w:rPr>
              <w:t xml:space="preserve"> nr 48/2-2015/FAMI „e-</w:t>
            </w:r>
            <w:proofErr w:type="spellStart"/>
            <w:r w:rsidRPr="00F53F63">
              <w:rPr>
                <w:sz w:val="28"/>
                <w:lang w:val="en-US"/>
              </w:rPr>
              <w:t>Integracja</w:t>
            </w:r>
            <w:proofErr w:type="spellEnd"/>
            <w:r w:rsidRPr="00F53F63">
              <w:rPr>
                <w:sz w:val="28"/>
                <w:lang w:val="en-US"/>
              </w:rPr>
              <w:t>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Pr="000566F0" w:rsidRDefault="00560CEC" w:rsidP="009948E2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  <w:lang w:val="en-US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15583C">
            <w:pPr>
              <w:rPr>
                <w:sz w:val="28"/>
              </w:rPr>
            </w:pPr>
            <w:r>
              <w:rPr>
                <w:sz w:val="28"/>
              </w:rPr>
              <w:t>Fundacja Edukacji i Przedsiębiorczości; projekt nr 49/2-2015/FAMI „Droga do samodzielności”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Pr="001D124B" w:rsidRDefault="00560CEC" w:rsidP="009948E2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15583C">
            <w:pPr>
              <w:rPr>
                <w:sz w:val="28"/>
              </w:rPr>
            </w:pPr>
            <w:r>
              <w:rPr>
                <w:sz w:val="28"/>
              </w:rPr>
              <w:t>Fundacja na rzecz Centrum Wielokulturowego  w Warszawie; projekt nr 50/2-2015/FAMI  ‘Centrum wielokulturowe w Warszawie – poszerzenie oferty działań na rzecz integracji migrantów w Warszawie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Pr="001D124B" w:rsidRDefault="00560CEC" w:rsidP="009948E2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15583C">
            <w:pPr>
              <w:rPr>
                <w:sz w:val="28"/>
              </w:rPr>
            </w:pPr>
            <w:r>
              <w:rPr>
                <w:sz w:val="28"/>
              </w:rPr>
              <w:t xml:space="preserve">Fundacja Dobrych Inicjatyw; projekt nr 51/2-2015/FAMI „W dobrym kierunku – innowacyjne modele integracji dzieci  i młodzieży z grupy </w:t>
            </w:r>
            <w:r>
              <w:rPr>
                <w:sz w:val="28"/>
              </w:rPr>
              <w:lastRenderedPageBreak/>
              <w:t>OPT”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Pr="001D124B" w:rsidRDefault="00560CEC" w:rsidP="009948E2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15583C">
            <w:pPr>
              <w:rPr>
                <w:sz w:val="28"/>
              </w:rPr>
            </w:pPr>
            <w:r>
              <w:rPr>
                <w:sz w:val="28"/>
              </w:rPr>
              <w:t>Stowarzyszenie teatralne  REMUS; projekt nr 52/2-2015/FAMI „Oswajanie”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Pr="001D124B" w:rsidRDefault="00560CEC" w:rsidP="009948E2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FB4B89">
            <w:pPr>
              <w:rPr>
                <w:sz w:val="28"/>
              </w:rPr>
            </w:pPr>
            <w:r>
              <w:rPr>
                <w:sz w:val="28"/>
              </w:rPr>
              <w:t>Fundacja Centrum Stosunków Międzynarodowych; projekt nr 54/2-2015/FAMI „Polska: instrukcja obsługi dla przedsiębiorczych imigrantów”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Pr="001D124B" w:rsidRDefault="00560CEC" w:rsidP="009948E2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FB4B89">
            <w:pPr>
              <w:rPr>
                <w:sz w:val="28"/>
              </w:rPr>
            </w:pPr>
            <w:r>
              <w:rPr>
                <w:sz w:val="28"/>
              </w:rPr>
              <w:t>Fundacja Inna Przestrzeń; projekt nr 55/2-2015/FAMI „Lokalne Międzysektorowe Polityki na rzecz integracji imigrantów”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Pr="001D124B" w:rsidRDefault="00560CEC" w:rsidP="009948E2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FB4B89">
            <w:pPr>
              <w:rPr>
                <w:sz w:val="28"/>
              </w:rPr>
            </w:pPr>
            <w:r>
              <w:rPr>
                <w:sz w:val="28"/>
              </w:rPr>
              <w:t>Stowarzyszenie Praktyków Kultury; projekt nr 56/2-2015/FAMI „Integracja kreatywna II”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Pr="001D124B" w:rsidRDefault="00560CEC" w:rsidP="009948E2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1047BB">
            <w:pPr>
              <w:rPr>
                <w:sz w:val="28"/>
              </w:rPr>
            </w:pPr>
            <w:r>
              <w:rPr>
                <w:sz w:val="28"/>
              </w:rPr>
              <w:t>Fundacja Ocalenie; projekt nr 57/2-2015/FAMI „Aktywizacja po Polsku”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Pr="001047BB" w:rsidRDefault="00560CEC" w:rsidP="001047BB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91374C">
            <w:pPr>
              <w:rPr>
                <w:sz w:val="28"/>
              </w:rPr>
            </w:pPr>
            <w:r>
              <w:rPr>
                <w:sz w:val="28"/>
              </w:rPr>
              <w:t>Małopolskie Stowarzyszenie na rzecz Integracji Obcokrajowców;  projekt nr 58/2-2015/FAMI „Małopolska przyjazna imigrantom (MPI). Program adaptacyjny w polskie społeczeństwo”.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Default="00560CEC" w:rsidP="001047BB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91374C">
            <w:pPr>
              <w:rPr>
                <w:sz w:val="28"/>
              </w:rPr>
            </w:pPr>
            <w:r>
              <w:rPr>
                <w:sz w:val="28"/>
              </w:rPr>
              <w:t xml:space="preserve">Media kontakt sp. z o.o.; projekt nr 59/2-2015/FAMI „Imigrancie, Twoje prawa – cykl filmów edukacyjnych” 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Default="00560CEC" w:rsidP="001047BB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91374C">
            <w:pPr>
              <w:rPr>
                <w:sz w:val="28"/>
              </w:rPr>
            </w:pPr>
            <w:r>
              <w:rPr>
                <w:sz w:val="28"/>
              </w:rPr>
              <w:t xml:space="preserve">Fundacja Okno na Wschód; projekt nr 60/2-2015/FAMI „Krok do kariery – wsparcie studentów białostockich uczelni wyższych nie będących obywatelami UE w wejściu na rynek pracy”  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Default="00560CEC" w:rsidP="001047BB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91374C">
            <w:pPr>
              <w:rPr>
                <w:sz w:val="28"/>
              </w:rPr>
            </w:pPr>
            <w:r>
              <w:rPr>
                <w:sz w:val="28"/>
              </w:rPr>
              <w:t>Fundacja Rozwoju Demokracji Lokalnej; projekt nr 61/2-2015/FAMI „Punkt wsparcia imigrantów w Łodzi”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Default="00560CEC" w:rsidP="001047BB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622A54">
            <w:pPr>
              <w:rPr>
                <w:sz w:val="28"/>
              </w:rPr>
            </w:pPr>
            <w:r>
              <w:rPr>
                <w:sz w:val="28"/>
              </w:rPr>
              <w:t xml:space="preserve">„Nomada”. Stowarzyszenie na rzecz integracji społeczeństwa </w:t>
            </w:r>
            <w:proofErr w:type="spellStart"/>
            <w:r>
              <w:rPr>
                <w:sz w:val="28"/>
              </w:rPr>
              <w:t>wielokulturowego”;projekt</w:t>
            </w:r>
            <w:proofErr w:type="spellEnd"/>
            <w:r>
              <w:rPr>
                <w:sz w:val="28"/>
              </w:rPr>
              <w:t xml:space="preserve"> nr 62/2-2015/FAMI „</w:t>
            </w:r>
            <w:proofErr w:type="spellStart"/>
            <w:r>
              <w:rPr>
                <w:sz w:val="28"/>
              </w:rPr>
              <w:t>Welcome</w:t>
            </w:r>
            <w:proofErr w:type="spellEnd"/>
            <w:r>
              <w:rPr>
                <w:sz w:val="28"/>
              </w:rPr>
              <w:t xml:space="preserve"> 2”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Default="00560CEC" w:rsidP="001047BB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2F407B">
            <w:pPr>
              <w:rPr>
                <w:sz w:val="28"/>
              </w:rPr>
            </w:pPr>
            <w:r>
              <w:rPr>
                <w:sz w:val="28"/>
              </w:rPr>
              <w:t xml:space="preserve">Fundacja Edukacji i Przedsiębiorczości; projekt nr 63/2-2015/FAMI „Integracja </w:t>
            </w:r>
            <w:proofErr w:type="spellStart"/>
            <w:r>
              <w:rPr>
                <w:sz w:val="28"/>
              </w:rPr>
              <w:t>Viet</w:t>
            </w:r>
            <w:proofErr w:type="spellEnd"/>
            <w:r>
              <w:rPr>
                <w:sz w:val="28"/>
              </w:rPr>
              <w:t>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Default="00560CEC" w:rsidP="001047BB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2F407B">
            <w:pPr>
              <w:rPr>
                <w:sz w:val="28"/>
              </w:rPr>
            </w:pPr>
            <w:r>
              <w:rPr>
                <w:sz w:val="28"/>
              </w:rPr>
              <w:t>Fundacja Instytut Innowacji; projekt nr 64/2-2015/FAMI „kobiety w branży – program wsparcia na rynku pracy dla imigrantek z Ukrainy”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Default="00560CEC" w:rsidP="001047BB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2F407B">
            <w:pPr>
              <w:rPr>
                <w:sz w:val="28"/>
              </w:rPr>
            </w:pPr>
            <w:r>
              <w:rPr>
                <w:sz w:val="28"/>
              </w:rPr>
              <w:t>Stowarzyszenie Wolnego Słowa; projekt nr 65/2-2015/FAMI „SWS pomaga Uchodźcom – edycja2”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Default="00560CEC" w:rsidP="001047BB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15583C">
            <w:pPr>
              <w:rPr>
                <w:sz w:val="28"/>
              </w:rPr>
            </w:pPr>
            <w:r>
              <w:rPr>
                <w:sz w:val="28"/>
              </w:rPr>
              <w:t>Fundacja Dialog; projekt nr 66/2-2015/FAMI „Centrum Integracji Migrantów”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Default="00560CEC" w:rsidP="001047BB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62018B">
            <w:pPr>
              <w:rPr>
                <w:sz w:val="28"/>
              </w:rPr>
            </w:pPr>
            <w:r>
              <w:rPr>
                <w:sz w:val="28"/>
              </w:rPr>
              <w:t>Stowarzyszenie Praktyków Kultury; projekt nr 67/2-2015/FAMI „</w:t>
            </w:r>
            <w:proofErr w:type="spellStart"/>
            <w:r>
              <w:rPr>
                <w:sz w:val="28"/>
              </w:rPr>
              <w:t>Tutoring</w:t>
            </w:r>
            <w:proofErr w:type="spellEnd"/>
            <w:r>
              <w:rPr>
                <w:sz w:val="28"/>
              </w:rPr>
              <w:t xml:space="preserve"> młodych uchodźców”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Default="00560CEC" w:rsidP="001047BB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3E3FE5">
            <w:pPr>
              <w:rPr>
                <w:sz w:val="28"/>
              </w:rPr>
            </w:pPr>
            <w:r>
              <w:rPr>
                <w:sz w:val="28"/>
              </w:rPr>
              <w:t xml:space="preserve">Gmina Wrocław; projekt nr 68/2-2015/FAMI „Wrocław Global </w:t>
            </w:r>
            <w:proofErr w:type="spellStart"/>
            <w:r>
              <w:rPr>
                <w:sz w:val="28"/>
              </w:rPr>
              <w:t>Mobility</w:t>
            </w:r>
            <w:proofErr w:type="spellEnd"/>
            <w:r>
              <w:rPr>
                <w:sz w:val="28"/>
              </w:rPr>
              <w:t xml:space="preserve"> Center”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Default="00560CEC" w:rsidP="001047BB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62018B">
            <w:pPr>
              <w:rPr>
                <w:sz w:val="28"/>
              </w:rPr>
            </w:pPr>
            <w:r>
              <w:rPr>
                <w:sz w:val="28"/>
              </w:rPr>
              <w:t>Polskie Centrum Edukacji; projekt nr 69/2-2015/FAMI „Certyfikowany polski początkiem prawdziwej integracji”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Default="00560CEC" w:rsidP="001047BB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3E3FE5">
            <w:pPr>
              <w:rPr>
                <w:sz w:val="28"/>
              </w:rPr>
            </w:pPr>
            <w:r>
              <w:rPr>
                <w:sz w:val="28"/>
              </w:rPr>
              <w:t>Polskie Centrum Edukacji; projekt nr 70/2-2015/FAMI „Do integracji przez certyfikację”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Default="00560CEC" w:rsidP="001047BB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3E3FE5">
            <w:pPr>
              <w:rPr>
                <w:sz w:val="28"/>
              </w:rPr>
            </w:pPr>
            <w:r>
              <w:rPr>
                <w:sz w:val="28"/>
              </w:rPr>
              <w:t>Towarzystwo Przyjaciół I SLO; projekt nr 71/2-2015/FAMI „Szkoła Babel”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Default="00560CEC" w:rsidP="001047BB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3E3FE5">
            <w:pPr>
              <w:rPr>
                <w:sz w:val="28"/>
              </w:rPr>
            </w:pPr>
            <w:r>
              <w:rPr>
                <w:sz w:val="28"/>
              </w:rPr>
              <w:t>Stowarzyszenie Społeczno-Kulturalne „ETHNOS”; projekt nr 72/2-2015/FAMI „Nasz dom Polska”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Default="00560CEC" w:rsidP="001047BB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DC281C">
            <w:pPr>
              <w:rPr>
                <w:sz w:val="28"/>
              </w:rPr>
            </w:pPr>
            <w:r>
              <w:rPr>
                <w:sz w:val="28"/>
              </w:rPr>
              <w:t>Fundacja Inna Przestrzeń; projekt nr 73/2-2015/FAMI „Miejski system informacyjny  i aktywizujący dla migrantów”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Default="00560CEC" w:rsidP="001047BB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113CC6">
            <w:pPr>
              <w:rPr>
                <w:sz w:val="28"/>
              </w:rPr>
            </w:pPr>
            <w:r>
              <w:rPr>
                <w:sz w:val="28"/>
              </w:rPr>
              <w:t xml:space="preserve">Instytut </w:t>
            </w:r>
            <w:proofErr w:type="spellStart"/>
            <w:r>
              <w:rPr>
                <w:sz w:val="28"/>
              </w:rPr>
              <w:t>Allerhanda</w:t>
            </w:r>
            <w:proofErr w:type="spellEnd"/>
            <w:r>
              <w:rPr>
                <w:sz w:val="28"/>
              </w:rPr>
              <w:t>; projekt nr 74/2-2015/FAMI „Internetowe radio na rzecz Integracji imigrantów – radio IRINA”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Default="00560CEC" w:rsidP="001047BB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4B0FE9">
            <w:pPr>
              <w:rPr>
                <w:sz w:val="28"/>
              </w:rPr>
            </w:pPr>
            <w:r>
              <w:rPr>
                <w:sz w:val="28"/>
              </w:rPr>
              <w:t>Fundacja Ocalenie; projekt nr 75/2-2015/FAMI CPC 2.0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Default="00560CEC" w:rsidP="001047BB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4B0FE9">
            <w:pPr>
              <w:rPr>
                <w:sz w:val="28"/>
              </w:rPr>
            </w:pPr>
            <w:r>
              <w:rPr>
                <w:sz w:val="28"/>
              </w:rPr>
              <w:t>Fundacja Świat na wyciągnięcie ręki; projekt nr 76/2-2015/FAMI „Pracownia językowo-kulturowa”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Default="00560CEC" w:rsidP="001047BB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4B0FE9">
            <w:pPr>
              <w:rPr>
                <w:sz w:val="28"/>
              </w:rPr>
            </w:pPr>
            <w:r>
              <w:rPr>
                <w:sz w:val="28"/>
              </w:rPr>
              <w:t>Centrum Pomocy Prawnej im. Haliny Nieć; projekt nr 77/2-2015/FAMI ‘Daj im szansę – przeciwdziałanie przemocy, w tym przemocy seksualnej  i ze względu na płeć wśród osób ubiegających się o nadanie statusu uchodźcy”…..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Default="00560CEC" w:rsidP="001047BB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4B0FE9">
            <w:pPr>
              <w:rPr>
                <w:sz w:val="28"/>
              </w:rPr>
            </w:pPr>
            <w:r>
              <w:rPr>
                <w:sz w:val="28"/>
              </w:rPr>
              <w:t>Centrum Pomocy Prawnej im. Haliny Nieć; projekt nr 78/2-2015/FAMI „Krakowskie Centrum Wielokulturowe”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Default="00560CEC" w:rsidP="001047BB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98024F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Consultor</w:t>
            </w:r>
            <w:proofErr w:type="spellEnd"/>
            <w:r>
              <w:rPr>
                <w:sz w:val="28"/>
              </w:rPr>
              <w:t xml:space="preserve"> sp. z o.o.; projekt nr 79/2-2015/FAMI „Aktywni na rynku pracy”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Default="00560CEC" w:rsidP="001047BB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98024F">
            <w:pPr>
              <w:rPr>
                <w:sz w:val="28"/>
              </w:rPr>
            </w:pPr>
            <w:r>
              <w:rPr>
                <w:sz w:val="28"/>
              </w:rPr>
              <w:t>Stowarzyszenie Centrum Wolontariatu; projekt nr 80/2-2015/FAMI „Razem dla integracji”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Default="00560CEC" w:rsidP="001047BB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98024F">
            <w:pPr>
              <w:rPr>
                <w:sz w:val="28"/>
              </w:rPr>
            </w:pPr>
            <w:r>
              <w:rPr>
                <w:sz w:val="28"/>
              </w:rPr>
              <w:t>Fundacja Instytut na rzecz Państwa Prawa; projekt nr 81/2-2015/FAMI „MIGRANT! LOGIN: Lublin”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Default="00560CEC" w:rsidP="001047BB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98024F">
            <w:pPr>
              <w:rPr>
                <w:sz w:val="28"/>
              </w:rPr>
            </w:pPr>
            <w:r>
              <w:rPr>
                <w:sz w:val="28"/>
              </w:rPr>
              <w:t>Stowarzyszenie Homo Faber; projekt nr 82 /2-2015/FAMI „Witamy w Lublinie 3”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Default="00560CEC" w:rsidP="001047BB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4B0FE9">
            <w:pPr>
              <w:rPr>
                <w:sz w:val="28"/>
              </w:rPr>
            </w:pPr>
            <w:r>
              <w:rPr>
                <w:sz w:val="28"/>
              </w:rPr>
              <w:t>Fundacja EMIC; projekt nr 83/2-2015/FAMI „Uchodźcy mają głos”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Default="00560CEC" w:rsidP="001047BB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9D3616">
            <w:pPr>
              <w:rPr>
                <w:sz w:val="28"/>
              </w:rPr>
            </w:pPr>
            <w:r>
              <w:rPr>
                <w:sz w:val="28"/>
              </w:rPr>
              <w:t>Europejski Dom Spotkań – Fundacja Nowy Staw; projekt nr 84/2-2015/FAMI „Polski. To rozumiem!”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Default="00560CEC" w:rsidP="001047BB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9D3616">
            <w:pPr>
              <w:rPr>
                <w:sz w:val="28"/>
              </w:rPr>
            </w:pPr>
            <w:r>
              <w:rPr>
                <w:sz w:val="28"/>
              </w:rPr>
              <w:t>Katolicki Uniwersytet Lubelski  Jana Pawła II; projekt nr 85/2-2015/FAMI „Otwarta integracja”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Default="00560CEC" w:rsidP="001047BB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9D3616">
            <w:pPr>
              <w:rPr>
                <w:sz w:val="28"/>
              </w:rPr>
            </w:pPr>
            <w:r>
              <w:rPr>
                <w:sz w:val="28"/>
              </w:rPr>
              <w:t xml:space="preserve">Fundacja Okno na Wschód; projekt nr 86/2-2015/FAMI „Kierunek adaptacja (edycja II) – wsparcie  studentów białostockich uczelni wyższych pochodzących z państw niebędących państwami członkowskimi UE” 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Default="00560CEC" w:rsidP="001047BB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9D3616">
            <w:pPr>
              <w:rPr>
                <w:sz w:val="28"/>
              </w:rPr>
            </w:pPr>
            <w:r>
              <w:rPr>
                <w:sz w:val="28"/>
              </w:rPr>
              <w:t xml:space="preserve">Fundacja Instytut na rzecz Państwa Prawa; projekt nr 87/2-2015/FAMI „Centrum informacji dla cudzoziemców” 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Default="00560CEC" w:rsidP="001047BB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0A3B08">
            <w:pPr>
              <w:rPr>
                <w:sz w:val="28"/>
              </w:rPr>
            </w:pPr>
            <w:r>
              <w:rPr>
                <w:sz w:val="28"/>
              </w:rPr>
              <w:t xml:space="preserve">Fundacja </w:t>
            </w:r>
            <w:proofErr w:type="spellStart"/>
            <w:r>
              <w:rPr>
                <w:sz w:val="28"/>
              </w:rPr>
              <w:t>Emic</w:t>
            </w:r>
            <w:proofErr w:type="spellEnd"/>
            <w:r>
              <w:rPr>
                <w:sz w:val="28"/>
              </w:rPr>
              <w:t>; projekt nr 88/2-2015/FAMI „Polski – dodaj do znajomych”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Default="00560CEC" w:rsidP="001047BB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0A3B08">
            <w:pPr>
              <w:rPr>
                <w:sz w:val="28"/>
              </w:rPr>
            </w:pPr>
            <w:r>
              <w:rPr>
                <w:sz w:val="28"/>
              </w:rPr>
              <w:t>Stowarzyszenie dla ziemi; projekt nr 89/2-2015/FAMI „Chcemy mieszkać w Polsce”</w:t>
            </w:r>
          </w:p>
        </w:tc>
      </w:tr>
      <w:tr w:rsidR="00560CEC" w:rsidRPr="001D124B" w:rsidTr="00560CEC"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560CEC" w:rsidRDefault="00560CEC" w:rsidP="001047BB">
            <w:pPr>
              <w:pStyle w:val="Akapitzlist"/>
              <w:numPr>
                <w:ilvl w:val="0"/>
                <w:numId w:val="1"/>
              </w:numPr>
              <w:tabs>
                <w:tab w:val="left" w:pos="195"/>
              </w:tabs>
              <w:rPr>
                <w:sz w:val="24"/>
              </w:rPr>
            </w:pPr>
          </w:p>
        </w:tc>
        <w:tc>
          <w:tcPr>
            <w:tcW w:w="4407" w:type="pct"/>
            <w:tcBorders>
              <w:left w:val="single" w:sz="4" w:space="0" w:color="auto"/>
            </w:tcBorders>
          </w:tcPr>
          <w:p w:rsidR="00560CEC" w:rsidRDefault="00560CEC" w:rsidP="0096202A">
            <w:pPr>
              <w:rPr>
                <w:sz w:val="28"/>
              </w:rPr>
            </w:pPr>
            <w:r>
              <w:rPr>
                <w:sz w:val="28"/>
              </w:rPr>
              <w:t>Miejski Ośrodek Pomocy Rodzinie w Gdańsku; projekt nr 90/2-2015/FAMI „Bliżej nas”</w:t>
            </w:r>
          </w:p>
        </w:tc>
      </w:tr>
    </w:tbl>
    <w:p w:rsidR="00814E73" w:rsidRPr="001D124B" w:rsidRDefault="00814E73" w:rsidP="001D124B">
      <w:pPr>
        <w:rPr>
          <w:sz w:val="28"/>
        </w:rPr>
      </w:pPr>
    </w:p>
    <w:sectPr w:rsidR="00814E73" w:rsidRPr="001D124B" w:rsidSect="00560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B47C3"/>
    <w:multiLevelType w:val="hybridMultilevel"/>
    <w:tmpl w:val="9D043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9C6002"/>
    <w:multiLevelType w:val="hybridMultilevel"/>
    <w:tmpl w:val="36142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E73"/>
    <w:rsid w:val="00020F34"/>
    <w:rsid w:val="00044FF6"/>
    <w:rsid w:val="000566F0"/>
    <w:rsid w:val="00074AB3"/>
    <w:rsid w:val="00082853"/>
    <w:rsid w:val="0009051A"/>
    <w:rsid w:val="000A3195"/>
    <w:rsid w:val="000A3B08"/>
    <w:rsid w:val="000B3793"/>
    <w:rsid w:val="000C45A6"/>
    <w:rsid w:val="000D220B"/>
    <w:rsid w:val="000D276D"/>
    <w:rsid w:val="000D62B9"/>
    <w:rsid w:val="000E3CD5"/>
    <w:rsid w:val="001047BB"/>
    <w:rsid w:val="00105B7F"/>
    <w:rsid w:val="00106D1F"/>
    <w:rsid w:val="001078BF"/>
    <w:rsid w:val="00113CC6"/>
    <w:rsid w:val="00114AED"/>
    <w:rsid w:val="0015583C"/>
    <w:rsid w:val="001559DF"/>
    <w:rsid w:val="00163A41"/>
    <w:rsid w:val="001742DF"/>
    <w:rsid w:val="00192A8D"/>
    <w:rsid w:val="001D124B"/>
    <w:rsid w:val="001E363F"/>
    <w:rsid w:val="001F0B41"/>
    <w:rsid w:val="001F0B42"/>
    <w:rsid w:val="001F3693"/>
    <w:rsid w:val="002122E3"/>
    <w:rsid w:val="00214BC4"/>
    <w:rsid w:val="00243962"/>
    <w:rsid w:val="00255C59"/>
    <w:rsid w:val="0025697F"/>
    <w:rsid w:val="00264A8B"/>
    <w:rsid w:val="002943D5"/>
    <w:rsid w:val="002B0E06"/>
    <w:rsid w:val="002C7791"/>
    <w:rsid w:val="002D0731"/>
    <w:rsid w:val="002E1732"/>
    <w:rsid w:val="002F407B"/>
    <w:rsid w:val="00301BA3"/>
    <w:rsid w:val="00301DC8"/>
    <w:rsid w:val="003419D2"/>
    <w:rsid w:val="003464A9"/>
    <w:rsid w:val="00364CD3"/>
    <w:rsid w:val="0036751D"/>
    <w:rsid w:val="003870AA"/>
    <w:rsid w:val="0039453D"/>
    <w:rsid w:val="00396E14"/>
    <w:rsid w:val="003A4228"/>
    <w:rsid w:val="003B2D1C"/>
    <w:rsid w:val="003E3FE5"/>
    <w:rsid w:val="0041432B"/>
    <w:rsid w:val="004223F9"/>
    <w:rsid w:val="004233E2"/>
    <w:rsid w:val="00424978"/>
    <w:rsid w:val="004275B4"/>
    <w:rsid w:val="00441184"/>
    <w:rsid w:val="004570B9"/>
    <w:rsid w:val="00460EF4"/>
    <w:rsid w:val="00471247"/>
    <w:rsid w:val="00482446"/>
    <w:rsid w:val="004A2473"/>
    <w:rsid w:val="004A61D1"/>
    <w:rsid w:val="004B0FE9"/>
    <w:rsid w:val="004C0E63"/>
    <w:rsid w:val="004C5447"/>
    <w:rsid w:val="004D6EF8"/>
    <w:rsid w:val="00513C0E"/>
    <w:rsid w:val="00523F32"/>
    <w:rsid w:val="00531778"/>
    <w:rsid w:val="00532392"/>
    <w:rsid w:val="00534A3C"/>
    <w:rsid w:val="00534D63"/>
    <w:rsid w:val="005352C7"/>
    <w:rsid w:val="00551AF0"/>
    <w:rsid w:val="00560CEC"/>
    <w:rsid w:val="00561FD0"/>
    <w:rsid w:val="00577F4D"/>
    <w:rsid w:val="005806B3"/>
    <w:rsid w:val="00597DD1"/>
    <w:rsid w:val="005B08AC"/>
    <w:rsid w:val="005D1EB4"/>
    <w:rsid w:val="005D5EFE"/>
    <w:rsid w:val="005E01DA"/>
    <w:rsid w:val="00615319"/>
    <w:rsid w:val="0062018B"/>
    <w:rsid w:val="00622A54"/>
    <w:rsid w:val="00635010"/>
    <w:rsid w:val="00635FE6"/>
    <w:rsid w:val="00646375"/>
    <w:rsid w:val="00650B4B"/>
    <w:rsid w:val="006574A1"/>
    <w:rsid w:val="00660EFF"/>
    <w:rsid w:val="00674218"/>
    <w:rsid w:val="0067484D"/>
    <w:rsid w:val="00675D86"/>
    <w:rsid w:val="00694C9D"/>
    <w:rsid w:val="00696CEB"/>
    <w:rsid w:val="00697990"/>
    <w:rsid w:val="006A150C"/>
    <w:rsid w:val="006A296C"/>
    <w:rsid w:val="006B1A34"/>
    <w:rsid w:val="006F3DBB"/>
    <w:rsid w:val="00707DC3"/>
    <w:rsid w:val="00720E2D"/>
    <w:rsid w:val="00721853"/>
    <w:rsid w:val="007447D7"/>
    <w:rsid w:val="00757A25"/>
    <w:rsid w:val="00761FA9"/>
    <w:rsid w:val="007628E4"/>
    <w:rsid w:val="00782578"/>
    <w:rsid w:val="00790B7C"/>
    <w:rsid w:val="007A2936"/>
    <w:rsid w:val="007B4232"/>
    <w:rsid w:val="007D2606"/>
    <w:rsid w:val="007F46CF"/>
    <w:rsid w:val="00814E73"/>
    <w:rsid w:val="0081799E"/>
    <w:rsid w:val="0082594D"/>
    <w:rsid w:val="0083482D"/>
    <w:rsid w:val="00847D44"/>
    <w:rsid w:val="0088605E"/>
    <w:rsid w:val="008A221E"/>
    <w:rsid w:val="008B2630"/>
    <w:rsid w:val="008E64B7"/>
    <w:rsid w:val="008F0DF9"/>
    <w:rsid w:val="008F4ABD"/>
    <w:rsid w:val="00905C4C"/>
    <w:rsid w:val="0091374C"/>
    <w:rsid w:val="00916DE7"/>
    <w:rsid w:val="009233C4"/>
    <w:rsid w:val="00931016"/>
    <w:rsid w:val="0096202A"/>
    <w:rsid w:val="009778C2"/>
    <w:rsid w:val="0098024F"/>
    <w:rsid w:val="009948E2"/>
    <w:rsid w:val="009B5588"/>
    <w:rsid w:val="009D3616"/>
    <w:rsid w:val="009D4A4C"/>
    <w:rsid w:val="009F3550"/>
    <w:rsid w:val="00A30BA6"/>
    <w:rsid w:val="00A400F5"/>
    <w:rsid w:val="00A61BBD"/>
    <w:rsid w:val="00A8361E"/>
    <w:rsid w:val="00A94500"/>
    <w:rsid w:val="00AA5FC5"/>
    <w:rsid w:val="00AB6460"/>
    <w:rsid w:val="00AC533D"/>
    <w:rsid w:val="00B064F8"/>
    <w:rsid w:val="00B21D76"/>
    <w:rsid w:val="00B273F9"/>
    <w:rsid w:val="00B27610"/>
    <w:rsid w:val="00B31ACB"/>
    <w:rsid w:val="00B42EB1"/>
    <w:rsid w:val="00B46B81"/>
    <w:rsid w:val="00B84270"/>
    <w:rsid w:val="00BB7A7F"/>
    <w:rsid w:val="00C47EAA"/>
    <w:rsid w:val="00C52676"/>
    <w:rsid w:val="00C660E8"/>
    <w:rsid w:val="00C73079"/>
    <w:rsid w:val="00C94F46"/>
    <w:rsid w:val="00CA6A6A"/>
    <w:rsid w:val="00CF7D1B"/>
    <w:rsid w:val="00D032C2"/>
    <w:rsid w:val="00D05F20"/>
    <w:rsid w:val="00D11655"/>
    <w:rsid w:val="00D232BF"/>
    <w:rsid w:val="00D25DA7"/>
    <w:rsid w:val="00D26AEE"/>
    <w:rsid w:val="00D332AD"/>
    <w:rsid w:val="00D65FC2"/>
    <w:rsid w:val="00D80AFA"/>
    <w:rsid w:val="00D83437"/>
    <w:rsid w:val="00D8588B"/>
    <w:rsid w:val="00DB2552"/>
    <w:rsid w:val="00DC281C"/>
    <w:rsid w:val="00DE5A63"/>
    <w:rsid w:val="00DF093D"/>
    <w:rsid w:val="00DF756F"/>
    <w:rsid w:val="00E1185D"/>
    <w:rsid w:val="00E23FF7"/>
    <w:rsid w:val="00E40D71"/>
    <w:rsid w:val="00E4149F"/>
    <w:rsid w:val="00E42D3B"/>
    <w:rsid w:val="00E43CF6"/>
    <w:rsid w:val="00E81C84"/>
    <w:rsid w:val="00E82021"/>
    <w:rsid w:val="00E84F36"/>
    <w:rsid w:val="00E85009"/>
    <w:rsid w:val="00E8552B"/>
    <w:rsid w:val="00EA62AD"/>
    <w:rsid w:val="00EB624D"/>
    <w:rsid w:val="00EC027C"/>
    <w:rsid w:val="00EC1D23"/>
    <w:rsid w:val="00EE16ED"/>
    <w:rsid w:val="00EE34FF"/>
    <w:rsid w:val="00EF56D0"/>
    <w:rsid w:val="00F24646"/>
    <w:rsid w:val="00F30CB4"/>
    <w:rsid w:val="00F5344E"/>
    <w:rsid w:val="00F53F63"/>
    <w:rsid w:val="00F6521C"/>
    <w:rsid w:val="00F70CF4"/>
    <w:rsid w:val="00F92696"/>
    <w:rsid w:val="00FA42B4"/>
    <w:rsid w:val="00FB4B89"/>
    <w:rsid w:val="00FE566F"/>
    <w:rsid w:val="00FF04C5"/>
    <w:rsid w:val="00FF1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4E73"/>
    <w:pPr>
      <w:ind w:left="720"/>
      <w:contextualSpacing/>
    </w:pPr>
  </w:style>
  <w:style w:type="table" w:styleId="Tabela-Siatka">
    <w:name w:val="Table Grid"/>
    <w:basedOn w:val="Standardowy"/>
    <w:uiPriority w:val="59"/>
    <w:rsid w:val="001D12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0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B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4E73"/>
    <w:pPr>
      <w:ind w:left="720"/>
      <w:contextualSpacing/>
    </w:pPr>
  </w:style>
  <w:style w:type="table" w:styleId="Tabela-Siatka">
    <w:name w:val="Table Grid"/>
    <w:basedOn w:val="Standardowy"/>
    <w:uiPriority w:val="59"/>
    <w:rsid w:val="001D12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0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B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E3AD8-F891-48FC-BEA6-D94ABD895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1394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wkrawczyk</dc:creator>
  <cp:lastModifiedBy>MSW</cp:lastModifiedBy>
  <cp:revision>6</cp:revision>
  <cp:lastPrinted>2015-07-08T11:36:00Z</cp:lastPrinted>
  <dcterms:created xsi:type="dcterms:W3CDTF">2015-07-20T09:11:00Z</dcterms:created>
  <dcterms:modified xsi:type="dcterms:W3CDTF">2015-07-20T09:29:00Z</dcterms:modified>
</cp:coreProperties>
</file>