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87" w:rsidRPr="006F6D87" w:rsidRDefault="006F6D87" w:rsidP="006F6D87">
      <w:pPr>
        <w:suppressAutoHyphens/>
        <w:spacing w:after="16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6F6D87">
        <w:rPr>
          <w:rFonts w:ascii="Times New Roman" w:hAnsi="Times New Roman"/>
          <w:b/>
          <w:lang w:val="uk-UA"/>
        </w:rPr>
        <w:t>ФОРМУЛЯР-ЗАЯВКА</w:t>
      </w:r>
    </w:p>
    <w:p w:rsidR="006F6D87" w:rsidRPr="006F6D87" w:rsidRDefault="006F6D87" w:rsidP="006F6D87">
      <w:pPr>
        <w:tabs>
          <w:tab w:val="center" w:pos="4536"/>
          <w:tab w:val="right" w:pos="9072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6F6D87">
        <w:rPr>
          <w:rFonts w:ascii="Times New Roman" w:hAnsi="Times New Roman"/>
          <w:b/>
          <w:lang w:val="uk-UA"/>
        </w:rPr>
        <w:t>№ 5/8-2017/OG-FAMI під назвою</w:t>
      </w:r>
      <w:r w:rsidRPr="006F6D87">
        <w:rPr>
          <w:rFonts w:ascii="Times New Roman" w:hAnsi="Times New Roman"/>
          <w:b/>
          <w:lang w:val="uk-UA"/>
        </w:rPr>
        <w:br/>
      </w:r>
      <w:r w:rsidRPr="006F6D87">
        <w:rPr>
          <w:rFonts w:ascii="Times New Roman" w:hAnsi="Times New Roman"/>
          <w:b/>
          <w:i/>
          <w:lang w:val="uk-UA"/>
        </w:rPr>
        <w:t>«Лодзинське підтримує інтеграцію іноземців»</w:t>
      </w:r>
    </w:p>
    <w:p w:rsidR="006F6D87" w:rsidRPr="006F6D87" w:rsidRDefault="006F6D87" w:rsidP="006F6D87">
      <w:pPr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061" w:type="dxa"/>
        <w:jc w:val="center"/>
        <w:tblLook w:val="04A0" w:firstRow="1" w:lastRow="0" w:firstColumn="1" w:lastColumn="0" w:noHBand="0" w:noVBand="1"/>
      </w:tblPr>
      <w:tblGrid>
        <w:gridCol w:w="3331"/>
        <w:gridCol w:w="1909"/>
        <w:gridCol w:w="1984"/>
        <w:gridCol w:w="1837"/>
      </w:tblGrid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Ім'я/Імена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Громадянство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Жінка</w:t>
            </w:r>
          </w:p>
          <w:p w:rsidR="006F6D87" w:rsidRPr="006F6D87" w:rsidRDefault="006F6D87" w:rsidP="006F6D87">
            <w:pPr>
              <w:numPr>
                <w:ilvl w:val="0"/>
                <w:numId w:val="2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Чоловік</w:t>
            </w: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Дата, місце, країна народження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Імена батьків</w:t>
            </w: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PESEL*</w:t>
            </w: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E5054A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Контактні дані:</w:t>
            </w: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адреса, телефон,</w:t>
            </w: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e-mail</w:t>
            </w: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ПАСПОРТА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Дійсний до</w:t>
            </w: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Віза №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Ціль видачі візи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01   02   03   04   05   05a   05b   06   07   09   10   11   12 13   14   15   16   17   17a   18   19   19a   21   22   22a   23</w:t>
            </w: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 w:colFirst="1" w:colLast="1"/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 перебуваю на території Республіки Польща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в рамках безвізового режиму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numPr>
                <w:ilvl w:val="0"/>
                <w:numId w:val="27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Так</w:t>
            </w:r>
          </w:p>
          <w:p w:rsidR="006F6D87" w:rsidRPr="006F6D87" w:rsidRDefault="006F6D87" w:rsidP="006F6D87">
            <w:pPr>
              <w:numPr>
                <w:ilvl w:val="0"/>
                <w:numId w:val="27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  <w:p w:rsidR="006F6D87" w:rsidRPr="006F6D87" w:rsidRDefault="006F6D87" w:rsidP="006F6D87">
            <w:pPr>
              <w:numPr>
                <w:ilvl w:val="0"/>
                <w:numId w:val="27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Не стосується</w:t>
            </w:r>
          </w:p>
        </w:tc>
      </w:tr>
      <w:bookmarkEnd w:id="0"/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КАРТА ПЕРЕБУВАННЯ №: RP……………………..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Дійсна до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Причина видачі карти перебування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Тимчасове перебування</w:t>
            </w:r>
          </w:p>
          <w:p w:rsidR="006F6D87" w:rsidRPr="006F6D87" w:rsidRDefault="006F6D87" w:rsidP="006F6D8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Дозвіл на перебування з гуманітарних причин</w:t>
            </w:r>
          </w:p>
          <w:p w:rsidR="006F6D87" w:rsidRPr="006F6D87" w:rsidRDefault="006F6D87" w:rsidP="006F6D8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Постійне перебування</w:t>
            </w:r>
          </w:p>
          <w:p w:rsidR="006F6D87" w:rsidRPr="006F6D87" w:rsidRDefault="006F6D87" w:rsidP="006F6D8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Дозвіл на толероване перебування</w:t>
            </w:r>
          </w:p>
          <w:p w:rsidR="006F6D87" w:rsidRPr="006F6D87" w:rsidRDefault="006F6D87" w:rsidP="006F6D8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Довгостроковий резидент ЄС</w:t>
            </w:r>
          </w:p>
          <w:p w:rsidR="006F6D87" w:rsidRPr="006F6D87" w:rsidRDefault="006F6D87" w:rsidP="006F6D8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Біженець</w:t>
            </w:r>
          </w:p>
          <w:p w:rsidR="006F6D87" w:rsidRPr="006F6D87" w:rsidRDefault="006F6D87" w:rsidP="006F6D87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Додатковий захист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F6D87" w:rsidRPr="00E5054A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 легально перебуваю на території Республіки Польща і подаю заяву на: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F6D87">
              <w:rPr>
                <w:sz w:val="24"/>
                <w:szCs w:val="24"/>
                <w:lang w:val="uk-UA"/>
              </w:rPr>
              <w:t>надання іноземцю дозволу на тимчасове перебування (ст. 108);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F6D87">
              <w:rPr>
                <w:sz w:val="24"/>
                <w:szCs w:val="24"/>
                <w:lang w:val="uk-UA"/>
              </w:rPr>
              <w:t>надання іноземцю дозволу на постійне перебування (стаття 206);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F6D87">
              <w:rPr>
                <w:sz w:val="24"/>
                <w:szCs w:val="24"/>
                <w:lang w:val="uk-UA"/>
              </w:rPr>
              <w:t>надання іноземцю дозволу на перебування довгострокового резидента Європейського Союзу (ст. 223);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F6D87">
              <w:rPr>
                <w:sz w:val="24"/>
                <w:szCs w:val="24"/>
                <w:lang w:val="uk-UA"/>
              </w:rPr>
              <w:t>продовження шенгенської візи або національної візи (ст. 87), в якій обґрунтування відповідає одній з наступних цілей, зазначених у ст. 60 п. 1 пп. 4-6, 9-13, 17, 19-21, 23-25;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F6D87">
              <w:rPr>
                <w:sz w:val="24"/>
                <w:szCs w:val="24"/>
                <w:lang w:val="uk-UA"/>
              </w:rPr>
              <w:t>продовження терміну перебування в рамках безвізового режиму на території Республіки Польща (ст. 300).</w:t>
            </w:r>
          </w:p>
          <w:p w:rsidR="006F6D87" w:rsidRPr="006F6D87" w:rsidRDefault="006F6D87" w:rsidP="006F6D87">
            <w:pPr>
              <w:suppressAutoHyphens/>
              <w:ind w:left="720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F6D87" w:rsidRPr="00E5054A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Я подав/ла заяву на отримання дозволу на </w:t>
            </w: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проживання на визначений період в режимі аболіції, а на даний момент я перебуваю на території Республіки Польща на підставі штампа і подаю заяву на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отримання дозволу на тимчасове перебування (ст. 108 п. 1 пп. 2);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отримання дозволу на постійне перебування (ст. 206 п. 1 пп. 2);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отримання дозволу на перебування довгострокового резидента ЄС;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шенгенської візи або національної візи (ст. 87 п. 1 пп. 1), в якій обґрунтування відповідає одній з наступних цілей, зазначених у ст. 60 п. 1 пп. 4-6, 9-13, 17, 19-21, 23-25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терміну перебування в рамках безвізового режиму на території Республіки Польща (ст. 300 п. 4).</w:t>
            </w: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Я перебуваю на території Республіки Польща без дозволу і перебуваю в процесі отримання дозволу на легальне перебування в Польщі.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Так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стосується </w:t>
            </w: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 є членом сім'ї іноземця (дитина/чоловік/жінка)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Так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  <w:p w:rsidR="006F6D87" w:rsidRPr="006F6D87" w:rsidRDefault="006F6D87" w:rsidP="006F6D87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Не стосується</w:t>
            </w:r>
          </w:p>
        </w:tc>
      </w:tr>
      <w:tr w:rsidR="006F6D87" w:rsidRPr="006F6D87" w:rsidTr="00F6797A">
        <w:trPr>
          <w:trHeight w:val="720"/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Володіння польською мовою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6F6D87" w:rsidRPr="006F6D87" w:rsidRDefault="006F6D87" w:rsidP="006F6D87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lang w:val="uk-UA"/>
              </w:rPr>
              <w:t>Не володію</w:t>
            </w: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6F6D87" w:rsidRPr="006F6D87" w:rsidRDefault="006F6D87" w:rsidP="006F6D87">
            <w:pPr>
              <w:suppressAutoHyphens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Погано володію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Добре володію</w:t>
            </w:r>
          </w:p>
        </w:tc>
      </w:tr>
      <w:tr w:rsidR="006F6D87" w:rsidRPr="006F6D87" w:rsidTr="00F6797A">
        <w:trPr>
          <w:trHeight w:val="720"/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говоріння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письмо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розуміння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numPr>
                <w:ilvl w:val="0"/>
                <w:numId w:val="2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Освіта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професійна кваліфікація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сертифікати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6D87" w:rsidRPr="00E5054A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 зацікавлений/а в участі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 наступній діяльності Проекту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D87" w:rsidRPr="006F6D87" w:rsidRDefault="006F6D87" w:rsidP="006F6D87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Отримання допомоги в інформаційно-дорадчому пункті</w:t>
            </w:r>
          </w:p>
          <w:p w:rsidR="006F6D87" w:rsidRPr="006F6D87" w:rsidRDefault="006F6D87" w:rsidP="006F6D87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Отримання допомоги культурного наставника</w:t>
            </w:r>
          </w:p>
          <w:p w:rsidR="006F6D87" w:rsidRPr="006F6D87" w:rsidRDefault="006F6D87" w:rsidP="006F6D87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Участь у курсі польської мови</w:t>
            </w:r>
          </w:p>
          <w:p w:rsidR="006F6D87" w:rsidRPr="006F6D87" w:rsidRDefault="006F6D87" w:rsidP="006F6D87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Участь у адаптивному курсі</w:t>
            </w:r>
          </w:p>
          <w:p w:rsidR="006F6D87" w:rsidRPr="006F6D87" w:rsidRDefault="006F6D87" w:rsidP="006F6D87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sz w:val="24"/>
                <w:szCs w:val="24"/>
                <w:lang w:val="uk-UA"/>
              </w:rPr>
              <w:t>Участь у інтеграційних заходах для дітей</w:t>
            </w:r>
          </w:p>
          <w:p w:rsidR="006F6D87" w:rsidRPr="006F6D87" w:rsidRDefault="006F6D87" w:rsidP="006F6D87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6D87" w:rsidRPr="006F6D87" w:rsidTr="00F6797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6F6D87" w:rsidRPr="006F6D87" w:rsidRDefault="006F6D87" w:rsidP="006F6D8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F6D87" w:rsidRPr="006F6D87" w:rsidRDefault="006F6D87" w:rsidP="006F6D8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Інше</w:t>
            </w:r>
          </w:p>
          <w:p w:rsidR="006F6D87" w:rsidRPr="006F6D87" w:rsidRDefault="006F6D87" w:rsidP="006F6D8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D87" w:rsidRPr="006F6D87" w:rsidRDefault="006F6D87" w:rsidP="006F6D87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F6D87" w:rsidRPr="006F6D87" w:rsidRDefault="006F6D87" w:rsidP="006F6D87">
      <w:pPr>
        <w:suppressAutoHyphens/>
        <w:spacing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6D87" w:rsidRPr="006F6D87" w:rsidRDefault="006F6D87" w:rsidP="006F6D87">
      <w:pPr>
        <w:suppressAutoHyphens/>
        <w:spacing w:after="160"/>
        <w:ind w:left="360"/>
        <w:rPr>
          <w:lang w:val="uk-UA"/>
        </w:rPr>
      </w:pPr>
      <w:r w:rsidRPr="006F6D87">
        <w:rPr>
          <w:lang w:val="uk-UA"/>
        </w:rPr>
        <w:t>* Заповніть, якщо надано</w:t>
      </w:r>
    </w:p>
    <w:p w:rsidR="006F6D87" w:rsidRPr="006F6D87" w:rsidRDefault="006F6D87" w:rsidP="006F6D8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F6D87">
        <w:rPr>
          <w:rFonts w:ascii="Times New Roman" w:hAnsi="Times New Roman"/>
          <w:sz w:val="24"/>
          <w:szCs w:val="24"/>
          <w:lang w:val="uk-UA"/>
        </w:rPr>
        <w:t>Заява</w:t>
      </w:r>
    </w:p>
    <w:p w:rsidR="006F6D87" w:rsidRPr="006F6D87" w:rsidRDefault="006F6D87" w:rsidP="006F6D87">
      <w:pPr>
        <w:numPr>
          <w:ilvl w:val="0"/>
          <w:numId w:val="26"/>
        </w:numPr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F6D87">
        <w:rPr>
          <w:rFonts w:ascii="Times New Roman" w:hAnsi="Times New Roman"/>
          <w:sz w:val="24"/>
          <w:szCs w:val="24"/>
          <w:lang w:val="uk-UA"/>
        </w:rPr>
        <w:t>Мене поінформовано, що проект співфінансується Європейським Союзом в рамках Національної програми Фонду надання притулку, міграції та інтеграції та з державного бюджету.</w:t>
      </w:r>
    </w:p>
    <w:p w:rsidR="006F6D87" w:rsidRPr="006F6D87" w:rsidRDefault="006F6D87" w:rsidP="006F6D87">
      <w:pPr>
        <w:numPr>
          <w:ilvl w:val="0"/>
          <w:numId w:val="26"/>
        </w:numPr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F6D87">
        <w:rPr>
          <w:rFonts w:ascii="Times New Roman" w:hAnsi="Times New Roman"/>
          <w:sz w:val="24"/>
          <w:szCs w:val="24"/>
          <w:lang w:val="uk-UA"/>
        </w:rPr>
        <w:t>Я усвідомлюю, що подача Формуляра-заявки не є рівносильним затвердженню участі в проекті.</w:t>
      </w:r>
    </w:p>
    <w:p w:rsidR="006F6D87" w:rsidRPr="006F6D87" w:rsidRDefault="006F6D87" w:rsidP="006F6D8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:rsidR="006F6D87" w:rsidRPr="006F6D87" w:rsidRDefault="006F6D87" w:rsidP="006F6D8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:rsidR="006F6D87" w:rsidRPr="006F6D87" w:rsidRDefault="006F6D87" w:rsidP="006F6D8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F6D87">
        <w:rPr>
          <w:rFonts w:ascii="Times New Roman" w:hAnsi="Times New Roman"/>
          <w:sz w:val="24"/>
          <w:szCs w:val="24"/>
          <w:lang w:val="uk-UA"/>
        </w:rPr>
        <w:t>…………………………………….</w:t>
      </w:r>
    </w:p>
    <w:p w:rsidR="006F6D87" w:rsidRPr="006F6D87" w:rsidRDefault="006F6D87" w:rsidP="006F6D87">
      <w:pPr>
        <w:suppressAutoHyphens/>
        <w:spacing w:line="240" w:lineRule="auto"/>
        <w:ind w:firstLine="426"/>
        <w:jc w:val="both"/>
        <w:rPr>
          <w:rFonts w:ascii="Times New Roman" w:hAnsi="Times New Roman"/>
          <w:sz w:val="20"/>
          <w:szCs w:val="20"/>
          <w:lang w:val="uk-UA"/>
        </w:rPr>
      </w:pPr>
      <w:r w:rsidRPr="006F6D87">
        <w:rPr>
          <w:rFonts w:ascii="Times New Roman" w:hAnsi="Times New Roman"/>
          <w:sz w:val="20"/>
          <w:szCs w:val="20"/>
          <w:lang w:val="uk-UA"/>
        </w:rPr>
        <w:t xml:space="preserve"> місце і дата</w:t>
      </w:r>
    </w:p>
    <w:p w:rsidR="006F6D87" w:rsidRPr="006F6D87" w:rsidRDefault="006F6D87" w:rsidP="006F6D87">
      <w:pPr>
        <w:suppressAutoHyphens/>
        <w:spacing w:line="240" w:lineRule="auto"/>
        <w:ind w:firstLine="5954"/>
        <w:jc w:val="both"/>
        <w:rPr>
          <w:rFonts w:ascii="Times New Roman" w:hAnsi="Times New Roman"/>
          <w:sz w:val="24"/>
          <w:szCs w:val="24"/>
          <w:lang w:val="uk-UA"/>
        </w:rPr>
      </w:pPr>
      <w:r w:rsidRPr="006F6D87">
        <w:rPr>
          <w:rFonts w:ascii="Times New Roman" w:hAnsi="Times New Roman"/>
          <w:sz w:val="24"/>
          <w:szCs w:val="24"/>
          <w:lang w:val="uk-UA"/>
        </w:rPr>
        <w:t xml:space="preserve"> …………………………….</w:t>
      </w:r>
    </w:p>
    <w:p w:rsidR="006F6D87" w:rsidRPr="006F6D87" w:rsidRDefault="006F6D87" w:rsidP="006F6D87">
      <w:pPr>
        <w:suppressAutoHyphens/>
        <w:spacing w:line="240" w:lineRule="auto"/>
        <w:ind w:firstLine="5954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6F6D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6D87">
        <w:rPr>
          <w:rFonts w:ascii="Times New Roman" w:hAnsi="Times New Roman"/>
          <w:sz w:val="20"/>
          <w:szCs w:val="20"/>
          <w:lang w:val="uk-UA"/>
        </w:rPr>
        <w:t>Власноручний підпис іноземця</w:t>
      </w:r>
    </w:p>
    <w:p w:rsidR="006F6D87" w:rsidRPr="006F6D87" w:rsidRDefault="006F6D87" w:rsidP="006F6D87">
      <w:pPr>
        <w:suppressAutoHyphens/>
        <w:spacing w:line="240" w:lineRule="auto"/>
        <w:ind w:firstLine="5954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6F6D87">
        <w:rPr>
          <w:rFonts w:ascii="Times New Roman" w:hAnsi="Times New Roman"/>
          <w:sz w:val="20"/>
          <w:szCs w:val="20"/>
          <w:lang w:val="uk-UA"/>
        </w:rPr>
        <w:t xml:space="preserve"> /офіційного опікуна іноземця</w:t>
      </w:r>
    </w:p>
    <w:p w:rsidR="006F6D87" w:rsidRPr="006F6D87" w:rsidRDefault="006F6D87" w:rsidP="006F6D87">
      <w:pPr>
        <w:suppressAutoHyphens/>
        <w:spacing w:after="160"/>
        <w:ind w:left="360"/>
        <w:rPr>
          <w:lang w:val="uk-UA"/>
        </w:rPr>
      </w:pPr>
    </w:p>
    <w:p w:rsidR="006F6D87" w:rsidRPr="006F6D87" w:rsidRDefault="006F6D87" w:rsidP="006F6D87">
      <w:pPr>
        <w:suppressAutoHyphens/>
        <w:spacing w:after="160"/>
        <w:rPr>
          <w:lang w:val="uk-UA"/>
        </w:rPr>
      </w:pPr>
      <w:r w:rsidRPr="006F6D87">
        <w:rPr>
          <w:lang w:val="uk-UA"/>
        </w:rPr>
        <w:t>-----------------------------------------------------------------------------------------------------------------------------------</w:t>
      </w:r>
    </w:p>
    <w:p w:rsidR="006F6D87" w:rsidRPr="006F6D87" w:rsidRDefault="006F6D87" w:rsidP="006F6D87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F6D87">
        <w:rPr>
          <w:rFonts w:ascii="Times New Roman" w:hAnsi="Times New Roman"/>
          <w:sz w:val="24"/>
          <w:szCs w:val="24"/>
          <w:lang w:val="uk-UA"/>
        </w:rPr>
        <w:t>Я підтверджую, що іноземець належить до групи осіб, які мають право користуватися підтримкою, згідно з Правилами участі в проекті*</w:t>
      </w:r>
    </w:p>
    <w:p w:rsidR="006F6D87" w:rsidRPr="006F6D87" w:rsidRDefault="006F6D87" w:rsidP="006F6D87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F6D87" w:rsidRPr="006F6D87" w:rsidRDefault="006F6D87" w:rsidP="006F6D87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F6D87">
        <w:rPr>
          <w:rFonts w:ascii="Times New Roman" w:hAnsi="Times New Roman"/>
          <w:sz w:val="24"/>
          <w:szCs w:val="24"/>
          <w:lang w:val="uk-UA"/>
        </w:rPr>
        <w:t>……………………………………….</w:t>
      </w:r>
    </w:p>
    <w:p w:rsidR="006F6D87" w:rsidRPr="006F6D87" w:rsidRDefault="006F6D87" w:rsidP="006F6D87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6F6D87">
        <w:rPr>
          <w:rFonts w:ascii="Times New Roman" w:hAnsi="Times New Roman"/>
          <w:sz w:val="20"/>
          <w:szCs w:val="20"/>
          <w:lang w:val="uk-UA"/>
        </w:rPr>
        <w:t xml:space="preserve"> місце і дата</w:t>
      </w:r>
    </w:p>
    <w:p w:rsidR="006F6D87" w:rsidRPr="006F6D87" w:rsidRDefault="006F6D87" w:rsidP="006F6D8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pl-PL"/>
        </w:rPr>
      </w:pPr>
    </w:p>
    <w:p w:rsidR="006F6D87" w:rsidRPr="006F6D87" w:rsidRDefault="006F6D87" w:rsidP="006F6D87">
      <w:pPr>
        <w:suppressAutoHyphens/>
        <w:spacing w:line="240" w:lineRule="auto"/>
        <w:ind w:firstLine="6096"/>
        <w:jc w:val="both"/>
        <w:rPr>
          <w:rFonts w:ascii="Times New Roman" w:hAnsi="Times New Roman"/>
          <w:sz w:val="24"/>
          <w:szCs w:val="24"/>
          <w:lang w:val="uk-UA"/>
        </w:rPr>
      </w:pPr>
      <w:r w:rsidRPr="006F6D87">
        <w:rPr>
          <w:rFonts w:ascii="Times New Roman" w:hAnsi="Times New Roman"/>
          <w:sz w:val="24"/>
          <w:szCs w:val="24"/>
          <w:lang w:val="uk-UA"/>
        </w:rPr>
        <w:t xml:space="preserve"> …………………………….</w:t>
      </w:r>
    </w:p>
    <w:p w:rsidR="006F6D87" w:rsidRPr="006F6D87" w:rsidRDefault="006F6D87" w:rsidP="006F6D87">
      <w:pPr>
        <w:suppressAutoHyphens/>
        <w:spacing w:line="240" w:lineRule="auto"/>
        <w:ind w:firstLine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6D87" w:rsidRPr="006F6D87" w:rsidRDefault="006F6D87" w:rsidP="006F6D87">
      <w:pPr>
        <w:suppressAutoHyphens/>
        <w:spacing w:after="160"/>
        <w:ind w:left="1080" w:firstLine="5299"/>
        <w:rPr>
          <w:rFonts w:ascii="Times New Roman" w:hAnsi="Times New Roman" w:cs="Times New Roman"/>
          <w:sz w:val="20"/>
          <w:szCs w:val="20"/>
          <w:lang w:val="uk-UA"/>
        </w:rPr>
      </w:pPr>
      <w:r w:rsidRPr="006F6D87">
        <w:rPr>
          <w:rFonts w:ascii="Times New Roman" w:hAnsi="Times New Roman"/>
          <w:sz w:val="20"/>
          <w:szCs w:val="20"/>
          <w:lang w:val="uk-UA"/>
        </w:rPr>
        <w:t xml:space="preserve"> (ім'я та прізвище, функція)</w:t>
      </w:r>
    </w:p>
    <w:p w:rsidR="006F6D87" w:rsidRPr="006F6D87" w:rsidRDefault="006F6D87" w:rsidP="006F6D87">
      <w:pPr>
        <w:suppressAutoHyphens/>
        <w:spacing w:after="160"/>
        <w:ind w:left="1080"/>
        <w:rPr>
          <w:rFonts w:ascii="Times New Roman" w:hAnsi="Times New Roman" w:cs="Times New Roman"/>
          <w:sz w:val="20"/>
          <w:szCs w:val="20"/>
          <w:lang w:val="uk-UA"/>
        </w:rPr>
      </w:pPr>
    </w:p>
    <w:p w:rsidR="006F6D87" w:rsidRPr="006F6D87" w:rsidRDefault="006F6D87" w:rsidP="006F6D87">
      <w:pPr>
        <w:numPr>
          <w:ilvl w:val="0"/>
          <w:numId w:val="28"/>
        </w:numPr>
        <w:suppressAutoHyphens/>
        <w:spacing w:after="160"/>
        <w:contextualSpacing/>
        <w:rPr>
          <w:rFonts w:ascii="Times New Roman" w:hAnsi="Times New Roman"/>
          <w:sz w:val="20"/>
          <w:szCs w:val="20"/>
          <w:lang w:val="uk-UA"/>
        </w:rPr>
      </w:pPr>
      <w:r w:rsidRPr="006F6D87">
        <w:rPr>
          <w:rFonts w:ascii="Times New Roman" w:hAnsi="Times New Roman"/>
          <w:sz w:val="20"/>
          <w:szCs w:val="20"/>
          <w:lang w:val="uk-UA"/>
        </w:rPr>
        <w:t>Заповнюється працівником інформаційно-дорадчого пункту</w:t>
      </w:r>
    </w:p>
    <w:p w:rsidR="00F359D8" w:rsidRPr="003E1485" w:rsidRDefault="00F359D8" w:rsidP="003E1485"/>
    <w:sectPr w:rsidR="00F359D8" w:rsidRPr="003E1485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26" w:rsidRDefault="00041E26">
      <w:pPr>
        <w:spacing w:line="240" w:lineRule="auto"/>
      </w:pPr>
      <w:r>
        <w:separator/>
      </w:r>
    </w:p>
  </w:endnote>
  <w:endnote w:type="continuationSeparator" w:id="0">
    <w:p w:rsidR="00041E26" w:rsidRDefault="00041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E5054A" w:rsidRDefault="00E5054A" w:rsidP="00E5054A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proofErr w:type="spellStart"/>
    <w:r>
      <w:rPr>
        <w:rFonts w:ascii="Century Schoolbook" w:hAnsi="Century Schoolbook"/>
        <w:i/>
      </w:rPr>
      <w:t>Проект</w:t>
    </w:r>
    <w:proofErr w:type="spellEnd"/>
    <w:r>
      <w:rPr>
        <w:rFonts w:ascii="Century Schoolbook" w:hAnsi="Century Schoolbook"/>
        <w:i/>
      </w:rPr>
      <w:t xml:space="preserve"> № 5/8-2017/OG-FAMI </w:t>
    </w:r>
    <w:proofErr w:type="spellStart"/>
    <w:r>
      <w:rPr>
        <w:rFonts w:ascii="Century Schoolbook" w:hAnsi="Century Schoolbook"/>
        <w:i/>
      </w:rPr>
      <w:t>під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назвою</w:t>
    </w:r>
    <w:proofErr w:type="spellEnd"/>
    <w:r>
      <w:rPr>
        <w:rFonts w:ascii="Century Schoolbook" w:hAnsi="Century Schoolbook"/>
        <w:i/>
      </w:rPr>
      <w:t xml:space="preserve"> «</w:t>
    </w:r>
    <w:proofErr w:type="spellStart"/>
    <w:r>
      <w:rPr>
        <w:rFonts w:ascii="Century Schoolbook" w:hAnsi="Century Schoolbook"/>
        <w:i/>
      </w:rPr>
      <w:t>Лодзинське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підтримує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інтеграцію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іноземців</w:t>
    </w:r>
    <w:proofErr w:type="spellEnd"/>
    <w:r>
      <w:rPr>
        <w:rFonts w:ascii="Century Schoolbook" w:hAnsi="Century Schoolbook"/>
        <w:i/>
      </w:rPr>
      <w:t xml:space="preserve">», </w:t>
    </w:r>
    <w:proofErr w:type="spellStart"/>
    <w:r>
      <w:rPr>
        <w:rFonts w:ascii="Century Schoolbook" w:hAnsi="Century Schoolbook"/>
        <w:i/>
      </w:rPr>
      <w:t>що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співфінансується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Фондом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надання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притулку</w:t>
    </w:r>
    <w:proofErr w:type="spellEnd"/>
    <w:r>
      <w:rPr>
        <w:rFonts w:ascii="Century Schoolbook" w:hAnsi="Century Schoolbook"/>
        <w:i/>
      </w:rPr>
      <w:t xml:space="preserve">, </w:t>
    </w:r>
    <w:proofErr w:type="spellStart"/>
    <w:r>
      <w:rPr>
        <w:rFonts w:ascii="Century Schoolbook" w:hAnsi="Century Schoolbook"/>
        <w:i/>
      </w:rPr>
      <w:t>міграції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та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інтеграції</w:t>
    </w:r>
    <w:proofErr w:type="spellEnd"/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26" w:rsidRDefault="00041E26">
      <w:pPr>
        <w:spacing w:line="240" w:lineRule="auto"/>
      </w:pPr>
      <w:r>
        <w:separator/>
      </w:r>
    </w:p>
  </w:footnote>
  <w:footnote w:type="continuationSeparator" w:id="0">
    <w:p w:rsidR="00041E26" w:rsidRDefault="00041E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C6D2D"/>
    <w:multiLevelType w:val="multilevel"/>
    <w:tmpl w:val="4F18AC6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96702"/>
    <w:multiLevelType w:val="multilevel"/>
    <w:tmpl w:val="219A615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5D37664"/>
    <w:multiLevelType w:val="multilevel"/>
    <w:tmpl w:val="4052096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E83FB6"/>
    <w:multiLevelType w:val="multilevel"/>
    <w:tmpl w:val="BB761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20636"/>
    <w:multiLevelType w:val="multilevel"/>
    <w:tmpl w:val="04FE0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0F68"/>
    <w:multiLevelType w:val="multilevel"/>
    <w:tmpl w:val="93F0EFE2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3B3954"/>
    <w:multiLevelType w:val="multilevel"/>
    <w:tmpl w:val="3B00B8F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86629E"/>
    <w:multiLevelType w:val="multilevel"/>
    <w:tmpl w:val="0CF8D30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6F528E"/>
    <w:multiLevelType w:val="multilevel"/>
    <w:tmpl w:val="95B029E2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8"/>
  </w:num>
  <w:num w:numId="3">
    <w:abstractNumId w:val="4"/>
  </w:num>
  <w:num w:numId="4">
    <w:abstractNumId w:val="19"/>
  </w:num>
  <w:num w:numId="5">
    <w:abstractNumId w:val="25"/>
  </w:num>
  <w:num w:numId="6">
    <w:abstractNumId w:val="13"/>
  </w:num>
  <w:num w:numId="7">
    <w:abstractNumId w:val="9"/>
  </w:num>
  <w:num w:numId="8">
    <w:abstractNumId w:val="22"/>
  </w:num>
  <w:num w:numId="9">
    <w:abstractNumId w:val="18"/>
  </w:num>
  <w:num w:numId="10">
    <w:abstractNumId w:val="16"/>
  </w:num>
  <w:num w:numId="11">
    <w:abstractNumId w:val="3"/>
  </w:num>
  <w:num w:numId="12">
    <w:abstractNumId w:val="20"/>
  </w:num>
  <w:num w:numId="13">
    <w:abstractNumId w:val="0"/>
  </w:num>
  <w:num w:numId="14">
    <w:abstractNumId w:val="2"/>
  </w:num>
  <w:num w:numId="15">
    <w:abstractNumId w:val="26"/>
  </w:num>
  <w:num w:numId="16">
    <w:abstractNumId w:val="12"/>
  </w:num>
  <w:num w:numId="17">
    <w:abstractNumId w:val="17"/>
  </w:num>
  <w:num w:numId="18">
    <w:abstractNumId w:val="21"/>
  </w:num>
  <w:num w:numId="19">
    <w:abstractNumId w:val="14"/>
  </w:num>
  <w:num w:numId="20">
    <w:abstractNumId w:val="27"/>
  </w:num>
  <w:num w:numId="21">
    <w:abstractNumId w:val="6"/>
  </w:num>
  <w:num w:numId="22">
    <w:abstractNumId w:val="1"/>
  </w:num>
  <w:num w:numId="23">
    <w:abstractNumId w:val="5"/>
  </w:num>
  <w:num w:numId="24">
    <w:abstractNumId w:val="24"/>
  </w:num>
  <w:num w:numId="25">
    <w:abstractNumId w:val="15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41E26"/>
    <w:rsid w:val="00054004"/>
    <w:rsid w:val="00082904"/>
    <w:rsid w:val="00083A75"/>
    <w:rsid w:val="000D27FA"/>
    <w:rsid w:val="00187BC5"/>
    <w:rsid w:val="00197449"/>
    <w:rsid w:val="0019771A"/>
    <w:rsid w:val="003201B6"/>
    <w:rsid w:val="00330986"/>
    <w:rsid w:val="003A2081"/>
    <w:rsid w:val="003C22BC"/>
    <w:rsid w:val="003E1485"/>
    <w:rsid w:val="00432797"/>
    <w:rsid w:val="004809EB"/>
    <w:rsid w:val="0050126F"/>
    <w:rsid w:val="0056757E"/>
    <w:rsid w:val="00606BF5"/>
    <w:rsid w:val="00615675"/>
    <w:rsid w:val="00632EF2"/>
    <w:rsid w:val="00687BDD"/>
    <w:rsid w:val="006F6D87"/>
    <w:rsid w:val="008410BA"/>
    <w:rsid w:val="008F35F7"/>
    <w:rsid w:val="00A87EAC"/>
    <w:rsid w:val="00AD5EAC"/>
    <w:rsid w:val="00AF3CDD"/>
    <w:rsid w:val="00B7653B"/>
    <w:rsid w:val="00BE757F"/>
    <w:rsid w:val="00C7193B"/>
    <w:rsid w:val="00D07947"/>
    <w:rsid w:val="00D23851"/>
    <w:rsid w:val="00D8367E"/>
    <w:rsid w:val="00E5054A"/>
    <w:rsid w:val="00EA4D33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F924-3AC2-4E0A-B4CD-32A51C69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2019-06-21T13:16:00Z</dcterms:created>
  <dcterms:modified xsi:type="dcterms:W3CDTF">2019-06-21T13:20:00Z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