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AB894A6" w14:textId="1637A1F0" w:rsidR="006B7C00" w:rsidRPr="005E5FB0" w:rsidRDefault="006B7C00" w:rsidP="006B7C00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znak:HŚ.9020.2.</w:t>
      </w:r>
      <w:r w:rsidR="00E348D8">
        <w:rPr>
          <w:rFonts w:ascii="Times New Roman" w:hAnsi="Times New Roman"/>
          <w:bCs/>
          <w:sz w:val="24"/>
          <w:szCs w:val="24"/>
        </w:rPr>
        <w:t>91</w:t>
      </w:r>
      <w:r w:rsidRPr="005E5FB0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5E5FB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5E5FB0">
        <w:rPr>
          <w:rFonts w:ascii="Times New Roman" w:hAnsi="Times New Roman"/>
          <w:bCs/>
          <w:sz w:val="24"/>
          <w:szCs w:val="24"/>
        </w:rPr>
        <w:t xml:space="preserve">K        </w:t>
      </w:r>
      <w:r w:rsidRPr="005E5FB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E348D8">
        <w:rPr>
          <w:rFonts w:ascii="Times New Roman" w:hAnsi="Times New Roman"/>
          <w:sz w:val="24"/>
          <w:szCs w:val="24"/>
        </w:rPr>
        <w:t>04</w:t>
      </w:r>
      <w:r w:rsidRPr="005E5FB0">
        <w:rPr>
          <w:rFonts w:ascii="Times New Roman" w:hAnsi="Times New Roman"/>
          <w:sz w:val="24"/>
          <w:szCs w:val="24"/>
        </w:rPr>
        <w:t xml:space="preserve"> </w:t>
      </w:r>
      <w:r w:rsidR="00E348D8">
        <w:rPr>
          <w:rFonts w:ascii="Times New Roman" w:hAnsi="Times New Roman"/>
          <w:sz w:val="24"/>
          <w:szCs w:val="24"/>
        </w:rPr>
        <w:t>czerwca</w:t>
      </w:r>
      <w:r w:rsidRPr="005E5FB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5E5FB0">
        <w:rPr>
          <w:rFonts w:ascii="Times New Roman" w:hAnsi="Times New Roman"/>
          <w:sz w:val="24"/>
          <w:szCs w:val="24"/>
        </w:rPr>
        <w:t xml:space="preserve"> r.</w:t>
      </w:r>
    </w:p>
    <w:p w14:paraId="362B5F46" w14:textId="08D23841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  <w:t xml:space="preserve">     </w:t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38F2D865" w14:textId="31F58B6A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ul. Reymonta 24</w:t>
      </w:r>
    </w:p>
    <w:p w14:paraId="57647DF8" w14:textId="6B57DF7B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96-127 Lipce Reymontowskie </w:t>
      </w:r>
    </w:p>
    <w:p w14:paraId="454186C8" w14:textId="63F935F8" w:rsidR="006B7C00" w:rsidRPr="006517D7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>), § 21 ust. 1 pkt 1 rozporządzenia Ministra Zdrowia z dnia 7 grudnia 2017 r.</w:t>
      </w:r>
      <w:r w:rsidR="002375E3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p w14:paraId="7DDC91E0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D53BCF" w14:textId="77777777" w:rsidR="006B7C00" w:rsidRPr="005E5FB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3C642A5F" w14:textId="4F44E26A" w:rsidR="006B7C00" w:rsidRPr="005E5FB0" w:rsidRDefault="006B7C00" w:rsidP="006B7C0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EB2968">
        <w:rPr>
          <w:rFonts w:ascii="Times New Roman" w:hAnsi="Times New Roman"/>
          <w:b/>
          <w:bCs/>
          <w:sz w:val="24"/>
          <w:szCs w:val="24"/>
        </w:rPr>
        <w:t>Mszadla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BA64DD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7716894C" w14:textId="77777777" w:rsidR="00E348D8" w:rsidRDefault="00E348D8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BC50C5" w14:textId="6CF9C511" w:rsidR="006B7C00" w:rsidRDefault="006B7C00" w:rsidP="006B7C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E348D8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.0</w:t>
      </w:r>
      <w:r w:rsidR="00E348D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EB2968">
        <w:rPr>
          <w:rFonts w:ascii="Times New Roman" w:hAnsi="Times New Roman"/>
          <w:sz w:val="24"/>
          <w:szCs w:val="24"/>
        </w:rPr>
        <w:t xml:space="preserve">Mszadla gm. </w:t>
      </w:r>
      <w:r>
        <w:rPr>
          <w:rFonts w:ascii="Times New Roman" w:hAnsi="Times New Roman"/>
          <w:sz w:val="24"/>
          <w:szCs w:val="24"/>
        </w:rPr>
        <w:t xml:space="preserve">Lipce Reymontowskie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EB296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0" w:name="_Hlk110932779"/>
      <w:r>
        <w:rPr>
          <w:rFonts w:ascii="Times New Roman" w:hAnsi="Times New Roman"/>
          <w:sz w:val="24"/>
          <w:szCs w:val="24"/>
        </w:rPr>
        <w:t xml:space="preserve">u </w:t>
      </w:r>
      <w:r w:rsidR="00E348D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E348D8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z </w:t>
      </w:r>
      <w:r w:rsidR="00E348D8">
        <w:rPr>
          <w:rFonts w:ascii="Times New Roman" w:hAnsi="Times New Roman"/>
          <w:sz w:val="24"/>
          <w:szCs w:val="24"/>
        </w:rPr>
        <w:t xml:space="preserve">wyjścia na sieć </w:t>
      </w:r>
      <w:r>
        <w:rPr>
          <w:rFonts w:ascii="Times New Roman" w:hAnsi="Times New Roman"/>
          <w:sz w:val="24"/>
          <w:szCs w:val="24"/>
        </w:rPr>
        <w:t xml:space="preserve">w budynku </w:t>
      </w:r>
      <w:r w:rsidR="00E348D8">
        <w:rPr>
          <w:rFonts w:ascii="Times New Roman" w:hAnsi="Times New Roman"/>
          <w:sz w:val="24"/>
          <w:szCs w:val="24"/>
        </w:rPr>
        <w:t>stacji uzdatniania wody</w:t>
      </w:r>
      <w:r w:rsidR="00EB2968">
        <w:rPr>
          <w:rFonts w:ascii="Times New Roman" w:hAnsi="Times New Roman"/>
          <w:sz w:val="24"/>
          <w:szCs w:val="24"/>
        </w:rPr>
        <w:t xml:space="preserve"> </w:t>
      </w:r>
      <w:r w:rsidR="00087A98">
        <w:rPr>
          <w:rFonts w:ascii="Times New Roman" w:hAnsi="Times New Roman"/>
          <w:sz w:val="24"/>
          <w:szCs w:val="24"/>
        </w:rPr>
        <w:br/>
      </w:r>
      <w:r w:rsidR="00EB2968">
        <w:rPr>
          <w:rFonts w:ascii="Times New Roman" w:hAnsi="Times New Roman"/>
          <w:sz w:val="24"/>
          <w:szCs w:val="24"/>
        </w:rPr>
        <w:t>w Mszadli, gm.</w:t>
      </w:r>
      <w:r>
        <w:rPr>
          <w:rFonts w:ascii="Times New Roman" w:hAnsi="Times New Roman"/>
          <w:sz w:val="24"/>
          <w:szCs w:val="24"/>
        </w:rPr>
        <w:t xml:space="preserve"> Lipc</w:t>
      </w:r>
      <w:r w:rsidR="00EB296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Reymontowski</w:t>
      </w:r>
      <w:r w:rsidR="00EB296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Raport z badań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E348D8">
        <w:rPr>
          <w:rFonts w:ascii="Times New Roman" w:hAnsi="Times New Roman"/>
          <w:sz w:val="24"/>
          <w:szCs w:val="24"/>
        </w:rPr>
        <w:t>30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E348D8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0"/>
      <w:r>
        <w:rPr>
          <w:rFonts w:ascii="Times New Roman" w:hAnsi="Times New Roman"/>
          <w:sz w:val="24"/>
          <w:szCs w:val="24"/>
        </w:rPr>
        <w:t xml:space="preserve"> nr </w:t>
      </w:r>
      <w:r w:rsidR="00E348D8">
        <w:rPr>
          <w:rFonts w:ascii="Times New Roman" w:hAnsi="Times New Roman"/>
          <w:sz w:val="24"/>
          <w:szCs w:val="24"/>
        </w:rPr>
        <w:t>43743</w:t>
      </w:r>
      <w:r>
        <w:rPr>
          <w:rFonts w:ascii="Times New Roman" w:hAnsi="Times New Roman"/>
          <w:sz w:val="24"/>
          <w:szCs w:val="24"/>
        </w:rPr>
        <w:t>/LB/2025.</w:t>
      </w:r>
    </w:p>
    <w:p w14:paraId="09737148" w14:textId="6CCCB186" w:rsidR="006B7C00" w:rsidRPr="006517D7" w:rsidRDefault="006B7C00" w:rsidP="006B7C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E348D8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2CCD9739" w14:textId="5A4222E2" w:rsidR="006B7C00" w:rsidRPr="006517D7" w:rsidRDefault="006B7C00" w:rsidP="006B7C0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jak i bieżącego nadzoru prowadzonego przez inspekcję sanitarną stwierdza się, że jakość wody wodociągu </w:t>
      </w:r>
      <w:r w:rsidR="00143109">
        <w:rPr>
          <w:rFonts w:ascii="Times New Roman" w:hAnsi="Times New Roman"/>
          <w:sz w:val="24"/>
          <w:szCs w:val="24"/>
        </w:rPr>
        <w:t>Mszadla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i jest przydatna do spożycia.  </w:t>
      </w:r>
    </w:p>
    <w:p w14:paraId="662F24CB" w14:textId="77777777" w:rsidR="006B7C00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9A37DB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7C4C">
        <w:rPr>
          <w:rFonts w:ascii="Times New Roman" w:hAnsi="Times New Roman"/>
          <w:sz w:val="24"/>
          <w:szCs w:val="24"/>
          <w:u w:val="single"/>
        </w:rPr>
        <w:t>Otrzymują:</w:t>
      </w:r>
    </w:p>
    <w:p w14:paraId="501A22D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1.adresat</w:t>
      </w:r>
    </w:p>
    <w:p w14:paraId="15B700F3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2.”CEWOKAN” Sp. z o.o.</w:t>
      </w:r>
    </w:p>
    <w:p w14:paraId="28AC2D44" w14:textId="77777777" w:rsidR="006B7C00" w:rsidRPr="00047C4C" w:rsidRDefault="006B7C00" w:rsidP="006B7C0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99-400 Łowicz, ul. Sochaczewska 52</w:t>
      </w:r>
    </w:p>
    <w:p w14:paraId="70514C03" w14:textId="77777777" w:rsidR="006B7C00" w:rsidRDefault="006B7C00" w:rsidP="006B7C00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1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1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2375E3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87A98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109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73EE"/>
    <w:rsid w:val="002375E3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2BCB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1510"/>
    <w:rsid w:val="006A2F31"/>
    <w:rsid w:val="006A5A36"/>
    <w:rsid w:val="006B453D"/>
    <w:rsid w:val="006B7C00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57D7"/>
    <w:rsid w:val="009F61A5"/>
    <w:rsid w:val="009F771E"/>
    <w:rsid w:val="00A2046A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36815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4843"/>
    <w:rsid w:val="00DE637E"/>
    <w:rsid w:val="00DF18E5"/>
    <w:rsid w:val="00E348D8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B2968"/>
    <w:rsid w:val="00EC2D09"/>
    <w:rsid w:val="00ED707A"/>
    <w:rsid w:val="00EE4EF2"/>
    <w:rsid w:val="00EF1D18"/>
    <w:rsid w:val="00F00806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36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8</cp:revision>
  <cp:lastPrinted>2024-03-01T11:49:00Z</cp:lastPrinted>
  <dcterms:created xsi:type="dcterms:W3CDTF">2025-03-28T13:38:00Z</dcterms:created>
  <dcterms:modified xsi:type="dcterms:W3CDTF">2025-06-04T07:31:00Z</dcterms:modified>
</cp:coreProperties>
</file>