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93"/>
        <w:gridCol w:w="645"/>
        <w:gridCol w:w="168"/>
        <w:gridCol w:w="465"/>
        <w:gridCol w:w="414"/>
        <w:gridCol w:w="118"/>
        <w:gridCol w:w="37"/>
        <w:gridCol w:w="187"/>
        <w:gridCol w:w="57"/>
        <w:gridCol w:w="286"/>
        <w:gridCol w:w="425"/>
        <w:gridCol w:w="142"/>
        <w:gridCol w:w="429"/>
        <w:gridCol w:w="138"/>
        <w:gridCol w:w="142"/>
        <w:gridCol w:w="567"/>
        <w:gridCol w:w="375"/>
        <w:gridCol w:w="66"/>
        <w:gridCol w:w="126"/>
        <w:gridCol w:w="334"/>
        <w:gridCol w:w="233"/>
        <w:gridCol w:w="178"/>
        <w:gridCol w:w="389"/>
        <w:gridCol w:w="509"/>
        <w:gridCol w:w="58"/>
        <w:gridCol w:w="118"/>
        <w:gridCol w:w="449"/>
        <w:gridCol w:w="371"/>
        <w:gridCol w:w="337"/>
        <w:gridCol w:w="1421"/>
      </w:tblGrid>
      <w:tr w:rsidR="003E2624" w:rsidRPr="008B4FE6" w:rsidTr="000748CC">
        <w:trPr>
          <w:trHeight w:val="1611"/>
        </w:trPr>
        <w:tc>
          <w:tcPr>
            <w:tcW w:w="6254" w:type="dxa"/>
            <w:gridSpan w:val="18"/>
          </w:tcPr>
          <w:p w:rsidR="003E2624" w:rsidRPr="00226C86" w:rsidRDefault="003E2624" w:rsidP="00624A4B">
            <w:pPr>
              <w:spacing w:before="120" w:line="240" w:lineRule="auto"/>
              <w:ind w:left="34"/>
              <w:rPr>
                <w:rFonts w:ascii="Times New Roman" w:hAnsi="Times New Roman"/>
                <w:color w:val="000000"/>
              </w:rPr>
            </w:pPr>
            <w:bookmarkStart w:id="0" w:name="t1"/>
            <w:bookmarkStart w:id="1" w:name="_GoBack"/>
            <w:bookmarkEnd w:id="1"/>
            <w:r w:rsidRPr="00226C86">
              <w:rPr>
                <w:rFonts w:ascii="Times New Roman" w:hAnsi="Times New Roman"/>
                <w:b/>
                <w:color w:val="000000"/>
              </w:rPr>
              <w:t>Nazwa projektu</w:t>
            </w:r>
            <w:r w:rsidR="009D1F23" w:rsidRPr="00226C86">
              <w:rPr>
                <w:rFonts w:ascii="Times New Roman" w:hAnsi="Times New Roman"/>
                <w:b/>
                <w:color w:val="000000"/>
              </w:rPr>
              <w:t>:</w:t>
            </w:r>
          </w:p>
          <w:p w:rsidR="003E2624" w:rsidRPr="00226C86" w:rsidRDefault="009D1F23" w:rsidP="00790D4E">
            <w:pPr>
              <w:spacing w:line="240" w:lineRule="auto"/>
              <w:ind w:left="34"/>
              <w:rPr>
                <w:rFonts w:ascii="Times New Roman" w:hAnsi="Times New Roman"/>
                <w:color w:val="000000"/>
              </w:rPr>
            </w:pPr>
            <w:bookmarkStart w:id="2" w:name="t2"/>
            <w:r w:rsidRPr="00226C86">
              <w:rPr>
                <w:rFonts w:ascii="Times New Roman" w:hAnsi="Times New Roman"/>
                <w:color w:val="000000"/>
              </w:rPr>
              <w:t>Projekt r</w:t>
            </w:r>
            <w:r w:rsidR="003E2624" w:rsidRPr="00226C86">
              <w:rPr>
                <w:rFonts w:ascii="Times New Roman" w:hAnsi="Times New Roman"/>
                <w:color w:val="000000"/>
              </w:rPr>
              <w:t>ozporzą</w:t>
            </w:r>
            <w:smartTag w:uri="urn:schemas-microsoft-com:office:smarttags" w:element="PersonName">
              <w:r w:rsidR="003E2624" w:rsidRPr="00226C86">
                <w:rPr>
                  <w:rFonts w:ascii="Times New Roman" w:hAnsi="Times New Roman"/>
                  <w:color w:val="000000"/>
                </w:rPr>
                <w:t>dz</w:t>
              </w:r>
            </w:smartTag>
            <w:r w:rsidRPr="00226C86">
              <w:rPr>
                <w:rFonts w:ascii="Times New Roman" w:hAnsi="Times New Roman"/>
                <w:color w:val="000000"/>
              </w:rPr>
              <w:t>enia Ministra Spraw Wewnętrznych</w:t>
            </w:r>
            <w:r w:rsidR="00624A4B" w:rsidRPr="00226C86">
              <w:rPr>
                <w:rFonts w:ascii="Times New Roman" w:hAnsi="Times New Roman"/>
                <w:color w:val="000000"/>
              </w:rPr>
              <w:t xml:space="preserve"> i </w:t>
            </w:r>
            <w:r w:rsidR="00D86E8C" w:rsidRPr="00226C86">
              <w:rPr>
                <w:rFonts w:ascii="Times New Roman" w:hAnsi="Times New Roman"/>
                <w:color w:val="000000"/>
              </w:rPr>
              <w:t xml:space="preserve">Administracji oraz </w:t>
            </w:r>
            <w:r w:rsidR="003E2624" w:rsidRPr="00226C86">
              <w:rPr>
                <w:rFonts w:ascii="Times New Roman" w:hAnsi="Times New Roman"/>
                <w:color w:val="000000"/>
              </w:rPr>
              <w:t xml:space="preserve">Ministra Obrony Narodowej w sprawie </w:t>
            </w:r>
            <w:bookmarkEnd w:id="2"/>
            <w:r w:rsidR="003E2624" w:rsidRPr="00226C86">
              <w:rPr>
                <w:rFonts w:ascii="Times New Roman" w:hAnsi="Times New Roman"/>
                <w:color w:val="000000"/>
              </w:rPr>
              <w:t>przeprowa</w:t>
            </w:r>
            <w:smartTag w:uri="urn:schemas-microsoft-com:office:smarttags" w:element="PersonName">
              <w:r w:rsidR="003E2624" w:rsidRPr="00226C86">
                <w:rPr>
                  <w:rFonts w:ascii="Times New Roman" w:hAnsi="Times New Roman"/>
                  <w:color w:val="000000"/>
                </w:rPr>
                <w:t>dz</w:t>
              </w:r>
            </w:smartTag>
            <w:r w:rsidR="003E2624" w:rsidRPr="00226C86">
              <w:rPr>
                <w:rFonts w:ascii="Times New Roman" w:hAnsi="Times New Roman"/>
                <w:color w:val="000000"/>
              </w:rPr>
              <w:t>enia kwalifikacji wojskowej w 20</w:t>
            </w:r>
            <w:r w:rsidR="00D116B1" w:rsidRPr="00226C86">
              <w:rPr>
                <w:rFonts w:ascii="Times New Roman" w:hAnsi="Times New Roman"/>
                <w:color w:val="000000"/>
              </w:rPr>
              <w:t>20</w:t>
            </w:r>
            <w:r w:rsidR="003E2624" w:rsidRPr="00226C86">
              <w:rPr>
                <w:rFonts w:ascii="Times New Roman" w:hAnsi="Times New Roman"/>
                <w:color w:val="000000"/>
              </w:rPr>
              <w:t xml:space="preserve"> </w:t>
            </w:r>
            <w:r w:rsidR="00F31761" w:rsidRPr="00226C86">
              <w:rPr>
                <w:rFonts w:ascii="Times New Roman" w:hAnsi="Times New Roman"/>
                <w:color w:val="000000"/>
              </w:rPr>
              <w:t>r</w:t>
            </w:r>
            <w:r w:rsidR="003E2624" w:rsidRPr="00226C86">
              <w:rPr>
                <w:rFonts w:ascii="Times New Roman" w:hAnsi="Times New Roman"/>
                <w:color w:val="000000"/>
              </w:rPr>
              <w:t>.</w:t>
            </w:r>
          </w:p>
          <w:p w:rsidR="003E2624" w:rsidRPr="00226C86" w:rsidRDefault="003E2624" w:rsidP="00624A4B">
            <w:pPr>
              <w:spacing w:before="60" w:line="240" w:lineRule="auto"/>
              <w:ind w:left="34"/>
              <w:rPr>
                <w:rFonts w:ascii="Times New Roman" w:hAnsi="Times New Roman"/>
                <w:b/>
                <w:color w:val="000000"/>
              </w:rPr>
            </w:pPr>
            <w:r w:rsidRPr="00226C86">
              <w:rPr>
                <w:rFonts w:ascii="Times New Roman" w:hAnsi="Times New Roman"/>
                <w:b/>
                <w:color w:val="000000"/>
              </w:rPr>
              <w:t>Ministerstwo wiodące i ministerstwa współpracujące</w:t>
            </w:r>
            <w:r w:rsidR="00624A4B" w:rsidRPr="00226C86">
              <w:rPr>
                <w:rFonts w:ascii="Times New Roman" w:hAnsi="Times New Roman"/>
                <w:b/>
                <w:color w:val="000000"/>
              </w:rPr>
              <w:t>:</w:t>
            </w:r>
          </w:p>
          <w:bookmarkEnd w:id="0"/>
          <w:p w:rsidR="003E2624" w:rsidRPr="00226C86" w:rsidRDefault="003E2624" w:rsidP="00624A4B">
            <w:pPr>
              <w:spacing w:line="240" w:lineRule="auto"/>
              <w:ind w:left="34"/>
              <w:rPr>
                <w:rFonts w:ascii="Times New Roman" w:hAnsi="Times New Roman"/>
                <w:color w:val="000000"/>
              </w:rPr>
            </w:pPr>
            <w:r w:rsidRPr="00226C86">
              <w:rPr>
                <w:rFonts w:ascii="Times New Roman" w:hAnsi="Times New Roman"/>
                <w:color w:val="000000"/>
              </w:rPr>
              <w:t>Ministerstwo Spraw Wewnętrznych</w:t>
            </w:r>
            <w:r w:rsidR="00B616B7" w:rsidRPr="00226C86">
              <w:rPr>
                <w:rFonts w:ascii="Times New Roman" w:hAnsi="Times New Roman"/>
                <w:color w:val="000000"/>
              </w:rPr>
              <w:t xml:space="preserve"> i Administracji</w:t>
            </w:r>
            <w:r w:rsidRPr="00226C86">
              <w:rPr>
                <w:rFonts w:ascii="Times New Roman" w:hAnsi="Times New Roman"/>
                <w:color w:val="000000"/>
              </w:rPr>
              <w:t xml:space="preserve"> – wiodące.</w:t>
            </w:r>
          </w:p>
          <w:p w:rsidR="00624A4B" w:rsidRPr="00226C86" w:rsidRDefault="003E2624" w:rsidP="00624A4B">
            <w:pPr>
              <w:spacing w:line="240" w:lineRule="auto"/>
              <w:ind w:left="34"/>
              <w:rPr>
                <w:rFonts w:ascii="Times New Roman" w:hAnsi="Times New Roman"/>
                <w:color w:val="000000"/>
              </w:rPr>
            </w:pPr>
            <w:r w:rsidRPr="00226C86">
              <w:rPr>
                <w:rFonts w:ascii="Times New Roman" w:hAnsi="Times New Roman"/>
                <w:color w:val="000000"/>
              </w:rPr>
              <w:t>Ministerstwo Obr</w:t>
            </w:r>
            <w:r w:rsidR="00CD7AB6" w:rsidRPr="00226C86">
              <w:rPr>
                <w:rFonts w:ascii="Times New Roman" w:hAnsi="Times New Roman"/>
                <w:color w:val="000000"/>
              </w:rPr>
              <w:t>ony Narodowej – współpracujące</w:t>
            </w:r>
          </w:p>
          <w:p w:rsidR="00624A4B" w:rsidRPr="00226C86" w:rsidRDefault="003E2624" w:rsidP="00624A4B">
            <w:pPr>
              <w:spacing w:line="240" w:lineRule="auto"/>
              <w:ind w:left="34"/>
              <w:rPr>
                <w:rFonts w:ascii="Times New Roman" w:hAnsi="Times New Roman"/>
                <w:color w:val="000000"/>
              </w:rPr>
            </w:pPr>
            <w:r w:rsidRPr="00226C86">
              <w:rPr>
                <w:rFonts w:ascii="Times New Roman" w:hAnsi="Times New Roman"/>
                <w:b/>
                <w:color w:val="000000"/>
              </w:rPr>
              <w:t>Osoba odpowie</w:t>
            </w:r>
            <w:smartTag w:uri="urn:schemas-microsoft-com:office:smarttags" w:element="PersonName">
              <w:r w:rsidRPr="00226C86">
                <w:rPr>
                  <w:rFonts w:ascii="Times New Roman" w:hAnsi="Times New Roman"/>
                  <w:b/>
                  <w:color w:val="000000"/>
                </w:rPr>
                <w:t>dz</w:t>
              </w:r>
            </w:smartTag>
            <w:r w:rsidRPr="00226C86">
              <w:rPr>
                <w:rFonts w:ascii="Times New Roman" w:hAnsi="Times New Roman"/>
                <w:b/>
                <w:color w:val="000000"/>
              </w:rPr>
              <w:t>ialna za projekt w ran</w:t>
            </w:r>
            <w:smartTag w:uri="urn:schemas-microsoft-com:office:smarttags" w:element="PersonName">
              <w:r w:rsidRPr="00226C86">
                <w:rPr>
                  <w:rFonts w:ascii="Times New Roman" w:hAnsi="Times New Roman"/>
                  <w:b/>
                  <w:color w:val="000000"/>
                </w:rPr>
                <w:t>dz</w:t>
              </w:r>
            </w:smartTag>
            <w:r w:rsidRPr="00226C86">
              <w:rPr>
                <w:rFonts w:ascii="Times New Roman" w:hAnsi="Times New Roman"/>
                <w:b/>
                <w:color w:val="000000"/>
              </w:rPr>
              <w:t>e Ministra</w:t>
            </w:r>
            <w:r w:rsidR="00624A4B" w:rsidRPr="00226C86">
              <w:rPr>
                <w:rFonts w:ascii="Times New Roman" w:hAnsi="Times New Roman"/>
                <w:b/>
                <w:color w:val="000000"/>
              </w:rPr>
              <w:t xml:space="preserve">, Sekretarza </w:t>
            </w:r>
            <w:r w:rsidR="00C81F06" w:rsidRPr="00226C86">
              <w:rPr>
                <w:rFonts w:ascii="Times New Roman" w:hAnsi="Times New Roman"/>
                <w:b/>
                <w:color w:val="000000"/>
              </w:rPr>
              <w:t>Stanu lub Podsekretarza Stanu</w:t>
            </w:r>
            <w:r w:rsidR="00A4273C" w:rsidRPr="00226C86">
              <w:rPr>
                <w:rFonts w:ascii="Times New Roman" w:hAnsi="Times New Roman"/>
                <w:b/>
                <w:color w:val="000000"/>
              </w:rPr>
              <w:t>:</w:t>
            </w:r>
          </w:p>
          <w:p w:rsidR="003E2624" w:rsidRPr="00226C86" w:rsidRDefault="00C11EA1" w:rsidP="00CD7AB6">
            <w:pPr>
              <w:spacing w:line="240" w:lineRule="auto"/>
              <w:ind w:left="34"/>
              <w:jc w:val="both"/>
              <w:rPr>
                <w:rFonts w:ascii="Times New Roman" w:hAnsi="Times New Roman"/>
                <w:color w:val="000000"/>
              </w:rPr>
            </w:pPr>
            <w:r w:rsidRPr="00226C86">
              <w:rPr>
                <w:rFonts w:ascii="Times New Roman" w:hAnsi="Times New Roman"/>
                <w:color w:val="000000"/>
              </w:rPr>
              <w:t>Minister</w:t>
            </w:r>
            <w:r w:rsidR="00CD7AB6" w:rsidRPr="00226C86">
              <w:rPr>
                <w:rFonts w:ascii="Times New Roman" w:hAnsi="Times New Roman"/>
                <w:color w:val="000000"/>
              </w:rPr>
              <w:t xml:space="preserve"> SWiA</w:t>
            </w:r>
            <w:r w:rsidRPr="00226C86">
              <w:rPr>
                <w:rFonts w:ascii="Times New Roman" w:hAnsi="Times New Roman"/>
                <w:color w:val="000000"/>
              </w:rPr>
              <w:t xml:space="preserve"> </w:t>
            </w:r>
          </w:p>
          <w:p w:rsidR="003E2624" w:rsidRPr="00226C86" w:rsidRDefault="003E2624" w:rsidP="00624A4B">
            <w:pPr>
              <w:spacing w:before="60" w:line="240" w:lineRule="auto"/>
              <w:ind w:left="34"/>
              <w:rPr>
                <w:rFonts w:ascii="Times New Roman" w:hAnsi="Times New Roman"/>
                <w:b/>
                <w:color w:val="000000"/>
              </w:rPr>
            </w:pPr>
            <w:r w:rsidRPr="00226C86">
              <w:rPr>
                <w:rFonts w:ascii="Times New Roman" w:hAnsi="Times New Roman"/>
                <w:b/>
                <w:color w:val="000000"/>
              </w:rPr>
              <w:t>Kontakt do opiekuna merytorycznego projektu</w:t>
            </w:r>
            <w:r w:rsidR="00624A4B" w:rsidRPr="00226C86">
              <w:rPr>
                <w:rFonts w:ascii="Times New Roman" w:hAnsi="Times New Roman"/>
                <w:b/>
                <w:color w:val="000000"/>
              </w:rPr>
              <w:t>:</w:t>
            </w:r>
          </w:p>
          <w:p w:rsidR="001F362A" w:rsidRDefault="0080660A" w:rsidP="001F362A">
            <w:pPr>
              <w:spacing w:after="120" w:line="240" w:lineRule="auto"/>
              <w:ind w:left="34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Dyrektor </w:t>
            </w:r>
            <w:r w:rsidRPr="0080660A">
              <w:rPr>
                <w:rFonts w:ascii="Times New Roman" w:hAnsi="Times New Roman"/>
                <w:color w:val="000000"/>
              </w:rPr>
              <w:t>Departament</w:t>
            </w:r>
            <w:r>
              <w:rPr>
                <w:rFonts w:ascii="Times New Roman" w:hAnsi="Times New Roman"/>
                <w:color w:val="000000"/>
              </w:rPr>
              <w:t>u</w:t>
            </w:r>
            <w:r w:rsidRPr="0080660A">
              <w:rPr>
                <w:rFonts w:ascii="Times New Roman" w:hAnsi="Times New Roman"/>
                <w:color w:val="000000"/>
              </w:rPr>
              <w:t xml:space="preserve"> Bezpieczeństwa MSWiA </w:t>
            </w:r>
            <w:r>
              <w:rPr>
                <w:rFonts w:ascii="Times New Roman" w:hAnsi="Times New Roman"/>
                <w:color w:val="000000"/>
              </w:rPr>
              <w:t>–</w:t>
            </w:r>
            <w:r w:rsidRPr="0080660A"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</w:rPr>
              <w:t>Paweł Zatryb</w:t>
            </w:r>
            <w:r w:rsidRPr="0080660A">
              <w:rPr>
                <w:rFonts w:ascii="Times New Roman" w:hAnsi="Times New Roman"/>
                <w:color w:val="000000"/>
              </w:rPr>
              <w:t xml:space="preserve">, </w:t>
            </w:r>
            <w:r w:rsidRPr="0080660A">
              <w:rPr>
                <w:rFonts w:ascii="Times New Roman" w:hAnsi="Times New Roman"/>
                <w:color w:val="000000"/>
              </w:rPr>
              <w:br/>
              <w:t xml:space="preserve">tel. 22 601 </w:t>
            </w:r>
            <w:r>
              <w:rPr>
                <w:rFonts w:ascii="Times New Roman" w:hAnsi="Times New Roman"/>
                <w:color w:val="000000"/>
              </w:rPr>
              <w:t>39</w:t>
            </w:r>
            <w:r w:rsidR="001F362A"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</w:rPr>
              <w:t>48</w:t>
            </w:r>
            <w:r w:rsidRPr="0080660A">
              <w:rPr>
                <w:rFonts w:ascii="Times New Roman" w:hAnsi="Times New Roman"/>
                <w:color w:val="000000"/>
              </w:rPr>
              <w:t xml:space="preserve">, e-mail: </w:t>
            </w:r>
            <w:r w:rsidR="001F362A" w:rsidRPr="001F362A">
              <w:rPr>
                <w:rFonts w:ascii="Times New Roman" w:hAnsi="Times New Roman"/>
                <w:color w:val="000000"/>
                <w:u w:val="single"/>
              </w:rPr>
              <w:t>pawel.</w:t>
            </w:r>
            <w:r w:rsidRPr="001F362A">
              <w:rPr>
                <w:rFonts w:ascii="Times New Roman" w:hAnsi="Times New Roman"/>
                <w:color w:val="000000"/>
                <w:u w:val="single"/>
              </w:rPr>
              <w:t>zatryb.@mswia.gov.pl</w:t>
            </w:r>
            <w:r w:rsidRPr="0080660A">
              <w:rPr>
                <w:rFonts w:ascii="Times New Roman" w:hAnsi="Times New Roman"/>
                <w:color w:val="000000"/>
              </w:rPr>
              <w:t xml:space="preserve"> </w:t>
            </w:r>
          </w:p>
          <w:p w:rsidR="003E2624" w:rsidRPr="00226C86" w:rsidRDefault="001F362A" w:rsidP="001F362A">
            <w:pPr>
              <w:spacing w:after="60" w:line="240" w:lineRule="auto"/>
              <w:ind w:left="34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Główny specjalista </w:t>
            </w:r>
            <w:r w:rsidR="00EC3A90" w:rsidRPr="00226C86">
              <w:rPr>
                <w:rFonts w:ascii="Times New Roman" w:hAnsi="Times New Roman"/>
                <w:color w:val="000000"/>
              </w:rPr>
              <w:t>Departament Bezpieczeństwa MSWiA - Władysław Byczak, tel. 22</w:t>
            </w:r>
            <w:r w:rsidRPr="00226C86">
              <w:rPr>
                <w:rFonts w:ascii="Times New Roman" w:hAnsi="Times New Roman"/>
                <w:color w:val="000000"/>
              </w:rPr>
              <w:t> 845 62 34</w:t>
            </w:r>
            <w:r w:rsidR="00EC3A90" w:rsidRPr="00226C86">
              <w:rPr>
                <w:rFonts w:ascii="Times New Roman" w:hAnsi="Times New Roman"/>
                <w:color w:val="000000"/>
              </w:rPr>
              <w:t xml:space="preserve">, e-mail: </w:t>
            </w:r>
            <w:r w:rsidR="00EC3A90" w:rsidRPr="00226C86">
              <w:rPr>
                <w:rFonts w:ascii="Times New Roman" w:hAnsi="Times New Roman"/>
                <w:color w:val="000000"/>
                <w:u w:val="single"/>
              </w:rPr>
              <w:t>wladyslaw.byczak@mswia.gov.pl</w:t>
            </w:r>
          </w:p>
        </w:tc>
        <w:tc>
          <w:tcPr>
            <w:tcW w:w="4523" w:type="dxa"/>
            <w:gridSpan w:val="12"/>
            <w:shd w:val="clear" w:color="auto" w:fill="FFFFFF"/>
          </w:tcPr>
          <w:p w:rsidR="00F31761" w:rsidRPr="00226C86" w:rsidRDefault="003E2624" w:rsidP="001B3460">
            <w:pPr>
              <w:spacing w:line="240" w:lineRule="auto"/>
              <w:rPr>
                <w:rFonts w:ascii="Times New Roman" w:hAnsi="Times New Roman"/>
                <w:b/>
                <w:color w:val="000000"/>
                <w:sz w:val="21"/>
                <w:szCs w:val="21"/>
              </w:rPr>
            </w:pPr>
            <w:r w:rsidRPr="00226C86">
              <w:rPr>
                <w:rFonts w:ascii="Times New Roman" w:hAnsi="Times New Roman"/>
                <w:b/>
                <w:color w:val="000000"/>
                <w:sz w:val="21"/>
                <w:szCs w:val="21"/>
              </w:rPr>
              <w:t>Data sporzą</w:t>
            </w:r>
            <w:smartTag w:uri="urn:schemas-microsoft-com:office:smarttags" w:element="PersonName">
              <w:r w:rsidRPr="00226C86">
                <w:rPr>
                  <w:rFonts w:ascii="Times New Roman" w:hAnsi="Times New Roman"/>
                  <w:b/>
                  <w:color w:val="000000"/>
                  <w:sz w:val="21"/>
                  <w:szCs w:val="21"/>
                </w:rPr>
                <w:t>dz</w:t>
              </w:r>
            </w:smartTag>
            <w:r w:rsidRPr="00226C86">
              <w:rPr>
                <w:rFonts w:ascii="Times New Roman" w:hAnsi="Times New Roman"/>
                <w:b/>
                <w:color w:val="000000"/>
                <w:sz w:val="21"/>
                <w:szCs w:val="21"/>
              </w:rPr>
              <w:t>enia</w:t>
            </w:r>
            <w:r w:rsidR="00624A4B" w:rsidRPr="00226C86">
              <w:rPr>
                <w:rFonts w:ascii="Times New Roman" w:hAnsi="Times New Roman"/>
                <w:b/>
                <w:color w:val="000000"/>
                <w:sz w:val="21"/>
                <w:szCs w:val="21"/>
              </w:rPr>
              <w:t>:</w:t>
            </w:r>
          </w:p>
          <w:p w:rsidR="003E2624" w:rsidRPr="00226C86" w:rsidRDefault="00C563B8" w:rsidP="001B3460">
            <w:pPr>
              <w:spacing w:line="240" w:lineRule="auto"/>
              <w:rPr>
                <w:rFonts w:ascii="Times New Roman" w:hAnsi="Times New Roman"/>
                <w:b/>
                <w:color w:val="000000"/>
                <w:sz w:val="21"/>
                <w:szCs w:val="21"/>
              </w:rPr>
            </w:pPr>
            <w:r w:rsidRPr="00226C86"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  <w:r w:rsidR="002072FA">
              <w:rPr>
                <w:rFonts w:ascii="Times New Roman" w:hAnsi="Times New Roman"/>
                <w:color w:val="000000"/>
                <w:sz w:val="21"/>
                <w:szCs w:val="21"/>
              </w:rPr>
              <w:t>9</w:t>
            </w:r>
            <w:r w:rsidR="001417D9" w:rsidRPr="00226C86">
              <w:rPr>
                <w:rFonts w:ascii="Times New Roman" w:hAnsi="Times New Roman"/>
                <w:color w:val="000000"/>
                <w:sz w:val="21"/>
                <w:szCs w:val="21"/>
              </w:rPr>
              <w:t>.</w:t>
            </w:r>
            <w:r w:rsidR="006A69D8" w:rsidRPr="00226C86"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  <w:r w:rsidR="00581D59">
              <w:rPr>
                <w:rFonts w:ascii="Times New Roman" w:hAnsi="Times New Roman"/>
                <w:color w:val="000000"/>
                <w:sz w:val="21"/>
                <w:szCs w:val="21"/>
              </w:rPr>
              <w:t>7</w:t>
            </w:r>
            <w:r w:rsidR="00A67BEE" w:rsidRPr="00226C86">
              <w:rPr>
                <w:rFonts w:ascii="Times New Roman" w:hAnsi="Times New Roman"/>
                <w:color w:val="000000"/>
                <w:sz w:val="21"/>
                <w:szCs w:val="21"/>
              </w:rPr>
              <w:t>.201</w:t>
            </w:r>
            <w:r w:rsidR="00D116B1" w:rsidRPr="00226C86">
              <w:rPr>
                <w:rFonts w:ascii="Times New Roman" w:hAnsi="Times New Roman"/>
                <w:color w:val="000000"/>
                <w:sz w:val="21"/>
                <w:szCs w:val="21"/>
              </w:rPr>
              <w:t>9</w:t>
            </w:r>
            <w:r w:rsidR="00A67BEE" w:rsidRPr="00226C86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 r.</w:t>
            </w:r>
          </w:p>
          <w:p w:rsidR="003E2624" w:rsidRPr="00226C86" w:rsidRDefault="003E2624" w:rsidP="00F76884">
            <w:pPr>
              <w:spacing w:line="240" w:lineRule="auto"/>
              <w:rPr>
                <w:rFonts w:ascii="Times New Roman" w:hAnsi="Times New Roman"/>
                <w:b/>
                <w:color w:val="000000"/>
              </w:rPr>
            </w:pPr>
            <w:r w:rsidRPr="00226C86">
              <w:rPr>
                <w:rFonts w:ascii="Times New Roman" w:hAnsi="Times New Roman"/>
                <w:b/>
                <w:color w:val="000000"/>
              </w:rPr>
              <w:t xml:space="preserve">Źródło: </w:t>
            </w:r>
            <w:bookmarkStart w:id="3" w:name="Lista1"/>
          </w:p>
          <w:bookmarkEnd w:id="3"/>
          <w:p w:rsidR="00A67BEE" w:rsidRPr="00226C86" w:rsidRDefault="00A67BEE" w:rsidP="00CD7AB6">
            <w:pPr>
              <w:spacing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226C86">
              <w:rPr>
                <w:rFonts w:ascii="Times New Roman" w:hAnsi="Times New Roman"/>
                <w:color w:val="000000"/>
              </w:rPr>
              <w:t>Art. 35 ust. 4 ustawy z dnia 21 listopada 1967 r. o powszechnym obowiązku obrony Rzeczypospolitej Polskiej (Dz. U. z 201</w:t>
            </w:r>
            <w:r w:rsidR="00B56089">
              <w:rPr>
                <w:rFonts w:ascii="Times New Roman" w:hAnsi="Times New Roman"/>
                <w:color w:val="000000"/>
              </w:rPr>
              <w:t>9</w:t>
            </w:r>
            <w:r w:rsidRPr="00226C86">
              <w:rPr>
                <w:rFonts w:ascii="Times New Roman" w:hAnsi="Times New Roman"/>
                <w:color w:val="000000"/>
              </w:rPr>
              <w:t xml:space="preserve"> r. </w:t>
            </w:r>
            <w:r w:rsidR="00F31761" w:rsidRPr="00226C86">
              <w:rPr>
                <w:rFonts w:ascii="Times New Roman" w:hAnsi="Times New Roman"/>
                <w:color w:val="000000"/>
              </w:rPr>
              <w:t>poz. </w:t>
            </w:r>
            <w:r w:rsidR="00B56089">
              <w:rPr>
                <w:rFonts w:ascii="Times New Roman" w:hAnsi="Times New Roman"/>
                <w:color w:val="000000"/>
              </w:rPr>
              <w:t>1541</w:t>
            </w:r>
            <w:r w:rsidRPr="00226C86">
              <w:rPr>
                <w:rFonts w:ascii="Times New Roman" w:hAnsi="Times New Roman"/>
                <w:color w:val="000000"/>
              </w:rPr>
              <w:t>).</w:t>
            </w:r>
          </w:p>
          <w:p w:rsidR="003E2624" w:rsidRPr="00226C86" w:rsidRDefault="002975E8" w:rsidP="00CD7AB6">
            <w:pPr>
              <w:spacing w:before="120" w:line="240" w:lineRule="auto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226C86">
              <w:rPr>
                <w:rFonts w:ascii="Times New Roman" w:hAnsi="Times New Roman"/>
                <w:b/>
                <w:color w:val="000000"/>
              </w:rPr>
              <w:t>Nr w wykazie prac legislacyjnych Ministra Spraw Wewnętrznych i Administracji</w:t>
            </w:r>
            <w:r w:rsidR="007C7EC6" w:rsidRPr="00226C86">
              <w:rPr>
                <w:rFonts w:ascii="Times New Roman" w:hAnsi="Times New Roman"/>
                <w:b/>
                <w:color w:val="000000"/>
              </w:rPr>
              <w:t xml:space="preserve">: </w:t>
            </w:r>
          </w:p>
          <w:p w:rsidR="00D112CB" w:rsidRPr="00226C86" w:rsidRDefault="000D4E90" w:rsidP="007943E2">
            <w:pPr>
              <w:spacing w:before="120" w:line="240" w:lineRule="auto"/>
              <w:rPr>
                <w:rFonts w:ascii="Times New Roman" w:hAnsi="Times New Roman"/>
                <w:color w:val="000000"/>
              </w:rPr>
            </w:pPr>
            <w:r w:rsidRPr="00226C86">
              <w:rPr>
                <w:rFonts w:ascii="Times New Roman" w:hAnsi="Times New Roman"/>
                <w:color w:val="000000"/>
              </w:rPr>
              <w:t xml:space="preserve">poz. </w:t>
            </w:r>
            <w:r w:rsidR="002072FA" w:rsidRPr="002072FA">
              <w:rPr>
                <w:rFonts w:ascii="Times New Roman" w:hAnsi="Times New Roman"/>
                <w:b/>
                <w:color w:val="000000"/>
              </w:rPr>
              <w:t>514</w:t>
            </w:r>
          </w:p>
          <w:p w:rsidR="003E2624" w:rsidRPr="00226C86" w:rsidRDefault="003E2624" w:rsidP="009D7F6A">
            <w:pPr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DD1E82" w:rsidRPr="00F40657" w:rsidTr="000748CC">
        <w:trPr>
          <w:trHeight w:val="142"/>
        </w:trPr>
        <w:tc>
          <w:tcPr>
            <w:tcW w:w="10777" w:type="dxa"/>
            <w:gridSpan w:val="30"/>
            <w:shd w:val="clear" w:color="auto" w:fill="99CCFF"/>
          </w:tcPr>
          <w:p w:rsidR="003E2624" w:rsidRPr="008F1B72" w:rsidRDefault="003E2624" w:rsidP="001B4CA1">
            <w:pPr>
              <w:spacing w:line="240" w:lineRule="auto"/>
              <w:ind w:left="57"/>
              <w:jc w:val="center"/>
              <w:rPr>
                <w:rFonts w:ascii="Times New Roman" w:hAnsi="Times New Roman"/>
                <w:b/>
                <w:color w:val="000000"/>
                <w:sz w:val="32"/>
                <w:szCs w:val="32"/>
              </w:rPr>
            </w:pPr>
            <w:r w:rsidRPr="008F1B72">
              <w:rPr>
                <w:rFonts w:ascii="Times New Roman" w:hAnsi="Times New Roman"/>
                <w:b/>
                <w:color w:val="000000"/>
                <w:sz w:val="32"/>
                <w:szCs w:val="32"/>
              </w:rPr>
              <w:t>OCENA SKUTKÓW REGULACJI</w:t>
            </w:r>
          </w:p>
        </w:tc>
      </w:tr>
      <w:tr w:rsidR="00DD1E82" w:rsidRPr="00F40657" w:rsidTr="000748CC">
        <w:trPr>
          <w:trHeight w:val="333"/>
        </w:trPr>
        <w:tc>
          <w:tcPr>
            <w:tcW w:w="10777" w:type="dxa"/>
            <w:gridSpan w:val="30"/>
            <w:shd w:val="clear" w:color="auto" w:fill="99CCFF"/>
            <w:vAlign w:val="center"/>
          </w:tcPr>
          <w:p w:rsidR="003E2624" w:rsidRPr="008F1B72" w:rsidRDefault="003E2624" w:rsidP="006A701A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8F1B72">
              <w:rPr>
                <w:rFonts w:ascii="Times New Roman" w:hAnsi="Times New Roman"/>
                <w:b/>
                <w:color w:val="000000"/>
              </w:rPr>
              <w:t>Jaki problem jest rozwiązywany?</w:t>
            </w:r>
            <w:bookmarkStart w:id="4" w:name="Wybór1"/>
            <w:bookmarkEnd w:id="4"/>
          </w:p>
        </w:tc>
      </w:tr>
      <w:tr w:rsidR="00DD1E82" w:rsidRPr="00F40657" w:rsidTr="009D1F23">
        <w:trPr>
          <w:trHeight w:val="457"/>
        </w:trPr>
        <w:tc>
          <w:tcPr>
            <w:tcW w:w="10777" w:type="dxa"/>
            <w:gridSpan w:val="30"/>
            <w:shd w:val="clear" w:color="auto" w:fill="FFFFFF"/>
          </w:tcPr>
          <w:p w:rsidR="003E2624" w:rsidRPr="00226C86" w:rsidRDefault="00AA4BB8" w:rsidP="001F362A">
            <w:pPr>
              <w:spacing w:after="12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226C86">
              <w:rPr>
                <w:rFonts w:ascii="Times New Roman" w:hAnsi="Times New Roman"/>
                <w:bCs/>
                <w:color w:val="000000"/>
              </w:rPr>
              <w:t>Konieczność corocznego o</w:t>
            </w:r>
            <w:r w:rsidR="00E214A4" w:rsidRPr="00226C86">
              <w:rPr>
                <w:rFonts w:ascii="Times New Roman" w:hAnsi="Times New Roman"/>
                <w:bCs/>
                <w:color w:val="000000"/>
              </w:rPr>
              <w:t>kreśl</w:t>
            </w:r>
            <w:r w:rsidRPr="00226C86">
              <w:rPr>
                <w:rFonts w:ascii="Times New Roman" w:hAnsi="Times New Roman"/>
                <w:bCs/>
                <w:color w:val="000000"/>
              </w:rPr>
              <w:t>enia</w:t>
            </w:r>
            <w:r w:rsidR="00E214A4" w:rsidRPr="00226C86">
              <w:rPr>
                <w:rFonts w:ascii="Times New Roman" w:hAnsi="Times New Roman"/>
                <w:bCs/>
                <w:color w:val="000000"/>
              </w:rPr>
              <w:t xml:space="preserve"> termin</w:t>
            </w:r>
            <w:r w:rsidRPr="00226C86">
              <w:rPr>
                <w:rFonts w:ascii="Times New Roman" w:hAnsi="Times New Roman"/>
                <w:bCs/>
                <w:color w:val="000000"/>
              </w:rPr>
              <w:t>u</w:t>
            </w:r>
            <w:r w:rsidR="00E214A4" w:rsidRPr="00226C86">
              <w:rPr>
                <w:rFonts w:ascii="Times New Roman" w:hAnsi="Times New Roman"/>
                <w:bCs/>
                <w:color w:val="000000"/>
              </w:rPr>
              <w:t xml:space="preserve"> ogłoszenia kwalifikacji wojskowej na terytorium państwa oraz czas</w:t>
            </w:r>
            <w:r w:rsidRPr="00226C86">
              <w:rPr>
                <w:rFonts w:ascii="Times New Roman" w:hAnsi="Times New Roman"/>
                <w:bCs/>
                <w:color w:val="000000"/>
              </w:rPr>
              <w:t>u jej trwania, a także roczników i grup</w:t>
            </w:r>
            <w:r w:rsidR="00E214A4" w:rsidRPr="00226C86">
              <w:rPr>
                <w:rFonts w:ascii="Times New Roman" w:hAnsi="Times New Roman"/>
                <w:bCs/>
                <w:color w:val="000000"/>
              </w:rPr>
              <w:t xml:space="preserve"> osób podlegając</w:t>
            </w:r>
            <w:r w:rsidR="001F362A" w:rsidRPr="00226C86">
              <w:rPr>
                <w:rFonts w:ascii="Times New Roman" w:hAnsi="Times New Roman"/>
                <w:bCs/>
                <w:color w:val="000000"/>
              </w:rPr>
              <w:t>ych</w:t>
            </w:r>
            <w:r w:rsidR="00E214A4" w:rsidRPr="00226C86">
              <w:rPr>
                <w:rFonts w:ascii="Times New Roman" w:hAnsi="Times New Roman"/>
                <w:bCs/>
                <w:color w:val="000000"/>
              </w:rPr>
              <w:t xml:space="preserve"> obowiązkowi stawieni</w:t>
            </w:r>
            <w:r w:rsidR="001F362A" w:rsidRPr="00226C86">
              <w:rPr>
                <w:rFonts w:ascii="Times New Roman" w:hAnsi="Times New Roman"/>
                <w:bCs/>
                <w:color w:val="000000"/>
              </w:rPr>
              <w:t xml:space="preserve">a się </w:t>
            </w:r>
            <w:r w:rsidR="00E214A4" w:rsidRPr="00226C86">
              <w:rPr>
                <w:rFonts w:ascii="Times New Roman" w:hAnsi="Times New Roman"/>
                <w:bCs/>
                <w:color w:val="000000"/>
              </w:rPr>
              <w:t>do kwalifikacji wojskowej</w:t>
            </w:r>
            <w:r w:rsidR="00235124" w:rsidRPr="00226C86">
              <w:rPr>
                <w:rFonts w:ascii="Times New Roman" w:hAnsi="Times New Roman"/>
                <w:bCs/>
                <w:color w:val="000000"/>
              </w:rPr>
              <w:t xml:space="preserve"> w 20</w:t>
            </w:r>
            <w:r w:rsidR="00D116B1" w:rsidRPr="00226C86">
              <w:rPr>
                <w:rFonts w:ascii="Times New Roman" w:hAnsi="Times New Roman"/>
                <w:bCs/>
                <w:color w:val="000000"/>
              </w:rPr>
              <w:t>20</w:t>
            </w:r>
            <w:r w:rsidR="00235124" w:rsidRPr="00226C86"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="00F31761" w:rsidRPr="00226C86">
              <w:rPr>
                <w:rFonts w:ascii="Times New Roman" w:hAnsi="Times New Roman"/>
                <w:bCs/>
                <w:color w:val="000000"/>
              </w:rPr>
              <w:t>r</w:t>
            </w:r>
            <w:r w:rsidR="00E214A4" w:rsidRPr="00226C86">
              <w:rPr>
                <w:rFonts w:ascii="Times New Roman" w:hAnsi="Times New Roman"/>
                <w:bCs/>
                <w:color w:val="000000"/>
              </w:rPr>
              <w:t>.</w:t>
            </w:r>
          </w:p>
        </w:tc>
      </w:tr>
      <w:tr w:rsidR="00DD1E82" w:rsidRPr="00F40657" w:rsidTr="000748CC">
        <w:trPr>
          <w:trHeight w:val="142"/>
        </w:trPr>
        <w:tc>
          <w:tcPr>
            <w:tcW w:w="10777" w:type="dxa"/>
            <w:gridSpan w:val="30"/>
            <w:shd w:val="clear" w:color="auto" w:fill="99CCFF"/>
            <w:vAlign w:val="center"/>
          </w:tcPr>
          <w:p w:rsidR="003E2624" w:rsidRPr="00226C86" w:rsidRDefault="003E2624" w:rsidP="00C53F26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226C86">
              <w:rPr>
                <w:rFonts w:ascii="Times New Roman" w:hAnsi="Times New Roman"/>
                <w:b/>
                <w:color w:val="000000"/>
                <w:spacing w:val="-2"/>
              </w:rPr>
              <w:t>Rekomendowane rozwiązanie, w tym planowane narzędzia interwencji, i oczekiwany efekt</w:t>
            </w:r>
          </w:p>
        </w:tc>
      </w:tr>
      <w:tr w:rsidR="00DD1E82" w:rsidRPr="00F40657" w:rsidTr="000748CC">
        <w:trPr>
          <w:trHeight w:val="142"/>
        </w:trPr>
        <w:tc>
          <w:tcPr>
            <w:tcW w:w="10777" w:type="dxa"/>
            <w:gridSpan w:val="30"/>
            <w:shd w:val="clear" w:color="auto" w:fill="auto"/>
          </w:tcPr>
          <w:p w:rsidR="003E2624" w:rsidRPr="00226C86" w:rsidRDefault="00AA4BB8" w:rsidP="008F2441">
            <w:pPr>
              <w:autoSpaceDE w:val="0"/>
              <w:autoSpaceDN w:val="0"/>
              <w:adjustRightInd w:val="0"/>
              <w:spacing w:after="120"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  <w:r w:rsidRPr="00226C86">
              <w:rPr>
                <w:rFonts w:ascii="Times New Roman" w:hAnsi="Times New Roman"/>
                <w:bCs/>
                <w:color w:val="000000"/>
              </w:rPr>
              <w:t xml:space="preserve">Określenie terminu ogłoszenia kwalifikacji wojskowej </w:t>
            </w:r>
            <w:r w:rsidR="008F2441" w:rsidRPr="00226C86">
              <w:rPr>
                <w:rFonts w:ascii="Times New Roman" w:hAnsi="Times New Roman"/>
                <w:bCs/>
                <w:color w:val="000000"/>
              </w:rPr>
              <w:t>i</w:t>
            </w:r>
            <w:r w:rsidRPr="00226C86">
              <w:rPr>
                <w:rFonts w:ascii="Times New Roman" w:hAnsi="Times New Roman"/>
                <w:bCs/>
                <w:color w:val="000000"/>
              </w:rPr>
              <w:t xml:space="preserve"> czasu jej trwania</w:t>
            </w:r>
            <w:r w:rsidR="008F2441" w:rsidRPr="00226C86"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="008F2441" w:rsidRPr="008F2441">
              <w:rPr>
                <w:rFonts w:ascii="Times New Roman" w:hAnsi="Times New Roman"/>
                <w:bCs/>
                <w:color w:val="000000"/>
              </w:rPr>
              <w:t>na terytorium państwa</w:t>
            </w:r>
            <w:r w:rsidRPr="00226C86">
              <w:rPr>
                <w:rFonts w:ascii="Times New Roman" w:hAnsi="Times New Roman"/>
                <w:bCs/>
                <w:color w:val="000000"/>
              </w:rPr>
              <w:t xml:space="preserve">, roczników i grup osób </w:t>
            </w:r>
            <w:r w:rsidR="008F2441" w:rsidRPr="00226C86">
              <w:rPr>
                <w:rFonts w:ascii="Times New Roman" w:hAnsi="Times New Roman"/>
                <w:bCs/>
                <w:color w:val="000000"/>
              </w:rPr>
              <w:t xml:space="preserve">wzywanych do </w:t>
            </w:r>
            <w:r w:rsidRPr="00226C86">
              <w:rPr>
                <w:rFonts w:ascii="Times New Roman" w:hAnsi="Times New Roman"/>
                <w:bCs/>
                <w:color w:val="000000"/>
              </w:rPr>
              <w:t>stawien</w:t>
            </w:r>
            <w:r w:rsidR="001F362A" w:rsidRPr="00226C86">
              <w:rPr>
                <w:rFonts w:ascii="Times New Roman" w:hAnsi="Times New Roman"/>
                <w:bCs/>
                <w:color w:val="000000"/>
              </w:rPr>
              <w:t xml:space="preserve">ia się </w:t>
            </w:r>
            <w:r w:rsidRPr="00226C86">
              <w:rPr>
                <w:rFonts w:ascii="Times New Roman" w:hAnsi="Times New Roman"/>
                <w:bCs/>
                <w:color w:val="000000"/>
              </w:rPr>
              <w:t>do kwalifikacji wojskowej w 20</w:t>
            </w:r>
            <w:r w:rsidR="00D116B1" w:rsidRPr="00226C86">
              <w:rPr>
                <w:rFonts w:ascii="Times New Roman" w:hAnsi="Times New Roman"/>
                <w:bCs/>
                <w:color w:val="000000"/>
              </w:rPr>
              <w:t>20</w:t>
            </w:r>
            <w:r w:rsidRPr="00226C86">
              <w:rPr>
                <w:rFonts w:ascii="Times New Roman" w:hAnsi="Times New Roman"/>
                <w:bCs/>
                <w:color w:val="000000"/>
              </w:rPr>
              <w:t xml:space="preserve"> r.</w:t>
            </w:r>
            <w:r w:rsidR="008F2441" w:rsidRPr="00226C86">
              <w:rPr>
                <w:rFonts w:ascii="Times New Roman" w:hAnsi="Times New Roman"/>
                <w:bCs/>
                <w:color w:val="000000"/>
              </w:rPr>
              <w:t xml:space="preserve">, z uwzględnieniem osób zgłaszających się do kwalifikacji wojskowej w trybie ochotniczym. </w:t>
            </w:r>
          </w:p>
        </w:tc>
      </w:tr>
      <w:tr w:rsidR="00DD1E82" w:rsidRPr="00F40657" w:rsidTr="000748CC">
        <w:trPr>
          <w:trHeight w:val="307"/>
        </w:trPr>
        <w:tc>
          <w:tcPr>
            <w:tcW w:w="10777" w:type="dxa"/>
            <w:gridSpan w:val="30"/>
            <w:shd w:val="clear" w:color="auto" w:fill="99CCFF"/>
            <w:vAlign w:val="center"/>
          </w:tcPr>
          <w:p w:rsidR="003E2624" w:rsidRPr="008F1B72" w:rsidRDefault="003E2624" w:rsidP="007D2192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8F1B72">
              <w:rPr>
                <w:rFonts w:ascii="Times New Roman" w:hAnsi="Times New Roman"/>
                <w:b/>
                <w:color w:val="000000"/>
                <w:spacing w:val="-2"/>
              </w:rPr>
              <w:t>Jak problem został rozwiązany w innych krajach, w szczególności krajach członkowskich OECD/UE</w:t>
            </w:r>
            <w:r w:rsidRPr="008F1B72">
              <w:rPr>
                <w:rFonts w:ascii="Times New Roman" w:hAnsi="Times New Roman"/>
                <w:b/>
                <w:color w:val="000000"/>
              </w:rPr>
              <w:t>?</w:t>
            </w:r>
            <w:r w:rsidRPr="008F1B72">
              <w:rPr>
                <w:rFonts w:ascii="Times New Roman" w:hAnsi="Times New Roman"/>
                <w:i/>
                <w:color w:val="000000"/>
              </w:rPr>
              <w:t xml:space="preserve"> </w:t>
            </w:r>
          </w:p>
        </w:tc>
      </w:tr>
      <w:tr w:rsidR="00DD1E82" w:rsidRPr="00F40657" w:rsidTr="000748CC">
        <w:trPr>
          <w:trHeight w:val="142"/>
        </w:trPr>
        <w:tc>
          <w:tcPr>
            <w:tcW w:w="10777" w:type="dxa"/>
            <w:gridSpan w:val="30"/>
            <w:shd w:val="clear" w:color="auto" w:fill="auto"/>
          </w:tcPr>
          <w:p w:rsidR="003E2624" w:rsidRPr="008F1B72" w:rsidRDefault="009E0020" w:rsidP="00624A4B">
            <w:pPr>
              <w:spacing w:before="60" w:after="60"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>B</w:t>
            </w:r>
            <w:r w:rsidR="006901BD" w:rsidRPr="008F1B72">
              <w:rPr>
                <w:rFonts w:ascii="Times New Roman" w:hAnsi="Times New Roman"/>
                <w:color w:val="000000"/>
                <w:spacing w:val="-2"/>
              </w:rPr>
              <w:t xml:space="preserve">rak konieczności analizy porównawczej </w:t>
            </w:r>
            <w:r w:rsidR="00BB6E4A" w:rsidRPr="008F1B72">
              <w:rPr>
                <w:rFonts w:ascii="Times New Roman" w:hAnsi="Times New Roman"/>
                <w:color w:val="000000"/>
                <w:spacing w:val="-2"/>
              </w:rPr>
              <w:t xml:space="preserve">z rozwiązaniami </w:t>
            </w:r>
            <w:r w:rsidR="007E403E" w:rsidRPr="008F1B72">
              <w:rPr>
                <w:rFonts w:ascii="Times New Roman" w:hAnsi="Times New Roman"/>
                <w:color w:val="000000"/>
                <w:spacing w:val="-2"/>
              </w:rPr>
              <w:t xml:space="preserve">przyjętymi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w</w:t>
            </w:r>
            <w:r w:rsidR="00BB6E4A" w:rsidRPr="008F1B72">
              <w:rPr>
                <w:rFonts w:ascii="Times New Roman" w:hAnsi="Times New Roman"/>
                <w:color w:val="000000"/>
                <w:spacing w:val="-2"/>
              </w:rPr>
              <w:t xml:space="preserve"> innych kraj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ach</w:t>
            </w:r>
            <w:r w:rsidR="00BE40FB" w:rsidRPr="008F1B72">
              <w:rPr>
                <w:rFonts w:ascii="Times New Roman" w:hAnsi="Times New Roman"/>
                <w:color w:val="000000"/>
                <w:spacing w:val="-2"/>
              </w:rPr>
              <w:t xml:space="preserve"> ze względu na wyłącznie wewn</w:t>
            </w:r>
            <w:r w:rsidR="00A23E2E" w:rsidRPr="008F1B72">
              <w:rPr>
                <w:rFonts w:ascii="Times New Roman" w:hAnsi="Times New Roman"/>
                <w:color w:val="000000"/>
                <w:spacing w:val="-2"/>
              </w:rPr>
              <w:t>ątrz</w:t>
            </w:r>
            <w:r w:rsidR="00BE40FB" w:rsidRPr="008F1B72">
              <w:rPr>
                <w:rFonts w:ascii="Times New Roman" w:hAnsi="Times New Roman"/>
                <w:color w:val="000000"/>
                <w:spacing w:val="-2"/>
              </w:rPr>
              <w:t>krajowy charakter aktu prawnego</w:t>
            </w:r>
            <w:r w:rsidR="00E214A4" w:rsidRPr="008F1B72">
              <w:rPr>
                <w:rFonts w:ascii="Times New Roman" w:hAnsi="Times New Roman"/>
                <w:color w:val="000000"/>
                <w:spacing w:val="-2"/>
              </w:rPr>
              <w:t>.</w:t>
            </w:r>
          </w:p>
        </w:tc>
      </w:tr>
      <w:tr w:rsidR="00F40657" w:rsidRPr="00F40657" w:rsidTr="000748CC">
        <w:trPr>
          <w:trHeight w:val="359"/>
        </w:trPr>
        <w:tc>
          <w:tcPr>
            <w:tcW w:w="10777" w:type="dxa"/>
            <w:gridSpan w:val="30"/>
            <w:shd w:val="clear" w:color="auto" w:fill="99CCFF"/>
            <w:vAlign w:val="center"/>
          </w:tcPr>
          <w:p w:rsidR="003E2624" w:rsidRPr="008F1B72" w:rsidRDefault="003E2624" w:rsidP="00213EFD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8F1B72">
              <w:rPr>
                <w:rFonts w:ascii="Times New Roman" w:hAnsi="Times New Roman"/>
                <w:b/>
                <w:color w:val="000000"/>
              </w:rPr>
              <w:t>Podmioty, na które oddziałuje projekt</w:t>
            </w:r>
          </w:p>
        </w:tc>
      </w:tr>
      <w:tr w:rsidR="003E2624" w:rsidRPr="00F40657" w:rsidTr="000748CC">
        <w:trPr>
          <w:trHeight w:val="142"/>
        </w:trPr>
        <w:tc>
          <w:tcPr>
            <w:tcW w:w="2406" w:type="dxa"/>
            <w:gridSpan w:val="3"/>
            <w:shd w:val="clear" w:color="auto" w:fill="auto"/>
          </w:tcPr>
          <w:p w:rsidR="003E2624" w:rsidRPr="008F1B72" w:rsidRDefault="003E2624" w:rsidP="001060C2">
            <w:pPr>
              <w:spacing w:before="60" w:after="60"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>Grupa</w:t>
            </w:r>
          </w:p>
        </w:tc>
        <w:tc>
          <w:tcPr>
            <w:tcW w:w="1278" w:type="dxa"/>
            <w:gridSpan w:val="6"/>
            <w:shd w:val="clear" w:color="auto" w:fill="auto"/>
          </w:tcPr>
          <w:p w:rsidR="003E2624" w:rsidRPr="008F1B72" w:rsidRDefault="003E2624" w:rsidP="001060C2">
            <w:pPr>
              <w:spacing w:before="60" w:after="60"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>Wielkość</w:t>
            </w:r>
          </w:p>
        </w:tc>
        <w:tc>
          <w:tcPr>
            <w:tcW w:w="4515" w:type="dxa"/>
            <w:gridSpan w:val="17"/>
            <w:shd w:val="clear" w:color="auto" w:fill="auto"/>
          </w:tcPr>
          <w:p w:rsidR="003E2624" w:rsidRPr="008F1B72" w:rsidRDefault="003E2624" w:rsidP="001060C2">
            <w:pPr>
              <w:spacing w:before="60" w:after="60"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>Źródło danych</w:t>
            </w:r>
            <w:r w:rsidRPr="008F1B72" w:rsidDel="00260F33">
              <w:rPr>
                <w:rFonts w:ascii="Times New Roman" w:hAnsi="Times New Roman"/>
                <w:color w:val="000000"/>
                <w:spacing w:val="-2"/>
              </w:rPr>
              <w:t xml:space="preserve"> </w:t>
            </w:r>
          </w:p>
        </w:tc>
        <w:tc>
          <w:tcPr>
            <w:tcW w:w="2578" w:type="dxa"/>
            <w:gridSpan w:val="4"/>
            <w:shd w:val="clear" w:color="auto" w:fill="auto"/>
          </w:tcPr>
          <w:p w:rsidR="003E2624" w:rsidRPr="008F1B72" w:rsidRDefault="003E2624" w:rsidP="001060C2">
            <w:pPr>
              <w:spacing w:before="60" w:after="60"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>Oddziaływanie</w:t>
            </w:r>
          </w:p>
        </w:tc>
      </w:tr>
      <w:tr w:rsidR="00ED1F06" w:rsidRPr="00F40657" w:rsidTr="00C563B8">
        <w:trPr>
          <w:trHeight w:val="1069"/>
        </w:trPr>
        <w:tc>
          <w:tcPr>
            <w:tcW w:w="2406" w:type="dxa"/>
            <w:gridSpan w:val="3"/>
            <w:shd w:val="clear" w:color="auto" w:fill="auto"/>
          </w:tcPr>
          <w:p w:rsidR="00ED1F06" w:rsidRPr="008F1B72" w:rsidRDefault="00ED1F06" w:rsidP="001870C9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</w:rPr>
              <w:t>Wojewodowie</w:t>
            </w:r>
          </w:p>
        </w:tc>
        <w:tc>
          <w:tcPr>
            <w:tcW w:w="1278" w:type="dxa"/>
            <w:gridSpan w:val="6"/>
            <w:shd w:val="clear" w:color="auto" w:fill="auto"/>
          </w:tcPr>
          <w:p w:rsidR="00ED1F06" w:rsidRPr="008F1B72" w:rsidRDefault="00ED1F06" w:rsidP="009627D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>16</w:t>
            </w:r>
          </w:p>
        </w:tc>
        <w:tc>
          <w:tcPr>
            <w:tcW w:w="4515" w:type="dxa"/>
            <w:gridSpan w:val="17"/>
            <w:shd w:val="clear" w:color="auto" w:fill="auto"/>
          </w:tcPr>
          <w:p w:rsidR="00ED1F06" w:rsidRPr="00226C86" w:rsidRDefault="00C563B8" w:rsidP="00A75F14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226C86">
              <w:rPr>
                <w:rFonts w:ascii="Times New Roman" w:hAnsi="Times New Roman"/>
                <w:bCs/>
                <w:color w:val="000000"/>
              </w:rPr>
              <w:t>U</w:t>
            </w:r>
            <w:r w:rsidR="00E07CE0" w:rsidRPr="00226C86">
              <w:rPr>
                <w:rFonts w:ascii="Times New Roman" w:hAnsi="Times New Roman"/>
                <w:bCs/>
                <w:color w:val="000000"/>
              </w:rPr>
              <w:t>s</w:t>
            </w:r>
            <w:r w:rsidR="00F31761" w:rsidRPr="00226C86">
              <w:rPr>
                <w:rFonts w:ascii="Times New Roman" w:hAnsi="Times New Roman"/>
                <w:bCs/>
                <w:color w:val="000000"/>
              </w:rPr>
              <w:t>tawa z dnia 24 lipca 1998 r. o </w:t>
            </w:r>
            <w:r w:rsidR="00C70656" w:rsidRPr="00226C86">
              <w:rPr>
                <w:rFonts w:ascii="Times New Roman" w:hAnsi="Times New Roman"/>
                <w:bCs/>
                <w:color w:val="000000"/>
              </w:rPr>
              <w:t>wprowa</w:t>
            </w:r>
            <w:smartTag w:uri="urn:schemas-microsoft-com:office:smarttags" w:element="PersonName">
              <w:r w:rsidR="00C70656" w:rsidRPr="00226C86">
                <w:rPr>
                  <w:rFonts w:ascii="Times New Roman" w:hAnsi="Times New Roman"/>
                  <w:bCs/>
                  <w:color w:val="000000"/>
                </w:rPr>
                <w:t>dz</w:t>
              </w:r>
            </w:smartTag>
            <w:r w:rsidR="00C70656" w:rsidRPr="00226C86">
              <w:rPr>
                <w:rFonts w:ascii="Times New Roman" w:hAnsi="Times New Roman"/>
                <w:bCs/>
                <w:color w:val="000000"/>
              </w:rPr>
              <w:t>eniu</w:t>
            </w:r>
            <w:r w:rsidR="00E07CE0" w:rsidRPr="00226C86">
              <w:rPr>
                <w:rFonts w:ascii="Times New Roman" w:hAnsi="Times New Roman"/>
                <w:bCs/>
                <w:color w:val="000000"/>
              </w:rPr>
              <w:t xml:space="preserve"> zasadniczego trójstopniowego po</w:t>
            </w:r>
            <w:smartTag w:uri="urn:schemas-microsoft-com:office:smarttags" w:element="PersonName">
              <w:r w:rsidR="00E07CE0" w:rsidRPr="00226C86">
                <w:rPr>
                  <w:rFonts w:ascii="Times New Roman" w:hAnsi="Times New Roman"/>
                  <w:bCs/>
                  <w:color w:val="000000"/>
                </w:rPr>
                <w:t>dz</w:t>
              </w:r>
            </w:smartTag>
            <w:r w:rsidR="00E07CE0" w:rsidRPr="00226C86">
              <w:rPr>
                <w:rFonts w:ascii="Times New Roman" w:hAnsi="Times New Roman"/>
                <w:bCs/>
                <w:color w:val="000000"/>
              </w:rPr>
              <w:t>iału</w:t>
            </w:r>
            <w:r w:rsidR="0003711B" w:rsidRPr="00226C86">
              <w:rPr>
                <w:rFonts w:ascii="Times New Roman" w:hAnsi="Times New Roman"/>
                <w:bCs/>
                <w:color w:val="000000"/>
              </w:rPr>
              <w:t xml:space="preserve"> terytorialnego państwa </w:t>
            </w:r>
          </w:p>
        </w:tc>
        <w:tc>
          <w:tcPr>
            <w:tcW w:w="2578" w:type="dxa"/>
            <w:gridSpan w:val="4"/>
            <w:shd w:val="clear" w:color="auto" w:fill="auto"/>
          </w:tcPr>
          <w:p w:rsidR="00ED1F06" w:rsidRPr="008F1B72" w:rsidRDefault="00D32FF7" w:rsidP="001870C9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>P</w:t>
            </w:r>
            <w:r w:rsidR="00ED1F06" w:rsidRPr="008F1B72">
              <w:rPr>
                <w:rFonts w:ascii="Times New Roman" w:hAnsi="Times New Roman"/>
                <w:color w:val="000000"/>
                <w:spacing w:val="-2"/>
              </w:rPr>
              <w:t>rzeprowa</w:t>
            </w:r>
            <w:smartTag w:uri="urn:schemas-microsoft-com:office:smarttags" w:element="PersonName">
              <w:r w:rsidR="00ED1F06" w:rsidRPr="008F1B72">
                <w:rPr>
                  <w:rFonts w:ascii="Times New Roman" w:hAnsi="Times New Roman"/>
                  <w:color w:val="000000"/>
                  <w:spacing w:val="-2"/>
                </w:rPr>
                <w:t>dz</w:t>
              </w:r>
            </w:smartTag>
            <w:r w:rsidR="00ED1F06" w:rsidRPr="008F1B72">
              <w:rPr>
                <w:rFonts w:ascii="Times New Roman" w:hAnsi="Times New Roman"/>
                <w:color w:val="000000"/>
                <w:spacing w:val="-2"/>
              </w:rPr>
              <w:t xml:space="preserve">enie kwalifikacji wojskowej </w:t>
            </w:r>
            <w:r w:rsidR="00F31761">
              <w:rPr>
                <w:rFonts w:ascii="Times New Roman" w:hAnsi="Times New Roman"/>
                <w:color w:val="000000"/>
                <w:spacing w:val="-2"/>
              </w:rPr>
              <w:t>na </w:t>
            </w:r>
            <w:r w:rsidR="00ED1F06" w:rsidRPr="008F1B72">
              <w:rPr>
                <w:rFonts w:ascii="Times New Roman" w:hAnsi="Times New Roman"/>
                <w:color w:val="000000"/>
                <w:spacing w:val="-2"/>
              </w:rPr>
              <w:t>obszarze wojewó</w:t>
            </w:r>
            <w:smartTag w:uri="urn:schemas-microsoft-com:office:smarttags" w:element="PersonName">
              <w:r w:rsidR="00ED1F06" w:rsidRPr="008F1B72">
                <w:rPr>
                  <w:rFonts w:ascii="Times New Roman" w:hAnsi="Times New Roman"/>
                  <w:color w:val="000000"/>
                  <w:spacing w:val="-2"/>
                </w:rPr>
                <w:t>dz</w:t>
              </w:r>
            </w:smartTag>
            <w:r w:rsidR="00ED1F06" w:rsidRPr="008F1B72">
              <w:rPr>
                <w:rFonts w:ascii="Times New Roman" w:hAnsi="Times New Roman"/>
                <w:color w:val="000000"/>
                <w:spacing w:val="-2"/>
              </w:rPr>
              <w:t>twa.</w:t>
            </w:r>
          </w:p>
        </w:tc>
      </w:tr>
      <w:tr w:rsidR="00ED1F06" w:rsidRPr="00F40657" w:rsidTr="000748CC">
        <w:trPr>
          <w:trHeight w:val="142"/>
        </w:trPr>
        <w:tc>
          <w:tcPr>
            <w:tcW w:w="2406" w:type="dxa"/>
            <w:gridSpan w:val="3"/>
            <w:shd w:val="clear" w:color="auto" w:fill="auto"/>
          </w:tcPr>
          <w:p w:rsidR="00ED1F06" w:rsidRPr="008F1B72" w:rsidRDefault="00ED1F06" w:rsidP="001870C9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</w:rPr>
              <w:t>Starostowie (prezydenci miast na prawach powiatu)</w:t>
            </w:r>
          </w:p>
        </w:tc>
        <w:tc>
          <w:tcPr>
            <w:tcW w:w="1278" w:type="dxa"/>
            <w:gridSpan w:val="6"/>
            <w:shd w:val="clear" w:color="auto" w:fill="auto"/>
          </w:tcPr>
          <w:p w:rsidR="00ED1F06" w:rsidRPr="00226C86" w:rsidRDefault="004E4EB6" w:rsidP="009627D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226C86">
              <w:rPr>
                <w:rFonts w:ascii="Times New Roman" w:hAnsi="Times New Roman"/>
                <w:color w:val="000000"/>
                <w:spacing w:val="-2"/>
              </w:rPr>
              <w:t>380</w:t>
            </w:r>
          </w:p>
        </w:tc>
        <w:tc>
          <w:tcPr>
            <w:tcW w:w="4515" w:type="dxa"/>
            <w:gridSpan w:val="17"/>
            <w:shd w:val="clear" w:color="auto" w:fill="auto"/>
          </w:tcPr>
          <w:p w:rsidR="00ED1F06" w:rsidRPr="008F1B72" w:rsidRDefault="00ED1F06" w:rsidP="00A75F14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bCs/>
                <w:color w:val="000000"/>
              </w:rPr>
              <w:t xml:space="preserve">Obwieszczenie Prezesa Rady Ministrów z dnia </w:t>
            </w:r>
            <w:r w:rsidR="003E3138" w:rsidRPr="008F1B72">
              <w:rPr>
                <w:rFonts w:ascii="Times New Roman" w:hAnsi="Times New Roman"/>
                <w:bCs/>
                <w:color w:val="000000"/>
              </w:rPr>
              <w:t>23 sierpnia 2017 r.</w:t>
            </w:r>
            <w:r w:rsidRPr="008F1B72">
              <w:rPr>
                <w:rFonts w:ascii="Times New Roman" w:hAnsi="Times New Roman"/>
                <w:bCs/>
                <w:color w:val="000000"/>
              </w:rPr>
              <w:t xml:space="preserve"> w sprawie wykazu gmin </w:t>
            </w:r>
            <w:r w:rsidR="00F31761">
              <w:rPr>
                <w:rFonts w:ascii="Times New Roman" w:hAnsi="Times New Roman"/>
                <w:bCs/>
                <w:color w:val="000000"/>
              </w:rPr>
              <w:t>i </w:t>
            </w:r>
            <w:r w:rsidRPr="008F1B72">
              <w:rPr>
                <w:rFonts w:ascii="Times New Roman" w:hAnsi="Times New Roman"/>
                <w:bCs/>
                <w:color w:val="000000"/>
              </w:rPr>
              <w:t>powiatów wcho</w:t>
            </w:r>
            <w:smartTag w:uri="urn:schemas-microsoft-com:office:smarttags" w:element="PersonName">
              <w:r w:rsidRPr="008F1B72">
                <w:rPr>
                  <w:rFonts w:ascii="Times New Roman" w:hAnsi="Times New Roman"/>
                  <w:bCs/>
                  <w:color w:val="000000"/>
                </w:rPr>
                <w:t>dz</w:t>
              </w:r>
            </w:smartTag>
            <w:r w:rsidRPr="008F1B72">
              <w:rPr>
                <w:rFonts w:ascii="Times New Roman" w:hAnsi="Times New Roman"/>
                <w:bCs/>
                <w:color w:val="000000"/>
              </w:rPr>
              <w:t>ących w skład wojewó</w:t>
            </w:r>
            <w:smartTag w:uri="urn:schemas-microsoft-com:office:smarttags" w:element="PersonName">
              <w:r w:rsidRPr="008F1B72">
                <w:rPr>
                  <w:rFonts w:ascii="Times New Roman" w:hAnsi="Times New Roman"/>
                  <w:bCs/>
                  <w:color w:val="000000"/>
                </w:rPr>
                <w:t>dz</w:t>
              </w:r>
            </w:smartTag>
            <w:r w:rsidRPr="008F1B72">
              <w:rPr>
                <w:rFonts w:ascii="Times New Roman" w:hAnsi="Times New Roman"/>
                <w:bCs/>
                <w:color w:val="000000"/>
              </w:rPr>
              <w:t>tw</w:t>
            </w:r>
            <w:r w:rsidR="00C563B8">
              <w:rPr>
                <w:rFonts w:ascii="Times New Roman" w:hAnsi="Times New Roman"/>
                <w:bCs/>
                <w:color w:val="000000"/>
              </w:rPr>
              <w:t xml:space="preserve"> </w:t>
            </w:r>
          </w:p>
        </w:tc>
        <w:tc>
          <w:tcPr>
            <w:tcW w:w="2578" w:type="dxa"/>
            <w:gridSpan w:val="4"/>
            <w:shd w:val="clear" w:color="auto" w:fill="auto"/>
          </w:tcPr>
          <w:p w:rsidR="00ED1F06" w:rsidRPr="008F1B72" w:rsidRDefault="00D32FF7" w:rsidP="001870C9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>P</w:t>
            </w:r>
            <w:r w:rsidR="00ED1F06" w:rsidRPr="008F1B72">
              <w:rPr>
                <w:rFonts w:ascii="Times New Roman" w:hAnsi="Times New Roman"/>
                <w:color w:val="000000"/>
                <w:spacing w:val="-2"/>
              </w:rPr>
              <w:t>rzeprowa</w:t>
            </w:r>
            <w:smartTag w:uri="urn:schemas-microsoft-com:office:smarttags" w:element="PersonName">
              <w:r w:rsidR="00ED1F06" w:rsidRPr="008F1B72">
                <w:rPr>
                  <w:rFonts w:ascii="Times New Roman" w:hAnsi="Times New Roman"/>
                  <w:color w:val="000000"/>
                  <w:spacing w:val="-2"/>
                </w:rPr>
                <w:t>dz</w:t>
              </w:r>
            </w:smartTag>
            <w:r w:rsidR="00ED1F06" w:rsidRPr="008F1B72">
              <w:rPr>
                <w:rFonts w:ascii="Times New Roman" w:hAnsi="Times New Roman"/>
                <w:color w:val="000000"/>
                <w:spacing w:val="-2"/>
              </w:rPr>
              <w:t xml:space="preserve">enie kwalifikacji wojskowej </w:t>
            </w:r>
            <w:r w:rsidR="00F31761">
              <w:rPr>
                <w:rFonts w:ascii="Times New Roman" w:hAnsi="Times New Roman"/>
                <w:color w:val="000000"/>
                <w:spacing w:val="-2"/>
              </w:rPr>
              <w:t>na </w:t>
            </w:r>
            <w:r w:rsidR="00ED1F06" w:rsidRPr="008F1B72">
              <w:rPr>
                <w:rFonts w:ascii="Times New Roman" w:hAnsi="Times New Roman"/>
                <w:color w:val="000000"/>
                <w:spacing w:val="-2"/>
              </w:rPr>
              <w:t>terenie powiatu.</w:t>
            </w:r>
          </w:p>
        </w:tc>
      </w:tr>
      <w:tr w:rsidR="00ED1F06" w:rsidRPr="00F40657" w:rsidTr="000748CC">
        <w:trPr>
          <w:trHeight w:val="142"/>
        </w:trPr>
        <w:tc>
          <w:tcPr>
            <w:tcW w:w="2406" w:type="dxa"/>
            <w:gridSpan w:val="3"/>
            <w:shd w:val="clear" w:color="auto" w:fill="auto"/>
          </w:tcPr>
          <w:p w:rsidR="00ED1F06" w:rsidRPr="008F1B72" w:rsidRDefault="00ED1F06" w:rsidP="001870C9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</w:rPr>
              <w:t>Wójtowie lub burmistrzowie</w:t>
            </w:r>
            <w:r w:rsidR="00A967F8" w:rsidRPr="008F1B72">
              <w:rPr>
                <w:rFonts w:ascii="Times New Roman" w:hAnsi="Times New Roman"/>
                <w:color w:val="00000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</w:rPr>
              <w:t>/prezydenci miast</w:t>
            </w:r>
          </w:p>
        </w:tc>
        <w:tc>
          <w:tcPr>
            <w:tcW w:w="1278" w:type="dxa"/>
            <w:gridSpan w:val="6"/>
            <w:shd w:val="clear" w:color="auto" w:fill="auto"/>
          </w:tcPr>
          <w:p w:rsidR="00ED1F06" w:rsidRPr="00226C86" w:rsidRDefault="00ED1F06" w:rsidP="00C563B8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226C86">
              <w:rPr>
                <w:rFonts w:ascii="Times New Roman" w:hAnsi="Times New Roman"/>
                <w:color w:val="000000"/>
                <w:spacing w:val="-2"/>
              </w:rPr>
              <w:t>2</w:t>
            </w:r>
            <w:r w:rsidR="00E01C38" w:rsidRPr="00226C86">
              <w:rPr>
                <w:rFonts w:ascii="Times New Roman" w:hAnsi="Times New Roman"/>
                <w:color w:val="000000"/>
                <w:spacing w:val="-2"/>
              </w:rPr>
              <w:t xml:space="preserve"> </w:t>
            </w:r>
            <w:r w:rsidRPr="00226C86">
              <w:rPr>
                <w:rFonts w:ascii="Times New Roman" w:hAnsi="Times New Roman"/>
                <w:color w:val="000000"/>
                <w:spacing w:val="-2"/>
              </w:rPr>
              <w:t>4</w:t>
            </w:r>
            <w:r w:rsidR="00C563B8" w:rsidRPr="00226C86">
              <w:rPr>
                <w:rFonts w:ascii="Times New Roman" w:hAnsi="Times New Roman"/>
                <w:color w:val="000000"/>
                <w:spacing w:val="-2"/>
              </w:rPr>
              <w:t>89</w:t>
            </w:r>
          </w:p>
        </w:tc>
        <w:tc>
          <w:tcPr>
            <w:tcW w:w="4515" w:type="dxa"/>
            <w:gridSpan w:val="17"/>
            <w:shd w:val="clear" w:color="auto" w:fill="auto"/>
          </w:tcPr>
          <w:p w:rsidR="00ED1F06" w:rsidRPr="008F1B72" w:rsidRDefault="00ED1F06" w:rsidP="00F31761">
            <w:pPr>
              <w:spacing w:after="120"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bCs/>
                <w:color w:val="000000"/>
              </w:rPr>
              <w:t xml:space="preserve">Obwieszczenie Prezesa Rady Ministrów z dnia </w:t>
            </w:r>
            <w:r w:rsidR="003E3138" w:rsidRPr="008F1B72">
              <w:rPr>
                <w:rFonts w:ascii="Times New Roman" w:hAnsi="Times New Roman"/>
                <w:bCs/>
                <w:color w:val="000000"/>
              </w:rPr>
              <w:t>23 sierpnia 2017 r.</w:t>
            </w:r>
            <w:r w:rsidRPr="008F1B72">
              <w:rPr>
                <w:rFonts w:ascii="Times New Roman" w:hAnsi="Times New Roman"/>
                <w:bCs/>
                <w:color w:val="000000"/>
              </w:rPr>
              <w:t xml:space="preserve"> w sprawie wykazu gmin </w:t>
            </w:r>
            <w:r w:rsidR="00F31761">
              <w:rPr>
                <w:rFonts w:ascii="Times New Roman" w:hAnsi="Times New Roman"/>
                <w:bCs/>
                <w:color w:val="000000"/>
              </w:rPr>
              <w:t>i </w:t>
            </w:r>
            <w:r w:rsidRPr="008F1B72">
              <w:rPr>
                <w:rFonts w:ascii="Times New Roman" w:hAnsi="Times New Roman"/>
                <w:bCs/>
                <w:color w:val="000000"/>
              </w:rPr>
              <w:t>powiatów wcho</w:t>
            </w:r>
            <w:smartTag w:uri="urn:schemas-microsoft-com:office:smarttags" w:element="PersonName">
              <w:r w:rsidRPr="008F1B72">
                <w:rPr>
                  <w:rFonts w:ascii="Times New Roman" w:hAnsi="Times New Roman"/>
                  <w:bCs/>
                  <w:color w:val="000000"/>
                </w:rPr>
                <w:t>dz</w:t>
              </w:r>
            </w:smartTag>
            <w:r w:rsidRPr="008F1B72">
              <w:rPr>
                <w:rFonts w:ascii="Times New Roman" w:hAnsi="Times New Roman"/>
                <w:bCs/>
                <w:color w:val="000000"/>
              </w:rPr>
              <w:t>ących w skład wojewó</w:t>
            </w:r>
            <w:smartTag w:uri="urn:schemas-microsoft-com:office:smarttags" w:element="PersonName">
              <w:r w:rsidRPr="008F1B72">
                <w:rPr>
                  <w:rFonts w:ascii="Times New Roman" w:hAnsi="Times New Roman"/>
                  <w:bCs/>
                  <w:color w:val="000000"/>
                </w:rPr>
                <w:t>dz</w:t>
              </w:r>
            </w:smartTag>
            <w:r w:rsidR="00A75F14">
              <w:rPr>
                <w:rFonts w:ascii="Times New Roman" w:hAnsi="Times New Roman"/>
                <w:bCs/>
                <w:color w:val="000000"/>
              </w:rPr>
              <w:t>tw</w:t>
            </w:r>
          </w:p>
        </w:tc>
        <w:tc>
          <w:tcPr>
            <w:tcW w:w="2578" w:type="dxa"/>
            <w:gridSpan w:val="4"/>
            <w:shd w:val="clear" w:color="auto" w:fill="auto"/>
          </w:tcPr>
          <w:p w:rsidR="00ED1F06" w:rsidRPr="008F1B72" w:rsidRDefault="00ED1F06" w:rsidP="008F244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bCs/>
                <w:color w:val="000000"/>
              </w:rPr>
              <w:t xml:space="preserve">Zapewnienie stawiennictwa </w:t>
            </w:r>
            <w:r w:rsidR="008F2441">
              <w:rPr>
                <w:rFonts w:ascii="Times New Roman" w:hAnsi="Times New Roman"/>
                <w:bCs/>
                <w:color w:val="000000"/>
              </w:rPr>
              <w:t xml:space="preserve">osób </w:t>
            </w:r>
            <w:r w:rsidRPr="008F1B72">
              <w:rPr>
                <w:rFonts w:ascii="Times New Roman" w:hAnsi="Times New Roman"/>
                <w:bCs/>
                <w:color w:val="000000"/>
              </w:rPr>
              <w:t>do kwalifikacji wojskowej.</w:t>
            </w:r>
          </w:p>
        </w:tc>
      </w:tr>
      <w:tr w:rsidR="00ED1F06" w:rsidRPr="00F40657" w:rsidTr="000748CC">
        <w:trPr>
          <w:trHeight w:val="142"/>
        </w:trPr>
        <w:tc>
          <w:tcPr>
            <w:tcW w:w="2406" w:type="dxa"/>
            <w:gridSpan w:val="3"/>
            <w:shd w:val="clear" w:color="auto" w:fill="auto"/>
          </w:tcPr>
          <w:p w:rsidR="00ED1F06" w:rsidRPr="008F1B72" w:rsidRDefault="00ED1F06" w:rsidP="001870C9">
            <w:pPr>
              <w:tabs>
                <w:tab w:val="left" w:pos="1560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t>Wojewó</w:t>
            </w:r>
            <w:smartTag w:uri="urn:schemas-microsoft-com:office:smarttags" w:element="PersonName">
              <w:r w:rsidRPr="008F1B72">
                <w:rPr>
                  <w:rFonts w:ascii="Times New Roman" w:hAnsi="Times New Roman"/>
                  <w:color w:val="000000"/>
                </w:rPr>
                <w:t>dz</w:t>
              </w:r>
            </w:smartTag>
            <w:r w:rsidRPr="008F1B72">
              <w:rPr>
                <w:rFonts w:ascii="Times New Roman" w:hAnsi="Times New Roman"/>
                <w:color w:val="000000"/>
              </w:rPr>
              <w:t>kie komisje lekarskie</w:t>
            </w:r>
          </w:p>
        </w:tc>
        <w:tc>
          <w:tcPr>
            <w:tcW w:w="1278" w:type="dxa"/>
            <w:gridSpan w:val="6"/>
            <w:shd w:val="clear" w:color="auto" w:fill="auto"/>
          </w:tcPr>
          <w:p w:rsidR="00ED1F06" w:rsidRPr="008F1B72" w:rsidRDefault="00ED1F06" w:rsidP="009627D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>16</w:t>
            </w:r>
          </w:p>
        </w:tc>
        <w:tc>
          <w:tcPr>
            <w:tcW w:w="4515" w:type="dxa"/>
            <w:gridSpan w:val="17"/>
            <w:shd w:val="clear" w:color="auto" w:fill="auto"/>
          </w:tcPr>
          <w:p w:rsidR="00ED1F06" w:rsidRPr="008F1B72" w:rsidRDefault="00ED1F06" w:rsidP="00F31761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 xml:space="preserve">Art. 26 ust. 1-2a ustawy z dnia 21 listopada </w:t>
            </w:r>
            <w:r w:rsidR="00F31761">
              <w:rPr>
                <w:rFonts w:ascii="Times New Roman" w:hAnsi="Times New Roman"/>
                <w:color w:val="000000"/>
                <w:spacing w:val="-2"/>
              </w:rPr>
              <w:t>1967 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r. o powszechnym obowiązku o</w:t>
            </w:r>
            <w:r w:rsidR="00A75F14">
              <w:rPr>
                <w:rFonts w:ascii="Times New Roman" w:hAnsi="Times New Roman"/>
                <w:color w:val="000000"/>
                <w:spacing w:val="-2"/>
              </w:rPr>
              <w:t>brony Rzeczypospolitej Polskiej</w:t>
            </w:r>
          </w:p>
        </w:tc>
        <w:tc>
          <w:tcPr>
            <w:tcW w:w="2578" w:type="dxa"/>
            <w:gridSpan w:val="4"/>
            <w:shd w:val="clear" w:color="auto" w:fill="auto"/>
          </w:tcPr>
          <w:p w:rsidR="00ED1F06" w:rsidRPr="008F1B72" w:rsidRDefault="00ED1F06" w:rsidP="008F2441">
            <w:pPr>
              <w:spacing w:after="120"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>Określanie zdolności</w:t>
            </w:r>
            <w:r w:rsidR="008F2441">
              <w:rPr>
                <w:rFonts w:ascii="Times New Roman" w:hAnsi="Times New Roman"/>
                <w:color w:val="000000"/>
                <w:spacing w:val="-2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 xml:space="preserve">do czynnej służby wojskowej osób stawiających się do kwalifikacji wojskowej. </w:t>
            </w:r>
            <w:r w:rsidR="008F2441">
              <w:rPr>
                <w:rFonts w:ascii="Times New Roman" w:hAnsi="Times New Roman"/>
                <w:color w:val="000000"/>
                <w:spacing w:val="-2"/>
              </w:rPr>
              <w:t>Sprawowanie nadzoru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 xml:space="preserve"> nad </w:t>
            </w:r>
            <w:smartTag w:uri="urn:schemas-microsoft-com:office:smarttags" w:element="PersonName">
              <w:r w:rsidRPr="008F1B72">
                <w:rPr>
                  <w:rFonts w:ascii="Times New Roman" w:hAnsi="Times New Roman"/>
                  <w:color w:val="000000"/>
                  <w:spacing w:val="-2"/>
                </w:rPr>
                <w:t>dz</w:t>
              </w:r>
            </w:smartTag>
            <w:r w:rsidRPr="008F1B72">
              <w:rPr>
                <w:rFonts w:ascii="Times New Roman" w:hAnsi="Times New Roman"/>
                <w:color w:val="000000"/>
                <w:spacing w:val="-2"/>
              </w:rPr>
              <w:t>iałalnością powiatowych komisji lekarskich.</w:t>
            </w:r>
          </w:p>
        </w:tc>
      </w:tr>
      <w:tr w:rsidR="00E43CDD" w:rsidRPr="00F40657" w:rsidTr="000748CC">
        <w:trPr>
          <w:trHeight w:val="142"/>
        </w:trPr>
        <w:tc>
          <w:tcPr>
            <w:tcW w:w="2406" w:type="dxa"/>
            <w:gridSpan w:val="3"/>
            <w:shd w:val="clear" w:color="auto" w:fill="auto"/>
          </w:tcPr>
          <w:p w:rsidR="00E43CDD" w:rsidRPr="008F1B72" w:rsidRDefault="00E43CDD" w:rsidP="001870C9">
            <w:pPr>
              <w:tabs>
                <w:tab w:val="left" w:pos="1560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t xml:space="preserve">Powiatowe komisje </w:t>
            </w:r>
            <w:r w:rsidRPr="008F1B72">
              <w:rPr>
                <w:rFonts w:ascii="Times New Roman" w:hAnsi="Times New Roman"/>
                <w:color w:val="000000"/>
              </w:rPr>
              <w:lastRenderedPageBreak/>
              <w:t>lekarskie</w:t>
            </w:r>
          </w:p>
        </w:tc>
        <w:tc>
          <w:tcPr>
            <w:tcW w:w="1278" w:type="dxa"/>
            <w:gridSpan w:val="6"/>
            <w:shd w:val="clear" w:color="auto" w:fill="auto"/>
          </w:tcPr>
          <w:p w:rsidR="00E43CDD" w:rsidRPr="008F1B72" w:rsidRDefault="00A967F8" w:rsidP="009627D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lastRenderedPageBreak/>
              <w:t>ok.</w:t>
            </w:r>
            <w:r w:rsidR="00E01C38" w:rsidRPr="008F1B72">
              <w:rPr>
                <w:rFonts w:ascii="Times New Roman" w:hAnsi="Times New Roman"/>
                <w:color w:val="000000"/>
                <w:spacing w:val="-2"/>
              </w:rPr>
              <w:t xml:space="preserve"> </w:t>
            </w:r>
            <w:r w:rsidR="00E43CDD" w:rsidRPr="008F1B72">
              <w:rPr>
                <w:rFonts w:ascii="Times New Roman" w:hAnsi="Times New Roman"/>
                <w:color w:val="000000"/>
                <w:spacing w:val="-2"/>
              </w:rPr>
              <w:t>400</w:t>
            </w:r>
          </w:p>
        </w:tc>
        <w:tc>
          <w:tcPr>
            <w:tcW w:w="4515" w:type="dxa"/>
            <w:gridSpan w:val="17"/>
            <w:shd w:val="clear" w:color="auto" w:fill="auto"/>
          </w:tcPr>
          <w:p w:rsidR="00E43CDD" w:rsidRPr="008F1B72" w:rsidRDefault="00E43CDD" w:rsidP="00FA6BFD">
            <w:pPr>
              <w:spacing w:after="120"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 xml:space="preserve">Art. 26 ust. 1-2 </w:t>
            </w:r>
            <w:r w:rsidR="00AA4BB8">
              <w:rPr>
                <w:rFonts w:ascii="Times New Roman" w:hAnsi="Times New Roman"/>
                <w:color w:val="000000"/>
                <w:spacing w:val="-2"/>
              </w:rPr>
              <w:t xml:space="preserve">ustawy z dnia 21 listopada </w:t>
            </w:r>
            <w:r w:rsidR="00AA4BB8">
              <w:rPr>
                <w:rFonts w:ascii="Times New Roman" w:hAnsi="Times New Roman"/>
                <w:color w:val="000000"/>
                <w:spacing w:val="-2"/>
              </w:rPr>
              <w:lastRenderedPageBreak/>
              <w:t>1967 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r. o powszechnym obowiązku obrony Rzeczypospolitej Polskiej</w:t>
            </w:r>
          </w:p>
        </w:tc>
        <w:tc>
          <w:tcPr>
            <w:tcW w:w="2578" w:type="dxa"/>
            <w:gridSpan w:val="4"/>
            <w:shd w:val="clear" w:color="auto" w:fill="auto"/>
          </w:tcPr>
          <w:p w:rsidR="00E43CDD" w:rsidRPr="008F1B72" w:rsidRDefault="00E43CDD" w:rsidP="001870C9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lastRenderedPageBreak/>
              <w:t xml:space="preserve">Określanie zdolności do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lastRenderedPageBreak/>
              <w:t>czynnej służby wojskowej osób stawiających się do kwalifikacji wojskowej.</w:t>
            </w:r>
          </w:p>
        </w:tc>
      </w:tr>
      <w:tr w:rsidR="00E43CDD" w:rsidRPr="00F40657" w:rsidTr="000748CC">
        <w:trPr>
          <w:trHeight w:val="142"/>
        </w:trPr>
        <w:tc>
          <w:tcPr>
            <w:tcW w:w="2406" w:type="dxa"/>
            <w:gridSpan w:val="3"/>
            <w:shd w:val="clear" w:color="auto" w:fill="auto"/>
          </w:tcPr>
          <w:p w:rsidR="00E43CDD" w:rsidRPr="008F1B72" w:rsidRDefault="00E43CDD" w:rsidP="001870C9">
            <w:pPr>
              <w:tabs>
                <w:tab w:val="left" w:pos="1560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lastRenderedPageBreak/>
              <w:t>Szefowie wojewó</w:t>
            </w:r>
            <w:smartTag w:uri="urn:schemas-microsoft-com:office:smarttags" w:element="PersonName">
              <w:r w:rsidRPr="008F1B72">
                <w:rPr>
                  <w:rFonts w:ascii="Times New Roman" w:hAnsi="Times New Roman"/>
                  <w:color w:val="000000"/>
                </w:rPr>
                <w:t>dz</w:t>
              </w:r>
            </w:smartTag>
            <w:r w:rsidRPr="008F1B72">
              <w:rPr>
                <w:rFonts w:ascii="Times New Roman" w:hAnsi="Times New Roman"/>
                <w:color w:val="000000"/>
              </w:rPr>
              <w:t>kich sztabów wojskowych</w:t>
            </w:r>
          </w:p>
        </w:tc>
        <w:tc>
          <w:tcPr>
            <w:tcW w:w="1278" w:type="dxa"/>
            <w:gridSpan w:val="6"/>
            <w:shd w:val="clear" w:color="auto" w:fill="auto"/>
          </w:tcPr>
          <w:p w:rsidR="00E43CDD" w:rsidRPr="008F1B72" w:rsidRDefault="00E43CDD" w:rsidP="009627D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>16</w:t>
            </w:r>
          </w:p>
        </w:tc>
        <w:tc>
          <w:tcPr>
            <w:tcW w:w="4515" w:type="dxa"/>
            <w:gridSpan w:val="17"/>
            <w:shd w:val="clear" w:color="auto" w:fill="auto"/>
          </w:tcPr>
          <w:p w:rsidR="00E43CDD" w:rsidRPr="00226C86" w:rsidRDefault="00E43CDD" w:rsidP="00D46AFC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226C86">
              <w:rPr>
                <w:rFonts w:ascii="Times New Roman" w:hAnsi="Times New Roman"/>
                <w:color w:val="000000"/>
                <w:spacing w:val="-2"/>
              </w:rPr>
              <w:t>§ 2 rozporz</w:t>
            </w:r>
            <w:r w:rsidR="00C64775" w:rsidRPr="00226C86">
              <w:rPr>
                <w:rFonts w:ascii="Times New Roman" w:hAnsi="Times New Roman"/>
                <w:color w:val="000000"/>
                <w:spacing w:val="-2"/>
              </w:rPr>
              <w:t>ą</w:t>
            </w:r>
            <w:r w:rsidRPr="00226C86">
              <w:rPr>
                <w:rFonts w:ascii="Times New Roman" w:hAnsi="Times New Roman"/>
                <w:color w:val="000000"/>
                <w:spacing w:val="-2"/>
              </w:rPr>
              <w:t xml:space="preserve">dzenia Ministra Obrony Narodowej </w:t>
            </w:r>
            <w:r w:rsidR="00CA23D1" w:rsidRPr="00226C86">
              <w:rPr>
                <w:rFonts w:ascii="Times New Roman" w:hAnsi="Times New Roman"/>
                <w:color w:val="000000"/>
                <w:spacing w:val="-2"/>
              </w:rPr>
              <w:t>z </w:t>
            </w:r>
            <w:r w:rsidRPr="00226C86">
              <w:rPr>
                <w:rFonts w:ascii="Times New Roman" w:hAnsi="Times New Roman"/>
                <w:color w:val="000000"/>
                <w:spacing w:val="-2"/>
              </w:rPr>
              <w:t xml:space="preserve">dnia </w:t>
            </w:r>
            <w:r w:rsidR="00FA6BFD" w:rsidRPr="00226C86">
              <w:rPr>
                <w:rFonts w:ascii="Times New Roman" w:hAnsi="Times New Roman"/>
                <w:color w:val="000000"/>
                <w:spacing w:val="-2"/>
              </w:rPr>
              <w:t>2</w:t>
            </w:r>
            <w:r w:rsidRPr="00226C86">
              <w:rPr>
                <w:rFonts w:ascii="Times New Roman" w:hAnsi="Times New Roman"/>
                <w:color w:val="000000"/>
                <w:spacing w:val="-2"/>
              </w:rPr>
              <w:t xml:space="preserve">4 </w:t>
            </w:r>
            <w:r w:rsidR="00FA6BFD" w:rsidRPr="00226C86">
              <w:rPr>
                <w:rFonts w:ascii="Times New Roman" w:hAnsi="Times New Roman"/>
                <w:color w:val="000000"/>
                <w:spacing w:val="-2"/>
              </w:rPr>
              <w:t>lutego 2017</w:t>
            </w:r>
            <w:r w:rsidRPr="00226C86">
              <w:rPr>
                <w:rFonts w:ascii="Times New Roman" w:hAnsi="Times New Roman"/>
                <w:color w:val="000000"/>
                <w:spacing w:val="-2"/>
              </w:rPr>
              <w:t xml:space="preserve"> r. w sprawie wojewó</w:t>
            </w:r>
            <w:smartTag w:uri="urn:schemas-microsoft-com:office:smarttags" w:element="PersonName">
              <w:r w:rsidRPr="00226C86">
                <w:rPr>
                  <w:rFonts w:ascii="Times New Roman" w:hAnsi="Times New Roman"/>
                  <w:color w:val="000000"/>
                  <w:spacing w:val="-2"/>
                </w:rPr>
                <w:t>dz</w:t>
              </w:r>
            </w:smartTag>
            <w:r w:rsidRPr="00226C86">
              <w:rPr>
                <w:rFonts w:ascii="Times New Roman" w:hAnsi="Times New Roman"/>
                <w:color w:val="000000"/>
                <w:spacing w:val="-2"/>
              </w:rPr>
              <w:t xml:space="preserve">kich sztabów wojskowych i wojskowych komend uzupełnień </w:t>
            </w:r>
            <w:r w:rsidR="00700E24" w:rsidRPr="00226C86">
              <w:rPr>
                <w:rFonts w:ascii="Times New Roman" w:hAnsi="Times New Roman"/>
                <w:color w:val="000000"/>
                <w:spacing w:val="-2"/>
              </w:rPr>
              <w:t xml:space="preserve">(Dz. U. </w:t>
            </w:r>
            <w:r w:rsidR="00D46AFC" w:rsidRPr="00226C86">
              <w:rPr>
                <w:rFonts w:ascii="Times New Roman" w:hAnsi="Times New Roman"/>
                <w:color w:val="000000"/>
                <w:spacing w:val="-2"/>
              </w:rPr>
              <w:t xml:space="preserve">z 2019 r. </w:t>
            </w:r>
            <w:r w:rsidR="00FA6BFD" w:rsidRPr="00226C86">
              <w:rPr>
                <w:rFonts w:ascii="Times New Roman" w:hAnsi="Times New Roman"/>
                <w:color w:val="000000"/>
                <w:spacing w:val="-2"/>
              </w:rPr>
              <w:t xml:space="preserve">poz. </w:t>
            </w:r>
            <w:r w:rsidR="00D46AFC" w:rsidRPr="00226C86">
              <w:rPr>
                <w:rFonts w:ascii="Times New Roman" w:hAnsi="Times New Roman"/>
                <w:color w:val="000000"/>
                <w:spacing w:val="-2"/>
              </w:rPr>
              <w:t>74</w:t>
            </w:r>
            <w:r w:rsidR="00700E24" w:rsidRPr="00226C86">
              <w:rPr>
                <w:rFonts w:ascii="Times New Roman" w:hAnsi="Times New Roman"/>
                <w:color w:val="000000"/>
                <w:spacing w:val="-2"/>
              </w:rPr>
              <w:t>)</w:t>
            </w:r>
          </w:p>
        </w:tc>
        <w:tc>
          <w:tcPr>
            <w:tcW w:w="2578" w:type="dxa"/>
            <w:gridSpan w:val="4"/>
            <w:shd w:val="clear" w:color="auto" w:fill="auto"/>
          </w:tcPr>
          <w:p w:rsidR="00E43CDD" w:rsidRPr="008F1B72" w:rsidRDefault="008F2441" w:rsidP="001870C9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>
              <w:rPr>
                <w:rFonts w:ascii="Times New Roman" w:hAnsi="Times New Roman"/>
                <w:color w:val="000000"/>
                <w:spacing w:val="-2"/>
              </w:rPr>
              <w:t>U</w:t>
            </w:r>
            <w:r w:rsidR="00E43CDD" w:rsidRPr="008F1B72">
              <w:rPr>
                <w:rFonts w:ascii="Times New Roman" w:hAnsi="Times New Roman"/>
                <w:color w:val="000000"/>
                <w:spacing w:val="-2"/>
              </w:rPr>
              <w:t>dz</w:t>
            </w:r>
            <w:r w:rsidR="00F31761">
              <w:rPr>
                <w:rFonts w:ascii="Times New Roman" w:hAnsi="Times New Roman"/>
                <w:color w:val="000000"/>
                <w:spacing w:val="-2"/>
              </w:rPr>
              <w:t>iał w </w:t>
            </w:r>
            <w:r w:rsidR="00E43CDD" w:rsidRPr="008F1B72">
              <w:rPr>
                <w:rFonts w:ascii="Times New Roman" w:hAnsi="Times New Roman"/>
                <w:color w:val="000000"/>
                <w:spacing w:val="-2"/>
              </w:rPr>
              <w:t>powoływaniu wojewó</w:t>
            </w:r>
            <w:smartTag w:uri="urn:schemas-microsoft-com:office:smarttags" w:element="PersonName">
              <w:r w:rsidR="00E43CDD" w:rsidRPr="008F1B72">
                <w:rPr>
                  <w:rFonts w:ascii="Times New Roman" w:hAnsi="Times New Roman"/>
                  <w:color w:val="000000"/>
                  <w:spacing w:val="-2"/>
                </w:rPr>
                <w:t>dz</w:t>
              </w:r>
            </w:smartTag>
            <w:r w:rsidR="00F31761">
              <w:rPr>
                <w:rFonts w:ascii="Times New Roman" w:hAnsi="Times New Roman"/>
                <w:color w:val="000000"/>
                <w:spacing w:val="-2"/>
              </w:rPr>
              <w:t>kich i </w:t>
            </w:r>
            <w:r w:rsidR="00E43CDD" w:rsidRPr="008F1B72">
              <w:rPr>
                <w:rFonts w:ascii="Times New Roman" w:hAnsi="Times New Roman"/>
                <w:color w:val="000000"/>
                <w:spacing w:val="-2"/>
              </w:rPr>
              <w:t>powiatowych komisji lekarskich.</w:t>
            </w:r>
          </w:p>
        </w:tc>
      </w:tr>
      <w:tr w:rsidR="00B866F8" w:rsidRPr="00F40657" w:rsidTr="000748CC">
        <w:trPr>
          <w:trHeight w:val="142"/>
        </w:trPr>
        <w:tc>
          <w:tcPr>
            <w:tcW w:w="2406" w:type="dxa"/>
            <w:gridSpan w:val="3"/>
            <w:shd w:val="clear" w:color="auto" w:fill="auto"/>
          </w:tcPr>
          <w:p w:rsidR="00E43CDD" w:rsidRPr="008F1B72" w:rsidRDefault="00E43CDD" w:rsidP="001870C9">
            <w:pPr>
              <w:tabs>
                <w:tab w:val="left" w:pos="1560"/>
              </w:tabs>
              <w:spacing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t>Wojskowi komendanci uzupełnień</w:t>
            </w:r>
          </w:p>
        </w:tc>
        <w:tc>
          <w:tcPr>
            <w:tcW w:w="1278" w:type="dxa"/>
            <w:gridSpan w:val="6"/>
            <w:shd w:val="clear" w:color="auto" w:fill="auto"/>
          </w:tcPr>
          <w:p w:rsidR="00E43CDD" w:rsidRPr="008F1B72" w:rsidRDefault="00E43CDD" w:rsidP="009627D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>86</w:t>
            </w:r>
          </w:p>
        </w:tc>
        <w:tc>
          <w:tcPr>
            <w:tcW w:w="4515" w:type="dxa"/>
            <w:gridSpan w:val="17"/>
            <w:shd w:val="clear" w:color="auto" w:fill="auto"/>
          </w:tcPr>
          <w:p w:rsidR="00E43CDD" w:rsidRPr="00226C86" w:rsidRDefault="00E43CDD" w:rsidP="00CA23D1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226C86">
              <w:rPr>
                <w:rFonts w:ascii="Times New Roman" w:hAnsi="Times New Roman"/>
                <w:color w:val="000000"/>
                <w:spacing w:val="-2"/>
              </w:rPr>
              <w:t xml:space="preserve">§ 3 </w:t>
            </w:r>
            <w:r w:rsidR="003800BE" w:rsidRPr="00226C86">
              <w:rPr>
                <w:rFonts w:ascii="Times New Roman" w:hAnsi="Times New Roman"/>
                <w:color w:val="000000"/>
                <w:spacing w:val="-2"/>
              </w:rPr>
              <w:t>rozporządzenia</w:t>
            </w:r>
            <w:r w:rsidRPr="00226C86">
              <w:rPr>
                <w:rFonts w:ascii="Times New Roman" w:hAnsi="Times New Roman"/>
                <w:color w:val="000000"/>
                <w:spacing w:val="-2"/>
              </w:rPr>
              <w:t xml:space="preserve"> Ministra Obrony Narodowej </w:t>
            </w:r>
            <w:r w:rsidR="00CA23D1" w:rsidRPr="00226C86">
              <w:rPr>
                <w:rFonts w:ascii="Times New Roman" w:hAnsi="Times New Roman"/>
                <w:color w:val="000000"/>
                <w:spacing w:val="-2"/>
              </w:rPr>
              <w:t>z </w:t>
            </w:r>
            <w:r w:rsidRPr="00226C86">
              <w:rPr>
                <w:rFonts w:ascii="Times New Roman" w:hAnsi="Times New Roman"/>
                <w:color w:val="000000"/>
                <w:spacing w:val="-2"/>
              </w:rPr>
              <w:t xml:space="preserve">dnia </w:t>
            </w:r>
            <w:r w:rsidR="00FA6BFD" w:rsidRPr="00226C86">
              <w:rPr>
                <w:rFonts w:ascii="Times New Roman" w:hAnsi="Times New Roman"/>
                <w:color w:val="000000"/>
                <w:spacing w:val="-2"/>
              </w:rPr>
              <w:t>24 lutego 2017 r. w sprawie wojewó</w:t>
            </w:r>
            <w:smartTag w:uri="urn:schemas-microsoft-com:office:smarttags" w:element="PersonName">
              <w:r w:rsidR="00FA6BFD" w:rsidRPr="00226C86">
                <w:rPr>
                  <w:rFonts w:ascii="Times New Roman" w:hAnsi="Times New Roman"/>
                  <w:color w:val="000000"/>
                  <w:spacing w:val="-2"/>
                </w:rPr>
                <w:t>dz</w:t>
              </w:r>
            </w:smartTag>
            <w:r w:rsidR="00FA6BFD" w:rsidRPr="00226C86">
              <w:rPr>
                <w:rFonts w:ascii="Times New Roman" w:hAnsi="Times New Roman"/>
                <w:color w:val="000000"/>
                <w:spacing w:val="-2"/>
              </w:rPr>
              <w:t>kich sztabów wojskowych i wojskowych komend uzupełnień</w:t>
            </w:r>
          </w:p>
        </w:tc>
        <w:tc>
          <w:tcPr>
            <w:tcW w:w="2578" w:type="dxa"/>
            <w:gridSpan w:val="4"/>
            <w:shd w:val="clear" w:color="auto" w:fill="auto"/>
          </w:tcPr>
          <w:p w:rsidR="00E43CDD" w:rsidRPr="008F1B72" w:rsidRDefault="00E43CDD" w:rsidP="008F244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>Realizacja z</w:t>
            </w:r>
            <w:r w:rsidR="00F31761">
              <w:rPr>
                <w:rFonts w:ascii="Times New Roman" w:hAnsi="Times New Roman"/>
                <w:color w:val="000000"/>
                <w:spacing w:val="-2"/>
              </w:rPr>
              <w:t xml:space="preserve">adań </w:t>
            </w:r>
            <w:r w:rsidR="008F2441">
              <w:rPr>
                <w:rFonts w:ascii="Times New Roman" w:hAnsi="Times New Roman"/>
                <w:color w:val="000000"/>
                <w:spacing w:val="-2"/>
              </w:rPr>
              <w:t>z</w:t>
            </w:r>
            <w:r w:rsidR="00F31761">
              <w:rPr>
                <w:rFonts w:ascii="Times New Roman" w:hAnsi="Times New Roman"/>
                <w:color w:val="000000"/>
                <w:spacing w:val="-2"/>
              </w:rPr>
              <w:t xml:space="preserve"> art. 32 ust. 6 pkt 3-7 ustawy z 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 xml:space="preserve">dnia </w:t>
            </w:r>
            <w:r w:rsidR="00CA23D1">
              <w:rPr>
                <w:rFonts w:ascii="Times New Roman" w:hAnsi="Times New Roman"/>
                <w:color w:val="000000"/>
                <w:spacing w:val="-2"/>
              </w:rPr>
              <w:t xml:space="preserve">21 </w:t>
            </w:r>
            <w:r w:rsidR="00F31761">
              <w:rPr>
                <w:rFonts w:ascii="Times New Roman" w:hAnsi="Times New Roman"/>
                <w:color w:val="000000"/>
                <w:spacing w:val="-2"/>
              </w:rPr>
              <w:t>listopada 1967 r. o 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powszechnym obowiązku o</w:t>
            </w:r>
            <w:r w:rsidR="00FA6BFD" w:rsidRPr="008F1B72">
              <w:rPr>
                <w:rFonts w:ascii="Times New Roman" w:hAnsi="Times New Roman"/>
                <w:color w:val="000000"/>
                <w:spacing w:val="-2"/>
              </w:rPr>
              <w:t>brony Rzeczypospolitej Polskiej.</w:t>
            </w:r>
          </w:p>
        </w:tc>
      </w:tr>
      <w:tr w:rsidR="00DD1E82" w:rsidRPr="00F40657" w:rsidTr="000748CC">
        <w:trPr>
          <w:trHeight w:val="142"/>
        </w:trPr>
        <w:tc>
          <w:tcPr>
            <w:tcW w:w="2406" w:type="dxa"/>
            <w:gridSpan w:val="3"/>
            <w:shd w:val="clear" w:color="auto" w:fill="auto"/>
          </w:tcPr>
          <w:p w:rsidR="002C5AFE" w:rsidRPr="008F1B72" w:rsidRDefault="00E43CDD" w:rsidP="001870C9">
            <w:pPr>
              <w:tabs>
                <w:tab w:val="left" w:pos="1560"/>
              </w:tabs>
              <w:spacing w:after="12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t>Osoby podlegające obowiązkowi stawiennictwa do kwalifikacji wojskowej</w:t>
            </w:r>
          </w:p>
        </w:tc>
        <w:tc>
          <w:tcPr>
            <w:tcW w:w="1278" w:type="dxa"/>
            <w:gridSpan w:val="6"/>
            <w:shd w:val="clear" w:color="auto" w:fill="auto"/>
          </w:tcPr>
          <w:p w:rsidR="00606A0A" w:rsidRPr="00226C86" w:rsidRDefault="00606A0A" w:rsidP="009627D7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</w:p>
          <w:p w:rsidR="00E43CDD" w:rsidRPr="00226C86" w:rsidRDefault="00E43CDD" w:rsidP="00121B3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226C86">
              <w:rPr>
                <w:rFonts w:ascii="Times New Roman" w:hAnsi="Times New Roman"/>
                <w:color w:val="000000"/>
                <w:spacing w:val="-2"/>
              </w:rPr>
              <w:t>ok. 2</w:t>
            </w:r>
            <w:r w:rsidR="00D116B1" w:rsidRPr="00226C86">
              <w:rPr>
                <w:rFonts w:ascii="Times New Roman" w:hAnsi="Times New Roman"/>
                <w:color w:val="000000"/>
                <w:spacing w:val="-2"/>
              </w:rPr>
              <w:t>1</w:t>
            </w:r>
            <w:r w:rsidR="00121B33" w:rsidRPr="00226C86">
              <w:rPr>
                <w:rFonts w:ascii="Times New Roman" w:hAnsi="Times New Roman"/>
                <w:color w:val="000000"/>
                <w:spacing w:val="-2"/>
              </w:rPr>
              <w:t>7</w:t>
            </w:r>
            <w:r w:rsidRPr="00226C86">
              <w:rPr>
                <w:rFonts w:ascii="Times New Roman" w:hAnsi="Times New Roman"/>
                <w:color w:val="000000"/>
                <w:spacing w:val="-2"/>
              </w:rPr>
              <w:t xml:space="preserve"> tys.</w:t>
            </w:r>
          </w:p>
        </w:tc>
        <w:tc>
          <w:tcPr>
            <w:tcW w:w="4515" w:type="dxa"/>
            <w:gridSpan w:val="17"/>
            <w:shd w:val="clear" w:color="auto" w:fill="auto"/>
          </w:tcPr>
          <w:p w:rsidR="00E43CDD" w:rsidRPr="00226C86" w:rsidRDefault="00F31761" w:rsidP="00F31761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226C86">
              <w:rPr>
                <w:rFonts w:ascii="Times New Roman" w:hAnsi="Times New Roman"/>
                <w:color w:val="000000"/>
                <w:spacing w:val="-2"/>
              </w:rPr>
              <w:t>Dane wyliczono szacunkowo na podstawie informacji z ubiegłych lat zawartych w sprawozdaniach</w:t>
            </w:r>
            <w:r w:rsidR="00FA6BFD" w:rsidRPr="00226C86">
              <w:rPr>
                <w:rFonts w:ascii="Times New Roman" w:hAnsi="Times New Roman"/>
                <w:color w:val="000000"/>
                <w:spacing w:val="-2"/>
              </w:rPr>
              <w:t xml:space="preserve"> z kwalifikacji wojskowej </w:t>
            </w:r>
            <w:r w:rsidRPr="00226C86">
              <w:rPr>
                <w:rFonts w:ascii="Times New Roman" w:hAnsi="Times New Roman"/>
                <w:color w:val="000000"/>
                <w:spacing w:val="-2"/>
              </w:rPr>
              <w:t>oraz w </w:t>
            </w:r>
            <w:r w:rsidR="00E43CDD" w:rsidRPr="00226C86">
              <w:rPr>
                <w:rFonts w:ascii="Times New Roman" w:hAnsi="Times New Roman"/>
                <w:color w:val="000000"/>
                <w:spacing w:val="-2"/>
              </w:rPr>
              <w:t>rocznik</w:t>
            </w:r>
            <w:r w:rsidR="00FA6BFD" w:rsidRPr="00226C86">
              <w:rPr>
                <w:rFonts w:ascii="Times New Roman" w:hAnsi="Times New Roman"/>
                <w:color w:val="000000"/>
                <w:spacing w:val="-2"/>
              </w:rPr>
              <w:t>a</w:t>
            </w:r>
            <w:r w:rsidRPr="00226C86">
              <w:rPr>
                <w:rFonts w:ascii="Times New Roman" w:hAnsi="Times New Roman"/>
                <w:color w:val="000000"/>
                <w:spacing w:val="-2"/>
              </w:rPr>
              <w:t>ch</w:t>
            </w:r>
            <w:r w:rsidR="00FA6BFD" w:rsidRPr="00226C86">
              <w:rPr>
                <w:rFonts w:ascii="Times New Roman" w:hAnsi="Times New Roman"/>
                <w:color w:val="000000"/>
                <w:spacing w:val="-2"/>
              </w:rPr>
              <w:t xml:space="preserve"> statystyczn</w:t>
            </w:r>
            <w:r w:rsidRPr="00226C86">
              <w:rPr>
                <w:rFonts w:ascii="Times New Roman" w:hAnsi="Times New Roman"/>
                <w:color w:val="000000"/>
                <w:spacing w:val="-2"/>
              </w:rPr>
              <w:t>ych</w:t>
            </w:r>
          </w:p>
        </w:tc>
        <w:tc>
          <w:tcPr>
            <w:tcW w:w="2578" w:type="dxa"/>
            <w:gridSpan w:val="4"/>
            <w:shd w:val="clear" w:color="auto" w:fill="auto"/>
          </w:tcPr>
          <w:p w:rsidR="00E43CDD" w:rsidRPr="008F1B72" w:rsidRDefault="00735A23" w:rsidP="00F95011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>Stawien</w:t>
            </w:r>
            <w:r w:rsidR="00F95011">
              <w:rPr>
                <w:rFonts w:ascii="Times New Roman" w:hAnsi="Times New Roman"/>
                <w:color w:val="000000"/>
                <w:spacing w:val="-2"/>
              </w:rPr>
              <w:t xml:space="preserve">nictwo </w:t>
            </w:r>
            <w:r w:rsidR="008F2441">
              <w:rPr>
                <w:rFonts w:ascii="Times New Roman" w:hAnsi="Times New Roman"/>
                <w:color w:val="000000"/>
                <w:spacing w:val="-2"/>
              </w:rPr>
              <w:t>do</w:t>
            </w:r>
            <w:r w:rsidR="00E43CDD" w:rsidRPr="008F1B72">
              <w:rPr>
                <w:rFonts w:ascii="Times New Roman" w:hAnsi="Times New Roman"/>
                <w:color w:val="000000"/>
                <w:spacing w:val="-2"/>
              </w:rPr>
              <w:t xml:space="preserve"> </w:t>
            </w:r>
            <w:r w:rsidR="00121B33">
              <w:rPr>
                <w:rFonts w:ascii="Times New Roman" w:hAnsi="Times New Roman"/>
                <w:color w:val="000000"/>
                <w:spacing w:val="-2"/>
              </w:rPr>
              <w:t xml:space="preserve">powiatowych </w:t>
            </w:r>
            <w:r w:rsidR="00F95011">
              <w:rPr>
                <w:rFonts w:ascii="Times New Roman" w:hAnsi="Times New Roman"/>
                <w:color w:val="000000"/>
                <w:spacing w:val="-2"/>
              </w:rPr>
              <w:t xml:space="preserve">komisji lekarskich </w:t>
            </w:r>
            <w:r w:rsidR="00E43CDD" w:rsidRPr="008F1B72">
              <w:rPr>
                <w:rFonts w:ascii="Times New Roman" w:hAnsi="Times New Roman"/>
                <w:color w:val="000000"/>
                <w:spacing w:val="-2"/>
              </w:rPr>
              <w:t>kwalifikacji wojskowej</w:t>
            </w:r>
            <w:r w:rsidR="00F95011">
              <w:rPr>
                <w:rFonts w:ascii="Times New Roman" w:hAnsi="Times New Roman"/>
                <w:color w:val="000000"/>
                <w:spacing w:val="-2"/>
              </w:rPr>
              <w:t xml:space="preserve"> oraz poddanie się obowiązkowym badaniom lekarskim</w:t>
            </w:r>
            <w:r w:rsidR="00E43CDD" w:rsidRPr="008F1B72">
              <w:rPr>
                <w:rFonts w:ascii="Times New Roman" w:hAnsi="Times New Roman"/>
                <w:color w:val="000000"/>
                <w:spacing w:val="-2"/>
              </w:rPr>
              <w:t>.</w:t>
            </w:r>
          </w:p>
        </w:tc>
      </w:tr>
      <w:tr w:rsidR="00DD1E82" w:rsidRPr="00F40657" w:rsidTr="000748CC">
        <w:trPr>
          <w:trHeight w:val="302"/>
        </w:trPr>
        <w:tc>
          <w:tcPr>
            <w:tcW w:w="10777" w:type="dxa"/>
            <w:gridSpan w:val="30"/>
            <w:shd w:val="clear" w:color="auto" w:fill="99CCFF"/>
            <w:vAlign w:val="center"/>
          </w:tcPr>
          <w:p w:rsidR="00E43CDD" w:rsidRPr="008F1B72" w:rsidRDefault="00E43CDD" w:rsidP="00213EFD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8F1B72">
              <w:rPr>
                <w:rFonts w:ascii="Times New Roman" w:hAnsi="Times New Roman"/>
                <w:b/>
                <w:color w:val="000000"/>
              </w:rPr>
              <w:t>Informacje na temat zakresu, czasu trwania i podsumowanie wyników konsultacji</w:t>
            </w:r>
          </w:p>
        </w:tc>
      </w:tr>
      <w:tr w:rsidR="00DD1E82" w:rsidRPr="00F40657" w:rsidTr="000748CC">
        <w:trPr>
          <w:trHeight w:val="342"/>
        </w:trPr>
        <w:tc>
          <w:tcPr>
            <w:tcW w:w="10777" w:type="dxa"/>
            <w:gridSpan w:val="30"/>
            <w:shd w:val="clear" w:color="auto" w:fill="FFFFFF"/>
          </w:tcPr>
          <w:p w:rsidR="00581D59" w:rsidRDefault="00581D59" w:rsidP="00D46AFC">
            <w:pPr>
              <w:spacing w:after="120" w:line="240" w:lineRule="auto"/>
              <w:jc w:val="both"/>
              <w:rPr>
                <w:rFonts w:ascii="Times New Roman" w:hAnsi="Times New Roman"/>
                <w:bCs/>
              </w:rPr>
            </w:pPr>
            <w:r w:rsidRPr="005D763E">
              <w:rPr>
                <w:rFonts w:ascii="Times New Roman" w:hAnsi="Times New Roman"/>
                <w:bCs/>
              </w:rPr>
              <w:t xml:space="preserve">Projekt rozporządzenia został zamieszczony w </w:t>
            </w:r>
            <w:r>
              <w:rPr>
                <w:rFonts w:ascii="Times New Roman" w:hAnsi="Times New Roman"/>
                <w:bCs/>
              </w:rPr>
              <w:t xml:space="preserve">portalu GOV.PL </w:t>
            </w:r>
            <w:r w:rsidRPr="005D763E">
              <w:rPr>
                <w:rFonts w:ascii="Times New Roman" w:hAnsi="Times New Roman"/>
                <w:bCs/>
              </w:rPr>
              <w:t>na stronie podmiotowej Ministra Spraw Wewnętrznych i Administracji, stosownie do wymogów art. 5 ustawy z dnia 7 lipca 2005 r. o działalności lobbingowej w procesie stanowienia prawa (Dz. U. z 2017 r. poz. 248)</w:t>
            </w:r>
            <w:r w:rsidR="00C17257">
              <w:rPr>
                <w:rFonts w:ascii="Times New Roman" w:hAnsi="Times New Roman"/>
                <w:bCs/>
              </w:rPr>
              <w:t>. Wniosków lobbingowych nie odnotowano. Ponadto,  z</w:t>
            </w:r>
            <w:r w:rsidRPr="005D763E">
              <w:rPr>
                <w:rFonts w:ascii="Times New Roman" w:hAnsi="Times New Roman"/>
                <w:bCs/>
              </w:rPr>
              <w:t xml:space="preserve">godnie z § 52 ust. 1 uchwały nr 190 Rady Ministrów z dnia 29 października 2013 r. – Regulamin pracy Rady Ministrów (M.P. z 2016 r. poz. 1006, z późn. zm.) projekt został udostępniony w Biuletynie Informacji Publicznej Rządowego Centrum Legislacji. </w:t>
            </w:r>
          </w:p>
          <w:p w:rsidR="00C17257" w:rsidRDefault="00895DB2" w:rsidP="00D46AFC">
            <w:pPr>
              <w:spacing w:after="12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226C86">
              <w:rPr>
                <w:rFonts w:ascii="Times New Roman" w:hAnsi="Times New Roman"/>
                <w:color w:val="000000"/>
              </w:rPr>
              <w:t xml:space="preserve">Projekt </w:t>
            </w:r>
            <w:r w:rsidR="00C17257">
              <w:rPr>
                <w:rFonts w:ascii="Times New Roman" w:hAnsi="Times New Roman"/>
                <w:color w:val="000000"/>
              </w:rPr>
              <w:t>został</w:t>
            </w:r>
            <w:r w:rsidR="004636C5" w:rsidRPr="00226C86">
              <w:rPr>
                <w:rFonts w:ascii="Times New Roman" w:hAnsi="Times New Roman"/>
                <w:color w:val="000000"/>
              </w:rPr>
              <w:t xml:space="preserve"> </w:t>
            </w:r>
            <w:r w:rsidRPr="00226C86">
              <w:rPr>
                <w:rFonts w:ascii="Times New Roman" w:hAnsi="Times New Roman"/>
                <w:color w:val="000000"/>
              </w:rPr>
              <w:t xml:space="preserve">poddany konsultacjom z </w:t>
            </w:r>
            <w:r w:rsidR="005D1BC9" w:rsidRPr="00226C86">
              <w:rPr>
                <w:rFonts w:ascii="Times New Roman" w:hAnsi="Times New Roman"/>
                <w:color w:val="000000"/>
              </w:rPr>
              <w:t xml:space="preserve">wojewodami, a także </w:t>
            </w:r>
            <w:r w:rsidR="007E403E" w:rsidRPr="00226C86">
              <w:rPr>
                <w:rFonts w:ascii="Times New Roman" w:hAnsi="Times New Roman"/>
                <w:color w:val="000000"/>
              </w:rPr>
              <w:t xml:space="preserve">z </w:t>
            </w:r>
            <w:r w:rsidRPr="00226C86">
              <w:rPr>
                <w:rFonts w:ascii="Times New Roman" w:hAnsi="Times New Roman"/>
                <w:color w:val="000000"/>
              </w:rPr>
              <w:t>Komisją Wspólną Rządu i Samorządu Terytorialnego</w:t>
            </w:r>
            <w:r w:rsidRPr="008F1B72">
              <w:rPr>
                <w:rFonts w:ascii="Times New Roman" w:hAnsi="Times New Roman"/>
                <w:color w:val="000000"/>
              </w:rPr>
              <w:t>.</w:t>
            </w:r>
          </w:p>
          <w:p w:rsidR="004636C5" w:rsidRPr="008F1B72" w:rsidRDefault="00D03311" w:rsidP="00D46AFC">
            <w:pPr>
              <w:spacing w:after="12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Komisja zaopiniowała projekt pozytywnie</w:t>
            </w:r>
            <w:r w:rsidR="00C17257">
              <w:rPr>
                <w:rFonts w:ascii="Times New Roman" w:hAnsi="Times New Roman"/>
                <w:color w:val="000000"/>
              </w:rPr>
              <w:t>.</w:t>
            </w:r>
            <w:r w:rsidR="004636C5" w:rsidRPr="008F1B72">
              <w:rPr>
                <w:rFonts w:ascii="Times New Roman" w:hAnsi="Times New Roman"/>
                <w:color w:val="000000"/>
              </w:rPr>
              <w:t xml:space="preserve"> </w:t>
            </w:r>
          </w:p>
        </w:tc>
      </w:tr>
      <w:tr w:rsidR="00F40657" w:rsidRPr="00F40657" w:rsidTr="000748CC">
        <w:trPr>
          <w:trHeight w:val="363"/>
        </w:trPr>
        <w:tc>
          <w:tcPr>
            <w:tcW w:w="10777" w:type="dxa"/>
            <w:gridSpan w:val="30"/>
            <w:shd w:val="clear" w:color="auto" w:fill="99CCFF"/>
            <w:vAlign w:val="center"/>
          </w:tcPr>
          <w:p w:rsidR="00E43CDD" w:rsidRPr="008F1B72" w:rsidRDefault="00E43CDD" w:rsidP="0072636A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8F1B72">
              <w:rPr>
                <w:rFonts w:ascii="Times New Roman" w:hAnsi="Times New Roman"/>
                <w:b/>
                <w:color w:val="000000"/>
              </w:rPr>
              <w:t>Wpływ na sektor finansów publicznych</w:t>
            </w:r>
          </w:p>
        </w:tc>
      </w:tr>
      <w:tr w:rsidR="00F40657" w:rsidRPr="00F40657" w:rsidTr="000748CC">
        <w:trPr>
          <w:trHeight w:val="142"/>
        </w:trPr>
        <w:tc>
          <w:tcPr>
            <w:tcW w:w="2871" w:type="dxa"/>
            <w:gridSpan w:val="4"/>
            <w:vMerge w:val="restart"/>
            <w:shd w:val="clear" w:color="auto" w:fill="FFFFFF"/>
          </w:tcPr>
          <w:p w:rsidR="00E43CDD" w:rsidRPr="008F1B72" w:rsidRDefault="00E43CDD" w:rsidP="00821717">
            <w:pPr>
              <w:spacing w:before="40" w:after="40"/>
              <w:rPr>
                <w:rFonts w:ascii="Times New Roman" w:hAnsi="Times New Roman"/>
                <w:i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(ceny stałe z …… r.)</w:t>
            </w:r>
          </w:p>
        </w:tc>
        <w:tc>
          <w:tcPr>
            <w:tcW w:w="7906" w:type="dxa"/>
            <w:gridSpan w:val="26"/>
            <w:shd w:val="clear" w:color="auto" w:fill="FFFFFF"/>
          </w:tcPr>
          <w:p w:rsidR="00E43CDD" w:rsidRPr="008F1B72" w:rsidRDefault="00E43CDD" w:rsidP="00260F33">
            <w:pPr>
              <w:spacing w:before="40" w:after="40" w:line="240" w:lineRule="auto"/>
              <w:jc w:val="center"/>
              <w:rPr>
                <w:rFonts w:ascii="Times New Roman" w:hAnsi="Times New Roman"/>
                <w:i/>
                <w:color w:val="000000"/>
                <w:spacing w:val="-2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Skutki w okresie 10 lat od wejścia w życie zmian [mln zł]</w:t>
            </w:r>
          </w:p>
        </w:tc>
      </w:tr>
      <w:tr w:rsidR="00F40657" w:rsidRPr="00F40657" w:rsidTr="00581D59">
        <w:trPr>
          <w:trHeight w:val="381"/>
        </w:trPr>
        <w:tc>
          <w:tcPr>
            <w:tcW w:w="2871" w:type="dxa"/>
            <w:gridSpan w:val="4"/>
            <w:vMerge/>
            <w:shd w:val="clear" w:color="auto" w:fill="FFFFFF"/>
          </w:tcPr>
          <w:p w:rsidR="00E43CDD" w:rsidRPr="008F1B72" w:rsidRDefault="00E43CDD" w:rsidP="00A52ADB">
            <w:pPr>
              <w:spacing w:before="40" w:after="40" w:line="240" w:lineRule="auto"/>
              <w:rPr>
                <w:rFonts w:ascii="Times New Roman" w:hAnsi="Times New Roman"/>
                <w:i/>
                <w:color w:val="000000"/>
                <w:sz w:val="21"/>
                <w:szCs w:val="21"/>
              </w:rPr>
            </w:pPr>
          </w:p>
        </w:tc>
        <w:tc>
          <w:tcPr>
            <w:tcW w:w="569" w:type="dxa"/>
            <w:gridSpan w:val="3"/>
            <w:shd w:val="clear" w:color="auto" w:fill="FFFFFF"/>
          </w:tcPr>
          <w:p w:rsidR="00E43CDD" w:rsidRPr="008F1B72" w:rsidRDefault="00E43CDD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530" w:type="dxa"/>
            <w:gridSpan w:val="3"/>
            <w:shd w:val="clear" w:color="auto" w:fill="FFFFFF"/>
          </w:tcPr>
          <w:p w:rsidR="00E43CDD" w:rsidRPr="008F1B72" w:rsidRDefault="00E43CDD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E43CDD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2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E43CDD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3</w:t>
            </w:r>
          </w:p>
        </w:tc>
        <w:tc>
          <w:tcPr>
            <w:tcW w:w="709" w:type="dxa"/>
            <w:gridSpan w:val="2"/>
            <w:shd w:val="clear" w:color="auto" w:fill="FFFFFF"/>
          </w:tcPr>
          <w:p w:rsidR="00E43CDD" w:rsidRPr="008F1B72" w:rsidRDefault="00E43CDD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4</w:t>
            </w:r>
          </w:p>
        </w:tc>
        <w:tc>
          <w:tcPr>
            <w:tcW w:w="567" w:type="dxa"/>
            <w:gridSpan w:val="3"/>
            <w:shd w:val="clear" w:color="auto" w:fill="FFFFFF"/>
          </w:tcPr>
          <w:p w:rsidR="00E43CDD" w:rsidRPr="008F1B72" w:rsidRDefault="00E43CDD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5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E43CDD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6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E43CDD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7</w:t>
            </w:r>
          </w:p>
        </w:tc>
        <w:tc>
          <w:tcPr>
            <w:tcW w:w="509" w:type="dxa"/>
            <w:shd w:val="clear" w:color="auto" w:fill="FFFFFF"/>
          </w:tcPr>
          <w:p w:rsidR="00E43CDD" w:rsidRPr="008F1B72" w:rsidRDefault="00E43CDD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8</w:t>
            </w:r>
          </w:p>
        </w:tc>
        <w:tc>
          <w:tcPr>
            <w:tcW w:w="625" w:type="dxa"/>
            <w:gridSpan w:val="3"/>
            <w:shd w:val="clear" w:color="auto" w:fill="FFFFFF"/>
          </w:tcPr>
          <w:p w:rsidR="00E43CDD" w:rsidRPr="008F1B72" w:rsidRDefault="00E43CDD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9</w:t>
            </w:r>
          </w:p>
        </w:tc>
        <w:tc>
          <w:tcPr>
            <w:tcW w:w="708" w:type="dxa"/>
            <w:gridSpan w:val="2"/>
            <w:shd w:val="clear" w:color="auto" w:fill="FFFFFF"/>
          </w:tcPr>
          <w:p w:rsidR="00E43CDD" w:rsidRPr="008F1B72" w:rsidRDefault="00E43CDD" w:rsidP="001D6A3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10</w:t>
            </w:r>
          </w:p>
        </w:tc>
        <w:tc>
          <w:tcPr>
            <w:tcW w:w="1421" w:type="dxa"/>
            <w:shd w:val="clear" w:color="auto" w:fill="FFFFFF"/>
          </w:tcPr>
          <w:p w:rsidR="00E43CDD" w:rsidRPr="008F1B72" w:rsidRDefault="00E43CDD" w:rsidP="00A52ADB">
            <w:pPr>
              <w:spacing w:before="40" w:after="40" w:line="240" w:lineRule="auto"/>
              <w:jc w:val="center"/>
              <w:rPr>
                <w:rFonts w:ascii="Times New Roman" w:hAnsi="Times New Roman"/>
                <w:i/>
                <w:color w:val="000000"/>
                <w:spacing w:val="-2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i/>
                <w:color w:val="000000"/>
                <w:spacing w:val="-2"/>
                <w:sz w:val="21"/>
                <w:szCs w:val="21"/>
              </w:rPr>
              <w:t>Łącznie (0-10)</w:t>
            </w:r>
          </w:p>
        </w:tc>
      </w:tr>
      <w:tr w:rsidR="00F40657" w:rsidRPr="00F40657" w:rsidTr="00581D59">
        <w:trPr>
          <w:trHeight w:val="321"/>
        </w:trPr>
        <w:tc>
          <w:tcPr>
            <w:tcW w:w="2871" w:type="dxa"/>
            <w:gridSpan w:val="4"/>
            <w:shd w:val="clear" w:color="auto" w:fill="FFFFFF"/>
            <w:vAlign w:val="center"/>
          </w:tcPr>
          <w:p w:rsidR="00E43CDD" w:rsidRPr="008F1B72" w:rsidRDefault="00E43CDD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b/>
                <w:color w:val="000000"/>
                <w:sz w:val="21"/>
                <w:szCs w:val="21"/>
              </w:rPr>
              <w:t>Dochody ogółem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30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9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09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625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8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1421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-</w:t>
            </w:r>
          </w:p>
        </w:tc>
      </w:tr>
      <w:tr w:rsidR="00F40657" w:rsidRPr="00F40657" w:rsidTr="00581D59">
        <w:trPr>
          <w:trHeight w:val="321"/>
        </w:trPr>
        <w:tc>
          <w:tcPr>
            <w:tcW w:w="2871" w:type="dxa"/>
            <w:gridSpan w:val="4"/>
            <w:shd w:val="clear" w:color="auto" w:fill="FFFFFF"/>
            <w:vAlign w:val="center"/>
          </w:tcPr>
          <w:p w:rsidR="00E43CDD" w:rsidRPr="008F1B72" w:rsidRDefault="00E43CDD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budżet państwa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30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9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09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625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8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1421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-</w:t>
            </w:r>
          </w:p>
        </w:tc>
      </w:tr>
      <w:tr w:rsidR="00F40657" w:rsidRPr="00F40657" w:rsidTr="00581D59">
        <w:trPr>
          <w:trHeight w:val="344"/>
        </w:trPr>
        <w:tc>
          <w:tcPr>
            <w:tcW w:w="2871" w:type="dxa"/>
            <w:gridSpan w:val="4"/>
            <w:shd w:val="clear" w:color="auto" w:fill="FFFFFF"/>
            <w:vAlign w:val="center"/>
          </w:tcPr>
          <w:p w:rsidR="00E43CDD" w:rsidRPr="008F1B72" w:rsidRDefault="00E43CDD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JST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30" w:type="dxa"/>
            <w:gridSpan w:val="3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9" w:type="dxa"/>
            <w:gridSpan w:val="2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3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09" w:type="dxa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625" w:type="dxa"/>
            <w:gridSpan w:val="3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8" w:type="dxa"/>
            <w:gridSpan w:val="2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1421" w:type="dxa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</w:tr>
      <w:tr w:rsidR="00F40657" w:rsidRPr="00F40657" w:rsidTr="00581D59">
        <w:trPr>
          <w:trHeight w:val="344"/>
        </w:trPr>
        <w:tc>
          <w:tcPr>
            <w:tcW w:w="2871" w:type="dxa"/>
            <w:gridSpan w:val="4"/>
            <w:shd w:val="clear" w:color="auto" w:fill="FFFFFF"/>
            <w:vAlign w:val="center"/>
          </w:tcPr>
          <w:p w:rsidR="00E43CDD" w:rsidRPr="008F1B72" w:rsidRDefault="00E43CDD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pozostałe jednostki (oddzielnie)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30" w:type="dxa"/>
            <w:gridSpan w:val="3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9" w:type="dxa"/>
            <w:gridSpan w:val="2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3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09" w:type="dxa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625" w:type="dxa"/>
            <w:gridSpan w:val="3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8" w:type="dxa"/>
            <w:gridSpan w:val="2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1421" w:type="dxa"/>
            <w:shd w:val="clear" w:color="auto" w:fill="FFFFFF"/>
          </w:tcPr>
          <w:p w:rsidR="00E43CDD" w:rsidRPr="008F1B72" w:rsidRDefault="007A6CAA" w:rsidP="000B54FB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</w:tr>
      <w:tr w:rsidR="00F40657" w:rsidRPr="00F40657" w:rsidTr="00581D59">
        <w:trPr>
          <w:trHeight w:val="330"/>
        </w:trPr>
        <w:tc>
          <w:tcPr>
            <w:tcW w:w="2871" w:type="dxa"/>
            <w:gridSpan w:val="4"/>
            <w:shd w:val="clear" w:color="auto" w:fill="FFFFFF"/>
            <w:vAlign w:val="center"/>
          </w:tcPr>
          <w:p w:rsidR="00E43CDD" w:rsidRPr="008F1B72" w:rsidRDefault="00E43CDD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b/>
                <w:color w:val="000000"/>
                <w:sz w:val="21"/>
                <w:szCs w:val="21"/>
              </w:rPr>
              <w:t>Wydatki ogółem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30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9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09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625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8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1421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</w:tr>
      <w:tr w:rsidR="00F40657" w:rsidRPr="00F40657" w:rsidTr="00581D59">
        <w:trPr>
          <w:trHeight w:val="330"/>
        </w:trPr>
        <w:tc>
          <w:tcPr>
            <w:tcW w:w="2871" w:type="dxa"/>
            <w:gridSpan w:val="4"/>
            <w:shd w:val="clear" w:color="auto" w:fill="FFFFFF"/>
            <w:vAlign w:val="center"/>
          </w:tcPr>
          <w:p w:rsidR="00E43CDD" w:rsidRPr="008F1B72" w:rsidRDefault="00E43CDD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budżet państwa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30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9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09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625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8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1421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</w:tr>
      <w:tr w:rsidR="00F40657" w:rsidRPr="00F40657" w:rsidTr="00581D59">
        <w:trPr>
          <w:trHeight w:val="351"/>
        </w:trPr>
        <w:tc>
          <w:tcPr>
            <w:tcW w:w="2871" w:type="dxa"/>
            <w:gridSpan w:val="4"/>
            <w:shd w:val="clear" w:color="auto" w:fill="FFFFFF"/>
            <w:vAlign w:val="center"/>
          </w:tcPr>
          <w:p w:rsidR="00E43CDD" w:rsidRPr="008F1B72" w:rsidRDefault="00E43CDD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JST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30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9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09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625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8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1421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</w:tr>
      <w:tr w:rsidR="00F40657" w:rsidRPr="00F40657" w:rsidTr="00581D59">
        <w:trPr>
          <w:trHeight w:val="351"/>
        </w:trPr>
        <w:tc>
          <w:tcPr>
            <w:tcW w:w="2871" w:type="dxa"/>
            <w:gridSpan w:val="4"/>
            <w:shd w:val="clear" w:color="auto" w:fill="FFFFFF"/>
            <w:vAlign w:val="center"/>
          </w:tcPr>
          <w:p w:rsidR="00E43CDD" w:rsidRPr="008F1B72" w:rsidRDefault="00E43CDD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pozostałe jednostki (oddzielnie)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30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9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09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625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8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1421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</w:tr>
      <w:tr w:rsidR="00F40657" w:rsidRPr="00F40657" w:rsidTr="00581D59">
        <w:trPr>
          <w:trHeight w:val="360"/>
        </w:trPr>
        <w:tc>
          <w:tcPr>
            <w:tcW w:w="2871" w:type="dxa"/>
            <w:gridSpan w:val="4"/>
            <w:shd w:val="clear" w:color="auto" w:fill="FFFFFF"/>
            <w:vAlign w:val="center"/>
          </w:tcPr>
          <w:p w:rsidR="00E43CDD" w:rsidRPr="008F1B72" w:rsidRDefault="00E43CDD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b/>
                <w:color w:val="000000"/>
                <w:sz w:val="21"/>
                <w:szCs w:val="21"/>
              </w:rPr>
              <w:t>Saldo ogółem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30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9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09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625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8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1421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</w:tr>
      <w:tr w:rsidR="00F40657" w:rsidRPr="00F40657" w:rsidTr="00581D59">
        <w:trPr>
          <w:trHeight w:val="360"/>
        </w:trPr>
        <w:tc>
          <w:tcPr>
            <w:tcW w:w="2871" w:type="dxa"/>
            <w:gridSpan w:val="4"/>
            <w:shd w:val="clear" w:color="auto" w:fill="FFFFFF"/>
            <w:vAlign w:val="center"/>
          </w:tcPr>
          <w:p w:rsidR="00E43CDD" w:rsidRPr="008F1B72" w:rsidRDefault="00E43CDD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budżet państwa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30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9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09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625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8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1421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</w:tr>
      <w:tr w:rsidR="00F40657" w:rsidRPr="00F40657" w:rsidTr="00581D59">
        <w:trPr>
          <w:trHeight w:val="357"/>
        </w:trPr>
        <w:tc>
          <w:tcPr>
            <w:tcW w:w="2871" w:type="dxa"/>
            <w:gridSpan w:val="4"/>
            <w:shd w:val="clear" w:color="auto" w:fill="FFFFFF"/>
            <w:vAlign w:val="center"/>
          </w:tcPr>
          <w:p w:rsidR="00E43CDD" w:rsidRPr="008F1B72" w:rsidRDefault="00E43CDD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JST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30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9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09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625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8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1421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</w:tr>
      <w:tr w:rsidR="00F40657" w:rsidRPr="00F40657" w:rsidTr="00581D59">
        <w:trPr>
          <w:trHeight w:val="357"/>
        </w:trPr>
        <w:tc>
          <w:tcPr>
            <w:tcW w:w="2871" w:type="dxa"/>
            <w:gridSpan w:val="4"/>
            <w:shd w:val="clear" w:color="auto" w:fill="FFFFFF"/>
            <w:vAlign w:val="center"/>
          </w:tcPr>
          <w:p w:rsidR="00E43CDD" w:rsidRPr="008F1B72" w:rsidRDefault="00E43CDD" w:rsidP="00C53F2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pozostałe jednostki (oddzielnie)</w:t>
            </w:r>
          </w:p>
        </w:tc>
        <w:tc>
          <w:tcPr>
            <w:tcW w:w="569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30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9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509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625" w:type="dxa"/>
            <w:gridSpan w:val="3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708" w:type="dxa"/>
            <w:gridSpan w:val="2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1421" w:type="dxa"/>
            <w:shd w:val="clear" w:color="auto" w:fill="FFFFFF"/>
          </w:tcPr>
          <w:p w:rsidR="00E43CDD" w:rsidRPr="008F1B72" w:rsidRDefault="007A6CAA" w:rsidP="009107FD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</w:tr>
      <w:tr w:rsidR="00F40657" w:rsidRPr="00F40657" w:rsidTr="00581D59">
        <w:trPr>
          <w:trHeight w:val="348"/>
        </w:trPr>
        <w:tc>
          <w:tcPr>
            <w:tcW w:w="3403" w:type="dxa"/>
            <w:gridSpan w:val="6"/>
            <w:shd w:val="clear" w:color="auto" w:fill="FFFFFF"/>
            <w:vAlign w:val="center"/>
          </w:tcPr>
          <w:p w:rsidR="00E43CDD" w:rsidRPr="008F1B72" w:rsidRDefault="00E43CDD" w:rsidP="005741EE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Źródła finansowania </w:t>
            </w:r>
          </w:p>
        </w:tc>
        <w:tc>
          <w:tcPr>
            <w:tcW w:w="7374" w:type="dxa"/>
            <w:gridSpan w:val="24"/>
            <w:shd w:val="clear" w:color="auto" w:fill="FFFFFF"/>
            <w:vAlign w:val="center"/>
          </w:tcPr>
          <w:p w:rsidR="00E43CDD" w:rsidRPr="008F1B72" w:rsidRDefault="006D0DDC" w:rsidP="00D116B1">
            <w:pPr>
              <w:spacing w:after="120" w:line="240" w:lineRule="auto"/>
              <w:jc w:val="both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Środki finansowe zapewni</w:t>
            </w:r>
            <w:r w:rsidR="00D116B1">
              <w:rPr>
                <w:rFonts w:ascii="Times New Roman" w:hAnsi="Times New Roman"/>
                <w:color w:val="000000"/>
                <w:sz w:val="21"/>
                <w:szCs w:val="21"/>
              </w:rPr>
              <w:t>a</w:t>
            </w: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ne są corocznie ustaw</w:t>
            </w:r>
            <w:r w:rsidR="004C7C3D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ą</w:t>
            </w: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 budżetową</w:t>
            </w:r>
            <w:r w:rsidR="004C7C3D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: </w:t>
            </w:r>
            <w:r w:rsidR="00C37A30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Częś</w:t>
            </w:r>
            <w:r w:rsidR="004C7C3D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ć</w:t>
            </w:r>
            <w:r w:rsidR="00C37A30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 85</w:t>
            </w:r>
            <w:r w:rsidR="00CE5939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 -</w:t>
            </w:r>
            <w:r w:rsidR="00C37A30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 </w:t>
            </w:r>
            <w:r w:rsidR="004D2550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B</w:t>
            </w:r>
            <w:r w:rsidR="00C37A30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udżety wojewodów, </w:t>
            </w:r>
            <w:r w:rsidR="00D24D2F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Dział 750 </w:t>
            </w:r>
            <w:r w:rsidR="00CE5939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- </w:t>
            </w:r>
            <w:r w:rsidR="00D24D2F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Administracja publiczna</w:t>
            </w:r>
            <w:r w:rsidR="00327EF1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,</w:t>
            </w:r>
            <w:r w:rsidR="00D24D2F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 Rozdział 75045 </w:t>
            </w:r>
            <w:r w:rsidR="00E01C47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- </w:t>
            </w:r>
            <w:r w:rsidR="00D24D2F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Kwalifikacja </w:t>
            </w:r>
            <w:r w:rsidR="00D24D2F" w:rsidRPr="008F1B72">
              <w:rPr>
                <w:rFonts w:ascii="Times New Roman" w:hAnsi="Times New Roman"/>
                <w:color w:val="000000"/>
                <w:sz w:val="21"/>
                <w:szCs w:val="21"/>
              </w:rPr>
              <w:lastRenderedPageBreak/>
              <w:t>wojskowa</w:t>
            </w: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.</w:t>
            </w:r>
          </w:p>
        </w:tc>
      </w:tr>
      <w:tr w:rsidR="00DD1E82" w:rsidRPr="00F40657" w:rsidTr="00581D59">
        <w:trPr>
          <w:trHeight w:val="835"/>
        </w:trPr>
        <w:tc>
          <w:tcPr>
            <w:tcW w:w="3403" w:type="dxa"/>
            <w:gridSpan w:val="6"/>
            <w:shd w:val="clear" w:color="auto" w:fill="FFFFFF"/>
          </w:tcPr>
          <w:p w:rsidR="00E43CDD" w:rsidRPr="008F1B72" w:rsidRDefault="00E43CDD" w:rsidP="002C5AFE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lastRenderedPageBreak/>
              <w:t xml:space="preserve">Dodatkowe informacje, </w:t>
            </w:r>
            <w:r w:rsidR="00CA23D1">
              <w:rPr>
                <w:rFonts w:ascii="Times New Roman" w:hAnsi="Times New Roman"/>
                <w:color w:val="000000"/>
                <w:sz w:val="21"/>
                <w:szCs w:val="21"/>
              </w:rPr>
              <w:t>w tym wskazanie źródeł danych i </w:t>
            </w: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przyjętych do obliczeń założeń</w:t>
            </w:r>
          </w:p>
        </w:tc>
        <w:tc>
          <w:tcPr>
            <w:tcW w:w="7374" w:type="dxa"/>
            <w:gridSpan w:val="24"/>
            <w:shd w:val="clear" w:color="auto" w:fill="FFFFFF"/>
          </w:tcPr>
          <w:p w:rsidR="000A7974" w:rsidRPr="008F1B72" w:rsidRDefault="000A7974" w:rsidP="000A7974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Wejście w życie rozporzą</w:t>
            </w:r>
            <w:smartTag w:uri="urn:schemas-microsoft-com:office:smarttags" w:element="PersonName">
              <w:r w:rsidRPr="008F1B72">
                <w:rPr>
                  <w:rFonts w:ascii="Times New Roman" w:hAnsi="Times New Roman"/>
                  <w:color w:val="000000"/>
                  <w:sz w:val="21"/>
                  <w:szCs w:val="21"/>
                </w:rPr>
                <w:t>dz</w:t>
              </w:r>
            </w:smartTag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enia nie </w:t>
            </w:r>
            <w:r w:rsidR="00FA0780">
              <w:rPr>
                <w:rFonts w:ascii="Times New Roman" w:hAnsi="Times New Roman"/>
                <w:color w:val="000000"/>
                <w:sz w:val="21"/>
                <w:szCs w:val="21"/>
              </w:rPr>
              <w:t>wy</w:t>
            </w: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generuje dodatkowych skutków finansowych dla budżetu państwa oraz budżetów jednostek samorządu terytorialnego.</w:t>
            </w:r>
          </w:p>
          <w:p w:rsidR="00E43CDD" w:rsidRPr="008F1B72" w:rsidRDefault="00E43CDD" w:rsidP="00DF3C3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</w:tc>
      </w:tr>
      <w:tr w:rsidR="00DD1E82" w:rsidRPr="00F40657" w:rsidTr="000748CC">
        <w:trPr>
          <w:trHeight w:val="345"/>
        </w:trPr>
        <w:tc>
          <w:tcPr>
            <w:tcW w:w="10777" w:type="dxa"/>
            <w:gridSpan w:val="30"/>
            <w:shd w:val="clear" w:color="auto" w:fill="99CCFF"/>
          </w:tcPr>
          <w:p w:rsidR="00E43CDD" w:rsidRPr="008F1B72" w:rsidRDefault="00E43CDD" w:rsidP="00AC2CCE">
            <w:pPr>
              <w:numPr>
                <w:ilvl w:val="0"/>
                <w:numId w:val="3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b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b/>
                <w:color w:val="000000"/>
                <w:spacing w:val="-2"/>
              </w:rPr>
              <w:t xml:space="preserve">Wpływ na </w:t>
            </w:r>
            <w:r w:rsidRPr="008F1B72">
              <w:rPr>
                <w:rFonts w:ascii="Times New Roman" w:hAnsi="Times New Roman"/>
                <w:b/>
                <w:color w:val="000000"/>
              </w:rPr>
              <w:t xml:space="preserve">konkurencyjność gospodarki i przedsiębiorczość, w tym funkcjonowanie przedsiębiorców oraz na rodzinę, obywateli i gospodarstwa domowe </w:t>
            </w:r>
          </w:p>
        </w:tc>
      </w:tr>
      <w:tr w:rsidR="00F40657" w:rsidRPr="00F40657" w:rsidTr="000748CC">
        <w:trPr>
          <w:trHeight w:val="142"/>
        </w:trPr>
        <w:tc>
          <w:tcPr>
            <w:tcW w:w="10777" w:type="dxa"/>
            <w:gridSpan w:val="30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Skutki</w:t>
            </w:r>
          </w:p>
        </w:tc>
      </w:tr>
      <w:tr w:rsidR="00F40657" w:rsidRPr="00F40657" w:rsidTr="000748CC">
        <w:trPr>
          <w:trHeight w:val="142"/>
        </w:trPr>
        <w:tc>
          <w:tcPr>
            <w:tcW w:w="3627" w:type="dxa"/>
            <w:gridSpan w:val="8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Czas w latach od wejścia w życie zmian</w:t>
            </w:r>
          </w:p>
        </w:tc>
        <w:tc>
          <w:tcPr>
            <w:tcW w:w="768" w:type="dxa"/>
            <w:gridSpan w:val="3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851" w:type="dxa"/>
            <w:gridSpan w:val="4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942" w:type="dxa"/>
            <w:gridSpan w:val="2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2</w:t>
            </w:r>
          </w:p>
        </w:tc>
        <w:tc>
          <w:tcPr>
            <w:tcW w:w="937" w:type="dxa"/>
            <w:gridSpan w:val="5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3</w:t>
            </w:r>
          </w:p>
        </w:tc>
        <w:tc>
          <w:tcPr>
            <w:tcW w:w="956" w:type="dxa"/>
            <w:gridSpan w:val="3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5</w:t>
            </w:r>
          </w:p>
        </w:tc>
        <w:tc>
          <w:tcPr>
            <w:tcW w:w="938" w:type="dxa"/>
            <w:gridSpan w:val="3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10</w:t>
            </w:r>
          </w:p>
        </w:tc>
        <w:tc>
          <w:tcPr>
            <w:tcW w:w="1758" w:type="dxa"/>
            <w:gridSpan w:val="2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jc w:val="center"/>
              <w:rPr>
                <w:rFonts w:ascii="Times New Roman" w:hAnsi="Times New Roman"/>
                <w:i/>
                <w:color w:val="000000"/>
                <w:spacing w:val="-2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i/>
                <w:color w:val="000000"/>
                <w:spacing w:val="-2"/>
                <w:sz w:val="21"/>
                <w:szCs w:val="21"/>
              </w:rPr>
              <w:t>Łącznie</w:t>
            </w:r>
            <w:r w:rsidRPr="008F1B72" w:rsidDel="0073273A">
              <w:rPr>
                <w:rFonts w:ascii="Times New Roman" w:hAnsi="Times New Roman"/>
                <w:i/>
                <w:color w:val="000000"/>
                <w:spacing w:val="-2"/>
                <w:sz w:val="21"/>
                <w:szCs w:val="21"/>
              </w:rPr>
              <w:t xml:space="preserve"> </w:t>
            </w:r>
            <w:r w:rsidRPr="008F1B72">
              <w:rPr>
                <w:rFonts w:ascii="Times New Roman" w:hAnsi="Times New Roman"/>
                <w:i/>
                <w:color w:val="000000"/>
                <w:spacing w:val="-2"/>
                <w:sz w:val="21"/>
                <w:szCs w:val="21"/>
              </w:rPr>
              <w:t>(0-10)</w:t>
            </w:r>
          </w:p>
        </w:tc>
      </w:tr>
      <w:tr w:rsidR="00F40657" w:rsidRPr="00F40657" w:rsidTr="000748CC">
        <w:trPr>
          <w:trHeight w:val="142"/>
        </w:trPr>
        <w:tc>
          <w:tcPr>
            <w:tcW w:w="1593" w:type="dxa"/>
            <w:vMerge w:val="restart"/>
            <w:shd w:val="clear" w:color="auto" w:fill="FFFFFF"/>
          </w:tcPr>
          <w:p w:rsidR="00E43CDD" w:rsidRPr="008F1B72" w:rsidRDefault="00E43CDD" w:rsidP="006F78C4">
            <w:pPr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W ujęciu pieniężnym</w:t>
            </w:r>
          </w:p>
          <w:p w:rsidR="00E43CDD" w:rsidRPr="008F1B72" w:rsidRDefault="00E43CDD" w:rsidP="006F78C4">
            <w:pP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 xml:space="preserve">(w mln zł, </w:t>
            </w:r>
          </w:p>
          <w:p w:rsidR="00E43CDD" w:rsidRPr="008F1B72" w:rsidRDefault="00CA23D1" w:rsidP="006F78C4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ceny stałe z </w:t>
            </w:r>
            <w:r w:rsidR="00E43CDD" w:rsidRPr="008F1B72"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…… r.)</w:t>
            </w:r>
          </w:p>
        </w:tc>
        <w:tc>
          <w:tcPr>
            <w:tcW w:w="2034" w:type="dxa"/>
            <w:gridSpan w:val="7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duże przedsiębiorstwa</w:t>
            </w:r>
          </w:p>
        </w:tc>
        <w:tc>
          <w:tcPr>
            <w:tcW w:w="768" w:type="dxa"/>
            <w:gridSpan w:val="3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851" w:type="dxa"/>
            <w:gridSpan w:val="4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942" w:type="dxa"/>
            <w:gridSpan w:val="2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937" w:type="dxa"/>
            <w:gridSpan w:val="5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956" w:type="dxa"/>
            <w:gridSpan w:val="3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938" w:type="dxa"/>
            <w:gridSpan w:val="3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1758" w:type="dxa"/>
            <w:gridSpan w:val="2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-</w:t>
            </w:r>
          </w:p>
        </w:tc>
      </w:tr>
      <w:tr w:rsidR="00F40657" w:rsidRPr="00F40657" w:rsidTr="000748CC">
        <w:trPr>
          <w:trHeight w:val="142"/>
        </w:trPr>
        <w:tc>
          <w:tcPr>
            <w:tcW w:w="1593" w:type="dxa"/>
            <w:vMerge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</w:tc>
        <w:tc>
          <w:tcPr>
            <w:tcW w:w="2034" w:type="dxa"/>
            <w:gridSpan w:val="7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sektor mikro-, małych i średnich przedsiębiorstw</w:t>
            </w:r>
          </w:p>
        </w:tc>
        <w:tc>
          <w:tcPr>
            <w:tcW w:w="768" w:type="dxa"/>
            <w:gridSpan w:val="3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851" w:type="dxa"/>
            <w:gridSpan w:val="4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942" w:type="dxa"/>
            <w:gridSpan w:val="2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937" w:type="dxa"/>
            <w:gridSpan w:val="5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956" w:type="dxa"/>
            <w:gridSpan w:val="3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938" w:type="dxa"/>
            <w:gridSpan w:val="3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1758" w:type="dxa"/>
            <w:gridSpan w:val="2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-</w:t>
            </w:r>
          </w:p>
        </w:tc>
      </w:tr>
      <w:tr w:rsidR="00F40657" w:rsidRPr="00F40657" w:rsidTr="000748CC">
        <w:trPr>
          <w:trHeight w:val="142"/>
        </w:trPr>
        <w:tc>
          <w:tcPr>
            <w:tcW w:w="1593" w:type="dxa"/>
            <w:vMerge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</w:tc>
        <w:tc>
          <w:tcPr>
            <w:tcW w:w="2034" w:type="dxa"/>
            <w:gridSpan w:val="7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rodzina, obywatele oraz gospodarstwa domowe</w:t>
            </w:r>
          </w:p>
        </w:tc>
        <w:tc>
          <w:tcPr>
            <w:tcW w:w="768" w:type="dxa"/>
            <w:gridSpan w:val="3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851" w:type="dxa"/>
            <w:gridSpan w:val="4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942" w:type="dxa"/>
            <w:gridSpan w:val="2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937" w:type="dxa"/>
            <w:gridSpan w:val="5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956" w:type="dxa"/>
            <w:gridSpan w:val="3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938" w:type="dxa"/>
            <w:gridSpan w:val="3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1758" w:type="dxa"/>
            <w:gridSpan w:val="2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-</w:t>
            </w:r>
          </w:p>
        </w:tc>
      </w:tr>
      <w:tr w:rsidR="00F40657" w:rsidRPr="00F40657" w:rsidTr="000748CC">
        <w:trPr>
          <w:trHeight w:val="142"/>
        </w:trPr>
        <w:tc>
          <w:tcPr>
            <w:tcW w:w="1593" w:type="dxa"/>
            <w:vMerge w:val="restart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W ujęciu niepieniężnym</w:t>
            </w:r>
          </w:p>
        </w:tc>
        <w:tc>
          <w:tcPr>
            <w:tcW w:w="2034" w:type="dxa"/>
            <w:gridSpan w:val="7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duże przedsiębiorstwa</w:t>
            </w:r>
          </w:p>
        </w:tc>
        <w:tc>
          <w:tcPr>
            <w:tcW w:w="7150" w:type="dxa"/>
            <w:gridSpan w:val="22"/>
            <w:shd w:val="clear" w:color="auto" w:fill="FFFFFF"/>
          </w:tcPr>
          <w:p w:rsidR="00E43CDD" w:rsidRPr="008F1B72" w:rsidRDefault="007A6CAA" w:rsidP="00811D46">
            <w:pPr>
              <w:spacing w:line="240" w:lineRule="auto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  <w:t>-</w:t>
            </w:r>
          </w:p>
        </w:tc>
      </w:tr>
      <w:tr w:rsidR="00F40657" w:rsidRPr="00F40657" w:rsidTr="000748CC">
        <w:trPr>
          <w:trHeight w:val="142"/>
        </w:trPr>
        <w:tc>
          <w:tcPr>
            <w:tcW w:w="1593" w:type="dxa"/>
            <w:vMerge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</w:tc>
        <w:tc>
          <w:tcPr>
            <w:tcW w:w="2034" w:type="dxa"/>
            <w:gridSpan w:val="7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sektor mikro-, małych i średnich przedsiębiorstw</w:t>
            </w:r>
          </w:p>
        </w:tc>
        <w:tc>
          <w:tcPr>
            <w:tcW w:w="7150" w:type="dxa"/>
            <w:gridSpan w:val="22"/>
            <w:shd w:val="clear" w:color="auto" w:fill="FFFFFF"/>
          </w:tcPr>
          <w:p w:rsidR="00E43CDD" w:rsidRPr="0065747E" w:rsidRDefault="0065747E" w:rsidP="00B5608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  <w:r w:rsidRPr="0065747E">
              <w:rPr>
                <w:rFonts w:ascii="Times New Roman" w:hAnsi="Times New Roman"/>
                <w:color w:val="000000"/>
                <w:spacing w:val="-2"/>
              </w:rPr>
              <w:t>Przedmiotowy projekt z uwagi na swój charakter nie zawiera regulacji dotyczących majątkowych praw i obow</w:t>
            </w:r>
            <w:r>
              <w:rPr>
                <w:rFonts w:ascii="Times New Roman" w:hAnsi="Times New Roman"/>
                <w:color w:val="000000"/>
                <w:spacing w:val="-2"/>
              </w:rPr>
              <w:t>iązków przedsiębiorców lub praw</w:t>
            </w:r>
            <w:r>
              <w:rPr>
                <w:rFonts w:ascii="Times New Roman" w:hAnsi="Times New Roman"/>
                <w:color w:val="000000"/>
                <w:spacing w:val="-2"/>
              </w:rPr>
              <w:br/>
            </w:r>
            <w:r w:rsidRPr="0065747E">
              <w:rPr>
                <w:rFonts w:ascii="Times New Roman" w:hAnsi="Times New Roman"/>
                <w:color w:val="000000"/>
                <w:spacing w:val="-2"/>
              </w:rPr>
              <w:t>i obowiązków przedsiębiorców wobec or</w:t>
            </w:r>
            <w:r>
              <w:rPr>
                <w:rFonts w:ascii="Times New Roman" w:hAnsi="Times New Roman"/>
                <w:color w:val="000000"/>
                <w:spacing w:val="-2"/>
              </w:rPr>
              <w:t>ganów administracji publicznej,</w:t>
            </w:r>
            <w:r>
              <w:rPr>
                <w:rFonts w:ascii="Times New Roman" w:hAnsi="Times New Roman"/>
                <w:color w:val="000000"/>
                <w:spacing w:val="-2"/>
              </w:rPr>
              <w:br/>
            </w:r>
            <w:r w:rsidRPr="0065747E">
              <w:rPr>
                <w:rFonts w:ascii="Times New Roman" w:hAnsi="Times New Roman"/>
                <w:color w:val="000000"/>
                <w:spacing w:val="-2"/>
              </w:rPr>
              <w:t>a zatem nie podlega obowiązkowi dokonania oceny przewidywanego wpływu proponowanych rozwiązań na działalność mikro, małych i średnich przedsiębiorców</w:t>
            </w:r>
            <w:r w:rsidRPr="00226C86">
              <w:rPr>
                <w:rFonts w:ascii="Times New Roman" w:hAnsi="Times New Roman"/>
                <w:color w:val="000000"/>
                <w:spacing w:val="-2"/>
              </w:rPr>
              <w:t xml:space="preserve">, stosownie do przepisów </w:t>
            </w:r>
            <w:r w:rsidR="00FA0780" w:rsidRPr="00226C86">
              <w:rPr>
                <w:rFonts w:ascii="Times New Roman" w:hAnsi="Times New Roman"/>
                <w:color w:val="000000"/>
                <w:spacing w:val="-2"/>
              </w:rPr>
              <w:t xml:space="preserve">art. 66 ust. 1 pkt 2 </w:t>
            </w:r>
            <w:r w:rsidRPr="00226C86">
              <w:rPr>
                <w:rFonts w:ascii="Times New Roman" w:hAnsi="Times New Roman"/>
                <w:color w:val="000000"/>
                <w:spacing w:val="-2"/>
              </w:rPr>
              <w:t xml:space="preserve">ustawy z dnia </w:t>
            </w:r>
            <w:r w:rsidR="00FA0780" w:rsidRPr="00226C86">
              <w:rPr>
                <w:rFonts w:ascii="Times New Roman" w:hAnsi="Times New Roman"/>
                <w:color w:val="000000"/>
                <w:spacing w:val="-2"/>
              </w:rPr>
              <w:br/>
            </w:r>
            <w:r w:rsidRPr="00226C86">
              <w:rPr>
                <w:rFonts w:ascii="Times New Roman" w:hAnsi="Times New Roman"/>
                <w:color w:val="000000"/>
                <w:spacing w:val="-2"/>
              </w:rPr>
              <w:t xml:space="preserve">6 marca 2018 r. </w:t>
            </w:r>
            <w:r w:rsidR="00B56089">
              <w:rPr>
                <w:rFonts w:ascii="Times New Roman" w:hAnsi="Times New Roman"/>
                <w:color w:val="000000"/>
                <w:spacing w:val="-2"/>
              </w:rPr>
              <w:t xml:space="preserve">– </w:t>
            </w:r>
            <w:r w:rsidRPr="00226C86">
              <w:rPr>
                <w:rFonts w:ascii="Times New Roman" w:hAnsi="Times New Roman"/>
                <w:color w:val="000000"/>
                <w:spacing w:val="-2"/>
              </w:rPr>
              <w:t>Prawo przedsiębiorców</w:t>
            </w:r>
            <w:r w:rsidR="00FA0780" w:rsidRPr="00226C86">
              <w:rPr>
                <w:rFonts w:ascii="Times New Roman" w:hAnsi="Times New Roman"/>
                <w:color w:val="000000"/>
                <w:spacing w:val="-2"/>
              </w:rPr>
              <w:t xml:space="preserve"> (Dz. U. </w:t>
            </w:r>
            <w:r w:rsidR="00B56089">
              <w:rPr>
                <w:rFonts w:ascii="Times New Roman" w:hAnsi="Times New Roman"/>
                <w:color w:val="000000"/>
                <w:spacing w:val="-2"/>
              </w:rPr>
              <w:t xml:space="preserve">z 2019 r. </w:t>
            </w:r>
            <w:r w:rsidR="00FA0780" w:rsidRPr="00226C86">
              <w:rPr>
                <w:rFonts w:ascii="Times New Roman" w:hAnsi="Times New Roman"/>
                <w:color w:val="000000"/>
                <w:spacing w:val="-2"/>
              </w:rPr>
              <w:t xml:space="preserve">poz. </w:t>
            </w:r>
            <w:r w:rsidR="00B56089">
              <w:rPr>
                <w:rFonts w:ascii="Times New Roman" w:hAnsi="Times New Roman"/>
                <w:color w:val="000000"/>
                <w:spacing w:val="-2"/>
              </w:rPr>
              <w:t>1292 i 1495).</w:t>
            </w:r>
            <w:r w:rsidR="00FA0780" w:rsidRPr="00226C86">
              <w:rPr>
                <w:rFonts w:ascii="Times New Roman" w:hAnsi="Times New Roman"/>
                <w:color w:val="000000"/>
                <w:spacing w:val="-2"/>
              </w:rPr>
              <w:t xml:space="preserve"> </w:t>
            </w:r>
          </w:p>
        </w:tc>
      </w:tr>
      <w:tr w:rsidR="00F40657" w:rsidRPr="00F40657" w:rsidTr="000748CC">
        <w:trPr>
          <w:trHeight w:val="596"/>
        </w:trPr>
        <w:tc>
          <w:tcPr>
            <w:tcW w:w="1593" w:type="dxa"/>
            <w:vMerge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</w:tc>
        <w:tc>
          <w:tcPr>
            <w:tcW w:w="2034" w:type="dxa"/>
            <w:gridSpan w:val="7"/>
            <w:shd w:val="clear" w:color="auto" w:fill="FFFFFF"/>
          </w:tcPr>
          <w:p w:rsidR="00E43CDD" w:rsidRPr="008F1B72" w:rsidRDefault="00E43CDD" w:rsidP="00955774">
            <w:pPr>
              <w:tabs>
                <w:tab w:val="right" w:pos="1936"/>
              </w:tabs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rodzina, obywatele oraz gospodarstwa domowe </w:t>
            </w:r>
          </w:p>
        </w:tc>
        <w:tc>
          <w:tcPr>
            <w:tcW w:w="7150" w:type="dxa"/>
            <w:gridSpan w:val="22"/>
            <w:shd w:val="clear" w:color="auto" w:fill="FFFFFF"/>
          </w:tcPr>
          <w:p w:rsidR="00E43CDD" w:rsidRPr="00181EA8" w:rsidRDefault="00181EA8" w:rsidP="00181EA8">
            <w:pPr>
              <w:spacing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Projektowane przepisy </w:t>
            </w:r>
            <w:r w:rsidRPr="008A1FD8">
              <w:rPr>
                <w:rFonts w:ascii="Times New Roman" w:hAnsi="Times New Roman"/>
                <w:color w:val="000000"/>
              </w:rPr>
              <w:t xml:space="preserve">nie mają wpływu na konkurencyjność gospodarki i przedsiębiorczość, w tym na funkcjonowanie przedsiębiorstw oraz na rodzinę, </w:t>
            </w:r>
            <w:r>
              <w:rPr>
                <w:rFonts w:ascii="Times New Roman" w:hAnsi="Times New Roman"/>
                <w:color w:val="000000"/>
              </w:rPr>
              <w:t xml:space="preserve">osoby starsze i niepełnosprawne oraz </w:t>
            </w:r>
            <w:r w:rsidRPr="008A1FD8">
              <w:rPr>
                <w:rFonts w:ascii="Times New Roman" w:hAnsi="Times New Roman"/>
                <w:color w:val="000000"/>
              </w:rPr>
              <w:t xml:space="preserve">gospodarstwa domowe. </w:t>
            </w:r>
          </w:p>
        </w:tc>
      </w:tr>
      <w:tr w:rsidR="00F40657" w:rsidRPr="00F40657" w:rsidTr="000748CC">
        <w:trPr>
          <w:trHeight w:val="142"/>
        </w:trPr>
        <w:tc>
          <w:tcPr>
            <w:tcW w:w="1593" w:type="dxa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>Niemierzalne</w:t>
            </w:r>
          </w:p>
        </w:tc>
        <w:tc>
          <w:tcPr>
            <w:tcW w:w="2034" w:type="dxa"/>
            <w:gridSpan w:val="7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</w:p>
        </w:tc>
        <w:tc>
          <w:tcPr>
            <w:tcW w:w="7150" w:type="dxa"/>
            <w:gridSpan w:val="22"/>
            <w:shd w:val="clear" w:color="auto" w:fill="FFFFFF"/>
          </w:tcPr>
          <w:p w:rsidR="00E43CDD" w:rsidRPr="008F1B72" w:rsidRDefault="00E43CDD" w:rsidP="00811D46">
            <w:pPr>
              <w:spacing w:line="240" w:lineRule="auto"/>
              <w:rPr>
                <w:rFonts w:ascii="Times New Roman" w:hAnsi="Times New Roman"/>
                <w:color w:val="000000"/>
                <w:spacing w:val="-2"/>
                <w:sz w:val="21"/>
                <w:szCs w:val="21"/>
              </w:rPr>
            </w:pPr>
          </w:p>
        </w:tc>
      </w:tr>
      <w:tr w:rsidR="00DD1E82" w:rsidRPr="00F40657" w:rsidTr="00CA23D1">
        <w:trPr>
          <w:trHeight w:val="1281"/>
        </w:trPr>
        <w:tc>
          <w:tcPr>
            <w:tcW w:w="2238" w:type="dxa"/>
            <w:gridSpan w:val="2"/>
            <w:shd w:val="clear" w:color="auto" w:fill="FFFFFF"/>
          </w:tcPr>
          <w:p w:rsidR="00E43CDD" w:rsidRPr="008F1B72" w:rsidRDefault="00E43CDD" w:rsidP="00821717">
            <w:pPr>
              <w:spacing w:line="240" w:lineRule="auto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Dodatkowe informacje, w tym wskazanie </w:t>
            </w:r>
            <w:r w:rsidR="00CA23D1">
              <w:rPr>
                <w:rFonts w:ascii="Times New Roman" w:hAnsi="Times New Roman"/>
                <w:color w:val="000000"/>
                <w:sz w:val="21"/>
                <w:szCs w:val="21"/>
              </w:rPr>
              <w:t>źródeł danych i </w:t>
            </w:r>
            <w:r w:rsidRPr="008F1B72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przyjętych do obliczeń założeń </w:t>
            </w:r>
          </w:p>
        </w:tc>
        <w:tc>
          <w:tcPr>
            <w:tcW w:w="8539" w:type="dxa"/>
            <w:gridSpan w:val="28"/>
            <w:shd w:val="clear" w:color="auto" w:fill="FFFFFF"/>
            <w:vAlign w:val="center"/>
          </w:tcPr>
          <w:p w:rsidR="00E43CDD" w:rsidRPr="008C39EB" w:rsidRDefault="008C39EB" w:rsidP="007B031A">
            <w:pPr>
              <w:spacing w:line="240" w:lineRule="auto"/>
              <w:jc w:val="both"/>
            </w:pPr>
            <w:r>
              <w:rPr>
                <w:rFonts w:ascii="Times New Roman" w:hAnsi="Times New Roman"/>
                <w:lang w:eastAsia="pl-PL"/>
              </w:rPr>
              <w:t>Rozporządzenie nie będzie miało wpływu na konkurencyjność gospodarki i przedsiębiorczość, w tym na funkcjonowanie przedsiębiorców oraz na sytuację ekonomiczną i społeczną rodziny, a także na osoby niepełnosprawne i osoby starsze, obywateli i gospodarstwa domowe.</w:t>
            </w:r>
          </w:p>
        </w:tc>
      </w:tr>
      <w:tr w:rsidR="00DD1E82" w:rsidRPr="00F40657" w:rsidTr="000748CC">
        <w:trPr>
          <w:trHeight w:val="342"/>
        </w:trPr>
        <w:tc>
          <w:tcPr>
            <w:tcW w:w="10777" w:type="dxa"/>
            <w:gridSpan w:val="30"/>
            <w:shd w:val="clear" w:color="auto" w:fill="99CCFF"/>
            <w:vAlign w:val="center"/>
          </w:tcPr>
          <w:p w:rsidR="00E43CDD" w:rsidRPr="008F1B72" w:rsidRDefault="00E43CDD" w:rsidP="004F4E17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8F1B72">
              <w:rPr>
                <w:rFonts w:ascii="Times New Roman" w:hAnsi="Times New Roman"/>
                <w:b/>
                <w:color w:val="000000"/>
              </w:rPr>
              <w:t xml:space="preserve"> Zmiana obciążeń regulacyjnych (w tym obowiązków informacyjnych) wynikających z projektu</w:t>
            </w:r>
          </w:p>
        </w:tc>
      </w:tr>
      <w:tr w:rsidR="00F40657" w:rsidRPr="00F40657" w:rsidTr="000748CC">
        <w:trPr>
          <w:trHeight w:val="151"/>
        </w:trPr>
        <w:tc>
          <w:tcPr>
            <w:tcW w:w="10777" w:type="dxa"/>
            <w:gridSpan w:val="30"/>
            <w:shd w:val="clear" w:color="auto" w:fill="FFFFFF"/>
          </w:tcPr>
          <w:p w:rsidR="00E43CDD" w:rsidRPr="008F1B72" w:rsidRDefault="00E43CDD" w:rsidP="006C40A6">
            <w:pPr>
              <w:spacing w:before="120" w:after="120" w:line="240" w:lineRule="auto"/>
              <w:ind w:hanging="45"/>
              <w:jc w:val="both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</w:rPr>
              <w:t xml:space="preserve"> </w:t>
            </w:r>
            <w:r w:rsidR="009B1E00" w:rsidRPr="008F1B72">
              <w:rPr>
                <w:rFonts w:ascii="Times New Roman" w:hAnsi="Times New Roman"/>
                <w:i/>
                <w:color w:val="000000"/>
              </w:rPr>
              <w:t>+</w:t>
            </w:r>
            <w:r w:rsidR="009B1E00" w:rsidRPr="008F1B72">
              <w:rPr>
                <w:rFonts w:ascii="Times New Roman" w:hAnsi="Times New Roman"/>
                <w:color w:val="000000"/>
              </w:rPr>
              <w:t xml:space="preserve"> </w:t>
            </w:r>
            <w:r w:rsidRPr="007A6CAA">
              <w:rPr>
                <w:rFonts w:ascii="Times New Roman" w:hAnsi="Times New Roman"/>
                <w:color w:val="000000"/>
                <w:spacing w:val="-2"/>
              </w:rPr>
              <w:t>nie dotyczy</w:t>
            </w:r>
          </w:p>
        </w:tc>
      </w:tr>
      <w:tr w:rsidR="00F40657" w:rsidRPr="00F40657" w:rsidTr="000748CC">
        <w:trPr>
          <w:trHeight w:val="946"/>
        </w:trPr>
        <w:tc>
          <w:tcPr>
            <w:tcW w:w="4966" w:type="dxa"/>
            <w:gridSpan w:val="13"/>
            <w:shd w:val="clear" w:color="auto" w:fill="FFFFFF"/>
          </w:tcPr>
          <w:p w:rsidR="00E43CDD" w:rsidRPr="008F1B72" w:rsidRDefault="00E43CDD" w:rsidP="001B3460">
            <w:pPr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 xml:space="preserve">Wprowadzane są obciążenia poza bezwzględnie wymaganymi przez UE </w:t>
            </w:r>
            <w:r w:rsidRPr="008F1B72">
              <w:rPr>
                <w:rFonts w:ascii="Times New Roman" w:hAnsi="Times New Roman"/>
                <w:color w:val="000000"/>
              </w:rPr>
              <w:t>(szczegóły w odwróconej tabeli zgodności).</w:t>
            </w:r>
          </w:p>
        </w:tc>
        <w:tc>
          <w:tcPr>
            <w:tcW w:w="5811" w:type="dxa"/>
            <w:gridSpan w:val="17"/>
            <w:shd w:val="clear" w:color="auto" w:fill="FFFFFF"/>
          </w:tcPr>
          <w:p w:rsidR="00E43CDD" w:rsidRPr="008F1B72" w:rsidRDefault="00E43CDD" w:rsidP="004F4E1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</w:rPr>
              <w:t xml:space="preserve"> tak</w:t>
            </w:r>
          </w:p>
          <w:p w:rsidR="00E43CDD" w:rsidRPr="008F1B72" w:rsidRDefault="00E43CDD" w:rsidP="004F4E1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</w:rPr>
              <w:t xml:space="preserve"> nie</w:t>
            </w:r>
          </w:p>
          <w:p w:rsidR="00E43CDD" w:rsidRPr="008F1B72" w:rsidRDefault="00E43CDD" w:rsidP="004F4E17">
            <w:pPr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</w:rPr>
              <w:t xml:space="preserve"> nie dotyczy</w:t>
            </w:r>
          </w:p>
        </w:tc>
      </w:tr>
      <w:tr w:rsidR="00F40657" w:rsidRPr="00F40657" w:rsidTr="00CA23D1">
        <w:trPr>
          <w:trHeight w:val="1114"/>
        </w:trPr>
        <w:tc>
          <w:tcPr>
            <w:tcW w:w="4966" w:type="dxa"/>
            <w:gridSpan w:val="13"/>
            <w:shd w:val="clear" w:color="auto" w:fill="FFFFFF"/>
          </w:tcPr>
          <w:p w:rsidR="00E43CDD" w:rsidRPr="008F1B72" w:rsidRDefault="00E43CDD" w:rsidP="00AE6CF8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 xml:space="preserve">zmniejszenie liczby dokumentów </w:t>
            </w:r>
          </w:p>
          <w:p w:rsidR="00E43CDD" w:rsidRPr="008F1B72" w:rsidRDefault="00E43CDD" w:rsidP="00AE6CF8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zmniejszenie liczby procedur</w:t>
            </w:r>
          </w:p>
          <w:p w:rsidR="00E43CDD" w:rsidRPr="008F1B72" w:rsidRDefault="00E43CDD" w:rsidP="00AE6CF8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skrócenie czasu na załatwienie sprawy</w:t>
            </w:r>
          </w:p>
          <w:p w:rsidR="00E43CDD" w:rsidRPr="008F1B72" w:rsidRDefault="00E43CDD" w:rsidP="00AE6CF8">
            <w:pPr>
              <w:rPr>
                <w:rFonts w:ascii="Times New Roman" w:hAnsi="Times New Roman"/>
                <w:b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inne:</w:t>
            </w:r>
            <w:r w:rsidRPr="008F1B72">
              <w:rPr>
                <w:rFonts w:ascii="Times New Roman" w:hAnsi="Times New Roman"/>
                <w:color w:val="00000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helpText w:type="text" w:val="W przypadku wyboru Upoważnienie ustawowe, Strategia lub Inne wpisz dokładnie źródła tj. jaka ustawa, tytuł strategii i jaki inny dokument"/>
                  <w:statusText w:type="text" w:val="W przypadku wyboru Upoważnienie ustawowe, Strategia lub Inne wpisz dokładnie źródła tj. jaka ustawa, tytuł strategii i jaki inny dokument"/>
                  <w:textInput/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FORMTEXT </w:instrText>
            </w:r>
            <w:r w:rsidRPr="008F1B72">
              <w:rPr>
                <w:rFonts w:ascii="Times New Roman" w:hAnsi="Times New Roman"/>
                <w:color w:val="000000"/>
              </w:rPr>
            </w:r>
            <w:r w:rsidRPr="008F1B72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/>
                <w:noProof/>
                <w:color w:val="000000"/>
              </w:rPr>
              <w:t> </w:t>
            </w:r>
            <w:r w:rsidRPr="008F1B72">
              <w:rPr>
                <w:rFonts w:ascii="Times New Roman"/>
                <w:noProof/>
                <w:color w:val="000000"/>
              </w:rPr>
              <w:t> </w:t>
            </w:r>
            <w:r w:rsidRPr="008F1B72">
              <w:rPr>
                <w:rFonts w:ascii="Times New Roman"/>
                <w:noProof/>
                <w:color w:val="000000"/>
              </w:rPr>
              <w:t> </w:t>
            </w:r>
            <w:r w:rsidRPr="008F1B72">
              <w:rPr>
                <w:rFonts w:ascii="Times New Roman"/>
                <w:noProof/>
                <w:color w:val="000000"/>
              </w:rPr>
              <w:t> </w:t>
            </w:r>
            <w:r w:rsidRPr="008F1B72">
              <w:rPr>
                <w:rFonts w:ascii="Times New Roman"/>
                <w:noProof/>
                <w:color w:val="000000"/>
              </w:rPr>
              <w:t> </w:t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</w:p>
        </w:tc>
        <w:tc>
          <w:tcPr>
            <w:tcW w:w="5811" w:type="dxa"/>
            <w:gridSpan w:val="17"/>
            <w:shd w:val="clear" w:color="auto" w:fill="FFFFFF"/>
          </w:tcPr>
          <w:p w:rsidR="00E43CDD" w:rsidRPr="008F1B72" w:rsidRDefault="00E43CDD" w:rsidP="00AE6CF8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zwiększenie liczby dokumentów</w:t>
            </w:r>
          </w:p>
          <w:p w:rsidR="00E43CDD" w:rsidRPr="008F1B72" w:rsidRDefault="00E43CDD" w:rsidP="00AE6CF8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zwiększenie liczby procedur</w:t>
            </w:r>
          </w:p>
          <w:p w:rsidR="00E43CDD" w:rsidRPr="008F1B72" w:rsidRDefault="00E43CDD" w:rsidP="00AE6CF8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wydłużenie czasu na załatwienie sprawy</w:t>
            </w:r>
          </w:p>
          <w:p w:rsidR="00E43CDD" w:rsidRPr="008F1B72" w:rsidRDefault="00E43CDD" w:rsidP="00AE6CF8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inne:</w:t>
            </w:r>
            <w:r w:rsidRPr="008F1B72">
              <w:rPr>
                <w:rFonts w:ascii="Times New Roman" w:hAnsi="Times New Roman"/>
                <w:color w:val="00000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helpText w:type="text" w:val="W przypadku wyboru Upoważnienie ustawowe, Strategia lub Inne wpisz dokładnie źródła tj. jaka ustawa, tytuł strategii i jaki inny dokument"/>
                  <w:statusText w:type="text" w:val="W przypadku wyboru Upoważnienie ustawowe, Strategia lub Inne wpisz dokładnie źródła tj. jaka ustawa, tytuł strategii i jaki inny dokument"/>
                  <w:textInput/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FORMTEXT </w:instrText>
            </w:r>
            <w:r w:rsidRPr="008F1B72">
              <w:rPr>
                <w:rFonts w:ascii="Times New Roman" w:hAnsi="Times New Roman"/>
                <w:color w:val="000000"/>
              </w:rPr>
            </w:r>
            <w:r w:rsidRPr="008F1B72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/>
                <w:noProof/>
                <w:color w:val="000000"/>
              </w:rPr>
              <w:t> </w:t>
            </w:r>
            <w:r w:rsidRPr="008F1B72">
              <w:rPr>
                <w:rFonts w:ascii="Times New Roman"/>
                <w:noProof/>
                <w:color w:val="000000"/>
              </w:rPr>
              <w:t> </w:t>
            </w:r>
            <w:r w:rsidRPr="008F1B72">
              <w:rPr>
                <w:rFonts w:ascii="Times New Roman"/>
                <w:noProof/>
                <w:color w:val="000000"/>
              </w:rPr>
              <w:t> </w:t>
            </w:r>
            <w:r w:rsidRPr="008F1B72">
              <w:rPr>
                <w:rFonts w:ascii="Times New Roman"/>
                <w:noProof/>
                <w:color w:val="000000"/>
              </w:rPr>
              <w:t> </w:t>
            </w:r>
            <w:r w:rsidRPr="008F1B72">
              <w:rPr>
                <w:rFonts w:ascii="Times New Roman"/>
                <w:noProof/>
                <w:color w:val="000000"/>
              </w:rPr>
              <w:t> </w:t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</w:p>
        </w:tc>
      </w:tr>
      <w:tr w:rsidR="00DD1E82" w:rsidRPr="00F40657" w:rsidTr="000748CC">
        <w:trPr>
          <w:trHeight w:val="870"/>
        </w:trPr>
        <w:tc>
          <w:tcPr>
            <w:tcW w:w="4966" w:type="dxa"/>
            <w:gridSpan w:val="13"/>
            <w:shd w:val="clear" w:color="auto" w:fill="FFFFFF"/>
          </w:tcPr>
          <w:p w:rsidR="00E43CDD" w:rsidRPr="008F1B72" w:rsidRDefault="00E43CDD" w:rsidP="004F4E17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 xml:space="preserve">Wprowadzane obciążenia są przystosowane do ich elektronizacji. </w:t>
            </w:r>
          </w:p>
        </w:tc>
        <w:tc>
          <w:tcPr>
            <w:tcW w:w="5811" w:type="dxa"/>
            <w:gridSpan w:val="17"/>
            <w:shd w:val="clear" w:color="auto" w:fill="FFFFFF"/>
          </w:tcPr>
          <w:p w:rsidR="00E43CDD" w:rsidRPr="008F1B72" w:rsidRDefault="00E43CDD" w:rsidP="00BF0DA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</w:rPr>
              <w:t xml:space="preserve"> tak</w:t>
            </w:r>
          </w:p>
          <w:p w:rsidR="00E43CDD" w:rsidRPr="008F1B72" w:rsidRDefault="00E43CDD" w:rsidP="00BF0DA2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</w:rPr>
              <w:t xml:space="preserve"> nie</w:t>
            </w:r>
          </w:p>
          <w:p w:rsidR="00E43CDD" w:rsidRPr="008F1B72" w:rsidRDefault="00E43CDD" w:rsidP="00C143BE">
            <w:pPr>
              <w:spacing w:after="120" w:line="240" w:lineRule="auto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</w:rPr>
              <w:t xml:space="preserve"> nie dotyczy</w:t>
            </w:r>
          </w:p>
        </w:tc>
      </w:tr>
      <w:tr w:rsidR="00DD1E82" w:rsidRPr="00F40657" w:rsidTr="000748CC">
        <w:trPr>
          <w:trHeight w:val="630"/>
        </w:trPr>
        <w:tc>
          <w:tcPr>
            <w:tcW w:w="10777" w:type="dxa"/>
            <w:gridSpan w:val="30"/>
            <w:shd w:val="clear" w:color="auto" w:fill="FFFFFF"/>
          </w:tcPr>
          <w:p w:rsidR="00E43CDD" w:rsidRPr="008F1B72" w:rsidRDefault="00E43CDD" w:rsidP="00CA23D1">
            <w:pPr>
              <w:spacing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t>Komentarz:</w:t>
            </w:r>
          </w:p>
          <w:p w:rsidR="00E43CDD" w:rsidRPr="008F1B72" w:rsidRDefault="008049CE" w:rsidP="00CA23D1">
            <w:pPr>
              <w:spacing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t xml:space="preserve">Obciążenia regulacyjne podmiotów administracji publicznej w zakresie kwalifikacji wojskowej są przedsięwzięciami stałymi, wpisanymi do zakresu ich </w:t>
            </w:r>
            <w:smartTag w:uri="urn:schemas-microsoft-com:office:smarttags" w:element="PersonName">
              <w:r w:rsidRPr="008F1B72">
                <w:rPr>
                  <w:rFonts w:ascii="Times New Roman" w:hAnsi="Times New Roman"/>
                  <w:color w:val="000000"/>
                </w:rPr>
                <w:t>dz</w:t>
              </w:r>
            </w:smartTag>
            <w:r w:rsidRPr="008F1B72">
              <w:rPr>
                <w:rFonts w:ascii="Times New Roman" w:hAnsi="Times New Roman"/>
                <w:color w:val="000000"/>
              </w:rPr>
              <w:t>iałania i wynikają wprost z ustawy z dnia 21 listopada 1967 r. o powszechnym obowiązku obrony Rzeczypospolitej Polskiej.</w:t>
            </w:r>
            <w:r w:rsidR="007E403E" w:rsidRPr="008F1B72">
              <w:rPr>
                <w:rFonts w:ascii="Times New Roman" w:hAnsi="Times New Roman"/>
                <w:color w:val="000000"/>
              </w:rPr>
              <w:t xml:space="preserve"> Projektowane rozporządzenie nie generuje dodatkowych obciążeń regulacyjnych.</w:t>
            </w:r>
          </w:p>
        </w:tc>
      </w:tr>
      <w:tr w:rsidR="00DD1E82" w:rsidRPr="00F40657" w:rsidTr="000748CC">
        <w:trPr>
          <w:trHeight w:val="142"/>
        </w:trPr>
        <w:tc>
          <w:tcPr>
            <w:tcW w:w="10777" w:type="dxa"/>
            <w:gridSpan w:val="30"/>
            <w:shd w:val="clear" w:color="auto" w:fill="99CCFF"/>
          </w:tcPr>
          <w:p w:rsidR="00E43CDD" w:rsidRPr="008F1B72" w:rsidRDefault="00E43CDD" w:rsidP="00BF109C">
            <w:pPr>
              <w:numPr>
                <w:ilvl w:val="0"/>
                <w:numId w:val="3"/>
              </w:numPr>
              <w:spacing w:before="60" w:after="60" w:line="240" w:lineRule="auto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8F1B72">
              <w:rPr>
                <w:rFonts w:ascii="Times New Roman" w:hAnsi="Times New Roman"/>
                <w:b/>
                <w:color w:val="000000"/>
              </w:rPr>
              <w:lastRenderedPageBreak/>
              <w:t xml:space="preserve">Wpływ na rynek pracy </w:t>
            </w:r>
          </w:p>
        </w:tc>
      </w:tr>
      <w:tr w:rsidR="00DD1E82" w:rsidRPr="00F40657" w:rsidTr="000748CC">
        <w:trPr>
          <w:trHeight w:val="142"/>
        </w:trPr>
        <w:tc>
          <w:tcPr>
            <w:tcW w:w="10777" w:type="dxa"/>
            <w:gridSpan w:val="30"/>
            <w:shd w:val="clear" w:color="auto" w:fill="auto"/>
          </w:tcPr>
          <w:p w:rsidR="00E43CDD" w:rsidRPr="008F1B72" w:rsidRDefault="00586E35" w:rsidP="00AC2CCE">
            <w:pPr>
              <w:keepLines/>
              <w:spacing w:before="120" w:after="120"/>
              <w:jc w:val="both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t>Wejście w</w:t>
            </w:r>
            <w:r w:rsidR="001C2C93" w:rsidRPr="008F1B72">
              <w:rPr>
                <w:rFonts w:ascii="Times New Roman" w:hAnsi="Times New Roman"/>
                <w:color w:val="00000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</w:rPr>
              <w:t>życie projektowanego rozporzą</w:t>
            </w:r>
            <w:smartTag w:uri="urn:schemas-microsoft-com:office:smarttags" w:element="PersonName">
              <w:r w:rsidRPr="008F1B72">
                <w:rPr>
                  <w:rFonts w:ascii="Times New Roman" w:hAnsi="Times New Roman"/>
                  <w:color w:val="000000"/>
                </w:rPr>
                <w:t>dz</w:t>
              </w:r>
            </w:smartTag>
            <w:r w:rsidRPr="008F1B72">
              <w:rPr>
                <w:rFonts w:ascii="Times New Roman" w:hAnsi="Times New Roman"/>
                <w:color w:val="000000"/>
              </w:rPr>
              <w:t>enia nie bę</w:t>
            </w:r>
            <w:smartTag w:uri="urn:schemas-microsoft-com:office:smarttags" w:element="PersonName">
              <w:r w:rsidRPr="008F1B72">
                <w:rPr>
                  <w:rFonts w:ascii="Times New Roman" w:hAnsi="Times New Roman"/>
                  <w:color w:val="000000"/>
                </w:rPr>
                <w:t>dz</w:t>
              </w:r>
            </w:smartTag>
            <w:r w:rsidRPr="008F1B72">
              <w:rPr>
                <w:rFonts w:ascii="Times New Roman" w:hAnsi="Times New Roman"/>
                <w:color w:val="000000"/>
              </w:rPr>
              <w:t>ie miało wpływu na ryn</w:t>
            </w:r>
            <w:r w:rsidR="009D1F23">
              <w:rPr>
                <w:rFonts w:ascii="Times New Roman" w:hAnsi="Times New Roman"/>
                <w:color w:val="000000"/>
              </w:rPr>
              <w:t>ek pracy.</w:t>
            </w:r>
          </w:p>
        </w:tc>
      </w:tr>
      <w:tr w:rsidR="00F40657" w:rsidRPr="00F40657" w:rsidTr="000748CC">
        <w:trPr>
          <w:trHeight w:val="142"/>
        </w:trPr>
        <w:tc>
          <w:tcPr>
            <w:tcW w:w="10777" w:type="dxa"/>
            <w:gridSpan w:val="30"/>
            <w:shd w:val="clear" w:color="auto" w:fill="99CCFF"/>
          </w:tcPr>
          <w:p w:rsidR="00E43CDD" w:rsidRPr="008F1B72" w:rsidRDefault="00E43CDD" w:rsidP="00BF109C">
            <w:pPr>
              <w:numPr>
                <w:ilvl w:val="0"/>
                <w:numId w:val="3"/>
              </w:numPr>
              <w:spacing w:before="60" w:after="60" w:line="240" w:lineRule="auto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8F1B72">
              <w:rPr>
                <w:rFonts w:ascii="Times New Roman" w:hAnsi="Times New Roman"/>
                <w:b/>
                <w:color w:val="000000"/>
              </w:rPr>
              <w:t>Wpływ na pozostałe obszary</w:t>
            </w:r>
          </w:p>
        </w:tc>
      </w:tr>
      <w:tr w:rsidR="00E43CDD" w:rsidRPr="00F40657" w:rsidTr="000748CC">
        <w:trPr>
          <w:trHeight w:val="841"/>
        </w:trPr>
        <w:tc>
          <w:tcPr>
            <w:tcW w:w="3285" w:type="dxa"/>
            <w:gridSpan w:val="5"/>
            <w:shd w:val="clear" w:color="auto" w:fill="FFFFFF"/>
          </w:tcPr>
          <w:p w:rsidR="00E43CDD" w:rsidRPr="008F1B72" w:rsidRDefault="00E43CDD" w:rsidP="00254DED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środowisko naturalne</w:t>
            </w:r>
          </w:p>
          <w:p w:rsidR="00E43CDD" w:rsidRPr="008F1B72" w:rsidRDefault="00E43CDD" w:rsidP="006A701A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</w:rPr>
              <w:t>sytuacja i rozwój regionalny</w:t>
            </w:r>
          </w:p>
          <w:p w:rsidR="00E43CDD" w:rsidRPr="008F1B72" w:rsidRDefault="00E43CDD" w:rsidP="00352C93">
            <w:pPr>
              <w:spacing w:after="120"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 xml:space="preserve">inne: </w:t>
            </w: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helpText w:type="text" w:val="W przypadku wyboru Upoważnienie ustawowe, Strategia lub Inne wpisz dokładnie źródła tj. jaka ustawa, tytuł strategii i jaki inny dokument"/>
                  <w:statusText w:type="text" w:val="W przypadku wyboru Upoważnienie ustawowe, Strategia lub Inne wpisz dokładnie źródła tj. jaka ustawa, tytuł strategii i jaki inny dokument"/>
                  <w:textInput/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FORMTEXT </w:instrText>
            </w:r>
            <w:r w:rsidRPr="008F1B72">
              <w:rPr>
                <w:rFonts w:ascii="Times New Roman" w:hAnsi="Times New Roman"/>
                <w:color w:val="000000"/>
              </w:rPr>
            </w:r>
            <w:r w:rsidRPr="008F1B72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/>
                <w:noProof/>
                <w:color w:val="000000"/>
              </w:rPr>
              <w:t> </w:t>
            </w:r>
            <w:r w:rsidRPr="008F1B72">
              <w:rPr>
                <w:rFonts w:ascii="Times New Roman"/>
                <w:noProof/>
                <w:color w:val="000000"/>
              </w:rPr>
              <w:t> </w:t>
            </w:r>
            <w:r w:rsidRPr="008F1B72">
              <w:rPr>
                <w:rFonts w:ascii="Times New Roman"/>
                <w:noProof/>
                <w:color w:val="000000"/>
              </w:rPr>
              <w:t> </w:t>
            </w:r>
            <w:r w:rsidRPr="008F1B72">
              <w:rPr>
                <w:rFonts w:ascii="Times New Roman"/>
                <w:noProof/>
                <w:color w:val="000000"/>
              </w:rPr>
              <w:t> </w:t>
            </w:r>
            <w:r w:rsidRPr="008F1B72">
              <w:rPr>
                <w:rFonts w:ascii="Times New Roman"/>
                <w:noProof/>
                <w:color w:val="000000"/>
              </w:rPr>
              <w:t> </w:t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</w:p>
        </w:tc>
        <w:tc>
          <w:tcPr>
            <w:tcW w:w="3429" w:type="dxa"/>
            <w:gridSpan w:val="15"/>
            <w:shd w:val="clear" w:color="auto" w:fill="FFFFFF"/>
          </w:tcPr>
          <w:p w:rsidR="00E43CDD" w:rsidRPr="008F1B72" w:rsidRDefault="00E43CDD" w:rsidP="00254DED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demografia</w:t>
            </w:r>
          </w:p>
          <w:p w:rsidR="00E43CDD" w:rsidRPr="008F1B72" w:rsidRDefault="00E43CDD" w:rsidP="006A701A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</w:rPr>
              <w:t>mienie państwowe</w:t>
            </w:r>
          </w:p>
        </w:tc>
        <w:tc>
          <w:tcPr>
            <w:tcW w:w="4063" w:type="dxa"/>
            <w:gridSpan w:val="10"/>
            <w:shd w:val="clear" w:color="auto" w:fill="FFFFFF"/>
          </w:tcPr>
          <w:p w:rsidR="00E43CDD" w:rsidRPr="008F1B72" w:rsidRDefault="00E43CDD" w:rsidP="006A701A">
            <w:pPr>
              <w:spacing w:line="240" w:lineRule="auto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informatyzacja</w:t>
            </w:r>
          </w:p>
          <w:p w:rsidR="00E43CDD" w:rsidRPr="008F1B72" w:rsidRDefault="00E43CDD" w:rsidP="006A701A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F1B72">
              <w:rPr>
                <w:rFonts w:ascii="Times New Roman" w:hAnsi="Times New Roman"/>
                <w:color w:val="000000"/>
              </w:rPr>
              <w:instrText xml:space="preserve"> FORMCHECKBOX </w:instrText>
            </w:r>
            <w:r w:rsidR="0023133C">
              <w:rPr>
                <w:rFonts w:ascii="Times New Roman" w:hAnsi="Times New Roman"/>
                <w:color w:val="000000"/>
              </w:rPr>
            </w:r>
            <w:r w:rsidR="0023133C">
              <w:rPr>
                <w:rFonts w:ascii="Times New Roman" w:hAnsi="Times New Roman"/>
                <w:color w:val="000000"/>
              </w:rPr>
              <w:fldChar w:fldCharType="separate"/>
            </w:r>
            <w:r w:rsidRPr="008F1B72">
              <w:rPr>
                <w:rFonts w:ascii="Times New Roman" w:hAnsi="Times New Roman"/>
                <w:color w:val="000000"/>
              </w:rPr>
              <w:fldChar w:fldCharType="end"/>
            </w:r>
            <w:r w:rsidRPr="008F1B7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zdrowie</w:t>
            </w:r>
          </w:p>
        </w:tc>
      </w:tr>
      <w:tr w:rsidR="00DD1E82" w:rsidRPr="00F40657" w:rsidTr="000748CC">
        <w:trPr>
          <w:trHeight w:val="541"/>
        </w:trPr>
        <w:tc>
          <w:tcPr>
            <w:tcW w:w="2238" w:type="dxa"/>
            <w:gridSpan w:val="2"/>
            <w:shd w:val="clear" w:color="auto" w:fill="FFFFFF"/>
            <w:vAlign w:val="center"/>
          </w:tcPr>
          <w:p w:rsidR="00E43CDD" w:rsidRPr="008F1B72" w:rsidRDefault="00E43CDD" w:rsidP="00254DED">
            <w:pPr>
              <w:spacing w:line="240" w:lineRule="auto"/>
              <w:rPr>
                <w:rFonts w:ascii="Times New Roman" w:hAnsi="Times New Roman"/>
                <w:color w:val="000000"/>
              </w:rPr>
            </w:pPr>
            <w:r w:rsidRPr="008F1B72">
              <w:rPr>
                <w:rFonts w:ascii="Times New Roman" w:hAnsi="Times New Roman"/>
                <w:color w:val="000000"/>
              </w:rPr>
              <w:t>Omówienie wpływu</w:t>
            </w:r>
          </w:p>
        </w:tc>
        <w:tc>
          <w:tcPr>
            <w:tcW w:w="8539" w:type="dxa"/>
            <w:gridSpan w:val="28"/>
            <w:shd w:val="clear" w:color="auto" w:fill="FFFFFF"/>
            <w:vAlign w:val="center"/>
          </w:tcPr>
          <w:p w:rsidR="00E43CDD" w:rsidRPr="008F1B72" w:rsidRDefault="00C44CC1" w:rsidP="00B37C80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>Nie dotyczy.</w:t>
            </w:r>
          </w:p>
        </w:tc>
      </w:tr>
      <w:tr w:rsidR="00DD1E82" w:rsidRPr="00F40657" w:rsidTr="000748CC">
        <w:trPr>
          <w:trHeight w:val="142"/>
        </w:trPr>
        <w:tc>
          <w:tcPr>
            <w:tcW w:w="10777" w:type="dxa"/>
            <w:gridSpan w:val="30"/>
            <w:shd w:val="clear" w:color="auto" w:fill="99CCFF"/>
          </w:tcPr>
          <w:p w:rsidR="00E43CDD" w:rsidRPr="008F1B72" w:rsidRDefault="00E43CDD" w:rsidP="00A767D2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8F1B72">
              <w:rPr>
                <w:rFonts w:ascii="Times New Roman" w:hAnsi="Times New Roman"/>
                <w:b/>
                <w:color w:val="000000"/>
                <w:spacing w:val="-2"/>
                <w:sz w:val="21"/>
                <w:szCs w:val="21"/>
              </w:rPr>
              <w:t>Planowane wykonanie przepisów aktu prawnego</w:t>
            </w:r>
          </w:p>
        </w:tc>
      </w:tr>
      <w:tr w:rsidR="00DD1E82" w:rsidRPr="00F40657" w:rsidTr="000748CC">
        <w:trPr>
          <w:trHeight w:val="142"/>
        </w:trPr>
        <w:tc>
          <w:tcPr>
            <w:tcW w:w="10777" w:type="dxa"/>
            <w:gridSpan w:val="30"/>
            <w:shd w:val="clear" w:color="auto" w:fill="FFFFFF"/>
          </w:tcPr>
          <w:p w:rsidR="00E43CDD" w:rsidRPr="008F1B72" w:rsidRDefault="00C44CC1" w:rsidP="00D116B1">
            <w:pPr>
              <w:spacing w:before="120" w:after="120"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  <w:r w:rsidRPr="008F1B72">
              <w:rPr>
                <w:rFonts w:ascii="Times New Roman" w:hAnsi="Times New Roman"/>
                <w:color w:val="000000"/>
                <w:spacing w:val="-2"/>
              </w:rPr>
              <w:t>Termin przeprowa</w:t>
            </w:r>
            <w:smartTag w:uri="urn:schemas-microsoft-com:office:smarttags" w:element="PersonName">
              <w:r w:rsidRPr="008F1B72">
                <w:rPr>
                  <w:rFonts w:ascii="Times New Roman" w:hAnsi="Times New Roman"/>
                  <w:color w:val="000000"/>
                  <w:spacing w:val="-2"/>
                </w:rPr>
                <w:t>dz</w:t>
              </w:r>
            </w:smartTag>
            <w:r w:rsidRPr="008F1B72">
              <w:rPr>
                <w:rFonts w:ascii="Times New Roman" w:hAnsi="Times New Roman"/>
                <w:color w:val="000000"/>
                <w:spacing w:val="-2"/>
              </w:rPr>
              <w:t xml:space="preserve">enia kwalifikacji wojskowej w </w:t>
            </w:r>
            <w:r w:rsidRPr="00AC2CCE">
              <w:rPr>
                <w:rFonts w:ascii="Times New Roman" w:hAnsi="Times New Roman"/>
                <w:spacing w:val="-2"/>
              </w:rPr>
              <w:t>20</w:t>
            </w:r>
            <w:r w:rsidR="00D116B1">
              <w:rPr>
                <w:rFonts w:ascii="Times New Roman" w:hAnsi="Times New Roman"/>
                <w:spacing w:val="-2"/>
              </w:rPr>
              <w:t>20</w:t>
            </w:r>
            <w:r w:rsidRPr="00AC2CCE">
              <w:rPr>
                <w:rFonts w:ascii="Times New Roman" w:hAnsi="Times New Roman"/>
                <w:spacing w:val="-2"/>
              </w:rPr>
              <w:t xml:space="preserve"> </w:t>
            </w:r>
            <w:r w:rsidR="00F31761" w:rsidRPr="00AC2CCE">
              <w:rPr>
                <w:rFonts w:ascii="Times New Roman" w:hAnsi="Times New Roman"/>
                <w:spacing w:val="-2"/>
              </w:rPr>
              <w:t>r.</w:t>
            </w:r>
            <w:r w:rsidRPr="00AC2CCE">
              <w:rPr>
                <w:rFonts w:ascii="Times New Roman" w:hAnsi="Times New Roman"/>
                <w:spacing w:val="-2"/>
              </w:rPr>
              <w:t xml:space="preserve"> </w:t>
            </w:r>
            <w:r w:rsidR="00E01C38" w:rsidRPr="00AC2CCE">
              <w:rPr>
                <w:rFonts w:ascii="Times New Roman" w:hAnsi="Times New Roman"/>
                <w:spacing w:val="-2"/>
              </w:rPr>
              <w:t>został</w:t>
            </w:r>
            <w:r w:rsidR="00E01C38" w:rsidRPr="008F1B72">
              <w:rPr>
                <w:rFonts w:ascii="Times New Roman" w:hAnsi="Times New Roman"/>
                <w:color w:val="000000"/>
                <w:spacing w:val="-2"/>
              </w:rPr>
              <w:t xml:space="preserve"> 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 xml:space="preserve">zaplanowany </w:t>
            </w:r>
            <w:r w:rsidR="00E01C38" w:rsidRPr="008F1B72">
              <w:rPr>
                <w:rFonts w:ascii="Times New Roman" w:hAnsi="Times New Roman"/>
                <w:color w:val="000000"/>
                <w:spacing w:val="-2"/>
              </w:rPr>
              <w:t>n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 xml:space="preserve">a okres od </w:t>
            </w:r>
            <w:r w:rsidR="00FA6BFD" w:rsidRPr="008F1B72">
              <w:rPr>
                <w:rFonts w:ascii="Times New Roman" w:hAnsi="Times New Roman"/>
                <w:color w:val="000000"/>
                <w:spacing w:val="-2"/>
              </w:rPr>
              <w:t xml:space="preserve">dnia </w:t>
            </w:r>
            <w:r w:rsidR="00D116B1">
              <w:rPr>
                <w:rFonts w:ascii="Times New Roman" w:hAnsi="Times New Roman"/>
                <w:color w:val="000000"/>
                <w:spacing w:val="-2"/>
              </w:rPr>
              <w:t>3</w:t>
            </w:r>
            <w:r w:rsidR="00E01C38" w:rsidRPr="008F1B72">
              <w:rPr>
                <w:rFonts w:ascii="Times New Roman" w:hAnsi="Times New Roman"/>
                <w:color w:val="000000"/>
                <w:spacing w:val="-2"/>
              </w:rPr>
              <w:t xml:space="preserve"> lutego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 xml:space="preserve"> do </w:t>
            </w:r>
            <w:r w:rsidR="00FA6BFD" w:rsidRPr="008F1B72">
              <w:rPr>
                <w:rFonts w:ascii="Times New Roman" w:hAnsi="Times New Roman"/>
                <w:color w:val="000000"/>
                <w:spacing w:val="-2"/>
              </w:rPr>
              <w:t>dnia</w:t>
            </w:r>
            <w:r w:rsidR="00F31761">
              <w:rPr>
                <w:rFonts w:ascii="Times New Roman" w:hAnsi="Times New Roman"/>
                <w:color w:val="000000"/>
                <w:spacing w:val="-2"/>
              </w:rPr>
              <w:t xml:space="preserve"> </w:t>
            </w:r>
            <w:r w:rsidR="00D116B1">
              <w:rPr>
                <w:rFonts w:ascii="Times New Roman" w:hAnsi="Times New Roman"/>
                <w:color w:val="000000"/>
                <w:spacing w:val="-2"/>
              </w:rPr>
              <w:t>30</w:t>
            </w:r>
            <w:r w:rsidR="00F31761">
              <w:rPr>
                <w:rFonts w:ascii="Times New Roman" w:hAnsi="Times New Roman"/>
                <w:color w:val="000000"/>
                <w:spacing w:val="-2"/>
              </w:rPr>
              <w:t> </w:t>
            </w:r>
            <w:r w:rsidRPr="008F1B72">
              <w:rPr>
                <w:rFonts w:ascii="Times New Roman" w:hAnsi="Times New Roman"/>
                <w:color w:val="000000"/>
                <w:spacing w:val="-2"/>
              </w:rPr>
              <w:t>kwietnia 20</w:t>
            </w:r>
            <w:r w:rsidR="00D116B1">
              <w:rPr>
                <w:rFonts w:ascii="Times New Roman" w:hAnsi="Times New Roman"/>
                <w:color w:val="000000"/>
                <w:spacing w:val="-2"/>
              </w:rPr>
              <w:t>20</w:t>
            </w:r>
            <w:r w:rsidR="009D1F23">
              <w:rPr>
                <w:rFonts w:ascii="Times New Roman" w:hAnsi="Times New Roman"/>
                <w:color w:val="000000"/>
                <w:spacing w:val="-2"/>
              </w:rPr>
              <w:t xml:space="preserve"> r.</w:t>
            </w:r>
          </w:p>
        </w:tc>
      </w:tr>
      <w:tr w:rsidR="00DD1E82" w:rsidRPr="00F40657" w:rsidTr="000748CC">
        <w:trPr>
          <w:trHeight w:val="142"/>
        </w:trPr>
        <w:tc>
          <w:tcPr>
            <w:tcW w:w="10777" w:type="dxa"/>
            <w:gridSpan w:val="30"/>
            <w:shd w:val="clear" w:color="auto" w:fill="99CCFF"/>
          </w:tcPr>
          <w:p w:rsidR="00E43CDD" w:rsidRPr="00F40657" w:rsidRDefault="00E43CDD" w:rsidP="001D6A3C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F40657">
              <w:rPr>
                <w:rFonts w:ascii="Times New Roman" w:hAnsi="Times New Roman"/>
                <w:b/>
                <w:color w:val="000000"/>
              </w:rPr>
              <w:t xml:space="preserve"> </w:t>
            </w:r>
            <w:r w:rsidRPr="00F40657">
              <w:rPr>
                <w:rFonts w:ascii="Times New Roman" w:hAnsi="Times New Roman"/>
                <w:b/>
                <w:color w:val="000000"/>
                <w:spacing w:val="-2"/>
                <w:sz w:val="21"/>
                <w:szCs w:val="21"/>
              </w:rPr>
              <w:t>W jaki sposób i kiedy nastąpi ewaluacja efektów projektu oraz jakie mierniki zostaną zastosowane?</w:t>
            </w:r>
          </w:p>
        </w:tc>
      </w:tr>
      <w:tr w:rsidR="00DD1E82" w:rsidRPr="00F40657" w:rsidTr="000748CC">
        <w:trPr>
          <w:trHeight w:val="142"/>
        </w:trPr>
        <w:tc>
          <w:tcPr>
            <w:tcW w:w="10777" w:type="dxa"/>
            <w:gridSpan w:val="30"/>
            <w:shd w:val="clear" w:color="auto" w:fill="FFFFFF"/>
          </w:tcPr>
          <w:p w:rsidR="00E43CDD" w:rsidRPr="00F40657" w:rsidRDefault="00C44CC1" w:rsidP="00AC2CCE">
            <w:pPr>
              <w:spacing w:before="120" w:after="120" w:line="240" w:lineRule="auto"/>
              <w:jc w:val="both"/>
              <w:rPr>
                <w:rFonts w:ascii="Times New Roman" w:hAnsi="Times New Roman"/>
                <w:color w:val="000000"/>
                <w:spacing w:val="-2"/>
              </w:rPr>
            </w:pPr>
            <w:r w:rsidRPr="00F40657">
              <w:rPr>
                <w:rFonts w:ascii="Times New Roman" w:hAnsi="Times New Roman"/>
                <w:color w:val="000000"/>
                <w:spacing w:val="-2"/>
              </w:rPr>
              <w:t xml:space="preserve">W okresie do 2 miesięcy po zakończeniu kwalifikacji wojskowej, na podstawie sprawozdań </w:t>
            </w:r>
            <w:r w:rsidR="00E01C38">
              <w:rPr>
                <w:rFonts w:ascii="Times New Roman" w:hAnsi="Times New Roman"/>
                <w:color w:val="000000"/>
                <w:spacing w:val="-2"/>
              </w:rPr>
              <w:t xml:space="preserve">wojewodów oraz </w:t>
            </w:r>
            <w:r w:rsidR="00EA2DC7">
              <w:rPr>
                <w:rFonts w:ascii="Times New Roman" w:hAnsi="Times New Roman"/>
                <w:color w:val="000000"/>
                <w:spacing w:val="-2"/>
              </w:rPr>
              <w:t xml:space="preserve">przewodniczących </w:t>
            </w:r>
            <w:r w:rsidRPr="00F40657">
              <w:rPr>
                <w:rFonts w:ascii="Times New Roman" w:hAnsi="Times New Roman"/>
                <w:color w:val="000000"/>
                <w:spacing w:val="-2"/>
              </w:rPr>
              <w:t>wojewó</w:t>
            </w:r>
            <w:smartTag w:uri="urn:schemas-microsoft-com:office:smarttags" w:element="PersonName">
              <w:r w:rsidRPr="00F40657">
                <w:rPr>
                  <w:rFonts w:ascii="Times New Roman" w:hAnsi="Times New Roman"/>
                  <w:color w:val="000000"/>
                  <w:spacing w:val="-2"/>
                </w:rPr>
                <w:t>dz</w:t>
              </w:r>
            </w:smartTag>
            <w:r w:rsidRPr="00F40657">
              <w:rPr>
                <w:rFonts w:ascii="Times New Roman" w:hAnsi="Times New Roman"/>
                <w:color w:val="000000"/>
                <w:spacing w:val="-2"/>
              </w:rPr>
              <w:t>kich komisji lekarskich</w:t>
            </w:r>
            <w:r w:rsidR="004A25D2" w:rsidRPr="00F40657">
              <w:rPr>
                <w:rFonts w:ascii="Times New Roman" w:hAnsi="Times New Roman"/>
                <w:color w:val="000000"/>
                <w:spacing w:val="-2"/>
              </w:rPr>
              <w:t>.</w:t>
            </w:r>
            <w:r w:rsidR="00EC65B1">
              <w:rPr>
                <w:rFonts w:ascii="Times New Roman" w:hAnsi="Times New Roman"/>
                <w:color w:val="000000"/>
                <w:spacing w:val="-2"/>
              </w:rPr>
              <w:t xml:space="preserve"> Miernikiem efektywności będzie wskaźnik liczby osób stawiających się do kwalifikacji wojskowej w odniesieniu do liczby osób podlegających temu obowiązkowi.</w:t>
            </w:r>
          </w:p>
        </w:tc>
      </w:tr>
      <w:tr w:rsidR="00DD1E82" w:rsidRPr="00F40657" w:rsidTr="000748CC">
        <w:trPr>
          <w:trHeight w:val="142"/>
        </w:trPr>
        <w:tc>
          <w:tcPr>
            <w:tcW w:w="10777" w:type="dxa"/>
            <w:gridSpan w:val="30"/>
            <w:shd w:val="clear" w:color="auto" w:fill="99CCFF"/>
          </w:tcPr>
          <w:p w:rsidR="00E43CDD" w:rsidRPr="00F40657" w:rsidRDefault="00E43CDD" w:rsidP="00301959">
            <w:pPr>
              <w:numPr>
                <w:ilvl w:val="0"/>
                <w:numId w:val="3"/>
              </w:numPr>
              <w:spacing w:before="60" w:after="60" w:line="240" w:lineRule="auto"/>
              <w:ind w:left="318" w:hanging="284"/>
              <w:jc w:val="both"/>
              <w:rPr>
                <w:rFonts w:ascii="Times New Roman" w:hAnsi="Times New Roman"/>
                <w:b/>
                <w:color w:val="000000"/>
                <w:spacing w:val="-2"/>
              </w:rPr>
            </w:pPr>
            <w:r w:rsidRPr="00F40657">
              <w:rPr>
                <w:rFonts w:ascii="Times New Roman" w:hAnsi="Times New Roman"/>
                <w:b/>
                <w:color w:val="000000"/>
                <w:spacing w:val="-2"/>
              </w:rPr>
              <w:t xml:space="preserve">Załączniki </w:t>
            </w:r>
            <w:r w:rsidRPr="00F40657">
              <w:rPr>
                <w:rFonts w:ascii="Times New Roman" w:hAnsi="Times New Roman"/>
                <w:b/>
                <w:color w:val="000000"/>
                <w:spacing w:val="-2"/>
                <w:sz w:val="21"/>
                <w:szCs w:val="21"/>
              </w:rPr>
              <w:t>(istotne dokumenty źródłowe, badania, analizy itp.</w:t>
            </w:r>
            <w:r w:rsidRPr="00F40657">
              <w:rPr>
                <w:rFonts w:ascii="Times New Roman" w:hAnsi="Times New Roman"/>
                <w:b/>
                <w:color w:val="000000"/>
                <w:spacing w:val="-2"/>
              </w:rPr>
              <w:t xml:space="preserve">) </w:t>
            </w:r>
          </w:p>
        </w:tc>
      </w:tr>
      <w:tr w:rsidR="00DD1E82" w:rsidRPr="00F40657" w:rsidTr="000748CC">
        <w:trPr>
          <w:trHeight w:val="142"/>
        </w:trPr>
        <w:tc>
          <w:tcPr>
            <w:tcW w:w="10777" w:type="dxa"/>
            <w:gridSpan w:val="30"/>
            <w:shd w:val="clear" w:color="auto" w:fill="FFFFFF"/>
          </w:tcPr>
          <w:p w:rsidR="00E43CDD" w:rsidRPr="009D1F23" w:rsidRDefault="00C44CC1" w:rsidP="00AC2CCE">
            <w:pPr>
              <w:spacing w:before="120" w:after="120" w:line="240" w:lineRule="auto"/>
              <w:jc w:val="both"/>
              <w:rPr>
                <w:rFonts w:ascii="Times New Roman" w:hAnsi="Times New Roman"/>
                <w:i/>
                <w:color w:val="000000"/>
                <w:spacing w:val="-2"/>
                <w:sz w:val="18"/>
                <w:szCs w:val="18"/>
              </w:rPr>
            </w:pPr>
            <w:r w:rsidRPr="00F40657">
              <w:rPr>
                <w:rFonts w:ascii="Times New Roman" w:hAnsi="Times New Roman"/>
                <w:color w:val="000000"/>
                <w:spacing w:val="-2"/>
              </w:rPr>
              <w:t>Brak załączników</w:t>
            </w:r>
            <w:r w:rsidRPr="00F40657">
              <w:rPr>
                <w:rFonts w:ascii="Times New Roman" w:hAnsi="Times New Roman"/>
                <w:i/>
                <w:color w:val="000000"/>
                <w:spacing w:val="-2"/>
                <w:sz w:val="18"/>
                <w:szCs w:val="18"/>
              </w:rPr>
              <w:t>.</w:t>
            </w:r>
          </w:p>
        </w:tc>
      </w:tr>
    </w:tbl>
    <w:p w:rsidR="006176ED" w:rsidRPr="00F40657" w:rsidRDefault="006176ED" w:rsidP="00F31761">
      <w:pPr>
        <w:pStyle w:val="Nagwek1"/>
        <w:keepNext w:val="0"/>
        <w:widowControl w:val="0"/>
        <w:rPr>
          <w:color w:val="000000"/>
          <w:sz w:val="16"/>
          <w:szCs w:val="16"/>
        </w:rPr>
      </w:pPr>
    </w:p>
    <w:sectPr w:rsidR="006176ED" w:rsidRPr="00F40657" w:rsidSect="004A2EE5">
      <w:footerReference w:type="even" r:id="rId8"/>
      <w:footerReference w:type="default" r:id="rId9"/>
      <w:pgSz w:w="11906" w:h="16838" w:code="9"/>
      <w:pgMar w:top="1418" w:right="680" w:bottom="1418" w:left="68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133C" w:rsidRDefault="0023133C" w:rsidP="00044739">
      <w:pPr>
        <w:spacing w:line="240" w:lineRule="auto"/>
      </w:pPr>
      <w:r>
        <w:separator/>
      </w:r>
    </w:p>
  </w:endnote>
  <w:endnote w:type="continuationSeparator" w:id="0">
    <w:p w:rsidR="0023133C" w:rsidRDefault="0023133C" w:rsidP="0004473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E96" w:rsidRDefault="00A71E96" w:rsidP="00E93F2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A71E96" w:rsidRDefault="00A71E96" w:rsidP="00560065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E96" w:rsidRDefault="00A71E96" w:rsidP="00560065">
    <w:pPr>
      <w:pStyle w:val="Stopka"/>
      <w:tabs>
        <w:tab w:val="left" w:pos="10450"/>
      </w:tabs>
      <w:ind w:right="29"/>
      <w:jc w:val="right"/>
    </w:pPr>
    <w:r>
      <w:rPr>
        <w:rStyle w:val="Numerstrony"/>
      </w:rPr>
      <w:fldChar w:fldCharType="begin"/>
    </w:r>
    <w:r>
      <w:rPr>
        <w:rStyle w:val="Numerstrony"/>
      </w:rPr>
      <w:instrText xml:space="preserve"> PAGE </w:instrText>
    </w:r>
    <w:r>
      <w:rPr>
        <w:rStyle w:val="Numerstrony"/>
      </w:rPr>
      <w:fldChar w:fldCharType="separate"/>
    </w:r>
    <w:r w:rsidR="00B96B93">
      <w:rPr>
        <w:rStyle w:val="Numerstrony"/>
        <w:noProof/>
      </w:rPr>
      <w:t>1</w:t>
    </w:r>
    <w:r>
      <w:rPr>
        <w:rStyle w:val="Numerstrony"/>
      </w:rPr>
      <w:fldChar w:fldCharType="end"/>
    </w:r>
    <w:r>
      <w:rPr>
        <w:rStyle w:val="Numerstrony"/>
      </w:rPr>
      <w:t>/</w:t>
    </w:r>
    <w:r>
      <w:rPr>
        <w:rStyle w:val="Numerstrony"/>
      </w:rPr>
      <w:fldChar w:fldCharType="begin"/>
    </w:r>
    <w:r>
      <w:rPr>
        <w:rStyle w:val="Numerstrony"/>
      </w:rPr>
      <w:instrText xml:space="preserve"> NUMPAGES </w:instrText>
    </w:r>
    <w:r>
      <w:rPr>
        <w:rStyle w:val="Numerstrony"/>
      </w:rPr>
      <w:fldChar w:fldCharType="separate"/>
    </w:r>
    <w:r w:rsidR="00B96B93">
      <w:rPr>
        <w:rStyle w:val="Numerstrony"/>
        <w:noProof/>
      </w:rPr>
      <w:t>4</w:t>
    </w:r>
    <w:r>
      <w:rPr>
        <w:rStyle w:val="Numerstrony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133C" w:rsidRDefault="0023133C" w:rsidP="00044739">
      <w:pPr>
        <w:spacing w:line="240" w:lineRule="auto"/>
      </w:pPr>
      <w:r>
        <w:separator/>
      </w:r>
    </w:p>
  </w:footnote>
  <w:footnote w:type="continuationSeparator" w:id="0">
    <w:p w:rsidR="0023133C" w:rsidRDefault="0023133C" w:rsidP="0004473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E4F79"/>
    <w:multiLevelType w:val="hybridMultilevel"/>
    <w:tmpl w:val="5E823C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456E32"/>
    <w:multiLevelType w:val="hybridMultilevel"/>
    <w:tmpl w:val="A1D041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9E2B58"/>
    <w:multiLevelType w:val="hybridMultilevel"/>
    <w:tmpl w:val="DD34BEF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292349"/>
    <w:multiLevelType w:val="hybridMultilevel"/>
    <w:tmpl w:val="F1FC0650"/>
    <w:lvl w:ilvl="0" w:tplc="0415000F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</w:lvl>
    <w:lvl w:ilvl="1" w:tplc="2610BC42">
      <w:start w:val="1"/>
      <w:numFmt w:val="bullet"/>
      <w:lvlText w:val=""/>
      <w:lvlJc w:val="left"/>
      <w:pPr>
        <w:tabs>
          <w:tab w:val="num" w:pos="1767"/>
        </w:tabs>
        <w:ind w:left="1767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87"/>
        </w:tabs>
        <w:ind w:left="248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07"/>
        </w:tabs>
        <w:ind w:left="320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27"/>
        </w:tabs>
        <w:ind w:left="392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47"/>
        </w:tabs>
        <w:ind w:left="464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67"/>
        </w:tabs>
        <w:ind w:left="536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87"/>
        </w:tabs>
        <w:ind w:left="608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07"/>
        </w:tabs>
        <w:ind w:left="6807" w:hanging="180"/>
      </w:pPr>
    </w:lvl>
  </w:abstractNum>
  <w:abstractNum w:abstractNumId="4">
    <w:nsid w:val="1FA23D91"/>
    <w:multiLevelType w:val="hybridMultilevel"/>
    <w:tmpl w:val="29A04C7E"/>
    <w:lvl w:ilvl="0" w:tplc="A31018B0">
      <w:start w:val="1"/>
      <w:numFmt w:val="decimal"/>
      <w:lvlText w:val="%1."/>
      <w:lvlJc w:val="left"/>
      <w:pPr>
        <w:tabs>
          <w:tab w:val="num" w:pos="357"/>
        </w:tabs>
      </w:pPr>
      <w:rPr>
        <w:rFonts w:cs="Times New Roman" w:hint="default"/>
      </w:rPr>
    </w:lvl>
    <w:lvl w:ilvl="1" w:tplc="4D263FF8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FDE3E2A"/>
    <w:multiLevelType w:val="hybridMultilevel"/>
    <w:tmpl w:val="16A86A4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FEE2A02"/>
    <w:multiLevelType w:val="multilevel"/>
    <w:tmpl w:val="3EE2E83E"/>
    <w:lvl w:ilvl="0"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">
    <w:nsid w:val="21CD007E"/>
    <w:multiLevelType w:val="hybridMultilevel"/>
    <w:tmpl w:val="FC0C11C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22DF723B"/>
    <w:multiLevelType w:val="multilevel"/>
    <w:tmpl w:val="42ECDCCE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</w:lvl>
    <w:lvl w:ilvl="1">
      <w:start w:val="1"/>
      <w:numFmt w:val="decimal"/>
      <w:lvlText w:val="%2."/>
      <w:lvlJc w:val="left"/>
      <w:pPr>
        <w:tabs>
          <w:tab w:val="num" w:pos="1767"/>
        </w:tabs>
        <w:ind w:left="1767" w:hanging="360"/>
      </w:pPr>
    </w:lvl>
    <w:lvl w:ilvl="2">
      <w:start w:val="1"/>
      <w:numFmt w:val="decimal"/>
      <w:lvlText w:val="%3."/>
      <w:lvlJc w:val="left"/>
      <w:pPr>
        <w:tabs>
          <w:tab w:val="num" w:pos="2487"/>
        </w:tabs>
        <w:ind w:left="2487" w:hanging="360"/>
      </w:pPr>
    </w:lvl>
    <w:lvl w:ilvl="3">
      <w:start w:val="1"/>
      <w:numFmt w:val="decimal"/>
      <w:lvlText w:val="%4."/>
      <w:lvlJc w:val="left"/>
      <w:pPr>
        <w:tabs>
          <w:tab w:val="num" w:pos="3207"/>
        </w:tabs>
        <w:ind w:left="3207" w:hanging="360"/>
      </w:pPr>
    </w:lvl>
    <w:lvl w:ilvl="4">
      <w:start w:val="1"/>
      <w:numFmt w:val="decimal"/>
      <w:lvlText w:val="%5."/>
      <w:lvlJc w:val="left"/>
      <w:pPr>
        <w:tabs>
          <w:tab w:val="num" w:pos="3927"/>
        </w:tabs>
        <w:ind w:left="3927" w:hanging="360"/>
      </w:pPr>
    </w:lvl>
    <w:lvl w:ilvl="5">
      <w:start w:val="1"/>
      <w:numFmt w:val="decimal"/>
      <w:lvlText w:val="%6."/>
      <w:lvlJc w:val="left"/>
      <w:pPr>
        <w:tabs>
          <w:tab w:val="num" w:pos="4647"/>
        </w:tabs>
        <w:ind w:left="4647" w:hanging="360"/>
      </w:pPr>
    </w:lvl>
    <w:lvl w:ilvl="6">
      <w:start w:val="1"/>
      <w:numFmt w:val="decimal"/>
      <w:lvlText w:val="%7."/>
      <w:lvlJc w:val="left"/>
      <w:pPr>
        <w:tabs>
          <w:tab w:val="num" w:pos="5367"/>
        </w:tabs>
        <w:ind w:left="5367" w:hanging="360"/>
      </w:pPr>
    </w:lvl>
    <w:lvl w:ilvl="7">
      <w:start w:val="1"/>
      <w:numFmt w:val="decimal"/>
      <w:lvlText w:val="%8."/>
      <w:lvlJc w:val="left"/>
      <w:pPr>
        <w:tabs>
          <w:tab w:val="num" w:pos="6087"/>
        </w:tabs>
        <w:ind w:left="6087" w:hanging="360"/>
      </w:pPr>
    </w:lvl>
    <w:lvl w:ilvl="8">
      <w:start w:val="1"/>
      <w:numFmt w:val="decimal"/>
      <w:lvlText w:val="%9."/>
      <w:lvlJc w:val="left"/>
      <w:pPr>
        <w:tabs>
          <w:tab w:val="num" w:pos="6807"/>
        </w:tabs>
        <w:ind w:left="6807" w:hanging="360"/>
      </w:pPr>
    </w:lvl>
  </w:abstractNum>
  <w:abstractNum w:abstractNumId="9">
    <w:nsid w:val="279D6C8D"/>
    <w:multiLevelType w:val="hybridMultilevel"/>
    <w:tmpl w:val="DD34BEF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2A41E7"/>
    <w:multiLevelType w:val="hybridMultilevel"/>
    <w:tmpl w:val="F7844602"/>
    <w:lvl w:ilvl="0" w:tplc="680E46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A8B1EDD"/>
    <w:multiLevelType w:val="hybridMultilevel"/>
    <w:tmpl w:val="95FA285E"/>
    <w:lvl w:ilvl="0" w:tplc="0415000F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767"/>
        </w:tabs>
        <w:ind w:left="176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87"/>
        </w:tabs>
        <w:ind w:left="248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07"/>
        </w:tabs>
        <w:ind w:left="320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27"/>
        </w:tabs>
        <w:ind w:left="392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47"/>
        </w:tabs>
        <w:ind w:left="464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67"/>
        </w:tabs>
        <w:ind w:left="536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87"/>
        </w:tabs>
        <w:ind w:left="608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07"/>
        </w:tabs>
        <w:ind w:left="6807" w:hanging="180"/>
      </w:pPr>
    </w:lvl>
  </w:abstractNum>
  <w:abstractNum w:abstractNumId="12">
    <w:nsid w:val="3B65511A"/>
    <w:multiLevelType w:val="hybridMultilevel"/>
    <w:tmpl w:val="4CAA9CB6"/>
    <w:lvl w:ilvl="0" w:tplc="C79E83AC">
      <w:start w:val="1"/>
      <w:numFmt w:val="bullet"/>
      <w:lvlText w:val=""/>
      <w:lvlJc w:val="left"/>
      <w:pPr>
        <w:tabs>
          <w:tab w:val="num" w:pos="1077"/>
        </w:tabs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13">
    <w:nsid w:val="432241F9"/>
    <w:multiLevelType w:val="hybridMultilevel"/>
    <w:tmpl w:val="46A469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E5730E"/>
    <w:multiLevelType w:val="hybridMultilevel"/>
    <w:tmpl w:val="3C7829F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9BE361A"/>
    <w:multiLevelType w:val="hybridMultilevel"/>
    <w:tmpl w:val="3AE85FAA"/>
    <w:lvl w:ilvl="0" w:tplc="04150011">
      <w:start w:val="1"/>
      <w:numFmt w:val="decimal"/>
      <w:lvlText w:val="%1)"/>
      <w:lvlJc w:val="left"/>
      <w:pPr>
        <w:tabs>
          <w:tab w:val="num" w:pos="1047"/>
        </w:tabs>
        <w:ind w:left="104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767"/>
        </w:tabs>
        <w:ind w:left="1767" w:hanging="360"/>
      </w:pPr>
    </w:lvl>
    <w:lvl w:ilvl="2" w:tplc="0415001B">
      <w:start w:val="1"/>
      <w:numFmt w:val="decimal"/>
      <w:lvlText w:val="%3."/>
      <w:lvlJc w:val="left"/>
      <w:pPr>
        <w:tabs>
          <w:tab w:val="num" w:pos="2487"/>
        </w:tabs>
        <w:ind w:left="2487" w:hanging="360"/>
      </w:pPr>
    </w:lvl>
    <w:lvl w:ilvl="3" w:tplc="0415000F">
      <w:start w:val="1"/>
      <w:numFmt w:val="decimal"/>
      <w:lvlText w:val="%4."/>
      <w:lvlJc w:val="left"/>
      <w:pPr>
        <w:tabs>
          <w:tab w:val="num" w:pos="3207"/>
        </w:tabs>
        <w:ind w:left="3207" w:hanging="360"/>
      </w:pPr>
    </w:lvl>
    <w:lvl w:ilvl="4" w:tplc="04150019">
      <w:start w:val="1"/>
      <w:numFmt w:val="decimal"/>
      <w:lvlText w:val="%5."/>
      <w:lvlJc w:val="left"/>
      <w:pPr>
        <w:tabs>
          <w:tab w:val="num" w:pos="3927"/>
        </w:tabs>
        <w:ind w:left="3927" w:hanging="360"/>
      </w:pPr>
    </w:lvl>
    <w:lvl w:ilvl="5" w:tplc="0415001B">
      <w:start w:val="1"/>
      <w:numFmt w:val="decimal"/>
      <w:lvlText w:val="%6."/>
      <w:lvlJc w:val="left"/>
      <w:pPr>
        <w:tabs>
          <w:tab w:val="num" w:pos="4647"/>
        </w:tabs>
        <w:ind w:left="4647" w:hanging="360"/>
      </w:pPr>
    </w:lvl>
    <w:lvl w:ilvl="6" w:tplc="0415000F">
      <w:start w:val="1"/>
      <w:numFmt w:val="decimal"/>
      <w:lvlText w:val="%7."/>
      <w:lvlJc w:val="left"/>
      <w:pPr>
        <w:tabs>
          <w:tab w:val="num" w:pos="5367"/>
        </w:tabs>
        <w:ind w:left="5367" w:hanging="360"/>
      </w:pPr>
    </w:lvl>
    <w:lvl w:ilvl="7" w:tplc="04150019">
      <w:start w:val="1"/>
      <w:numFmt w:val="decimal"/>
      <w:lvlText w:val="%8."/>
      <w:lvlJc w:val="left"/>
      <w:pPr>
        <w:tabs>
          <w:tab w:val="num" w:pos="6087"/>
        </w:tabs>
        <w:ind w:left="6087" w:hanging="360"/>
      </w:pPr>
    </w:lvl>
    <w:lvl w:ilvl="8" w:tplc="0415001B">
      <w:start w:val="1"/>
      <w:numFmt w:val="decimal"/>
      <w:lvlText w:val="%9."/>
      <w:lvlJc w:val="left"/>
      <w:pPr>
        <w:tabs>
          <w:tab w:val="num" w:pos="6807"/>
        </w:tabs>
        <w:ind w:left="6807" w:hanging="360"/>
      </w:pPr>
    </w:lvl>
  </w:abstractNum>
  <w:abstractNum w:abstractNumId="16">
    <w:nsid w:val="51461DEA"/>
    <w:multiLevelType w:val="hybridMultilevel"/>
    <w:tmpl w:val="80049DC2"/>
    <w:lvl w:ilvl="0" w:tplc="C79E83AC">
      <w:start w:val="1"/>
      <w:numFmt w:val="bullet"/>
      <w:lvlText w:val=""/>
      <w:lvlJc w:val="left"/>
      <w:pPr>
        <w:tabs>
          <w:tab w:val="num" w:pos="1077"/>
        </w:tabs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17">
    <w:nsid w:val="59863083"/>
    <w:multiLevelType w:val="hybridMultilevel"/>
    <w:tmpl w:val="B28ADCD0"/>
    <w:lvl w:ilvl="0" w:tplc="69624922">
      <w:start w:val="1"/>
      <w:numFmt w:val="bullet"/>
      <w:lvlText w:val="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8">
    <w:nsid w:val="5DBB20EB"/>
    <w:multiLevelType w:val="hybridMultilevel"/>
    <w:tmpl w:val="10E6B354"/>
    <w:lvl w:ilvl="0" w:tplc="FF5892AC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60417BAC"/>
    <w:multiLevelType w:val="hybridMultilevel"/>
    <w:tmpl w:val="7ACED012"/>
    <w:lvl w:ilvl="0" w:tplc="69624922">
      <w:start w:val="1"/>
      <w:numFmt w:val="bullet"/>
      <w:lvlText w:val=""/>
      <w:lvlJc w:val="left"/>
      <w:pPr>
        <w:tabs>
          <w:tab w:val="num" w:pos="1140"/>
        </w:tabs>
        <w:ind w:left="1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20">
    <w:nsid w:val="61DD2B62"/>
    <w:multiLevelType w:val="hybridMultilevel"/>
    <w:tmpl w:val="9CBC53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2C56F97"/>
    <w:multiLevelType w:val="hybridMultilevel"/>
    <w:tmpl w:val="07FCC908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2">
    <w:nsid w:val="6FFD0546"/>
    <w:multiLevelType w:val="hybridMultilevel"/>
    <w:tmpl w:val="EFCC1B3A"/>
    <w:lvl w:ilvl="0" w:tplc="FF5892AC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>
    <w:nsid w:val="7B164B50"/>
    <w:multiLevelType w:val="hybridMultilevel"/>
    <w:tmpl w:val="16C045B8"/>
    <w:lvl w:ilvl="0" w:tplc="FF5892AC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0"/>
  </w:num>
  <w:num w:numId="4">
    <w:abstractNumId w:val="20"/>
  </w:num>
  <w:num w:numId="5">
    <w:abstractNumId w:val="2"/>
  </w:num>
  <w:num w:numId="6">
    <w:abstractNumId w:val="9"/>
  </w:num>
  <w:num w:numId="7">
    <w:abstractNumId w:val="14"/>
  </w:num>
  <w:num w:numId="8">
    <w:abstractNumId w:val="6"/>
  </w:num>
  <w:num w:numId="9">
    <w:abstractNumId w:val="16"/>
  </w:num>
  <w:num w:numId="10">
    <w:abstractNumId w:val="12"/>
  </w:num>
  <w:num w:numId="11">
    <w:abstractNumId w:val="15"/>
  </w:num>
  <w:num w:numId="12">
    <w:abstractNumId w:val="3"/>
  </w:num>
  <w:num w:numId="13">
    <w:abstractNumId w:val="11"/>
  </w:num>
  <w:num w:numId="14">
    <w:abstractNumId w:val="21"/>
  </w:num>
  <w:num w:numId="15">
    <w:abstractNumId w:val="17"/>
  </w:num>
  <w:num w:numId="16">
    <w:abstractNumId w:val="19"/>
  </w:num>
  <w:num w:numId="17">
    <w:abstractNumId w:val="7"/>
  </w:num>
  <w:num w:numId="18">
    <w:abstractNumId w:val="22"/>
  </w:num>
  <w:num w:numId="19">
    <w:abstractNumId w:val="23"/>
  </w:num>
  <w:num w:numId="20">
    <w:abstractNumId w:val="18"/>
  </w:num>
  <w:num w:numId="21">
    <w:abstractNumId w:val="8"/>
  </w:num>
  <w:num w:numId="22">
    <w:abstractNumId w:val="5"/>
  </w:num>
  <w:num w:numId="23">
    <w:abstractNumId w:val="13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removePersonalInformation/>
  <w:removeDateAndTime/>
  <w:documentProtection w:edit="forms" w:formatting="1" w:enforcement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46CB"/>
    <w:rsid w:val="000008E5"/>
    <w:rsid w:val="000015EE"/>
    <w:rsid w:val="000022D5"/>
    <w:rsid w:val="0000307E"/>
    <w:rsid w:val="000038A0"/>
    <w:rsid w:val="00004C6A"/>
    <w:rsid w:val="00004F1F"/>
    <w:rsid w:val="00012D11"/>
    <w:rsid w:val="00013EB5"/>
    <w:rsid w:val="00023836"/>
    <w:rsid w:val="0002496B"/>
    <w:rsid w:val="00031057"/>
    <w:rsid w:val="000356A9"/>
    <w:rsid w:val="0003711B"/>
    <w:rsid w:val="00044138"/>
    <w:rsid w:val="00044739"/>
    <w:rsid w:val="00045E1F"/>
    <w:rsid w:val="00046D08"/>
    <w:rsid w:val="000509F4"/>
    <w:rsid w:val="00051637"/>
    <w:rsid w:val="00051D6A"/>
    <w:rsid w:val="00052CB5"/>
    <w:rsid w:val="00053CBF"/>
    <w:rsid w:val="00054398"/>
    <w:rsid w:val="00056681"/>
    <w:rsid w:val="000621EA"/>
    <w:rsid w:val="000648A7"/>
    <w:rsid w:val="0006618B"/>
    <w:rsid w:val="000670C0"/>
    <w:rsid w:val="000703BE"/>
    <w:rsid w:val="00071B99"/>
    <w:rsid w:val="000748CC"/>
    <w:rsid w:val="000756E5"/>
    <w:rsid w:val="0007704E"/>
    <w:rsid w:val="00080EC8"/>
    <w:rsid w:val="000824ED"/>
    <w:rsid w:val="000944AC"/>
    <w:rsid w:val="00094CB9"/>
    <w:rsid w:val="000950EA"/>
    <w:rsid w:val="000956B2"/>
    <w:rsid w:val="000969E5"/>
    <w:rsid w:val="00097B9C"/>
    <w:rsid w:val="000A23DE"/>
    <w:rsid w:val="000A4020"/>
    <w:rsid w:val="000A651B"/>
    <w:rsid w:val="000A7974"/>
    <w:rsid w:val="000B54FB"/>
    <w:rsid w:val="000C29B0"/>
    <w:rsid w:val="000C76FC"/>
    <w:rsid w:val="000D38FC"/>
    <w:rsid w:val="000D4D90"/>
    <w:rsid w:val="000D4E90"/>
    <w:rsid w:val="000E2D10"/>
    <w:rsid w:val="000F12BE"/>
    <w:rsid w:val="000F3204"/>
    <w:rsid w:val="000F3EBF"/>
    <w:rsid w:val="000F3F3A"/>
    <w:rsid w:val="000F51FD"/>
    <w:rsid w:val="00102FF4"/>
    <w:rsid w:val="0010548B"/>
    <w:rsid w:val="001054CA"/>
    <w:rsid w:val="001060C2"/>
    <w:rsid w:val="001072D1"/>
    <w:rsid w:val="00117017"/>
    <w:rsid w:val="00121B33"/>
    <w:rsid w:val="001248C9"/>
    <w:rsid w:val="00130E8E"/>
    <w:rsid w:val="0013216E"/>
    <w:rsid w:val="00133CFE"/>
    <w:rsid w:val="001401B5"/>
    <w:rsid w:val="001417D9"/>
    <w:rsid w:val="001422B9"/>
    <w:rsid w:val="00142345"/>
    <w:rsid w:val="0014478E"/>
    <w:rsid w:val="0014665F"/>
    <w:rsid w:val="00150C8B"/>
    <w:rsid w:val="00151172"/>
    <w:rsid w:val="00153464"/>
    <w:rsid w:val="001541B3"/>
    <w:rsid w:val="00155B15"/>
    <w:rsid w:val="001625BE"/>
    <w:rsid w:val="001643A4"/>
    <w:rsid w:val="001727BB"/>
    <w:rsid w:val="00180D25"/>
    <w:rsid w:val="00181EA8"/>
    <w:rsid w:val="0018318D"/>
    <w:rsid w:val="0018572C"/>
    <w:rsid w:val="00186FF6"/>
    <w:rsid w:val="001870C9"/>
    <w:rsid w:val="00187E79"/>
    <w:rsid w:val="00187F0D"/>
    <w:rsid w:val="00192CC5"/>
    <w:rsid w:val="001956A7"/>
    <w:rsid w:val="001A118A"/>
    <w:rsid w:val="001A27F4"/>
    <w:rsid w:val="001A2D95"/>
    <w:rsid w:val="001A5BD3"/>
    <w:rsid w:val="001B27C6"/>
    <w:rsid w:val="001B3460"/>
    <w:rsid w:val="001B40A5"/>
    <w:rsid w:val="001B476C"/>
    <w:rsid w:val="001B4CA1"/>
    <w:rsid w:val="001B519A"/>
    <w:rsid w:val="001B6B83"/>
    <w:rsid w:val="001B75D8"/>
    <w:rsid w:val="001C1060"/>
    <w:rsid w:val="001C28F8"/>
    <w:rsid w:val="001C2C93"/>
    <w:rsid w:val="001C3C63"/>
    <w:rsid w:val="001C61BE"/>
    <w:rsid w:val="001D2084"/>
    <w:rsid w:val="001D4732"/>
    <w:rsid w:val="001D4B54"/>
    <w:rsid w:val="001D6A3C"/>
    <w:rsid w:val="001D6D3A"/>
    <w:rsid w:val="001D6D51"/>
    <w:rsid w:val="001E47CD"/>
    <w:rsid w:val="001F2007"/>
    <w:rsid w:val="001F362A"/>
    <w:rsid w:val="001F5C02"/>
    <w:rsid w:val="001F6979"/>
    <w:rsid w:val="00202BC6"/>
    <w:rsid w:val="00205141"/>
    <w:rsid w:val="0020516B"/>
    <w:rsid w:val="00205BDA"/>
    <w:rsid w:val="002072FA"/>
    <w:rsid w:val="00213559"/>
    <w:rsid w:val="00213EFD"/>
    <w:rsid w:val="002172F1"/>
    <w:rsid w:val="00223C7B"/>
    <w:rsid w:val="00224AB1"/>
    <w:rsid w:val="0022687A"/>
    <w:rsid w:val="00226C86"/>
    <w:rsid w:val="00230728"/>
    <w:rsid w:val="0023133C"/>
    <w:rsid w:val="00234040"/>
    <w:rsid w:val="00235124"/>
    <w:rsid w:val="00235CD2"/>
    <w:rsid w:val="00251C46"/>
    <w:rsid w:val="002525C6"/>
    <w:rsid w:val="00254DED"/>
    <w:rsid w:val="00255619"/>
    <w:rsid w:val="00255DAD"/>
    <w:rsid w:val="00256108"/>
    <w:rsid w:val="00260F33"/>
    <w:rsid w:val="002613BD"/>
    <w:rsid w:val="002624F1"/>
    <w:rsid w:val="00270C81"/>
    <w:rsid w:val="00271558"/>
    <w:rsid w:val="00274862"/>
    <w:rsid w:val="002800C4"/>
    <w:rsid w:val="00282D72"/>
    <w:rsid w:val="00283402"/>
    <w:rsid w:val="00290FD6"/>
    <w:rsid w:val="00293162"/>
    <w:rsid w:val="00294259"/>
    <w:rsid w:val="002975E8"/>
    <w:rsid w:val="002A2C81"/>
    <w:rsid w:val="002A693E"/>
    <w:rsid w:val="002B0C51"/>
    <w:rsid w:val="002B3D1A"/>
    <w:rsid w:val="002B4258"/>
    <w:rsid w:val="002C059D"/>
    <w:rsid w:val="002C2345"/>
    <w:rsid w:val="002C2C9B"/>
    <w:rsid w:val="002C5AFE"/>
    <w:rsid w:val="002D17D6"/>
    <w:rsid w:val="002D18D7"/>
    <w:rsid w:val="002D21CE"/>
    <w:rsid w:val="002E1A2C"/>
    <w:rsid w:val="002E3DA3"/>
    <w:rsid w:val="002E450F"/>
    <w:rsid w:val="002E475D"/>
    <w:rsid w:val="002E6B38"/>
    <w:rsid w:val="002E6D63"/>
    <w:rsid w:val="002E6E2B"/>
    <w:rsid w:val="002E78EE"/>
    <w:rsid w:val="002F2B11"/>
    <w:rsid w:val="002F500B"/>
    <w:rsid w:val="00301959"/>
    <w:rsid w:val="00302F88"/>
    <w:rsid w:val="00305B8A"/>
    <w:rsid w:val="0030796D"/>
    <w:rsid w:val="00327EF1"/>
    <w:rsid w:val="00331BF9"/>
    <w:rsid w:val="0033495E"/>
    <w:rsid w:val="00334A79"/>
    <w:rsid w:val="00334D8D"/>
    <w:rsid w:val="00337345"/>
    <w:rsid w:val="00337DD2"/>
    <w:rsid w:val="003404D1"/>
    <w:rsid w:val="003443FF"/>
    <w:rsid w:val="00352C93"/>
    <w:rsid w:val="00352D07"/>
    <w:rsid w:val="00353E10"/>
    <w:rsid w:val="00355808"/>
    <w:rsid w:val="00362C7E"/>
    <w:rsid w:val="00363601"/>
    <w:rsid w:val="003724CE"/>
    <w:rsid w:val="00373067"/>
    <w:rsid w:val="00376164"/>
    <w:rsid w:val="00376AC9"/>
    <w:rsid w:val="003800BE"/>
    <w:rsid w:val="00391626"/>
    <w:rsid w:val="00393032"/>
    <w:rsid w:val="00394B69"/>
    <w:rsid w:val="00397078"/>
    <w:rsid w:val="003A0ABD"/>
    <w:rsid w:val="003A6953"/>
    <w:rsid w:val="003B6083"/>
    <w:rsid w:val="003B71AB"/>
    <w:rsid w:val="003C2947"/>
    <w:rsid w:val="003C3838"/>
    <w:rsid w:val="003C3F2D"/>
    <w:rsid w:val="003C4A1A"/>
    <w:rsid w:val="003C5847"/>
    <w:rsid w:val="003C5FE0"/>
    <w:rsid w:val="003C7A4A"/>
    <w:rsid w:val="003D0681"/>
    <w:rsid w:val="003D0EA5"/>
    <w:rsid w:val="003D12F6"/>
    <w:rsid w:val="003D1426"/>
    <w:rsid w:val="003D48FB"/>
    <w:rsid w:val="003D52F8"/>
    <w:rsid w:val="003D5772"/>
    <w:rsid w:val="003E2624"/>
    <w:rsid w:val="003E2F4E"/>
    <w:rsid w:val="003E3138"/>
    <w:rsid w:val="003E720A"/>
    <w:rsid w:val="003F1CC7"/>
    <w:rsid w:val="0040095E"/>
    <w:rsid w:val="004037FB"/>
    <w:rsid w:val="00403E6E"/>
    <w:rsid w:val="004129B4"/>
    <w:rsid w:val="00417EF0"/>
    <w:rsid w:val="00422181"/>
    <w:rsid w:val="004244A8"/>
    <w:rsid w:val="00425F72"/>
    <w:rsid w:val="00427736"/>
    <w:rsid w:val="00441787"/>
    <w:rsid w:val="00444F2D"/>
    <w:rsid w:val="00447B9F"/>
    <w:rsid w:val="00452034"/>
    <w:rsid w:val="00455FA6"/>
    <w:rsid w:val="00457492"/>
    <w:rsid w:val="00462E2B"/>
    <w:rsid w:val="004636C5"/>
    <w:rsid w:val="00466AF2"/>
    <w:rsid w:val="00466C70"/>
    <w:rsid w:val="004702C9"/>
    <w:rsid w:val="00472E45"/>
    <w:rsid w:val="00473FEA"/>
    <w:rsid w:val="00475519"/>
    <w:rsid w:val="0047579D"/>
    <w:rsid w:val="00483262"/>
    <w:rsid w:val="00484107"/>
    <w:rsid w:val="00485CC5"/>
    <w:rsid w:val="0049343F"/>
    <w:rsid w:val="004964FC"/>
    <w:rsid w:val="004A145E"/>
    <w:rsid w:val="004A1F15"/>
    <w:rsid w:val="004A25D2"/>
    <w:rsid w:val="004A2A81"/>
    <w:rsid w:val="004A2EE5"/>
    <w:rsid w:val="004A7BD7"/>
    <w:rsid w:val="004C15C2"/>
    <w:rsid w:val="004C2B02"/>
    <w:rsid w:val="004C36D8"/>
    <w:rsid w:val="004C7C3D"/>
    <w:rsid w:val="004D1248"/>
    <w:rsid w:val="004D1E3C"/>
    <w:rsid w:val="004D2550"/>
    <w:rsid w:val="004D4169"/>
    <w:rsid w:val="004D586B"/>
    <w:rsid w:val="004D6E14"/>
    <w:rsid w:val="004E2303"/>
    <w:rsid w:val="004E4EB6"/>
    <w:rsid w:val="004F2FA8"/>
    <w:rsid w:val="004F4E17"/>
    <w:rsid w:val="0050082F"/>
    <w:rsid w:val="00500C56"/>
    <w:rsid w:val="00501713"/>
    <w:rsid w:val="00506568"/>
    <w:rsid w:val="0051362B"/>
    <w:rsid w:val="0051551B"/>
    <w:rsid w:val="00520C57"/>
    <w:rsid w:val="00522D94"/>
    <w:rsid w:val="00533D89"/>
    <w:rsid w:val="00536564"/>
    <w:rsid w:val="00540B9D"/>
    <w:rsid w:val="00544597"/>
    <w:rsid w:val="00544FFE"/>
    <w:rsid w:val="005473F5"/>
    <w:rsid w:val="005477E7"/>
    <w:rsid w:val="00552794"/>
    <w:rsid w:val="0055769B"/>
    <w:rsid w:val="00560065"/>
    <w:rsid w:val="00563199"/>
    <w:rsid w:val="00564874"/>
    <w:rsid w:val="00567963"/>
    <w:rsid w:val="0057009A"/>
    <w:rsid w:val="00571260"/>
    <w:rsid w:val="0057189C"/>
    <w:rsid w:val="00573FC1"/>
    <w:rsid w:val="005741EE"/>
    <w:rsid w:val="0057668E"/>
    <w:rsid w:val="00581D59"/>
    <w:rsid w:val="00582EFE"/>
    <w:rsid w:val="00586E35"/>
    <w:rsid w:val="00594A64"/>
    <w:rsid w:val="00595E83"/>
    <w:rsid w:val="0059602F"/>
    <w:rsid w:val="00596530"/>
    <w:rsid w:val="005967F3"/>
    <w:rsid w:val="005A06DF"/>
    <w:rsid w:val="005A4368"/>
    <w:rsid w:val="005A5527"/>
    <w:rsid w:val="005A5AE6"/>
    <w:rsid w:val="005B0AFB"/>
    <w:rsid w:val="005B1206"/>
    <w:rsid w:val="005B3761"/>
    <w:rsid w:val="005B37E8"/>
    <w:rsid w:val="005B3B74"/>
    <w:rsid w:val="005C0056"/>
    <w:rsid w:val="005C1F10"/>
    <w:rsid w:val="005C29CA"/>
    <w:rsid w:val="005C2F23"/>
    <w:rsid w:val="005C38B4"/>
    <w:rsid w:val="005D1BC9"/>
    <w:rsid w:val="005E0D13"/>
    <w:rsid w:val="005E5047"/>
    <w:rsid w:val="005E7205"/>
    <w:rsid w:val="005E7371"/>
    <w:rsid w:val="005F116C"/>
    <w:rsid w:val="005F2131"/>
    <w:rsid w:val="00600978"/>
    <w:rsid w:val="0060250C"/>
    <w:rsid w:val="00605EF6"/>
    <w:rsid w:val="00606455"/>
    <w:rsid w:val="00606A0A"/>
    <w:rsid w:val="00607EA7"/>
    <w:rsid w:val="006143C1"/>
    <w:rsid w:val="00614929"/>
    <w:rsid w:val="0061552C"/>
    <w:rsid w:val="00616511"/>
    <w:rsid w:val="006176ED"/>
    <w:rsid w:val="006202F3"/>
    <w:rsid w:val="0062097A"/>
    <w:rsid w:val="00621DA6"/>
    <w:rsid w:val="00623CFE"/>
    <w:rsid w:val="00624A4B"/>
    <w:rsid w:val="00627221"/>
    <w:rsid w:val="00627EE8"/>
    <w:rsid w:val="006316FA"/>
    <w:rsid w:val="006370D2"/>
    <w:rsid w:val="006406D6"/>
    <w:rsid w:val="0064074F"/>
    <w:rsid w:val="00641F55"/>
    <w:rsid w:val="00645E4A"/>
    <w:rsid w:val="00653688"/>
    <w:rsid w:val="0065747E"/>
    <w:rsid w:val="00657CD0"/>
    <w:rsid w:val="0066091B"/>
    <w:rsid w:val="00662B37"/>
    <w:rsid w:val="006660E9"/>
    <w:rsid w:val="00667249"/>
    <w:rsid w:val="00667558"/>
    <w:rsid w:val="00671523"/>
    <w:rsid w:val="00673508"/>
    <w:rsid w:val="006754EF"/>
    <w:rsid w:val="00676C8D"/>
    <w:rsid w:val="00676F1F"/>
    <w:rsid w:val="00677381"/>
    <w:rsid w:val="00677414"/>
    <w:rsid w:val="00677FAE"/>
    <w:rsid w:val="006832CF"/>
    <w:rsid w:val="0068601E"/>
    <w:rsid w:val="00686A50"/>
    <w:rsid w:val="006901BD"/>
    <w:rsid w:val="0069486B"/>
    <w:rsid w:val="006A4904"/>
    <w:rsid w:val="006A548F"/>
    <w:rsid w:val="006A69D8"/>
    <w:rsid w:val="006A701A"/>
    <w:rsid w:val="006B64DC"/>
    <w:rsid w:val="006B7A91"/>
    <w:rsid w:val="006C0022"/>
    <w:rsid w:val="006C40A6"/>
    <w:rsid w:val="006D0DDC"/>
    <w:rsid w:val="006D4704"/>
    <w:rsid w:val="006D6A2D"/>
    <w:rsid w:val="006D78F5"/>
    <w:rsid w:val="006E18E2"/>
    <w:rsid w:val="006E1E18"/>
    <w:rsid w:val="006E31CE"/>
    <w:rsid w:val="006E34D3"/>
    <w:rsid w:val="006F0313"/>
    <w:rsid w:val="006F1435"/>
    <w:rsid w:val="006F78C4"/>
    <w:rsid w:val="00700E24"/>
    <w:rsid w:val="00701D23"/>
    <w:rsid w:val="007031A0"/>
    <w:rsid w:val="00705A29"/>
    <w:rsid w:val="00706521"/>
    <w:rsid w:val="00707498"/>
    <w:rsid w:val="00711A65"/>
    <w:rsid w:val="00714133"/>
    <w:rsid w:val="00714DA4"/>
    <w:rsid w:val="007158B2"/>
    <w:rsid w:val="00716081"/>
    <w:rsid w:val="00722B48"/>
    <w:rsid w:val="00723EC8"/>
    <w:rsid w:val="00724164"/>
    <w:rsid w:val="00725DE7"/>
    <w:rsid w:val="0072636A"/>
    <w:rsid w:val="00726B44"/>
    <w:rsid w:val="00726E1C"/>
    <w:rsid w:val="00730721"/>
    <w:rsid w:val="007318DD"/>
    <w:rsid w:val="00731ACD"/>
    <w:rsid w:val="00733167"/>
    <w:rsid w:val="00735613"/>
    <w:rsid w:val="0073598A"/>
    <w:rsid w:val="00735A23"/>
    <w:rsid w:val="00740D2C"/>
    <w:rsid w:val="00744BF9"/>
    <w:rsid w:val="0075203F"/>
    <w:rsid w:val="00752623"/>
    <w:rsid w:val="00757D2D"/>
    <w:rsid w:val="00760F1F"/>
    <w:rsid w:val="007616AE"/>
    <w:rsid w:val="00763A40"/>
    <w:rsid w:val="0076423E"/>
    <w:rsid w:val="007646CB"/>
    <w:rsid w:val="0076658F"/>
    <w:rsid w:val="0077040A"/>
    <w:rsid w:val="00772D64"/>
    <w:rsid w:val="00780134"/>
    <w:rsid w:val="0078022F"/>
    <w:rsid w:val="00787432"/>
    <w:rsid w:val="00790D4E"/>
    <w:rsid w:val="00792609"/>
    <w:rsid w:val="007943E2"/>
    <w:rsid w:val="00794F2C"/>
    <w:rsid w:val="007A3BC7"/>
    <w:rsid w:val="007A44D4"/>
    <w:rsid w:val="007A4533"/>
    <w:rsid w:val="007A5AC4"/>
    <w:rsid w:val="007A6481"/>
    <w:rsid w:val="007A6CAA"/>
    <w:rsid w:val="007B031A"/>
    <w:rsid w:val="007B0FDD"/>
    <w:rsid w:val="007B1D9B"/>
    <w:rsid w:val="007B4802"/>
    <w:rsid w:val="007B6668"/>
    <w:rsid w:val="007B6B33"/>
    <w:rsid w:val="007B7F0A"/>
    <w:rsid w:val="007C2701"/>
    <w:rsid w:val="007C7EC6"/>
    <w:rsid w:val="007D2012"/>
    <w:rsid w:val="007D2192"/>
    <w:rsid w:val="007D7733"/>
    <w:rsid w:val="007E403E"/>
    <w:rsid w:val="007E77C8"/>
    <w:rsid w:val="007F0021"/>
    <w:rsid w:val="007F1A7C"/>
    <w:rsid w:val="007F2F52"/>
    <w:rsid w:val="00800396"/>
    <w:rsid w:val="008049CE"/>
    <w:rsid w:val="00805F28"/>
    <w:rsid w:val="0080660A"/>
    <w:rsid w:val="0080749F"/>
    <w:rsid w:val="00811D46"/>
    <w:rsid w:val="008125B0"/>
    <w:rsid w:val="008144CB"/>
    <w:rsid w:val="00821717"/>
    <w:rsid w:val="00824210"/>
    <w:rsid w:val="008263C0"/>
    <w:rsid w:val="00841422"/>
    <w:rsid w:val="00841D3B"/>
    <w:rsid w:val="0084314C"/>
    <w:rsid w:val="00843171"/>
    <w:rsid w:val="00846AA5"/>
    <w:rsid w:val="008575C3"/>
    <w:rsid w:val="00863D28"/>
    <w:rsid w:val="008648C3"/>
    <w:rsid w:val="0087305C"/>
    <w:rsid w:val="00880F26"/>
    <w:rsid w:val="0088292D"/>
    <w:rsid w:val="00895DB2"/>
    <w:rsid w:val="00896C2E"/>
    <w:rsid w:val="00897702"/>
    <w:rsid w:val="008A5095"/>
    <w:rsid w:val="008A608F"/>
    <w:rsid w:val="008B1A9A"/>
    <w:rsid w:val="008B4FE6"/>
    <w:rsid w:val="008B6C37"/>
    <w:rsid w:val="008C39EB"/>
    <w:rsid w:val="008C6AAA"/>
    <w:rsid w:val="008D48C0"/>
    <w:rsid w:val="008E18F7"/>
    <w:rsid w:val="008E1E10"/>
    <w:rsid w:val="008E291B"/>
    <w:rsid w:val="008E411D"/>
    <w:rsid w:val="008E490A"/>
    <w:rsid w:val="008E4F2F"/>
    <w:rsid w:val="008E714C"/>
    <w:rsid w:val="008E715E"/>
    <w:rsid w:val="008E74B0"/>
    <w:rsid w:val="008F0511"/>
    <w:rsid w:val="008F1B72"/>
    <w:rsid w:val="008F2441"/>
    <w:rsid w:val="008F5D35"/>
    <w:rsid w:val="008F5F72"/>
    <w:rsid w:val="009008A8"/>
    <w:rsid w:val="009063B0"/>
    <w:rsid w:val="00906BFD"/>
    <w:rsid w:val="00907106"/>
    <w:rsid w:val="009107FD"/>
    <w:rsid w:val="0091137C"/>
    <w:rsid w:val="00911567"/>
    <w:rsid w:val="00917AAE"/>
    <w:rsid w:val="00923E6E"/>
    <w:rsid w:val="009251A9"/>
    <w:rsid w:val="00925AE8"/>
    <w:rsid w:val="00926078"/>
    <w:rsid w:val="00930699"/>
    <w:rsid w:val="009315AF"/>
    <w:rsid w:val="00931F69"/>
    <w:rsid w:val="00934123"/>
    <w:rsid w:val="00952114"/>
    <w:rsid w:val="00955774"/>
    <w:rsid w:val="009560B5"/>
    <w:rsid w:val="00956C84"/>
    <w:rsid w:val="009627D7"/>
    <w:rsid w:val="009703D6"/>
    <w:rsid w:val="00970AEF"/>
    <w:rsid w:val="0097181B"/>
    <w:rsid w:val="009764BF"/>
    <w:rsid w:val="00976DC5"/>
    <w:rsid w:val="009818C7"/>
    <w:rsid w:val="00982DD4"/>
    <w:rsid w:val="009841E5"/>
    <w:rsid w:val="0098479F"/>
    <w:rsid w:val="00984A8A"/>
    <w:rsid w:val="009857B6"/>
    <w:rsid w:val="00985A8D"/>
    <w:rsid w:val="00986610"/>
    <w:rsid w:val="009877DC"/>
    <w:rsid w:val="00991F96"/>
    <w:rsid w:val="00996F0A"/>
    <w:rsid w:val="009972E2"/>
    <w:rsid w:val="009A328A"/>
    <w:rsid w:val="009A560F"/>
    <w:rsid w:val="009B049C"/>
    <w:rsid w:val="009B11C8"/>
    <w:rsid w:val="009B1E00"/>
    <w:rsid w:val="009B2BCF"/>
    <w:rsid w:val="009B2FF8"/>
    <w:rsid w:val="009B417B"/>
    <w:rsid w:val="009B5BA3"/>
    <w:rsid w:val="009D0027"/>
    <w:rsid w:val="009D0655"/>
    <w:rsid w:val="009D1F23"/>
    <w:rsid w:val="009D755D"/>
    <w:rsid w:val="009D7F6A"/>
    <w:rsid w:val="009E0020"/>
    <w:rsid w:val="009E0703"/>
    <w:rsid w:val="009E1E98"/>
    <w:rsid w:val="009E3ABE"/>
    <w:rsid w:val="009E3C4B"/>
    <w:rsid w:val="009F0637"/>
    <w:rsid w:val="009F156C"/>
    <w:rsid w:val="009F62A6"/>
    <w:rsid w:val="009F674F"/>
    <w:rsid w:val="009F799E"/>
    <w:rsid w:val="00A02020"/>
    <w:rsid w:val="00A034BA"/>
    <w:rsid w:val="00A04CC8"/>
    <w:rsid w:val="00A056CB"/>
    <w:rsid w:val="00A05ADE"/>
    <w:rsid w:val="00A07A29"/>
    <w:rsid w:val="00A10FF1"/>
    <w:rsid w:val="00A1506B"/>
    <w:rsid w:val="00A17CB2"/>
    <w:rsid w:val="00A23191"/>
    <w:rsid w:val="00A23E2E"/>
    <w:rsid w:val="00A26863"/>
    <w:rsid w:val="00A319C0"/>
    <w:rsid w:val="00A33560"/>
    <w:rsid w:val="00A371A5"/>
    <w:rsid w:val="00A4188C"/>
    <w:rsid w:val="00A4273C"/>
    <w:rsid w:val="00A47BDF"/>
    <w:rsid w:val="00A51CD7"/>
    <w:rsid w:val="00A52ADB"/>
    <w:rsid w:val="00A533E8"/>
    <w:rsid w:val="00A542D9"/>
    <w:rsid w:val="00A56E64"/>
    <w:rsid w:val="00A624C3"/>
    <w:rsid w:val="00A6641C"/>
    <w:rsid w:val="00A67BEE"/>
    <w:rsid w:val="00A71E96"/>
    <w:rsid w:val="00A75F14"/>
    <w:rsid w:val="00A767D2"/>
    <w:rsid w:val="00A77616"/>
    <w:rsid w:val="00A805DA"/>
    <w:rsid w:val="00A80CFF"/>
    <w:rsid w:val="00A811B4"/>
    <w:rsid w:val="00A87CDE"/>
    <w:rsid w:val="00A92BAF"/>
    <w:rsid w:val="00A94737"/>
    <w:rsid w:val="00A94BA3"/>
    <w:rsid w:val="00A967F8"/>
    <w:rsid w:val="00A96CBA"/>
    <w:rsid w:val="00AA4BB8"/>
    <w:rsid w:val="00AB1ACD"/>
    <w:rsid w:val="00AB277F"/>
    <w:rsid w:val="00AB4099"/>
    <w:rsid w:val="00AB449A"/>
    <w:rsid w:val="00AC2CCE"/>
    <w:rsid w:val="00AD0051"/>
    <w:rsid w:val="00AD14F9"/>
    <w:rsid w:val="00AD35D6"/>
    <w:rsid w:val="00AD58C5"/>
    <w:rsid w:val="00AE36C4"/>
    <w:rsid w:val="00AE472C"/>
    <w:rsid w:val="00AE5375"/>
    <w:rsid w:val="00AE6CF8"/>
    <w:rsid w:val="00AF4CAC"/>
    <w:rsid w:val="00B03E0D"/>
    <w:rsid w:val="00B054F8"/>
    <w:rsid w:val="00B0752F"/>
    <w:rsid w:val="00B14380"/>
    <w:rsid w:val="00B143D2"/>
    <w:rsid w:val="00B145B6"/>
    <w:rsid w:val="00B219FF"/>
    <w:rsid w:val="00B2219A"/>
    <w:rsid w:val="00B3581B"/>
    <w:rsid w:val="00B36B81"/>
    <w:rsid w:val="00B36FEE"/>
    <w:rsid w:val="00B37C80"/>
    <w:rsid w:val="00B410F4"/>
    <w:rsid w:val="00B4110B"/>
    <w:rsid w:val="00B47358"/>
    <w:rsid w:val="00B5092B"/>
    <w:rsid w:val="00B5194E"/>
    <w:rsid w:val="00B51AF5"/>
    <w:rsid w:val="00B531FC"/>
    <w:rsid w:val="00B55347"/>
    <w:rsid w:val="00B56089"/>
    <w:rsid w:val="00B57E5E"/>
    <w:rsid w:val="00B616B7"/>
    <w:rsid w:val="00B61F37"/>
    <w:rsid w:val="00B64071"/>
    <w:rsid w:val="00B64092"/>
    <w:rsid w:val="00B65B1B"/>
    <w:rsid w:val="00B7770F"/>
    <w:rsid w:val="00B77A89"/>
    <w:rsid w:val="00B77B27"/>
    <w:rsid w:val="00B801D1"/>
    <w:rsid w:val="00B8134E"/>
    <w:rsid w:val="00B81B55"/>
    <w:rsid w:val="00B82BD2"/>
    <w:rsid w:val="00B84613"/>
    <w:rsid w:val="00B84BA3"/>
    <w:rsid w:val="00B866F8"/>
    <w:rsid w:val="00B87AF0"/>
    <w:rsid w:val="00B9037B"/>
    <w:rsid w:val="00B910BD"/>
    <w:rsid w:val="00B93834"/>
    <w:rsid w:val="00B96469"/>
    <w:rsid w:val="00B96B93"/>
    <w:rsid w:val="00BA0DA2"/>
    <w:rsid w:val="00BA28D0"/>
    <w:rsid w:val="00BA2981"/>
    <w:rsid w:val="00BA48F9"/>
    <w:rsid w:val="00BB0DCA"/>
    <w:rsid w:val="00BB37A3"/>
    <w:rsid w:val="00BB447C"/>
    <w:rsid w:val="00BB6B80"/>
    <w:rsid w:val="00BB6E4A"/>
    <w:rsid w:val="00BC3773"/>
    <w:rsid w:val="00BC381A"/>
    <w:rsid w:val="00BC5970"/>
    <w:rsid w:val="00BD0962"/>
    <w:rsid w:val="00BD160E"/>
    <w:rsid w:val="00BD1EED"/>
    <w:rsid w:val="00BD5623"/>
    <w:rsid w:val="00BE1FE8"/>
    <w:rsid w:val="00BE3014"/>
    <w:rsid w:val="00BE40FB"/>
    <w:rsid w:val="00BE7B61"/>
    <w:rsid w:val="00BF0DA2"/>
    <w:rsid w:val="00BF109C"/>
    <w:rsid w:val="00BF15D3"/>
    <w:rsid w:val="00BF34FA"/>
    <w:rsid w:val="00BF388A"/>
    <w:rsid w:val="00C004B6"/>
    <w:rsid w:val="00C047A7"/>
    <w:rsid w:val="00C05DE5"/>
    <w:rsid w:val="00C11EA1"/>
    <w:rsid w:val="00C143BE"/>
    <w:rsid w:val="00C17257"/>
    <w:rsid w:val="00C33027"/>
    <w:rsid w:val="00C37667"/>
    <w:rsid w:val="00C37A30"/>
    <w:rsid w:val="00C435DB"/>
    <w:rsid w:val="00C440AA"/>
    <w:rsid w:val="00C44CC1"/>
    <w:rsid w:val="00C44D73"/>
    <w:rsid w:val="00C50B42"/>
    <w:rsid w:val="00C516FF"/>
    <w:rsid w:val="00C52BFA"/>
    <w:rsid w:val="00C53D1D"/>
    <w:rsid w:val="00C53F26"/>
    <w:rsid w:val="00C540BC"/>
    <w:rsid w:val="00C54103"/>
    <w:rsid w:val="00C563B8"/>
    <w:rsid w:val="00C64775"/>
    <w:rsid w:val="00C64F7D"/>
    <w:rsid w:val="00C67309"/>
    <w:rsid w:val="00C70656"/>
    <w:rsid w:val="00C75444"/>
    <w:rsid w:val="00C7614E"/>
    <w:rsid w:val="00C80D60"/>
    <w:rsid w:val="00C81F06"/>
    <w:rsid w:val="00C82FBD"/>
    <w:rsid w:val="00C85267"/>
    <w:rsid w:val="00C8721B"/>
    <w:rsid w:val="00C9372C"/>
    <w:rsid w:val="00C9470E"/>
    <w:rsid w:val="00C95CEB"/>
    <w:rsid w:val="00CA1054"/>
    <w:rsid w:val="00CA23D1"/>
    <w:rsid w:val="00CA63EB"/>
    <w:rsid w:val="00CA69F1"/>
    <w:rsid w:val="00CB0069"/>
    <w:rsid w:val="00CB698B"/>
    <w:rsid w:val="00CB6991"/>
    <w:rsid w:val="00CC6194"/>
    <w:rsid w:val="00CC6305"/>
    <w:rsid w:val="00CC78A5"/>
    <w:rsid w:val="00CD0516"/>
    <w:rsid w:val="00CD72D5"/>
    <w:rsid w:val="00CD756B"/>
    <w:rsid w:val="00CD7AB6"/>
    <w:rsid w:val="00CE5939"/>
    <w:rsid w:val="00CE734F"/>
    <w:rsid w:val="00CF06BD"/>
    <w:rsid w:val="00CF112E"/>
    <w:rsid w:val="00CF3820"/>
    <w:rsid w:val="00CF5F4F"/>
    <w:rsid w:val="00D03311"/>
    <w:rsid w:val="00D112CB"/>
    <w:rsid w:val="00D116B1"/>
    <w:rsid w:val="00D208D9"/>
    <w:rsid w:val="00D218DC"/>
    <w:rsid w:val="00D21A3E"/>
    <w:rsid w:val="00D24D2F"/>
    <w:rsid w:val="00D24E56"/>
    <w:rsid w:val="00D273C9"/>
    <w:rsid w:val="00D31643"/>
    <w:rsid w:val="00D318EF"/>
    <w:rsid w:val="00D31AEB"/>
    <w:rsid w:val="00D32ECD"/>
    <w:rsid w:val="00D32FF7"/>
    <w:rsid w:val="00D361E4"/>
    <w:rsid w:val="00D41FE0"/>
    <w:rsid w:val="00D439F6"/>
    <w:rsid w:val="00D459C6"/>
    <w:rsid w:val="00D46AFC"/>
    <w:rsid w:val="00D50729"/>
    <w:rsid w:val="00D50C19"/>
    <w:rsid w:val="00D5379E"/>
    <w:rsid w:val="00D61CF1"/>
    <w:rsid w:val="00D62643"/>
    <w:rsid w:val="00D631EC"/>
    <w:rsid w:val="00D64C0F"/>
    <w:rsid w:val="00D72EFE"/>
    <w:rsid w:val="00D76227"/>
    <w:rsid w:val="00D77DF1"/>
    <w:rsid w:val="00D827AA"/>
    <w:rsid w:val="00D86AFF"/>
    <w:rsid w:val="00D86E8C"/>
    <w:rsid w:val="00D95798"/>
    <w:rsid w:val="00D95A44"/>
    <w:rsid w:val="00D95D16"/>
    <w:rsid w:val="00D97C76"/>
    <w:rsid w:val="00DA12A9"/>
    <w:rsid w:val="00DA1B3B"/>
    <w:rsid w:val="00DB02B4"/>
    <w:rsid w:val="00DB538D"/>
    <w:rsid w:val="00DC275C"/>
    <w:rsid w:val="00DC4B0D"/>
    <w:rsid w:val="00DC7FE1"/>
    <w:rsid w:val="00DD1E82"/>
    <w:rsid w:val="00DD3F3F"/>
    <w:rsid w:val="00DD5473"/>
    <w:rsid w:val="00DD5572"/>
    <w:rsid w:val="00DE5476"/>
    <w:rsid w:val="00DE5D80"/>
    <w:rsid w:val="00DE73D8"/>
    <w:rsid w:val="00DF2C3A"/>
    <w:rsid w:val="00DF3AF8"/>
    <w:rsid w:val="00DF3C31"/>
    <w:rsid w:val="00DF5142"/>
    <w:rsid w:val="00DF58CD"/>
    <w:rsid w:val="00DF65DE"/>
    <w:rsid w:val="00E019A5"/>
    <w:rsid w:val="00E01C38"/>
    <w:rsid w:val="00E01C47"/>
    <w:rsid w:val="00E02EC8"/>
    <w:rsid w:val="00E037F5"/>
    <w:rsid w:val="00E04ECB"/>
    <w:rsid w:val="00E05A09"/>
    <w:rsid w:val="00E06CA1"/>
    <w:rsid w:val="00E07CE0"/>
    <w:rsid w:val="00E1604A"/>
    <w:rsid w:val="00E172B8"/>
    <w:rsid w:val="00E17FB4"/>
    <w:rsid w:val="00E20B75"/>
    <w:rsid w:val="00E214A4"/>
    <w:rsid w:val="00E214F2"/>
    <w:rsid w:val="00E2371E"/>
    <w:rsid w:val="00E24BD7"/>
    <w:rsid w:val="00E26523"/>
    <w:rsid w:val="00E26809"/>
    <w:rsid w:val="00E30318"/>
    <w:rsid w:val="00E3412D"/>
    <w:rsid w:val="00E35C50"/>
    <w:rsid w:val="00E40071"/>
    <w:rsid w:val="00E418F3"/>
    <w:rsid w:val="00E429C8"/>
    <w:rsid w:val="00E43CDD"/>
    <w:rsid w:val="00E45492"/>
    <w:rsid w:val="00E47D19"/>
    <w:rsid w:val="00E57322"/>
    <w:rsid w:val="00E607CB"/>
    <w:rsid w:val="00E62365"/>
    <w:rsid w:val="00E628CB"/>
    <w:rsid w:val="00E62AD9"/>
    <w:rsid w:val="00E638C8"/>
    <w:rsid w:val="00E7509B"/>
    <w:rsid w:val="00E77EAA"/>
    <w:rsid w:val="00E85EE5"/>
    <w:rsid w:val="00E86590"/>
    <w:rsid w:val="00E907FF"/>
    <w:rsid w:val="00E93F2B"/>
    <w:rsid w:val="00EA2DC7"/>
    <w:rsid w:val="00EA42D1"/>
    <w:rsid w:val="00EA42EF"/>
    <w:rsid w:val="00EA53C6"/>
    <w:rsid w:val="00EB2DD1"/>
    <w:rsid w:val="00EB5B6D"/>
    <w:rsid w:val="00EB6B37"/>
    <w:rsid w:val="00EC29FE"/>
    <w:rsid w:val="00EC3A90"/>
    <w:rsid w:val="00EC65B1"/>
    <w:rsid w:val="00ED160D"/>
    <w:rsid w:val="00ED1F06"/>
    <w:rsid w:val="00ED3A3D"/>
    <w:rsid w:val="00ED538A"/>
    <w:rsid w:val="00ED6FBC"/>
    <w:rsid w:val="00EE2F16"/>
    <w:rsid w:val="00EE3861"/>
    <w:rsid w:val="00EE7971"/>
    <w:rsid w:val="00EF2E73"/>
    <w:rsid w:val="00EF7683"/>
    <w:rsid w:val="00EF7A2D"/>
    <w:rsid w:val="00F04F8D"/>
    <w:rsid w:val="00F10AD0"/>
    <w:rsid w:val="00F112F9"/>
    <w:rsid w:val="00F116CC"/>
    <w:rsid w:val="00F12BD1"/>
    <w:rsid w:val="00F15327"/>
    <w:rsid w:val="00F168CF"/>
    <w:rsid w:val="00F24CCF"/>
    <w:rsid w:val="00F2555C"/>
    <w:rsid w:val="00F31761"/>
    <w:rsid w:val="00F31DF3"/>
    <w:rsid w:val="00F33AE5"/>
    <w:rsid w:val="00F3597D"/>
    <w:rsid w:val="00F40657"/>
    <w:rsid w:val="00F4126C"/>
    <w:rsid w:val="00F4175A"/>
    <w:rsid w:val="00F4376D"/>
    <w:rsid w:val="00F44A8D"/>
    <w:rsid w:val="00F45399"/>
    <w:rsid w:val="00F4556A"/>
    <w:rsid w:val="00F465EA"/>
    <w:rsid w:val="00F545FC"/>
    <w:rsid w:val="00F54E7B"/>
    <w:rsid w:val="00F55A88"/>
    <w:rsid w:val="00F64881"/>
    <w:rsid w:val="00F74005"/>
    <w:rsid w:val="00F76884"/>
    <w:rsid w:val="00F83BBA"/>
    <w:rsid w:val="00F83D24"/>
    <w:rsid w:val="00F83DD9"/>
    <w:rsid w:val="00F83F40"/>
    <w:rsid w:val="00F87A09"/>
    <w:rsid w:val="00F91E06"/>
    <w:rsid w:val="00F95011"/>
    <w:rsid w:val="00FA0780"/>
    <w:rsid w:val="00FA0D23"/>
    <w:rsid w:val="00FA117A"/>
    <w:rsid w:val="00FA6BFD"/>
    <w:rsid w:val="00FB03EA"/>
    <w:rsid w:val="00FB386A"/>
    <w:rsid w:val="00FC0786"/>
    <w:rsid w:val="00FC3596"/>
    <w:rsid w:val="00FC49EF"/>
    <w:rsid w:val="00FC4EA0"/>
    <w:rsid w:val="00FD3B2F"/>
    <w:rsid w:val="00FE2063"/>
    <w:rsid w:val="00FE36E2"/>
    <w:rsid w:val="00FE7EA5"/>
    <w:rsid w:val="00FF11AD"/>
    <w:rsid w:val="00FF2971"/>
    <w:rsid w:val="00FF34D4"/>
    <w:rsid w:val="00FF3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3CFE"/>
    <w:pPr>
      <w:spacing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qFormat/>
    <w:locked/>
    <w:rsid w:val="006176ED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agwek3">
    <w:name w:val="heading 3"/>
    <w:basedOn w:val="Normalny"/>
    <w:next w:val="Normalny"/>
    <w:qFormat/>
    <w:locked/>
    <w:rsid w:val="00522D9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7646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rsid w:val="004702C9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locked/>
    <w:rsid w:val="004702C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044739"/>
    <w:pPr>
      <w:tabs>
        <w:tab w:val="center" w:pos="4536"/>
        <w:tab w:val="right" w:pos="9072"/>
      </w:tabs>
      <w:spacing w:line="240" w:lineRule="auto"/>
    </w:pPr>
    <w:rPr>
      <w:sz w:val="20"/>
      <w:szCs w:val="20"/>
      <w:lang w:val="x-none"/>
    </w:rPr>
  </w:style>
  <w:style w:type="character" w:customStyle="1" w:styleId="NagwekZnak">
    <w:name w:val="Nagłówek Znak"/>
    <w:link w:val="Nagwek"/>
    <w:uiPriority w:val="99"/>
    <w:rsid w:val="00044739"/>
    <w:rPr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044739"/>
    <w:pPr>
      <w:tabs>
        <w:tab w:val="center" w:pos="4536"/>
        <w:tab w:val="right" w:pos="9072"/>
      </w:tabs>
      <w:spacing w:line="240" w:lineRule="auto"/>
    </w:pPr>
    <w:rPr>
      <w:sz w:val="20"/>
      <w:szCs w:val="20"/>
      <w:lang w:val="x-none"/>
    </w:rPr>
  </w:style>
  <w:style w:type="character" w:customStyle="1" w:styleId="StopkaZnak">
    <w:name w:val="Stopka Znak"/>
    <w:link w:val="Stopka"/>
    <w:uiPriority w:val="99"/>
    <w:rsid w:val="00044739"/>
    <w:rPr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F58CD"/>
    <w:pPr>
      <w:spacing w:line="240" w:lineRule="auto"/>
    </w:pPr>
    <w:rPr>
      <w:sz w:val="20"/>
      <w:szCs w:val="20"/>
      <w:lang w:val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DF58CD"/>
    <w:rPr>
      <w:sz w:val="20"/>
      <w:szCs w:val="20"/>
      <w:lang w:eastAsia="en-US"/>
    </w:rPr>
  </w:style>
  <w:style w:type="character" w:styleId="Odwoanieprzypisukocowego">
    <w:name w:val="endnote reference"/>
    <w:uiPriority w:val="99"/>
    <w:semiHidden/>
    <w:unhideWhenUsed/>
    <w:rsid w:val="00DF58CD"/>
    <w:rPr>
      <w:vertAlign w:val="superscript"/>
    </w:rPr>
  </w:style>
  <w:style w:type="paragraph" w:styleId="Akapitzlist">
    <w:name w:val="List Paragraph"/>
    <w:basedOn w:val="Normalny"/>
    <w:uiPriority w:val="34"/>
    <w:qFormat/>
    <w:rsid w:val="00397078"/>
    <w:pPr>
      <w:ind w:left="720"/>
      <w:contextualSpacing/>
    </w:pPr>
  </w:style>
  <w:style w:type="character" w:styleId="Odwoaniedokomentarza">
    <w:name w:val="annotation reference"/>
    <w:uiPriority w:val="99"/>
    <w:semiHidden/>
    <w:unhideWhenUsed/>
    <w:rsid w:val="00A17CB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7CB2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A17CB2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7CB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17CB2"/>
    <w:rPr>
      <w:b/>
      <w:bCs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047A7"/>
    <w:rPr>
      <w:sz w:val="20"/>
      <w:szCs w:val="20"/>
      <w:lang w:val="x-none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C047A7"/>
    <w:rPr>
      <w:lang w:eastAsia="en-US"/>
    </w:rPr>
  </w:style>
  <w:style w:type="character" w:styleId="Odwoanieprzypisudolnego">
    <w:name w:val="footnote reference"/>
    <w:uiPriority w:val="99"/>
    <w:semiHidden/>
    <w:unhideWhenUsed/>
    <w:rsid w:val="00C047A7"/>
    <w:rPr>
      <w:vertAlign w:val="superscript"/>
    </w:rPr>
  </w:style>
  <w:style w:type="character" w:styleId="Hipercze">
    <w:name w:val="Hyperlink"/>
    <w:uiPriority w:val="99"/>
    <w:semiHidden/>
    <w:unhideWhenUsed/>
    <w:rsid w:val="0072636A"/>
    <w:rPr>
      <w:color w:val="0000FF"/>
      <w:u w:val="single"/>
    </w:rPr>
  </w:style>
  <w:style w:type="character" w:styleId="Numerstrony">
    <w:name w:val="page number"/>
    <w:basedOn w:val="Domylnaczcionkaakapitu"/>
    <w:rsid w:val="00560065"/>
  </w:style>
  <w:style w:type="character" w:styleId="Uwydatnienie">
    <w:name w:val="Emphasis"/>
    <w:uiPriority w:val="20"/>
    <w:qFormat/>
    <w:locked/>
    <w:rsid w:val="004636C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3CFE"/>
    <w:pPr>
      <w:spacing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qFormat/>
    <w:locked/>
    <w:rsid w:val="006176ED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agwek3">
    <w:name w:val="heading 3"/>
    <w:basedOn w:val="Normalny"/>
    <w:next w:val="Normalny"/>
    <w:qFormat/>
    <w:locked/>
    <w:rsid w:val="00522D9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7646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rsid w:val="004702C9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locked/>
    <w:rsid w:val="004702C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044739"/>
    <w:pPr>
      <w:tabs>
        <w:tab w:val="center" w:pos="4536"/>
        <w:tab w:val="right" w:pos="9072"/>
      </w:tabs>
      <w:spacing w:line="240" w:lineRule="auto"/>
    </w:pPr>
    <w:rPr>
      <w:sz w:val="20"/>
      <w:szCs w:val="20"/>
      <w:lang w:val="x-none"/>
    </w:rPr>
  </w:style>
  <w:style w:type="character" w:customStyle="1" w:styleId="NagwekZnak">
    <w:name w:val="Nagłówek Znak"/>
    <w:link w:val="Nagwek"/>
    <w:uiPriority w:val="99"/>
    <w:rsid w:val="00044739"/>
    <w:rPr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044739"/>
    <w:pPr>
      <w:tabs>
        <w:tab w:val="center" w:pos="4536"/>
        <w:tab w:val="right" w:pos="9072"/>
      </w:tabs>
      <w:spacing w:line="240" w:lineRule="auto"/>
    </w:pPr>
    <w:rPr>
      <w:sz w:val="20"/>
      <w:szCs w:val="20"/>
      <w:lang w:val="x-none"/>
    </w:rPr>
  </w:style>
  <w:style w:type="character" w:customStyle="1" w:styleId="StopkaZnak">
    <w:name w:val="Stopka Znak"/>
    <w:link w:val="Stopka"/>
    <w:uiPriority w:val="99"/>
    <w:rsid w:val="00044739"/>
    <w:rPr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F58CD"/>
    <w:pPr>
      <w:spacing w:line="240" w:lineRule="auto"/>
    </w:pPr>
    <w:rPr>
      <w:sz w:val="20"/>
      <w:szCs w:val="20"/>
      <w:lang w:val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DF58CD"/>
    <w:rPr>
      <w:sz w:val="20"/>
      <w:szCs w:val="20"/>
      <w:lang w:eastAsia="en-US"/>
    </w:rPr>
  </w:style>
  <w:style w:type="character" w:styleId="Odwoanieprzypisukocowego">
    <w:name w:val="endnote reference"/>
    <w:uiPriority w:val="99"/>
    <w:semiHidden/>
    <w:unhideWhenUsed/>
    <w:rsid w:val="00DF58CD"/>
    <w:rPr>
      <w:vertAlign w:val="superscript"/>
    </w:rPr>
  </w:style>
  <w:style w:type="paragraph" w:styleId="Akapitzlist">
    <w:name w:val="List Paragraph"/>
    <w:basedOn w:val="Normalny"/>
    <w:uiPriority w:val="34"/>
    <w:qFormat/>
    <w:rsid w:val="00397078"/>
    <w:pPr>
      <w:ind w:left="720"/>
      <w:contextualSpacing/>
    </w:pPr>
  </w:style>
  <w:style w:type="character" w:styleId="Odwoaniedokomentarza">
    <w:name w:val="annotation reference"/>
    <w:uiPriority w:val="99"/>
    <w:semiHidden/>
    <w:unhideWhenUsed/>
    <w:rsid w:val="00A17CB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7CB2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A17CB2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7CB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17CB2"/>
    <w:rPr>
      <w:b/>
      <w:bCs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047A7"/>
    <w:rPr>
      <w:sz w:val="20"/>
      <w:szCs w:val="20"/>
      <w:lang w:val="x-none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C047A7"/>
    <w:rPr>
      <w:lang w:eastAsia="en-US"/>
    </w:rPr>
  </w:style>
  <w:style w:type="character" w:styleId="Odwoanieprzypisudolnego">
    <w:name w:val="footnote reference"/>
    <w:uiPriority w:val="99"/>
    <w:semiHidden/>
    <w:unhideWhenUsed/>
    <w:rsid w:val="00C047A7"/>
    <w:rPr>
      <w:vertAlign w:val="superscript"/>
    </w:rPr>
  </w:style>
  <w:style w:type="character" w:styleId="Hipercze">
    <w:name w:val="Hyperlink"/>
    <w:uiPriority w:val="99"/>
    <w:semiHidden/>
    <w:unhideWhenUsed/>
    <w:rsid w:val="0072636A"/>
    <w:rPr>
      <w:color w:val="0000FF"/>
      <w:u w:val="single"/>
    </w:rPr>
  </w:style>
  <w:style w:type="character" w:styleId="Numerstrony">
    <w:name w:val="page number"/>
    <w:basedOn w:val="Domylnaczcionkaakapitu"/>
    <w:rsid w:val="00560065"/>
  </w:style>
  <w:style w:type="character" w:styleId="Uwydatnienie">
    <w:name w:val="Emphasis"/>
    <w:uiPriority w:val="20"/>
    <w:qFormat/>
    <w:locked/>
    <w:rsid w:val="004636C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2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3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2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56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1426</Words>
  <Characters>8561</Characters>
  <Application>Microsoft Office Word</Application>
  <DocSecurity>0</DocSecurity>
  <Lines>71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Nazwa projektu</vt:lpstr>
    </vt:vector>
  </TitlesOfParts>
  <LinksUpToDate>false</LinksUpToDate>
  <CharactersWithSpaces>9968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Nazwa projektu</dc:title>
  <dc:creator/>
  <cp:lastModifiedBy/>
  <cp:revision>1</cp:revision>
  <dcterms:created xsi:type="dcterms:W3CDTF">2019-09-06T09:53:00Z</dcterms:created>
  <dcterms:modified xsi:type="dcterms:W3CDTF">2019-09-06T09:53:00Z</dcterms:modified>
</cp:coreProperties>
</file>