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42" w:rsidRPr="00E12535" w:rsidRDefault="00B4192E">
      <w:pPr>
        <w:pStyle w:val="Textbody"/>
        <w:tabs>
          <w:tab w:val="left" w:pos="3240"/>
        </w:tabs>
        <w:spacing w:line="240" w:lineRule="auto"/>
        <w:ind w:right="23"/>
        <w:jc w:val="center"/>
      </w:pPr>
      <w:r w:rsidRPr="00E12535">
        <w:rPr>
          <w:b/>
          <w:bCs/>
          <w:sz w:val="20"/>
        </w:rPr>
        <w:t>PROJEKTOWANE POSTANOWIENIA UMOWNE (UMOWA)</w:t>
      </w:r>
    </w:p>
    <w:p w:rsidR="00121742" w:rsidRPr="00E12535" w:rsidRDefault="00121742">
      <w:pPr>
        <w:pStyle w:val="Style27"/>
        <w:widowControl/>
        <w:tabs>
          <w:tab w:val="left" w:leader="underscore" w:pos="5880"/>
          <w:tab w:val="left" w:leader="underscore" w:pos="6773"/>
          <w:tab w:val="left" w:leader="underscore" w:pos="7195"/>
        </w:tabs>
        <w:spacing w:line="240" w:lineRule="auto"/>
        <w:jc w:val="left"/>
        <w:rPr>
          <w:b/>
          <w:bCs/>
          <w:sz w:val="20"/>
          <w:szCs w:val="20"/>
        </w:rPr>
      </w:pPr>
    </w:p>
    <w:p w:rsidR="00121742" w:rsidRPr="00E12535" w:rsidRDefault="00B4192E">
      <w:pPr>
        <w:pStyle w:val="Style27"/>
        <w:widowControl/>
        <w:tabs>
          <w:tab w:val="left" w:leader="underscore" w:pos="5880"/>
          <w:tab w:val="left" w:leader="underscore" w:pos="6773"/>
          <w:tab w:val="left" w:leader="underscore" w:pos="7195"/>
        </w:tabs>
        <w:spacing w:line="240" w:lineRule="auto"/>
        <w:jc w:val="left"/>
      </w:pPr>
      <w:r w:rsidRPr="00E12535">
        <w:rPr>
          <w:rStyle w:val="FontStyle81"/>
          <w:sz w:val="20"/>
          <w:szCs w:val="20"/>
        </w:rPr>
        <w:t>zawarta w  Wałbrzychu dnia  __.__.2021 r. pomiędzy:</w:t>
      </w:r>
    </w:p>
    <w:p w:rsidR="00121742" w:rsidRPr="00E12535" w:rsidRDefault="00121742">
      <w:pPr>
        <w:pStyle w:val="Textbody"/>
        <w:spacing w:line="240" w:lineRule="auto"/>
        <w:ind w:right="-76"/>
        <w:rPr>
          <w:sz w:val="20"/>
        </w:rPr>
      </w:pPr>
    </w:p>
    <w:p w:rsidR="00121742" w:rsidRPr="00E12535" w:rsidRDefault="00B4192E">
      <w:pPr>
        <w:pStyle w:val="Standard"/>
      </w:pPr>
      <w:r w:rsidRPr="00E12535">
        <w:rPr>
          <w:b/>
          <w:bCs/>
          <w:color w:val="000000"/>
          <w:sz w:val="22"/>
          <w:szCs w:val="20"/>
        </w:rPr>
        <w:t>Komenda Miejską Państwowej Straży Pożarnej w Wałbrzychu z siedzibą przy ul. Ogrodowej 20,</w:t>
      </w:r>
      <w:r w:rsidRPr="00E12535">
        <w:rPr>
          <w:b/>
          <w:bCs/>
          <w:color w:val="000000"/>
          <w:sz w:val="22"/>
          <w:szCs w:val="20"/>
        </w:rPr>
        <w:br/>
        <w:t>508-306 Wałbrzych</w:t>
      </w:r>
      <w:r w:rsidRPr="00E12535">
        <w:rPr>
          <w:b/>
          <w:bCs/>
          <w:color w:val="000000"/>
          <w:sz w:val="20"/>
          <w:szCs w:val="20"/>
        </w:rPr>
        <w:t xml:space="preserve"> </w:t>
      </w:r>
      <w:bookmarkStart w:id="0" w:name="_Hlk69822010"/>
      <w:r w:rsidRPr="00E12535">
        <w:rPr>
          <w:b/>
          <w:bCs/>
          <w:color w:val="000000"/>
          <w:sz w:val="20"/>
          <w:szCs w:val="20"/>
        </w:rPr>
        <w:t xml:space="preserve">, NIP </w:t>
      </w:r>
      <w:r w:rsidR="00973463" w:rsidRPr="00E12535">
        <w:rPr>
          <w:b/>
          <w:bCs/>
          <w:color w:val="000000"/>
          <w:sz w:val="20"/>
          <w:szCs w:val="20"/>
        </w:rPr>
        <w:t>886-24-24-647</w:t>
      </w:r>
      <w:bookmarkEnd w:id="0"/>
      <w:r w:rsidRPr="00E12535">
        <w:rPr>
          <w:b/>
          <w:bCs/>
          <w:color w:val="000000"/>
          <w:sz w:val="20"/>
          <w:szCs w:val="20"/>
        </w:rPr>
        <w:t>,</w:t>
      </w:r>
    </w:p>
    <w:p w:rsidR="00121742" w:rsidRPr="00E12535" w:rsidRDefault="00B4192E">
      <w:pPr>
        <w:pStyle w:val="Standard"/>
        <w:rPr>
          <w:sz w:val="22"/>
          <w:szCs w:val="22"/>
        </w:rPr>
      </w:pPr>
      <w:r w:rsidRPr="00E12535">
        <w:rPr>
          <w:rStyle w:val="FontStyle81"/>
          <w:b/>
          <w:bCs/>
          <w:color w:val="000000"/>
        </w:rPr>
        <w:t xml:space="preserve">reprezentowaną przez: </w:t>
      </w:r>
      <w:r w:rsidR="00973463" w:rsidRPr="00E12535">
        <w:rPr>
          <w:b/>
          <w:sz w:val="22"/>
          <w:szCs w:val="22"/>
        </w:rPr>
        <w:t xml:space="preserve">st. bryg. mgr inż. Krzysztof Szyszka - </w:t>
      </w:r>
      <w:r w:rsidR="00973463" w:rsidRPr="00E12535">
        <w:rPr>
          <w:sz w:val="22"/>
          <w:szCs w:val="22"/>
        </w:rPr>
        <w:t>Komendant Miejski Państwowej Straży Pożarnej w Wałbrzychu</w:t>
      </w:r>
      <w:r w:rsidR="00973463" w:rsidRPr="00E12535">
        <w:rPr>
          <w:rStyle w:val="FontStyle81"/>
          <w:b/>
          <w:bCs/>
          <w:color w:val="000000"/>
        </w:rPr>
        <w:t xml:space="preserve"> </w:t>
      </w:r>
      <w:r w:rsidRPr="00E12535">
        <w:rPr>
          <w:rStyle w:val="FontStyle81"/>
          <w:b/>
          <w:bCs/>
          <w:color w:val="000000"/>
        </w:rPr>
        <w:t>.</w:t>
      </w:r>
    </w:p>
    <w:p w:rsidR="00121742" w:rsidRPr="00E12535" w:rsidRDefault="00B4192E">
      <w:pPr>
        <w:pStyle w:val="Standard"/>
        <w:rPr>
          <w:sz w:val="20"/>
          <w:szCs w:val="20"/>
        </w:rPr>
      </w:pPr>
      <w:r w:rsidRPr="00E12535">
        <w:rPr>
          <w:sz w:val="20"/>
          <w:szCs w:val="20"/>
        </w:rPr>
        <w:t>(w dalszej treści umowy zwaną „</w:t>
      </w:r>
      <w:r w:rsidRPr="00E12535">
        <w:rPr>
          <w:b/>
          <w:sz w:val="20"/>
          <w:szCs w:val="20"/>
        </w:rPr>
        <w:t>Zamawiającym</w:t>
      </w:r>
      <w:r w:rsidRPr="00E12535">
        <w:rPr>
          <w:sz w:val="20"/>
          <w:szCs w:val="20"/>
        </w:rPr>
        <w:t xml:space="preserve">”) </w:t>
      </w:r>
    </w:p>
    <w:p w:rsidR="00121742" w:rsidRPr="00E12535" w:rsidRDefault="00121742">
      <w:pPr>
        <w:pStyle w:val="Standard"/>
        <w:rPr>
          <w:rFonts w:ascii="Calibri" w:hAnsi="Calibri" w:cs="Calibri"/>
          <w:color w:val="000000"/>
          <w:sz w:val="20"/>
          <w:szCs w:val="20"/>
        </w:rPr>
      </w:pPr>
    </w:p>
    <w:p w:rsidR="00121742" w:rsidRPr="00E12535" w:rsidRDefault="00121742">
      <w:pPr>
        <w:pStyle w:val="Standard"/>
      </w:pPr>
    </w:p>
    <w:p w:rsidR="00121742" w:rsidRPr="00E12535" w:rsidRDefault="00B4192E">
      <w:pPr>
        <w:pStyle w:val="Style27"/>
        <w:widowControl/>
        <w:spacing w:line="240" w:lineRule="auto"/>
        <w:jc w:val="left"/>
      </w:pPr>
      <w:r w:rsidRPr="00E12535">
        <w:rPr>
          <w:rStyle w:val="FontStyle81"/>
          <w:b/>
          <w:sz w:val="20"/>
          <w:szCs w:val="20"/>
        </w:rPr>
        <w:t>a</w:t>
      </w:r>
    </w:p>
    <w:p w:rsidR="00121742" w:rsidRPr="00E12535" w:rsidRDefault="00B4192E">
      <w:pPr>
        <w:pStyle w:val="Style27"/>
        <w:widowControl/>
        <w:spacing w:line="240" w:lineRule="auto"/>
      </w:pPr>
      <w:r w:rsidRPr="00E12535">
        <w:rPr>
          <w:rStyle w:val="FontStyle81"/>
          <w:b/>
          <w:i/>
          <w:sz w:val="20"/>
          <w:szCs w:val="20"/>
        </w:rPr>
        <w:t>{Wykonawcą}</w:t>
      </w:r>
      <w:r w:rsidRPr="00E12535">
        <w:rPr>
          <w:rStyle w:val="FontStyle81"/>
          <w:sz w:val="20"/>
          <w:szCs w:val="20"/>
        </w:rPr>
        <w:t>, ……………………………………………………</w:t>
      </w:r>
    </w:p>
    <w:p w:rsidR="00121742" w:rsidRPr="00E12535" w:rsidRDefault="00B4192E">
      <w:pPr>
        <w:pStyle w:val="Style27"/>
        <w:widowControl/>
        <w:spacing w:line="240" w:lineRule="auto"/>
      </w:pPr>
      <w:r w:rsidRPr="00E12535">
        <w:rPr>
          <w:rStyle w:val="FontStyle81"/>
          <w:sz w:val="20"/>
          <w:szCs w:val="20"/>
        </w:rPr>
        <w:t>NIP …………………</w:t>
      </w:r>
    </w:p>
    <w:p w:rsidR="00121742" w:rsidRPr="00E12535" w:rsidRDefault="00B4192E">
      <w:pPr>
        <w:pStyle w:val="Style27"/>
        <w:widowControl/>
        <w:spacing w:line="240" w:lineRule="auto"/>
        <w:jc w:val="left"/>
      </w:pPr>
      <w:r w:rsidRPr="00E12535">
        <w:rPr>
          <w:rStyle w:val="FontStyle81"/>
          <w:sz w:val="20"/>
          <w:szCs w:val="20"/>
        </w:rPr>
        <w:t>(w dalszej treści umowy zwanym „</w:t>
      </w:r>
      <w:r w:rsidRPr="00E12535">
        <w:rPr>
          <w:rStyle w:val="FontStyle81"/>
          <w:b/>
          <w:sz w:val="20"/>
          <w:szCs w:val="20"/>
        </w:rPr>
        <w:t>Wykonawcą</w:t>
      </w:r>
      <w:r w:rsidRPr="00E12535">
        <w:rPr>
          <w:rStyle w:val="FontStyle81"/>
          <w:sz w:val="20"/>
          <w:szCs w:val="20"/>
        </w:rPr>
        <w:t>”), reprezentowanym przez:</w:t>
      </w:r>
    </w:p>
    <w:p w:rsidR="00121742" w:rsidRPr="00E12535" w:rsidRDefault="00B4192E">
      <w:pPr>
        <w:pStyle w:val="Style27"/>
        <w:widowControl/>
        <w:spacing w:line="240" w:lineRule="auto"/>
        <w:jc w:val="left"/>
      </w:pPr>
      <w:r w:rsidRPr="00E12535">
        <w:rPr>
          <w:rStyle w:val="FontStyle81"/>
          <w:sz w:val="20"/>
          <w:szCs w:val="20"/>
        </w:rPr>
        <w:t>1. …………………………………………………………</w:t>
      </w:r>
    </w:p>
    <w:p w:rsidR="00121742" w:rsidRPr="00E12535" w:rsidRDefault="00B4192E">
      <w:pPr>
        <w:pStyle w:val="Style27"/>
        <w:widowControl/>
        <w:spacing w:line="240" w:lineRule="auto"/>
        <w:jc w:val="left"/>
      </w:pPr>
      <w:r w:rsidRPr="00E12535">
        <w:rPr>
          <w:rStyle w:val="FontStyle81"/>
          <w:sz w:val="20"/>
          <w:szCs w:val="20"/>
        </w:rPr>
        <w:t>2. ………………………………………………………..</w:t>
      </w:r>
    </w:p>
    <w:p w:rsidR="00121742" w:rsidRPr="00E12535" w:rsidRDefault="00121742">
      <w:pPr>
        <w:pStyle w:val="Style27"/>
        <w:widowControl/>
        <w:spacing w:line="240" w:lineRule="auto"/>
        <w:jc w:val="left"/>
        <w:rPr>
          <w:sz w:val="20"/>
          <w:szCs w:val="20"/>
        </w:rPr>
      </w:pPr>
    </w:p>
    <w:p w:rsidR="00121742" w:rsidRPr="00E12535" w:rsidRDefault="00B4192E">
      <w:pPr>
        <w:pStyle w:val="Style27"/>
        <w:widowControl/>
        <w:spacing w:line="240" w:lineRule="auto"/>
        <w:rPr>
          <w:sz w:val="20"/>
          <w:szCs w:val="20"/>
        </w:rPr>
      </w:pPr>
      <w:r w:rsidRPr="00E12535">
        <w:rPr>
          <w:sz w:val="20"/>
          <w:szCs w:val="20"/>
        </w:rPr>
        <w:t>o następującej treści:</w:t>
      </w:r>
    </w:p>
    <w:p w:rsidR="00121742" w:rsidRPr="00E12535" w:rsidRDefault="00121742">
      <w:pPr>
        <w:pStyle w:val="Style9"/>
        <w:widowControl/>
        <w:spacing w:line="240" w:lineRule="auto"/>
        <w:jc w:val="left"/>
        <w:rPr>
          <w:sz w:val="20"/>
          <w:szCs w:val="20"/>
        </w:rPr>
      </w:pPr>
    </w:p>
    <w:p w:rsidR="00121742" w:rsidRPr="00E12535" w:rsidRDefault="00B4192E">
      <w:pPr>
        <w:pStyle w:val="Style9"/>
        <w:widowControl/>
        <w:spacing w:line="240" w:lineRule="auto"/>
        <w:jc w:val="center"/>
      </w:pPr>
      <w:r w:rsidRPr="00E12535">
        <w:rPr>
          <w:rStyle w:val="FontStyle82"/>
          <w:sz w:val="20"/>
          <w:szCs w:val="20"/>
        </w:rPr>
        <w:t>§ 1</w:t>
      </w:r>
    </w:p>
    <w:p w:rsidR="00121742" w:rsidRPr="00E12535" w:rsidRDefault="00B4192E">
      <w:pPr>
        <w:pStyle w:val="Style9"/>
        <w:widowControl/>
        <w:spacing w:line="240" w:lineRule="auto"/>
        <w:jc w:val="center"/>
      </w:pPr>
      <w:r w:rsidRPr="00E12535">
        <w:rPr>
          <w:rStyle w:val="FontStyle82"/>
          <w:sz w:val="20"/>
          <w:szCs w:val="20"/>
        </w:rPr>
        <w:t>Przedmiot zamówienia</w:t>
      </w:r>
    </w:p>
    <w:p w:rsidR="00121742" w:rsidRPr="00E12535" w:rsidRDefault="00B4192E">
      <w:pPr>
        <w:pStyle w:val="WW-Domylnie"/>
        <w:spacing w:after="0" w:line="240" w:lineRule="auto"/>
        <w:jc w:val="both"/>
      </w:pPr>
      <w:r w:rsidRPr="00E12535">
        <w:rPr>
          <w:rFonts w:ascii="Times New Roman" w:hAnsi="Times New Roman" w:cs="Times New Roman"/>
          <w:sz w:val="20"/>
          <w:szCs w:val="20"/>
        </w:rPr>
        <w:t xml:space="preserve">1. Na podstawie rozstrzygniętego postępowania o udzielenie zamówienia publicznego w trybie….. ……….. z dnia …………….      nr ……………………………….., na podstawie przepisów ustawy z dnia 11 września 2019r. Prawo zamówień publicznych ( Dz.U. z 2019r., poz. 2019 ze zm. ), w wyniku wyboru najkorzystniejszej oferty  Zamawiający powierza, a Wykonawca przyjmuje do wykonania roboty budowlane </w:t>
      </w:r>
      <w:r w:rsidRPr="00E12535">
        <w:rPr>
          <w:rFonts w:ascii="Times New Roman" w:hAnsi="Times New Roman" w:cs="Times New Roman"/>
          <w:i/>
          <w:sz w:val="20"/>
          <w:szCs w:val="20"/>
        </w:rPr>
        <w:t xml:space="preserve">(w </w:t>
      </w:r>
      <w:r w:rsidRPr="00E12535">
        <w:rPr>
          <w:rStyle w:val="FontStyle81"/>
          <w:i/>
          <w:sz w:val="20"/>
          <w:szCs w:val="20"/>
        </w:rPr>
        <w:t xml:space="preserve">dalszej treści umowy zwane „robotami") </w:t>
      </w:r>
      <w:r w:rsidRPr="00E12535">
        <w:rPr>
          <w:rFonts w:ascii="Times New Roman" w:hAnsi="Times New Roman" w:cs="Times New Roman"/>
          <w:sz w:val="20"/>
          <w:szCs w:val="20"/>
        </w:rPr>
        <w:t xml:space="preserve">w zakresie zadania pn. </w:t>
      </w:r>
      <w:r w:rsidRPr="00E12535">
        <w:rPr>
          <w:rStyle w:val="FontStyle81"/>
          <w:rFonts w:eastAsia="Arial"/>
          <w:b/>
          <w:color w:val="000000"/>
          <w:sz w:val="20"/>
          <w:szCs w:val="20"/>
          <w:lang w:eastAsia="pl-PL"/>
        </w:rPr>
        <w:t>„</w:t>
      </w:r>
      <w:bookmarkStart w:id="1" w:name="_Hlk74811485"/>
      <w:bookmarkEnd w:id="1"/>
      <w:r w:rsidRPr="00E12535">
        <w:rPr>
          <w:rStyle w:val="FontStyle81"/>
          <w:rFonts w:eastAsia="Arial"/>
          <w:b/>
          <w:bCs/>
          <w:color w:val="000000"/>
          <w:sz w:val="20"/>
          <w:szCs w:val="20"/>
          <w:lang w:eastAsia="pl-PL" w:bidi="ar-SA"/>
        </w:rPr>
        <w:t>Przebudowa pomieszczeń połączona z rozbudową budynku „C” Komendy Miejskiej Państwowej Straży Pożarnej przy ul. Przemysłowej 1 w Wałbrzychu</w:t>
      </w:r>
      <w:r w:rsidRPr="00E12535">
        <w:rPr>
          <w:rStyle w:val="FontStyle81"/>
          <w:rFonts w:eastAsia="Arial"/>
          <w:b/>
          <w:color w:val="000000"/>
          <w:sz w:val="20"/>
          <w:szCs w:val="20"/>
          <w:lang w:eastAsia="pl-PL"/>
        </w:rPr>
        <w:t>”.</w:t>
      </w:r>
    </w:p>
    <w:p w:rsidR="00121742" w:rsidRPr="00E12535" w:rsidRDefault="00B4192E">
      <w:pPr>
        <w:pStyle w:val="WW-Domylnie"/>
        <w:spacing w:after="0" w:line="240" w:lineRule="auto"/>
        <w:jc w:val="both"/>
        <w:rPr>
          <w:rFonts w:ascii="Times New Roman" w:hAnsi="Times New Roman"/>
          <w:sz w:val="20"/>
          <w:szCs w:val="20"/>
        </w:rPr>
      </w:pPr>
      <w:r w:rsidRPr="00E12535">
        <w:rPr>
          <w:rFonts w:ascii="Times New Roman" w:hAnsi="Times New Roman"/>
          <w:sz w:val="20"/>
          <w:szCs w:val="20"/>
        </w:rPr>
        <w:t>2. Szczegółowy zakres przedmiotu umowy określają:</w:t>
      </w:r>
    </w:p>
    <w:p w:rsidR="00121742" w:rsidRPr="00E12535" w:rsidRDefault="00B4192E">
      <w:pPr>
        <w:pStyle w:val="Standard"/>
        <w:ind w:left="567" w:hanging="283"/>
        <w:jc w:val="both"/>
        <w:rPr>
          <w:sz w:val="20"/>
          <w:szCs w:val="20"/>
        </w:rPr>
      </w:pPr>
      <w:r w:rsidRPr="00E12535">
        <w:rPr>
          <w:sz w:val="20"/>
          <w:szCs w:val="20"/>
        </w:rPr>
        <w:t>1)</w:t>
      </w:r>
      <w:r w:rsidRPr="00E12535">
        <w:rPr>
          <w:sz w:val="20"/>
          <w:szCs w:val="20"/>
        </w:rPr>
        <w:tab/>
        <w:t>Umowa,</w:t>
      </w:r>
    </w:p>
    <w:p w:rsidR="00121742" w:rsidRPr="00E12535" w:rsidRDefault="00B4192E">
      <w:pPr>
        <w:pStyle w:val="Standard"/>
        <w:ind w:left="567" w:hanging="283"/>
        <w:jc w:val="both"/>
        <w:rPr>
          <w:sz w:val="20"/>
          <w:szCs w:val="20"/>
        </w:rPr>
      </w:pPr>
      <w:r w:rsidRPr="00E12535">
        <w:rPr>
          <w:sz w:val="20"/>
          <w:szCs w:val="20"/>
        </w:rPr>
        <w:t>2)</w:t>
      </w:r>
      <w:r w:rsidRPr="00E12535">
        <w:rPr>
          <w:sz w:val="20"/>
          <w:szCs w:val="20"/>
        </w:rPr>
        <w:tab/>
        <w:t>Oferta Wykonawcy z dnia ….-…….-2021 roku,</w:t>
      </w:r>
    </w:p>
    <w:p w:rsidR="00121742" w:rsidRPr="00E12535" w:rsidRDefault="00B4192E">
      <w:pPr>
        <w:pStyle w:val="Standard"/>
        <w:tabs>
          <w:tab w:val="left" w:pos="855"/>
        </w:tabs>
        <w:ind w:left="567" w:hanging="283"/>
        <w:jc w:val="both"/>
        <w:rPr>
          <w:sz w:val="20"/>
          <w:szCs w:val="20"/>
        </w:rPr>
      </w:pPr>
      <w:r w:rsidRPr="00E12535">
        <w:rPr>
          <w:sz w:val="20"/>
          <w:szCs w:val="20"/>
        </w:rPr>
        <w:t>3)</w:t>
      </w:r>
      <w:r w:rsidRPr="00E12535">
        <w:rPr>
          <w:sz w:val="20"/>
          <w:szCs w:val="20"/>
        </w:rPr>
        <w:tab/>
        <w:t xml:space="preserve">Dokumentacja Projektowa, Specyfikacje Techniczne Wykonania i Odbioru Robót Budowlanych zwane                w dalszej treści umowy </w:t>
      </w:r>
      <w:proofErr w:type="spellStart"/>
      <w:r w:rsidRPr="00E12535">
        <w:rPr>
          <w:sz w:val="20"/>
          <w:szCs w:val="20"/>
        </w:rPr>
        <w:t>STWiORB</w:t>
      </w:r>
      <w:proofErr w:type="spellEnd"/>
      <w:r w:rsidRPr="00E12535">
        <w:rPr>
          <w:sz w:val="20"/>
          <w:szCs w:val="20"/>
        </w:rPr>
        <w:t>,</w:t>
      </w:r>
    </w:p>
    <w:p w:rsidR="00121742" w:rsidRPr="00E12535" w:rsidRDefault="00B4192E">
      <w:pPr>
        <w:pStyle w:val="Standard"/>
        <w:ind w:left="567" w:hanging="283"/>
        <w:jc w:val="both"/>
        <w:rPr>
          <w:sz w:val="20"/>
          <w:szCs w:val="20"/>
        </w:rPr>
      </w:pPr>
      <w:r w:rsidRPr="00E12535">
        <w:rPr>
          <w:sz w:val="20"/>
          <w:szCs w:val="20"/>
        </w:rPr>
        <w:t>4)</w:t>
      </w:r>
      <w:r w:rsidRPr="00E12535">
        <w:rPr>
          <w:sz w:val="20"/>
          <w:szCs w:val="20"/>
        </w:rPr>
        <w:tab/>
        <w:t>Specyfikacja Warunków Zamówienia (zwana w dalszej treści umowy „SWZ”) wraz z ewentualny</w:t>
      </w:r>
      <w:r w:rsidRPr="00E12535">
        <w:rPr>
          <w:sz w:val="20"/>
          <w:szCs w:val="20"/>
        </w:rPr>
        <w:softHyphen/>
        <w:t>mi wyjaśnieniami Zamawiającego do SWZ i zmianami SWZ.</w:t>
      </w:r>
    </w:p>
    <w:p w:rsidR="00121742" w:rsidRPr="00E12535" w:rsidRDefault="00121742">
      <w:pPr>
        <w:pStyle w:val="Standard"/>
        <w:ind w:left="283" w:hanging="283"/>
        <w:jc w:val="both"/>
        <w:rPr>
          <w:sz w:val="20"/>
          <w:szCs w:val="20"/>
        </w:rPr>
      </w:pPr>
    </w:p>
    <w:p w:rsidR="00121742" w:rsidRPr="00E12535" w:rsidRDefault="00B4192E">
      <w:pPr>
        <w:pStyle w:val="Style9"/>
        <w:widowControl/>
        <w:spacing w:line="240" w:lineRule="auto"/>
        <w:jc w:val="center"/>
      </w:pPr>
      <w:r w:rsidRPr="00E12535">
        <w:rPr>
          <w:rStyle w:val="FontStyle82"/>
          <w:sz w:val="20"/>
          <w:szCs w:val="20"/>
        </w:rPr>
        <w:t>§ 2</w:t>
      </w:r>
    </w:p>
    <w:p w:rsidR="00121742" w:rsidRPr="00E12535" w:rsidRDefault="00B4192E">
      <w:pPr>
        <w:pStyle w:val="Style9"/>
        <w:widowControl/>
        <w:spacing w:line="240" w:lineRule="auto"/>
        <w:jc w:val="center"/>
      </w:pPr>
      <w:r w:rsidRPr="00E12535">
        <w:rPr>
          <w:rStyle w:val="FontStyle82"/>
          <w:sz w:val="20"/>
          <w:szCs w:val="20"/>
        </w:rPr>
        <w:t>Wymogi materiałowe</w:t>
      </w:r>
    </w:p>
    <w:p w:rsidR="00121742" w:rsidRPr="00E12535" w:rsidRDefault="00B4192E">
      <w:pPr>
        <w:pStyle w:val="Standard"/>
        <w:ind w:left="283" w:hanging="283"/>
        <w:jc w:val="both"/>
        <w:rPr>
          <w:sz w:val="20"/>
          <w:szCs w:val="20"/>
        </w:rPr>
      </w:pPr>
      <w:r w:rsidRPr="00E12535">
        <w:rPr>
          <w:sz w:val="20"/>
          <w:szCs w:val="20"/>
        </w:rPr>
        <w:t>1.</w:t>
      </w:r>
      <w:r w:rsidRPr="00E12535">
        <w:rPr>
          <w:sz w:val="20"/>
          <w:szCs w:val="20"/>
        </w:rPr>
        <w:tab/>
        <w:t>Przedmiot umowy zostanie wykonany z materiałów dostarczonych przez Wykonawcę.</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t>Materiały, o których mowa w ust. 1, powinny odpowiadać, co do jakości, wymaganiom określonym w ustawie</w:t>
      </w:r>
      <w:r w:rsidRPr="00E12535">
        <w:rPr>
          <w:sz w:val="20"/>
          <w:szCs w:val="20"/>
        </w:rPr>
        <w:br/>
        <w:t>z dnia 16 kwietnia 2004 r. o wyrobach budowlanych (Dz. U. z 2020 r., poz. 215) oraz wymaganiom określonym</w:t>
      </w:r>
      <w:r w:rsidRPr="00E12535">
        <w:rPr>
          <w:sz w:val="20"/>
          <w:szCs w:val="20"/>
        </w:rPr>
        <w:br/>
        <w:t xml:space="preserve">w  </w:t>
      </w:r>
      <w:proofErr w:type="spellStart"/>
      <w:r w:rsidRPr="00E12535">
        <w:rPr>
          <w:sz w:val="20"/>
          <w:szCs w:val="20"/>
        </w:rPr>
        <w:t>STWiORB</w:t>
      </w:r>
      <w:proofErr w:type="spellEnd"/>
      <w:r w:rsidRPr="00E12535">
        <w:rPr>
          <w:sz w:val="20"/>
          <w:szCs w:val="20"/>
        </w:rPr>
        <w:t>.</w:t>
      </w:r>
    </w:p>
    <w:p w:rsidR="00121742" w:rsidRPr="00E12535" w:rsidRDefault="00B4192E">
      <w:pPr>
        <w:pStyle w:val="Standard"/>
        <w:ind w:left="283" w:hanging="283"/>
        <w:jc w:val="both"/>
        <w:rPr>
          <w:sz w:val="20"/>
          <w:szCs w:val="20"/>
        </w:rPr>
      </w:pPr>
      <w:r w:rsidRPr="00E12535">
        <w:rPr>
          <w:sz w:val="20"/>
          <w:szCs w:val="20"/>
        </w:rPr>
        <w:t>3.</w:t>
      </w:r>
      <w:r w:rsidRPr="00E12535">
        <w:rPr>
          <w:sz w:val="20"/>
          <w:szCs w:val="20"/>
        </w:rPr>
        <w:tab/>
        <w:t xml:space="preserve">Wykonawca będzie przeprowadzać pomiary i badania materiałów oraz robót zgodnie z zasadami kontroli jakości materiałów i robót określonymi w </w:t>
      </w:r>
      <w:proofErr w:type="spellStart"/>
      <w:r w:rsidRPr="00E12535">
        <w:rPr>
          <w:sz w:val="20"/>
          <w:szCs w:val="20"/>
        </w:rPr>
        <w:t>STWiORB</w:t>
      </w:r>
      <w:proofErr w:type="spellEnd"/>
      <w:r w:rsidRPr="00E12535">
        <w:rPr>
          <w:sz w:val="20"/>
          <w:szCs w:val="20"/>
        </w:rPr>
        <w:t>.</w:t>
      </w:r>
    </w:p>
    <w:p w:rsidR="00121742" w:rsidRPr="00E12535" w:rsidRDefault="00B4192E">
      <w:pPr>
        <w:pStyle w:val="Standard"/>
        <w:ind w:left="283" w:hanging="283"/>
        <w:jc w:val="both"/>
        <w:rPr>
          <w:sz w:val="20"/>
          <w:szCs w:val="20"/>
        </w:rPr>
      </w:pPr>
      <w:r w:rsidRPr="00E12535">
        <w:rPr>
          <w:sz w:val="20"/>
          <w:szCs w:val="20"/>
        </w:rPr>
        <w:t>4.</w:t>
      </w:r>
      <w:r w:rsidRPr="00E12535">
        <w:rPr>
          <w:sz w:val="20"/>
          <w:szCs w:val="20"/>
        </w:rPr>
        <w:tab/>
        <w:t>Materiały użyte do realizacji przedmiotu umowy muszą być dopuszczone do obrotu i powszechnego lub jednost</w:t>
      </w:r>
      <w:r w:rsidRPr="00E12535">
        <w:rPr>
          <w:sz w:val="20"/>
          <w:szCs w:val="20"/>
        </w:rPr>
        <w:softHyphen/>
        <w:t>kowego stosowania w budownictwie. Przed rozpoczęciem robót Wykonawca dostarczy Inwestorowi Zastępczemu i Zamawiającemu wymagane prawem certyfikaty, atesty, aprobaty techniczne i zaświadczenia o dopuszczeniu użytych materiałów do stosowania.</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Bieżące pomiary i badania jakościowe wbudowanych materiałów oraz robót będą prowadzone na koszt Wyko</w:t>
      </w:r>
      <w:r w:rsidRPr="00E12535">
        <w:rPr>
          <w:sz w:val="20"/>
          <w:szCs w:val="20"/>
        </w:rPr>
        <w:softHyphen/>
        <w:t>nawcy.</w:t>
      </w:r>
    </w:p>
    <w:p w:rsidR="00121742" w:rsidRPr="00E12535" w:rsidRDefault="00B4192E">
      <w:pPr>
        <w:pStyle w:val="Standard"/>
        <w:ind w:left="283" w:hanging="283"/>
        <w:jc w:val="both"/>
        <w:rPr>
          <w:sz w:val="20"/>
          <w:szCs w:val="20"/>
        </w:rPr>
      </w:pPr>
      <w:r w:rsidRPr="00E12535">
        <w:rPr>
          <w:sz w:val="20"/>
          <w:szCs w:val="20"/>
        </w:rPr>
        <w:t>6.</w:t>
      </w:r>
      <w:r w:rsidRPr="00E12535">
        <w:rPr>
          <w:sz w:val="20"/>
          <w:szCs w:val="20"/>
        </w:rPr>
        <w:tab/>
        <w:t>Jeżeli Zamawiający zarządzi przeprowadzenie dodatkowych badań jakości wbudowanych materiałów a ich wy</w:t>
      </w:r>
      <w:r w:rsidRPr="00E12535">
        <w:rPr>
          <w:sz w:val="20"/>
          <w:szCs w:val="20"/>
        </w:rPr>
        <w:softHyphen/>
        <w:t>nik wykaże, że materiały bądź roboty nie spełniają wymogów art. 10 ustawy - Prawo budowlane to koszty tych badań poniesie Wykonawca. Natomiast jeżeli wyniki badań będą zgodne z ustawą - Prawo budowlane to koszty badań ponosi Zamawiający.</w:t>
      </w:r>
    </w:p>
    <w:p w:rsidR="00121742" w:rsidRPr="00E12535" w:rsidRDefault="00B4192E">
      <w:pPr>
        <w:pStyle w:val="Standard"/>
        <w:ind w:left="283" w:hanging="283"/>
        <w:jc w:val="both"/>
        <w:rPr>
          <w:sz w:val="20"/>
          <w:szCs w:val="20"/>
        </w:rPr>
      </w:pPr>
      <w:r w:rsidRPr="00E12535">
        <w:rPr>
          <w:sz w:val="20"/>
          <w:szCs w:val="20"/>
        </w:rPr>
        <w:t>7.</w:t>
      </w:r>
      <w:r w:rsidRPr="00E12535">
        <w:rPr>
          <w:sz w:val="20"/>
          <w:szCs w:val="20"/>
        </w:rPr>
        <w:tab/>
        <w:t>W sytuacji, o której mowa w ust. 6 zdanie pierwsze, Wykonawca zobowiązany będzie do ponownego wykonania tego zakresu robót przy zastosowaniu materiałów właściwych na własny koszt.</w:t>
      </w:r>
    </w:p>
    <w:p w:rsidR="00121742" w:rsidRPr="00E12535" w:rsidRDefault="00B4192E">
      <w:pPr>
        <w:pStyle w:val="Standard"/>
        <w:ind w:left="283" w:hanging="283"/>
        <w:jc w:val="both"/>
      </w:pPr>
      <w:r w:rsidRPr="00E12535">
        <w:rPr>
          <w:iCs/>
          <w:sz w:val="20"/>
          <w:szCs w:val="20"/>
        </w:rPr>
        <w:t>8.</w:t>
      </w:r>
      <w:r w:rsidRPr="00E12535">
        <w:rPr>
          <w:iCs/>
          <w:sz w:val="20"/>
          <w:szCs w:val="20"/>
        </w:rPr>
        <w:tab/>
        <w:t>Materiały rozbiórkowe nadające się do ponownego zagospodarowania Wykonawca oczyści, posegreguje i od</w:t>
      </w:r>
      <w:r w:rsidRPr="00E12535">
        <w:rPr>
          <w:iCs/>
          <w:sz w:val="20"/>
          <w:szCs w:val="20"/>
        </w:rPr>
        <w:softHyphen/>
        <w:t xml:space="preserve">wiezie na składowisko Zamawiającego, ewentualnie usunie zgodnie z zapisami </w:t>
      </w:r>
      <w:proofErr w:type="spellStart"/>
      <w:r w:rsidRPr="00E12535">
        <w:rPr>
          <w:iCs/>
          <w:sz w:val="20"/>
          <w:szCs w:val="20"/>
        </w:rPr>
        <w:t>STWiORB</w:t>
      </w:r>
      <w:proofErr w:type="spellEnd"/>
      <w:r w:rsidRPr="00E12535">
        <w:rPr>
          <w:iCs/>
          <w:sz w:val="20"/>
          <w:szCs w:val="20"/>
        </w:rPr>
        <w:t>.</w:t>
      </w:r>
      <w:r w:rsidRPr="00E12535">
        <w:rPr>
          <w:sz w:val="20"/>
          <w:szCs w:val="20"/>
        </w:rPr>
        <w:t xml:space="preserve"> Materiały                             z rozbiórki win</w:t>
      </w:r>
      <w:r w:rsidRPr="00E12535">
        <w:rPr>
          <w:sz w:val="20"/>
          <w:szCs w:val="20"/>
        </w:rPr>
        <w:softHyphen/>
        <w:t>ny być usunięte poza teren budowy przy przestrzeganiu przepisów ustawy z dnia 14 grudnia 2012 r. o odpadach..</w:t>
      </w:r>
    </w:p>
    <w:p w:rsidR="0003727B" w:rsidRDefault="0003727B">
      <w:pPr>
        <w:pStyle w:val="Style9"/>
        <w:widowControl/>
        <w:spacing w:line="240" w:lineRule="auto"/>
        <w:jc w:val="center"/>
        <w:rPr>
          <w:rStyle w:val="FontStyle82"/>
          <w:sz w:val="20"/>
          <w:szCs w:val="20"/>
        </w:rPr>
      </w:pPr>
    </w:p>
    <w:p w:rsidR="0003727B" w:rsidRDefault="0003727B">
      <w:pPr>
        <w:pStyle w:val="Style9"/>
        <w:widowControl/>
        <w:spacing w:line="240" w:lineRule="auto"/>
        <w:jc w:val="center"/>
        <w:rPr>
          <w:rStyle w:val="FontStyle82"/>
          <w:sz w:val="20"/>
          <w:szCs w:val="20"/>
        </w:rPr>
      </w:pPr>
    </w:p>
    <w:p w:rsidR="0003727B" w:rsidRDefault="0003727B">
      <w:pPr>
        <w:pStyle w:val="Style9"/>
        <w:widowControl/>
        <w:spacing w:line="240" w:lineRule="auto"/>
        <w:jc w:val="center"/>
        <w:rPr>
          <w:rStyle w:val="FontStyle82"/>
          <w:sz w:val="20"/>
          <w:szCs w:val="20"/>
        </w:rPr>
      </w:pPr>
    </w:p>
    <w:p w:rsidR="00121742" w:rsidRPr="00E12535" w:rsidRDefault="00B4192E">
      <w:pPr>
        <w:pStyle w:val="Style9"/>
        <w:widowControl/>
        <w:spacing w:line="240" w:lineRule="auto"/>
        <w:jc w:val="center"/>
      </w:pPr>
      <w:r w:rsidRPr="00E12535">
        <w:rPr>
          <w:rStyle w:val="FontStyle82"/>
          <w:sz w:val="20"/>
          <w:szCs w:val="20"/>
        </w:rPr>
        <w:lastRenderedPageBreak/>
        <w:t>§ 3</w:t>
      </w:r>
    </w:p>
    <w:p w:rsidR="00121742" w:rsidRPr="00E12535" w:rsidRDefault="00B4192E">
      <w:pPr>
        <w:pStyle w:val="Style9"/>
        <w:widowControl/>
        <w:spacing w:line="240" w:lineRule="auto"/>
        <w:jc w:val="center"/>
      </w:pPr>
      <w:r w:rsidRPr="00E12535">
        <w:rPr>
          <w:rStyle w:val="FontStyle82"/>
          <w:sz w:val="20"/>
          <w:szCs w:val="20"/>
        </w:rPr>
        <w:t>Termin realizacji</w:t>
      </w:r>
    </w:p>
    <w:p w:rsidR="00121742" w:rsidRPr="00E12535" w:rsidRDefault="00B4192E">
      <w:pPr>
        <w:pStyle w:val="Standard"/>
        <w:ind w:left="283" w:hanging="283"/>
        <w:jc w:val="both"/>
      </w:pPr>
      <w:r w:rsidRPr="00E12535">
        <w:rPr>
          <w:color w:val="000000"/>
          <w:sz w:val="20"/>
          <w:szCs w:val="20"/>
        </w:rPr>
        <w:t>1.</w:t>
      </w:r>
      <w:r w:rsidRPr="00E12535">
        <w:rPr>
          <w:color w:val="000000"/>
          <w:sz w:val="20"/>
          <w:szCs w:val="20"/>
        </w:rPr>
        <w:tab/>
        <w:t xml:space="preserve">Termin przekazania terenu budowy - </w:t>
      </w:r>
      <w:r w:rsidRPr="00E12535">
        <w:rPr>
          <w:sz w:val="20"/>
          <w:szCs w:val="20"/>
        </w:rPr>
        <w:t>najpóźniej</w:t>
      </w:r>
      <w:r w:rsidRPr="00E12535">
        <w:rPr>
          <w:sz w:val="20"/>
          <w:szCs w:val="20"/>
          <w:shd w:val="clear" w:color="auto" w:fill="FFFFFF"/>
        </w:rPr>
        <w:t xml:space="preserve"> </w:t>
      </w:r>
      <w:r w:rsidRPr="00E12535">
        <w:rPr>
          <w:color w:val="000000"/>
          <w:sz w:val="20"/>
          <w:szCs w:val="20"/>
          <w:shd w:val="clear" w:color="auto" w:fill="FFFFFF"/>
        </w:rPr>
        <w:t>7 dni</w:t>
      </w:r>
      <w:r w:rsidRPr="00E12535">
        <w:rPr>
          <w:bCs/>
          <w:color w:val="000000"/>
          <w:sz w:val="20"/>
          <w:szCs w:val="20"/>
          <w:shd w:val="clear" w:color="auto" w:fill="FFFFFF"/>
        </w:rPr>
        <w:t xml:space="preserve"> </w:t>
      </w:r>
      <w:r w:rsidRPr="00E12535">
        <w:rPr>
          <w:color w:val="000000"/>
          <w:sz w:val="20"/>
          <w:szCs w:val="20"/>
          <w:shd w:val="clear" w:color="auto" w:fill="FFFFFF"/>
        </w:rPr>
        <w:t>od daty podpisania umowy.</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t>Wykonawca w terminie do 7 dni od podpisania umowy przedłoży w formie pisemnej:</w:t>
      </w:r>
    </w:p>
    <w:p w:rsidR="00121742" w:rsidRPr="00E12535" w:rsidRDefault="00B4192E">
      <w:pPr>
        <w:pStyle w:val="Standard"/>
        <w:tabs>
          <w:tab w:val="left" w:pos="1702"/>
        </w:tabs>
        <w:ind w:left="851" w:hanging="284"/>
        <w:jc w:val="both"/>
        <w:rPr>
          <w:sz w:val="20"/>
          <w:szCs w:val="20"/>
        </w:rPr>
      </w:pPr>
      <w:r w:rsidRPr="00E12535">
        <w:rPr>
          <w:sz w:val="20"/>
          <w:szCs w:val="20"/>
        </w:rPr>
        <w:t>a)</w:t>
      </w:r>
      <w:r w:rsidRPr="00E12535">
        <w:rPr>
          <w:color w:val="000000"/>
          <w:sz w:val="20"/>
          <w:szCs w:val="20"/>
          <w:shd w:val="clear" w:color="auto" w:fill="FFFFFF"/>
        </w:rPr>
        <w:tab/>
        <w:t>harmonogram rzeczowo - finansowy,</w:t>
      </w:r>
    </w:p>
    <w:p w:rsidR="00121742" w:rsidRPr="00E12535" w:rsidRDefault="00B4192E">
      <w:pPr>
        <w:pStyle w:val="Standard"/>
        <w:tabs>
          <w:tab w:val="left" w:pos="1702"/>
        </w:tabs>
        <w:ind w:left="851" w:hanging="284"/>
        <w:jc w:val="both"/>
        <w:rPr>
          <w:sz w:val="20"/>
          <w:szCs w:val="20"/>
        </w:rPr>
      </w:pPr>
      <w:r w:rsidRPr="00E12535">
        <w:rPr>
          <w:color w:val="000000"/>
          <w:sz w:val="20"/>
          <w:szCs w:val="20"/>
          <w:shd w:val="clear" w:color="auto" w:fill="FFFFFF"/>
        </w:rPr>
        <w:t>b)</w:t>
      </w:r>
      <w:r w:rsidRPr="00E12535">
        <w:rPr>
          <w:color w:val="000000"/>
          <w:sz w:val="20"/>
          <w:szCs w:val="20"/>
          <w:shd w:val="clear" w:color="auto" w:fill="FFFFFF"/>
        </w:rPr>
        <w:tab/>
        <w:t>Program Zapewnienia Jakości,</w:t>
      </w:r>
    </w:p>
    <w:p w:rsidR="00121742" w:rsidRPr="00E12535" w:rsidRDefault="00B4192E">
      <w:pPr>
        <w:pStyle w:val="Standard"/>
        <w:tabs>
          <w:tab w:val="left" w:pos="1702"/>
        </w:tabs>
        <w:ind w:left="851" w:hanging="284"/>
        <w:jc w:val="both"/>
        <w:rPr>
          <w:sz w:val="20"/>
          <w:szCs w:val="20"/>
        </w:rPr>
      </w:pPr>
      <w:r w:rsidRPr="00E12535">
        <w:rPr>
          <w:color w:val="000000"/>
          <w:sz w:val="20"/>
          <w:szCs w:val="20"/>
          <w:shd w:val="clear" w:color="auto" w:fill="FFFFFF"/>
        </w:rPr>
        <w:t>c)</w:t>
      </w:r>
      <w:r w:rsidRPr="00E12535">
        <w:rPr>
          <w:color w:val="000000"/>
          <w:sz w:val="20"/>
          <w:szCs w:val="20"/>
          <w:shd w:val="clear" w:color="auto" w:fill="FFFFFF"/>
        </w:rPr>
        <w:tab/>
        <w:t xml:space="preserve">Plan </w:t>
      </w:r>
      <w:proofErr w:type="spellStart"/>
      <w:r w:rsidRPr="00E12535">
        <w:rPr>
          <w:color w:val="000000"/>
          <w:sz w:val="20"/>
          <w:szCs w:val="20"/>
          <w:shd w:val="clear" w:color="auto" w:fill="FFFFFF"/>
        </w:rPr>
        <w:t>BiOZ</w:t>
      </w:r>
      <w:proofErr w:type="spellEnd"/>
      <w:r w:rsidRPr="00E12535">
        <w:rPr>
          <w:color w:val="000000"/>
          <w:sz w:val="20"/>
          <w:szCs w:val="20"/>
          <w:shd w:val="clear" w:color="auto" w:fill="FFFFFF"/>
        </w:rPr>
        <w:t>.</w:t>
      </w:r>
    </w:p>
    <w:p w:rsidR="00121742" w:rsidRPr="00E12535" w:rsidRDefault="00B4192E">
      <w:pPr>
        <w:pStyle w:val="Standard"/>
        <w:ind w:left="283" w:hanging="283"/>
        <w:jc w:val="both"/>
        <w:rPr>
          <w:sz w:val="20"/>
          <w:szCs w:val="20"/>
        </w:rPr>
      </w:pPr>
      <w:r w:rsidRPr="00E12535">
        <w:rPr>
          <w:color w:val="000000"/>
          <w:sz w:val="20"/>
          <w:szCs w:val="20"/>
        </w:rPr>
        <w:t>3.</w:t>
      </w:r>
      <w:r w:rsidRPr="00E12535">
        <w:rPr>
          <w:color w:val="000000"/>
          <w:sz w:val="20"/>
          <w:szCs w:val="20"/>
        </w:rPr>
        <w:tab/>
        <w:t xml:space="preserve">Wykonawca w terminie do </w:t>
      </w:r>
      <w:r w:rsidRPr="00E12535">
        <w:rPr>
          <w:color w:val="000000"/>
          <w:sz w:val="20"/>
          <w:szCs w:val="20"/>
          <w:shd w:val="clear" w:color="auto" w:fill="FFFFFF"/>
        </w:rPr>
        <w:t>10 d</w:t>
      </w:r>
      <w:r w:rsidRPr="00E12535">
        <w:rPr>
          <w:color w:val="000000"/>
          <w:sz w:val="20"/>
          <w:szCs w:val="20"/>
        </w:rPr>
        <w:t>ni od daty podpisania umowy przedłoży zatwierdzony projekt tymczasowej organizacji ruchu.</w:t>
      </w:r>
    </w:p>
    <w:p w:rsidR="00121742" w:rsidRPr="0003727B" w:rsidRDefault="00B4192E">
      <w:pPr>
        <w:pStyle w:val="Domylnie"/>
        <w:tabs>
          <w:tab w:val="left" w:pos="850"/>
        </w:tabs>
        <w:spacing w:after="0" w:line="100" w:lineRule="atLeast"/>
        <w:ind w:left="283" w:hanging="283"/>
        <w:jc w:val="both"/>
        <w:rPr>
          <w:b/>
        </w:rPr>
      </w:pPr>
      <w:r w:rsidRPr="00E12535">
        <w:rPr>
          <w:rFonts w:ascii="Times New Roman" w:eastAsia="Arial" w:hAnsi="Times New Roman" w:cs="Times New Roman"/>
          <w:color w:val="000000"/>
          <w:sz w:val="20"/>
          <w:szCs w:val="20"/>
          <w:lang w:eastAsia="pl-PL"/>
        </w:rPr>
        <w:t>4.</w:t>
      </w:r>
      <w:r w:rsidRPr="00E12535">
        <w:rPr>
          <w:rFonts w:ascii="Times New Roman" w:eastAsia="Arial" w:hAnsi="Times New Roman" w:cs="Times New Roman"/>
          <w:color w:val="000000"/>
          <w:sz w:val="20"/>
          <w:szCs w:val="20"/>
          <w:lang w:eastAsia="pl-PL"/>
        </w:rPr>
        <w:tab/>
        <w:t xml:space="preserve">Termin wykonania zamówienia </w:t>
      </w:r>
      <w:r w:rsidRPr="00E12535">
        <w:rPr>
          <w:rFonts w:ascii="Times New Roman" w:hAnsi="Times New Roman" w:cs="Times New Roman"/>
          <w:b/>
          <w:bCs/>
          <w:color w:val="000000"/>
          <w:sz w:val="20"/>
          <w:szCs w:val="20"/>
        </w:rPr>
        <w:t>–  do 30 września 2021r.</w:t>
      </w:r>
      <w:r w:rsidRPr="00E12535">
        <w:rPr>
          <w:rFonts w:ascii="Times New Roman" w:hAnsi="Times New Roman" w:cs="Times New Roman"/>
          <w:b/>
          <w:bCs/>
          <w:color w:val="000000"/>
          <w:sz w:val="20"/>
          <w:szCs w:val="20"/>
          <w:shd w:val="clear" w:color="auto" w:fill="FFFFFF"/>
        </w:rPr>
        <w:t>.</w:t>
      </w:r>
      <w:r w:rsidRPr="00E12535">
        <w:rPr>
          <w:rFonts w:ascii="Times New Roman" w:hAnsi="Times New Roman" w:cs="Times New Roman"/>
          <w:b/>
          <w:bCs/>
          <w:color w:val="000000"/>
          <w:sz w:val="20"/>
          <w:szCs w:val="20"/>
        </w:rPr>
        <w:t xml:space="preserve"> </w:t>
      </w:r>
      <w:r w:rsidRPr="00E12535">
        <w:rPr>
          <w:rFonts w:ascii="Times New Roman" w:hAnsi="Times New Roman" w:cs="Times New Roman"/>
          <w:b/>
          <w:bCs/>
          <w:color w:val="000000"/>
        </w:rPr>
        <w:t xml:space="preserve">W tym: Etap I - do </w:t>
      </w:r>
      <w:r w:rsidR="0003727B">
        <w:rPr>
          <w:rFonts w:ascii="Times New Roman" w:hAnsi="Times New Roman" w:cs="Times New Roman"/>
          <w:b/>
          <w:bCs/>
          <w:color w:val="000000"/>
        </w:rPr>
        <w:t>11października</w:t>
      </w:r>
      <w:r w:rsidRPr="00E12535">
        <w:rPr>
          <w:rFonts w:ascii="Times New Roman" w:hAnsi="Times New Roman" w:cs="Times New Roman"/>
          <w:b/>
          <w:bCs/>
          <w:color w:val="000000"/>
        </w:rPr>
        <w:t xml:space="preserve"> 2021r., </w:t>
      </w:r>
      <w:r w:rsidRPr="00E12535">
        <w:rPr>
          <w:rFonts w:ascii="Times New Roman" w:hAnsi="Times New Roman"/>
          <w:color w:val="000000"/>
        </w:rPr>
        <w:t>Etap II -  </w:t>
      </w:r>
      <w:r w:rsidRPr="00E12535">
        <w:rPr>
          <w:rFonts w:ascii="Times New Roman" w:hAnsi="Times New Roman"/>
          <w:b/>
          <w:color w:val="000000"/>
        </w:rPr>
        <w:t>do 30 września 2021r., Etap III</w:t>
      </w:r>
      <w:r w:rsidR="006A1D84" w:rsidRPr="00E12535">
        <w:rPr>
          <w:rFonts w:ascii="Times New Roman" w:hAnsi="Times New Roman"/>
          <w:color w:val="000000"/>
        </w:rPr>
        <w:t xml:space="preserve"> </w:t>
      </w:r>
      <w:r w:rsidR="0003727B">
        <w:rPr>
          <w:rFonts w:ascii="Times New Roman" w:hAnsi="Times New Roman"/>
          <w:color w:val="000000"/>
        </w:rPr>
        <w:t>–</w:t>
      </w:r>
      <w:r w:rsidR="006A1D84" w:rsidRPr="00E12535">
        <w:rPr>
          <w:rFonts w:ascii="Times New Roman" w:hAnsi="Times New Roman"/>
          <w:color w:val="000000"/>
        </w:rPr>
        <w:t xml:space="preserve"> </w:t>
      </w:r>
      <w:r w:rsidR="0003727B" w:rsidRPr="0003727B">
        <w:rPr>
          <w:rFonts w:ascii="Times New Roman" w:hAnsi="Times New Roman"/>
          <w:b/>
          <w:color w:val="000000"/>
        </w:rPr>
        <w:t>11 października</w:t>
      </w:r>
      <w:bookmarkStart w:id="2" w:name="_GoBack"/>
      <w:bookmarkEnd w:id="2"/>
      <w:r w:rsidR="006A1D84" w:rsidRPr="0003727B">
        <w:rPr>
          <w:rFonts w:ascii="Liberation Serif" w:hAnsi="Liberation Serif" w:cs="Liberation Serif"/>
          <w:b/>
          <w:bCs/>
          <w:sz w:val="21"/>
          <w:szCs w:val="21"/>
        </w:rPr>
        <w:t xml:space="preserve"> 2021r</w:t>
      </w:r>
      <w:r w:rsidR="006A1D84" w:rsidRPr="0003727B">
        <w:rPr>
          <w:rFonts w:ascii="Times New Roman" w:hAnsi="Times New Roman"/>
          <w:b/>
          <w:color w:val="000000"/>
        </w:rPr>
        <w:t>.</w:t>
      </w:r>
    </w:p>
    <w:p w:rsidR="00121742" w:rsidRPr="00E12535" w:rsidRDefault="00121742">
      <w:pPr>
        <w:pStyle w:val="Domylnie"/>
        <w:tabs>
          <w:tab w:val="left" w:pos="850"/>
        </w:tabs>
        <w:spacing w:after="0" w:line="100" w:lineRule="atLeast"/>
        <w:ind w:left="283" w:hanging="283"/>
        <w:jc w:val="both"/>
        <w:rPr>
          <w:rFonts w:ascii="Times New Roman" w:hAnsi="Times New Roman" w:cs="Times New Roman"/>
          <w:b/>
          <w:bCs/>
          <w:color w:val="000000"/>
          <w:sz w:val="20"/>
          <w:szCs w:val="20"/>
        </w:rPr>
      </w:pPr>
    </w:p>
    <w:p w:rsidR="00121742" w:rsidRPr="00E12535" w:rsidRDefault="00B4192E">
      <w:pPr>
        <w:pStyle w:val="Standard"/>
        <w:ind w:left="283" w:hanging="283"/>
        <w:jc w:val="both"/>
        <w:rPr>
          <w:color w:val="000000"/>
          <w:sz w:val="20"/>
          <w:szCs w:val="20"/>
        </w:rPr>
      </w:pPr>
      <w:r w:rsidRPr="00E12535">
        <w:rPr>
          <w:color w:val="000000"/>
          <w:sz w:val="20"/>
          <w:szCs w:val="20"/>
        </w:rPr>
        <w:t>5.</w:t>
      </w:r>
      <w:r w:rsidRPr="00E12535">
        <w:rPr>
          <w:color w:val="000000"/>
          <w:sz w:val="20"/>
          <w:szCs w:val="20"/>
        </w:rPr>
        <w:tab/>
        <w:t>Wykonawca zgłasza pisemnie zakończenie robót do Zamawiającego, po dokonaniu wpisu do dziennika budowy o zakończeniu robót.</w:t>
      </w:r>
    </w:p>
    <w:p w:rsidR="00121742" w:rsidRPr="00E12535" w:rsidRDefault="00B4192E">
      <w:pPr>
        <w:pStyle w:val="Standard"/>
        <w:ind w:left="283" w:hanging="283"/>
        <w:jc w:val="both"/>
        <w:rPr>
          <w:color w:val="000000"/>
          <w:sz w:val="20"/>
          <w:szCs w:val="20"/>
        </w:rPr>
      </w:pPr>
      <w:r w:rsidRPr="00E12535">
        <w:rPr>
          <w:color w:val="000000"/>
          <w:sz w:val="20"/>
          <w:szCs w:val="20"/>
        </w:rPr>
        <w:t>6.</w:t>
      </w:r>
      <w:r w:rsidRPr="00E12535">
        <w:rPr>
          <w:color w:val="000000"/>
          <w:sz w:val="20"/>
          <w:szCs w:val="20"/>
        </w:rPr>
        <w:tab/>
        <w:t>Najpóźniej w terminie 7 dni od daty zakończenia robót, Wykonawca dostarcza do Zamawiającego dokumentację powykonawczą do sprawdzenia i weryfikacji. Po zatwierdzeniu dokumentacji powykonawczej Wykonawca złoży do organu Nadzoru budowlanego sto</w:t>
      </w:r>
      <w:r w:rsidRPr="00E12535">
        <w:rPr>
          <w:color w:val="000000"/>
          <w:sz w:val="20"/>
          <w:szCs w:val="20"/>
        </w:rPr>
        <w:softHyphen/>
        <w:t>sowne zgłoszenie zakończenia robót budowlanych.</w:t>
      </w:r>
    </w:p>
    <w:p w:rsidR="00121742" w:rsidRPr="00E12535" w:rsidRDefault="00B4192E">
      <w:pPr>
        <w:pStyle w:val="Standard"/>
        <w:ind w:left="283" w:hanging="283"/>
        <w:jc w:val="both"/>
      </w:pPr>
      <w:r w:rsidRPr="00E12535">
        <w:rPr>
          <w:color w:val="000000"/>
          <w:sz w:val="20"/>
          <w:szCs w:val="20"/>
        </w:rPr>
        <w:t>7.</w:t>
      </w:r>
      <w:r w:rsidRPr="00E12535">
        <w:rPr>
          <w:color w:val="000000"/>
          <w:sz w:val="20"/>
          <w:szCs w:val="20"/>
        </w:rPr>
        <w:tab/>
      </w:r>
      <w:r w:rsidRPr="00E12535">
        <w:rPr>
          <w:rFonts w:eastAsia="Arial"/>
          <w:color w:val="000000"/>
          <w:sz w:val="20"/>
          <w:szCs w:val="20"/>
        </w:rPr>
        <w:t>Termin wykonania zamówienia uważa się za zachowany, jeżeli najpóźniej w ostatnim dniu terminu wykonania zamówienia Wykonawca dostarczy Zamawiającemu zgłoszenie, o którym mowa w ust. 5.</w:t>
      </w:r>
    </w:p>
    <w:p w:rsidR="00121742" w:rsidRPr="00E12535" w:rsidRDefault="00121742">
      <w:pPr>
        <w:pStyle w:val="Standard"/>
        <w:ind w:left="283" w:hanging="283"/>
        <w:jc w:val="both"/>
        <w:rPr>
          <w:color w:val="000000"/>
          <w:sz w:val="20"/>
          <w:szCs w:val="20"/>
        </w:rPr>
      </w:pPr>
    </w:p>
    <w:p w:rsidR="00121742" w:rsidRPr="00E12535" w:rsidRDefault="00B4192E">
      <w:pPr>
        <w:pStyle w:val="Style9"/>
        <w:widowControl/>
        <w:spacing w:line="240" w:lineRule="auto"/>
        <w:jc w:val="center"/>
      </w:pPr>
      <w:r w:rsidRPr="00E12535">
        <w:rPr>
          <w:rStyle w:val="FontStyle82"/>
          <w:sz w:val="20"/>
          <w:szCs w:val="20"/>
        </w:rPr>
        <w:t>§ 4</w:t>
      </w:r>
    </w:p>
    <w:p w:rsidR="00121742" w:rsidRPr="00E12535" w:rsidRDefault="00B4192E">
      <w:pPr>
        <w:pStyle w:val="Style9"/>
        <w:widowControl/>
        <w:spacing w:line="240" w:lineRule="auto"/>
        <w:jc w:val="center"/>
      </w:pPr>
      <w:r w:rsidRPr="00E12535">
        <w:rPr>
          <w:rStyle w:val="FontStyle82"/>
          <w:sz w:val="20"/>
          <w:szCs w:val="20"/>
        </w:rPr>
        <w:t>Harmonogram</w:t>
      </w:r>
    </w:p>
    <w:p w:rsidR="00121742" w:rsidRPr="00E12535" w:rsidRDefault="00B4192E">
      <w:pPr>
        <w:pStyle w:val="Standard"/>
        <w:ind w:left="283" w:hanging="283"/>
        <w:jc w:val="both"/>
      </w:pPr>
      <w:r w:rsidRPr="00E12535">
        <w:rPr>
          <w:sz w:val="20"/>
          <w:szCs w:val="20"/>
        </w:rPr>
        <w:t>1.</w:t>
      </w:r>
      <w:r w:rsidRPr="00E12535">
        <w:rPr>
          <w:sz w:val="20"/>
          <w:szCs w:val="20"/>
        </w:rPr>
        <w:tab/>
        <w:t>Przedmiot umowy określony w § 1 niniejszej umowy, będzie realizowany zgodnie z zatwierdzonym przez Zamawiającego szczegółowym harmonogramem rzeczowo – finansowym, zwanym dalej tak</w:t>
      </w:r>
      <w:r w:rsidRPr="00E12535">
        <w:rPr>
          <w:sz w:val="20"/>
          <w:szCs w:val="20"/>
        </w:rPr>
        <w:softHyphen/>
        <w:t>że harmonogramem.</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r>
      <w:r w:rsidRPr="00E12535">
        <w:rPr>
          <w:color w:val="000000"/>
          <w:sz w:val="20"/>
          <w:szCs w:val="20"/>
        </w:rPr>
        <w:t>Zamawiający zgłosi uwagi do harmonogramu, o którym mowa w ust. 1 w terminie do 7 dni od dnia przedłożenia harmonogramu do zatwierdzenia lub zatwierdzi harmonogram w terminie do 7 dni od dnia przedłożenia harmonogramu do zatwierdzenia.</w:t>
      </w:r>
    </w:p>
    <w:p w:rsidR="00121742" w:rsidRPr="00E12535" w:rsidRDefault="00B4192E">
      <w:pPr>
        <w:pStyle w:val="NormalnyWeb"/>
        <w:spacing w:before="0"/>
        <w:ind w:left="283" w:hanging="283"/>
        <w:jc w:val="both"/>
        <w:rPr>
          <w:iCs/>
          <w:sz w:val="20"/>
          <w:szCs w:val="20"/>
        </w:rPr>
      </w:pPr>
      <w:r w:rsidRPr="00E12535">
        <w:rPr>
          <w:iCs/>
          <w:sz w:val="20"/>
          <w:szCs w:val="20"/>
        </w:rPr>
        <w:t>3.</w:t>
      </w:r>
      <w:r w:rsidRPr="00E12535">
        <w:rPr>
          <w:iCs/>
          <w:sz w:val="20"/>
          <w:szCs w:val="20"/>
        </w:rPr>
        <w:tab/>
        <w:t>Harmonogram zostanie sporządzony w oparciu o dane zawarte w SWZ, z uwzględnieniem, że roboty budowlane prowadzone będą w obiekcie wpisanym do rejestru zabytków. W konsekwencji Wykonawca zobowiązany jest zawiadamiać Miejskiego Konserwatora Zabytków o wszelkich sprawach ujawnionych w toku prowadzonych czynności.</w:t>
      </w:r>
    </w:p>
    <w:p w:rsidR="00121742" w:rsidRPr="00E12535" w:rsidRDefault="00B4192E">
      <w:pPr>
        <w:pStyle w:val="NormalnyWeb"/>
        <w:spacing w:before="0" w:after="0"/>
        <w:ind w:left="283" w:hanging="283"/>
        <w:jc w:val="both"/>
        <w:rPr>
          <w:iCs/>
          <w:sz w:val="20"/>
          <w:szCs w:val="20"/>
        </w:rPr>
      </w:pPr>
      <w:r w:rsidRPr="00E12535">
        <w:rPr>
          <w:iCs/>
          <w:sz w:val="20"/>
          <w:szCs w:val="20"/>
        </w:rPr>
        <w:t xml:space="preserve"> .</w:t>
      </w:r>
    </w:p>
    <w:p w:rsidR="00121742" w:rsidRPr="00E12535" w:rsidRDefault="00121742">
      <w:pPr>
        <w:pStyle w:val="NormalnyWeb"/>
        <w:spacing w:before="0" w:after="0"/>
        <w:ind w:left="283" w:hanging="283"/>
        <w:jc w:val="both"/>
        <w:rPr>
          <w:iCs/>
          <w:sz w:val="20"/>
          <w:szCs w:val="20"/>
        </w:rPr>
      </w:pPr>
    </w:p>
    <w:p w:rsidR="00121742" w:rsidRPr="00E12535" w:rsidRDefault="00B4192E">
      <w:pPr>
        <w:pStyle w:val="Style9"/>
        <w:widowControl/>
        <w:spacing w:line="240" w:lineRule="auto"/>
        <w:jc w:val="center"/>
      </w:pPr>
      <w:r w:rsidRPr="00E12535">
        <w:rPr>
          <w:rStyle w:val="FontStyle82"/>
          <w:sz w:val="20"/>
          <w:szCs w:val="20"/>
        </w:rPr>
        <w:t>§ 5</w:t>
      </w:r>
    </w:p>
    <w:p w:rsidR="00121742" w:rsidRPr="00E12535" w:rsidRDefault="00B4192E">
      <w:pPr>
        <w:pStyle w:val="Style9"/>
        <w:widowControl/>
        <w:spacing w:line="240" w:lineRule="auto"/>
        <w:jc w:val="center"/>
      </w:pPr>
      <w:r w:rsidRPr="00E12535">
        <w:rPr>
          <w:rStyle w:val="FontStyle82"/>
          <w:sz w:val="20"/>
          <w:szCs w:val="20"/>
        </w:rPr>
        <w:t>Wynagrodzenie Wykonawcy</w:t>
      </w:r>
    </w:p>
    <w:p w:rsidR="00121742" w:rsidRPr="00E12535" w:rsidRDefault="00B4192E">
      <w:pPr>
        <w:pStyle w:val="Standard"/>
        <w:widowControl w:val="0"/>
        <w:tabs>
          <w:tab w:val="left" w:pos="283"/>
        </w:tabs>
        <w:overflowPunct w:val="0"/>
        <w:ind w:left="283" w:hanging="283"/>
        <w:jc w:val="both"/>
        <w:rPr>
          <w:color w:val="000000"/>
          <w:sz w:val="20"/>
          <w:szCs w:val="20"/>
        </w:rPr>
      </w:pPr>
      <w:r w:rsidRPr="00E12535">
        <w:rPr>
          <w:color w:val="000000"/>
          <w:sz w:val="20"/>
          <w:szCs w:val="20"/>
        </w:rPr>
        <w:t>1.</w:t>
      </w:r>
      <w:r w:rsidRPr="00E12535">
        <w:rPr>
          <w:color w:val="000000"/>
          <w:sz w:val="20"/>
          <w:szCs w:val="20"/>
        </w:rPr>
        <w:tab/>
        <w:t>Zamawiający, po zakończeniu i odebraniu robót od Wykonawcy, w terminach i w sposób określony w umowie, zapłaci Wykonawcy wynagrodzenie, na podstawie oferty Wykonawcy.</w:t>
      </w:r>
    </w:p>
    <w:p w:rsidR="00121742" w:rsidRPr="00E12535" w:rsidRDefault="00B4192E">
      <w:pPr>
        <w:pStyle w:val="Standard"/>
        <w:widowControl w:val="0"/>
        <w:tabs>
          <w:tab w:val="left" w:pos="283"/>
        </w:tabs>
        <w:overflowPunct w:val="0"/>
        <w:ind w:left="283" w:hanging="283"/>
        <w:jc w:val="both"/>
        <w:rPr>
          <w:color w:val="000000"/>
          <w:sz w:val="20"/>
          <w:szCs w:val="20"/>
        </w:rPr>
      </w:pPr>
      <w:r w:rsidRPr="00E12535">
        <w:rPr>
          <w:color w:val="000000"/>
          <w:sz w:val="20"/>
          <w:szCs w:val="20"/>
        </w:rPr>
        <w:t>2.</w:t>
      </w:r>
      <w:r w:rsidRPr="00E12535">
        <w:rPr>
          <w:color w:val="000000"/>
          <w:sz w:val="20"/>
          <w:szCs w:val="20"/>
        </w:rPr>
        <w:tab/>
        <w:t>Wynagrodzenie ryczałtowe za wykonanie przedmiotu umowy (zgodnie ze złożoną ofertą) wynosi:</w:t>
      </w:r>
    </w:p>
    <w:p w:rsidR="00121742" w:rsidRPr="00E12535" w:rsidRDefault="00B4192E">
      <w:pPr>
        <w:pStyle w:val="Standard"/>
        <w:widowControl w:val="0"/>
        <w:overflowPunct w:val="0"/>
        <w:ind w:left="851"/>
        <w:jc w:val="both"/>
        <w:rPr>
          <w:color w:val="000000"/>
          <w:sz w:val="20"/>
          <w:szCs w:val="20"/>
        </w:rPr>
      </w:pPr>
      <w:r w:rsidRPr="00E12535">
        <w:rPr>
          <w:color w:val="000000"/>
          <w:sz w:val="20"/>
          <w:szCs w:val="20"/>
        </w:rPr>
        <w:t>a)  …………….. zł netto,</w:t>
      </w:r>
    </w:p>
    <w:p w:rsidR="00121742" w:rsidRPr="00E12535" w:rsidRDefault="00B4192E">
      <w:pPr>
        <w:pStyle w:val="Standard"/>
        <w:widowControl w:val="0"/>
        <w:overflowPunct w:val="0"/>
        <w:ind w:left="851"/>
        <w:jc w:val="both"/>
        <w:rPr>
          <w:color w:val="000000"/>
          <w:sz w:val="20"/>
          <w:szCs w:val="20"/>
        </w:rPr>
      </w:pPr>
      <w:r w:rsidRPr="00E12535">
        <w:rPr>
          <w:color w:val="000000"/>
          <w:sz w:val="20"/>
          <w:szCs w:val="20"/>
        </w:rPr>
        <w:t>b) należny podatek od towarów i usług VAT stawka ….…%  - …………… zł</w:t>
      </w:r>
    </w:p>
    <w:p w:rsidR="00121742" w:rsidRPr="00E12535" w:rsidRDefault="00B4192E">
      <w:pPr>
        <w:pStyle w:val="Standard"/>
        <w:widowControl w:val="0"/>
        <w:overflowPunct w:val="0"/>
        <w:ind w:left="851"/>
        <w:jc w:val="both"/>
        <w:rPr>
          <w:color w:val="000000"/>
          <w:sz w:val="20"/>
          <w:szCs w:val="20"/>
        </w:rPr>
      </w:pPr>
      <w:r w:rsidRPr="00E12535">
        <w:rPr>
          <w:color w:val="000000"/>
          <w:sz w:val="20"/>
          <w:szCs w:val="20"/>
        </w:rPr>
        <w:t>c) razem cena (z należnym podatkiem od towarów i usług): …………....…. zł brutto,</w:t>
      </w:r>
    </w:p>
    <w:p w:rsidR="00121742" w:rsidRPr="00E12535" w:rsidRDefault="00B4192E">
      <w:pPr>
        <w:pStyle w:val="Standard"/>
        <w:widowControl w:val="0"/>
        <w:overflowPunct w:val="0"/>
        <w:ind w:left="851"/>
        <w:jc w:val="both"/>
        <w:rPr>
          <w:color w:val="000000"/>
          <w:sz w:val="20"/>
          <w:szCs w:val="20"/>
        </w:rPr>
      </w:pPr>
      <w:r w:rsidRPr="00E12535">
        <w:rPr>
          <w:color w:val="000000"/>
          <w:sz w:val="20"/>
          <w:szCs w:val="20"/>
        </w:rPr>
        <w:t>(słownie: …………………………………………………….),</w:t>
      </w:r>
    </w:p>
    <w:p w:rsidR="00121742" w:rsidRPr="00E12535" w:rsidRDefault="00B4192E">
      <w:pPr>
        <w:pStyle w:val="Standard"/>
        <w:widowControl w:val="0"/>
        <w:tabs>
          <w:tab w:val="left" w:pos="283"/>
        </w:tabs>
        <w:ind w:left="283" w:hanging="283"/>
        <w:jc w:val="both"/>
        <w:rPr>
          <w:color w:val="000000"/>
          <w:sz w:val="20"/>
          <w:szCs w:val="20"/>
        </w:rPr>
      </w:pPr>
      <w:r w:rsidRPr="00E12535">
        <w:rPr>
          <w:color w:val="000000"/>
          <w:sz w:val="20"/>
          <w:szCs w:val="20"/>
        </w:rPr>
        <w:t>3.</w:t>
      </w:r>
      <w:r w:rsidRPr="00E12535">
        <w:rPr>
          <w:color w:val="000000"/>
          <w:sz w:val="20"/>
          <w:szCs w:val="20"/>
        </w:rPr>
        <w:tab/>
        <w:t>Roboty zamienne nienoszące charakteru rozszerzenia zamówienia i wynikające z okoliczności, których nie można było przewidzieć w chwili zawierania umowy, mogą być wprowadzone do umowy na wniosek Wykonawcy lub Zamawiającego, na podstawie protokołu konieczności dopiero po zatwierdzeniu przez Zamawiającego.</w:t>
      </w:r>
    </w:p>
    <w:p w:rsidR="00121742" w:rsidRPr="00E12535" w:rsidRDefault="00B4192E">
      <w:pPr>
        <w:pStyle w:val="Standard"/>
        <w:widowControl w:val="0"/>
        <w:tabs>
          <w:tab w:val="left" w:pos="283"/>
        </w:tabs>
        <w:ind w:left="283" w:hanging="283"/>
        <w:jc w:val="both"/>
      </w:pPr>
      <w:r w:rsidRPr="00E12535">
        <w:rPr>
          <w:color w:val="000000"/>
          <w:sz w:val="20"/>
          <w:szCs w:val="20"/>
        </w:rPr>
        <w:t>4.</w:t>
      </w:r>
      <w:r w:rsidRPr="00E12535">
        <w:rPr>
          <w:color w:val="000000"/>
          <w:sz w:val="20"/>
          <w:szCs w:val="20"/>
        </w:rPr>
        <w:tab/>
        <w:t>Konieczność wykonania robót dodatkowych nieobjętych przekazaną dokumentacją musi być potwierdzona przez Projektanta, na podstawie protokołu konieczności, za zgodą Zamawiającego. Protokół konieczności musi zawierać uzasadnienie wykonania tych robót,</w:t>
      </w:r>
      <w:r w:rsidRPr="00E12535">
        <w:rPr>
          <w:sz w:val="20"/>
          <w:szCs w:val="20"/>
        </w:rPr>
        <w:t xml:space="preserve"> wycenę robót w pierwszej kolejności wynikające z </w:t>
      </w:r>
      <w:proofErr w:type="spellStart"/>
      <w:r w:rsidRPr="00E12535">
        <w:rPr>
          <w:sz w:val="20"/>
          <w:szCs w:val="20"/>
        </w:rPr>
        <w:t>Sekocenbud</w:t>
      </w:r>
      <w:proofErr w:type="spellEnd"/>
      <w:r w:rsidRPr="00E12535">
        <w:rPr>
          <w:sz w:val="20"/>
          <w:szCs w:val="20"/>
        </w:rPr>
        <w:t xml:space="preserve"> (za kwartał poprzedzający miesiąc, w którym przystąpiono do robót budowlanych) oraz warunki </w:t>
      </w:r>
      <w:r w:rsidRPr="00E12535">
        <w:rPr>
          <w:color w:val="000000"/>
          <w:sz w:val="20"/>
          <w:szCs w:val="20"/>
        </w:rPr>
        <w:t>ich wykonania.</w:t>
      </w:r>
    </w:p>
    <w:p w:rsidR="00121742" w:rsidRPr="00E12535" w:rsidRDefault="00B4192E">
      <w:pPr>
        <w:pStyle w:val="Standard"/>
        <w:widowControl w:val="0"/>
        <w:tabs>
          <w:tab w:val="left" w:pos="283"/>
        </w:tabs>
        <w:ind w:left="283" w:hanging="283"/>
        <w:jc w:val="both"/>
      </w:pPr>
      <w:r w:rsidRPr="00E12535">
        <w:rPr>
          <w:color w:val="000000"/>
          <w:sz w:val="20"/>
          <w:szCs w:val="20"/>
        </w:rPr>
        <w:t>5.</w:t>
      </w:r>
      <w:r w:rsidRPr="00E12535">
        <w:rPr>
          <w:color w:val="000000"/>
          <w:sz w:val="20"/>
          <w:szCs w:val="20"/>
        </w:rPr>
        <w:tab/>
        <w:t>Roboty dodatkowe podlegają realizacji przez Wykonawcę przy zastosowaniu tych samych norm, parametrów i standardów określonych w ofercie Wykonawcy.</w:t>
      </w:r>
    </w:p>
    <w:p w:rsidR="00121742" w:rsidRPr="00E12535" w:rsidRDefault="00B4192E">
      <w:pPr>
        <w:pStyle w:val="Standard"/>
        <w:widowControl w:val="0"/>
        <w:tabs>
          <w:tab w:val="left" w:pos="283"/>
        </w:tabs>
        <w:ind w:left="283" w:hanging="283"/>
        <w:jc w:val="both"/>
        <w:rPr>
          <w:color w:val="000000"/>
          <w:sz w:val="20"/>
          <w:szCs w:val="20"/>
        </w:rPr>
      </w:pPr>
      <w:r w:rsidRPr="00E12535">
        <w:rPr>
          <w:color w:val="000000"/>
          <w:sz w:val="20"/>
          <w:szCs w:val="20"/>
        </w:rPr>
        <w:t>6.</w:t>
      </w:r>
      <w:r w:rsidRPr="00E12535">
        <w:rPr>
          <w:color w:val="000000"/>
          <w:sz w:val="20"/>
          <w:szCs w:val="20"/>
        </w:rPr>
        <w:tab/>
        <w:t>Wynagrodzenie Wykonawcy, o którym mowa w ust. 2  płatne będzie jednorazowo i rozliczane będzie na podstawie  faktury  końcowej VAT wystawionej przez Wykonawcę, oraz zgodnej z potwierdzonym przez Zamawiającego „Protokołem końcowego wykonania robót” za wykonane prace.</w:t>
      </w:r>
    </w:p>
    <w:p w:rsidR="00121742" w:rsidRPr="00E12535" w:rsidRDefault="00B4192E">
      <w:pPr>
        <w:pStyle w:val="Standard"/>
        <w:widowControl w:val="0"/>
        <w:tabs>
          <w:tab w:val="left" w:pos="283"/>
        </w:tabs>
        <w:ind w:left="283" w:hanging="283"/>
        <w:jc w:val="both"/>
        <w:rPr>
          <w:color w:val="000000"/>
          <w:sz w:val="20"/>
        </w:rPr>
      </w:pPr>
      <w:r w:rsidRPr="00E12535">
        <w:rPr>
          <w:color w:val="000000"/>
          <w:sz w:val="20"/>
        </w:rPr>
        <w:t>7.</w:t>
      </w:r>
      <w:r w:rsidRPr="00E12535">
        <w:rPr>
          <w:color w:val="000000"/>
          <w:sz w:val="20"/>
        </w:rPr>
        <w:tab/>
        <w:t>Do każdej faktury:</w:t>
      </w:r>
    </w:p>
    <w:p w:rsidR="00121742" w:rsidRPr="00E12535" w:rsidRDefault="00B4192E">
      <w:pPr>
        <w:pStyle w:val="Standard"/>
        <w:widowControl w:val="0"/>
        <w:numPr>
          <w:ilvl w:val="0"/>
          <w:numId w:val="5"/>
        </w:numPr>
        <w:tabs>
          <w:tab w:val="left" w:pos="0"/>
        </w:tabs>
        <w:jc w:val="both"/>
        <w:rPr>
          <w:color w:val="000000"/>
          <w:sz w:val="20"/>
        </w:rPr>
      </w:pPr>
      <w:r w:rsidRPr="00E12535">
        <w:rPr>
          <w:color w:val="000000"/>
          <w:sz w:val="20"/>
        </w:rPr>
        <w:t>wystawionej przez Wykonawcę załączone będą:</w:t>
      </w:r>
    </w:p>
    <w:p w:rsidR="00121742" w:rsidRPr="00E12535" w:rsidRDefault="00B4192E">
      <w:pPr>
        <w:pStyle w:val="Textbody"/>
        <w:numPr>
          <w:ilvl w:val="0"/>
          <w:numId w:val="6"/>
        </w:numPr>
        <w:spacing w:line="240" w:lineRule="auto"/>
        <w:ind w:left="850" w:hanging="283"/>
      </w:pPr>
      <w:r w:rsidRPr="00E12535">
        <w:rPr>
          <w:color w:val="000000"/>
          <w:sz w:val="20"/>
        </w:rPr>
        <w:t>dowody zapłaty wymagalnego wynagrodzenia podwykonawcom i dalszym podwykonawcom, o których mowa w art. 464 ust. 1 ustawy – Prawo zamówień publicznych, biorących udział w realizacji odbiera</w:t>
      </w:r>
      <w:r w:rsidRPr="00E12535">
        <w:rPr>
          <w:color w:val="000000"/>
          <w:sz w:val="20"/>
        </w:rPr>
        <w:softHyphen/>
        <w:t xml:space="preserve">nych robót i </w:t>
      </w:r>
      <w:r w:rsidRPr="00E12535">
        <w:rPr>
          <w:color w:val="000000"/>
          <w:sz w:val="20"/>
          <w:u w:val="single"/>
        </w:rPr>
        <w:t>wykonujących zakres związany z wykonaniem robót budowlanych</w:t>
      </w:r>
      <w:r w:rsidRPr="00E12535">
        <w:rPr>
          <w:color w:val="000000"/>
          <w:sz w:val="20"/>
        </w:rPr>
        <w:t>, (dowodem w szczególności są: pisemne oświadczenia podwykonawców o zapłaceniu przysługującego im wynagrodzenia spo</w:t>
      </w:r>
      <w:r w:rsidRPr="00E12535">
        <w:rPr>
          <w:color w:val="000000"/>
          <w:sz w:val="20"/>
        </w:rPr>
        <w:softHyphen/>
        <w:t>rządzonego wg wzoru ustalonego pomiędzy Zamawiającym a Wykonawcą po zawarciu umowy, potwier</w:t>
      </w:r>
      <w:r w:rsidRPr="00E12535">
        <w:rPr>
          <w:color w:val="000000"/>
          <w:sz w:val="20"/>
        </w:rPr>
        <w:softHyphen/>
        <w:t xml:space="preserve">dzenie </w:t>
      </w:r>
      <w:r w:rsidRPr="00E12535">
        <w:rPr>
          <w:color w:val="000000"/>
          <w:sz w:val="20"/>
        </w:rPr>
        <w:lastRenderedPageBreak/>
        <w:t>dokonania wpłaty na rachunek bankowy podwykonawcy z potwierdzeniem uznania rachunku podwykonawcy),</w:t>
      </w:r>
    </w:p>
    <w:p w:rsidR="00121742" w:rsidRPr="00E12535" w:rsidRDefault="00B4192E">
      <w:pPr>
        <w:pStyle w:val="Textbody"/>
        <w:numPr>
          <w:ilvl w:val="0"/>
          <w:numId w:val="2"/>
        </w:numPr>
        <w:spacing w:line="240" w:lineRule="auto"/>
        <w:ind w:left="850" w:hanging="283"/>
      </w:pPr>
      <w:r w:rsidRPr="00E12535">
        <w:rPr>
          <w:color w:val="000000"/>
          <w:sz w:val="20"/>
        </w:rPr>
        <w:t xml:space="preserve">zestawienie wszystkich zobowiązań Wykonawcy wobec wszystkich podwykonawców </w:t>
      </w:r>
      <w:r w:rsidRPr="00E12535">
        <w:rPr>
          <w:color w:val="000000"/>
          <w:sz w:val="20"/>
          <w:u w:val="single"/>
        </w:rPr>
        <w:t>wykonujących za</w:t>
      </w:r>
      <w:r w:rsidRPr="00E12535">
        <w:rPr>
          <w:color w:val="000000"/>
          <w:sz w:val="20"/>
          <w:u w:val="single"/>
        </w:rPr>
        <w:softHyphen/>
        <w:t>kres związany z wykonaniem robót budowlanych</w:t>
      </w:r>
      <w:r w:rsidRPr="00E12535">
        <w:rPr>
          <w:color w:val="000000"/>
          <w:sz w:val="20"/>
        </w:rPr>
        <w:t>, podpisane przez Wykonawcę i podwykonawców,</w:t>
      </w:r>
    </w:p>
    <w:p w:rsidR="00121742" w:rsidRPr="00E12535" w:rsidRDefault="00B4192E">
      <w:pPr>
        <w:pStyle w:val="Textbody"/>
        <w:numPr>
          <w:ilvl w:val="0"/>
          <w:numId w:val="2"/>
        </w:numPr>
        <w:spacing w:line="240" w:lineRule="auto"/>
        <w:ind w:left="850" w:hanging="283"/>
      </w:pPr>
      <w:r w:rsidRPr="00E12535">
        <w:rPr>
          <w:color w:val="000000"/>
          <w:sz w:val="20"/>
        </w:rPr>
        <w:t xml:space="preserve">kopie faktur wystawionych przez podwykonawców </w:t>
      </w:r>
      <w:r w:rsidRPr="00E12535">
        <w:rPr>
          <w:color w:val="000000"/>
          <w:sz w:val="20"/>
          <w:u w:val="single"/>
        </w:rPr>
        <w:t>wykonujących zakres związany z wykonaniem robót budowlanych</w:t>
      </w:r>
      <w:r w:rsidRPr="00E12535">
        <w:rPr>
          <w:color w:val="000000"/>
          <w:sz w:val="20"/>
        </w:rPr>
        <w:t xml:space="preserve"> potwierdzone za zgodność z oryginałem przez Wykonawcę,</w:t>
      </w:r>
    </w:p>
    <w:p w:rsidR="00121742" w:rsidRPr="00E12535" w:rsidRDefault="00B4192E">
      <w:pPr>
        <w:pStyle w:val="Textbody"/>
        <w:spacing w:line="240" w:lineRule="auto"/>
        <w:ind w:left="426"/>
        <w:rPr>
          <w:color w:val="000000"/>
          <w:sz w:val="20"/>
        </w:rPr>
      </w:pPr>
      <w:r w:rsidRPr="00E12535">
        <w:rPr>
          <w:color w:val="000000"/>
          <w:sz w:val="20"/>
        </w:rPr>
        <w:t>2) wystawionej przez Wykonawcę załączone będą:</w:t>
      </w:r>
    </w:p>
    <w:p w:rsidR="00121742" w:rsidRPr="00E12535" w:rsidRDefault="00B4192E">
      <w:pPr>
        <w:pStyle w:val="Textbody"/>
        <w:numPr>
          <w:ilvl w:val="0"/>
          <w:numId w:val="7"/>
        </w:numPr>
        <w:spacing w:line="240" w:lineRule="auto"/>
        <w:ind w:left="907" w:hanging="283"/>
      </w:pPr>
      <w:r w:rsidRPr="00E12535">
        <w:rPr>
          <w:color w:val="000000"/>
          <w:sz w:val="20"/>
        </w:rPr>
        <w:t>dowody zapłaty wymagalnego wynagrodzenia podwykonawcom, biorących udział w realizacji odbiera</w:t>
      </w:r>
      <w:r w:rsidRPr="00E12535">
        <w:rPr>
          <w:color w:val="000000"/>
          <w:sz w:val="20"/>
        </w:rPr>
        <w:softHyphen/>
        <w:t xml:space="preserve">nych robót i </w:t>
      </w:r>
      <w:r w:rsidRPr="00E12535">
        <w:rPr>
          <w:color w:val="000000"/>
          <w:sz w:val="20"/>
          <w:u w:val="single"/>
        </w:rPr>
        <w:t>wykonujących zakres związany z usługami i dostawami</w:t>
      </w:r>
      <w:r w:rsidRPr="00E12535">
        <w:rPr>
          <w:color w:val="000000"/>
          <w:sz w:val="20"/>
        </w:rPr>
        <w:t>:</w:t>
      </w:r>
    </w:p>
    <w:p w:rsidR="00121742" w:rsidRPr="00E12535" w:rsidRDefault="00B4192E">
      <w:pPr>
        <w:pStyle w:val="Textbody"/>
        <w:spacing w:line="240" w:lineRule="auto"/>
        <w:ind w:left="1134"/>
        <w:rPr>
          <w:color w:val="000000"/>
          <w:sz w:val="20"/>
        </w:rPr>
      </w:pPr>
      <w:r w:rsidRPr="00E12535">
        <w:rPr>
          <w:color w:val="000000"/>
          <w:sz w:val="20"/>
        </w:rPr>
        <w:t>- dowodem są: pisemne oświadczenie upoważnionego przedstawiciela Wykonawcy o zapłacie podwy</w:t>
      </w:r>
      <w:r w:rsidRPr="00E12535">
        <w:rPr>
          <w:color w:val="000000"/>
          <w:sz w:val="20"/>
        </w:rPr>
        <w:softHyphen/>
        <w:t>konawcom przysługującego im wynagrodzenia (oświadczenie ma być złożone z klauzulą prawdziwo</w:t>
      </w:r>
      <w:r w:rsidRPr="00E12535">
        <w:rPr>
          <w:color w:val="000000"/>
          <w:sz w:val="20"/>
        </w:rPr>
        <w:softHyphen/>
        <w:t>ści oświadczenia pod rygorem odpowiedzialności karnej) i wydruki z rachunku bankowego Wyko</w:t>
      </w:r>
      <w:r w:rsidRPr="00E12535">
        <w:rPr>
          <w:color w:val="000000"/>
          <w:sz w:val="20"/>
        </w:rPr>
        <w:softHyphen/>
        <w:t>nawcy potwierdzające dokonanie przelewu płatności na rachunek bankowy podwykonawcy,</w:t>
      </w:r>
    </w:p>
    <w:p w:rsidR="00121742" w:rsidRPr="00E12535" w:rsidRDefault="00B4192E">
      <w:pPr>
        <w:pStyle w:val="Textbody"/>
        <w:numPr>
          <w:ilvl w:val="0"/>
          <w:numId w:val="8"/>
        </w:numPr>
        <w:tabs>
          <w:tab w:val="left" w:pos="2038"/>
        </w:tabs>
        <w:spacing w:line="240" w:lineRule="auto"/>
        <w:ind w:left="850" w:hanging="227"/>
      </w:pPr>
      <w:r w:rsidRPr="00E12535">
        <w:rPr>
          <w:color w:val="000000"/>
          <w:sz w:val="20"/>
        </w:rPr>
        <w:t xml:space="preserve">zestawienie wszystkich zobowiązań Wykonawcy wobec wszystkich podwykonawców </w:t>
      </w:r>
      <w:r w:rsidRPr="00E12535">
        <w:rPr>
          <w:color w:val="000000"/>
          <w:sz w:val="20"/>
          <w:u w:val="single"/>
        </w:rPr>
        <w:t>wykonujących za</w:t>
      </w:r>
      <w:r w:rsidRPr="00E12535">
        <w:rPr>
          <w:color w:val="000000"/>
          <w:sz w:val="20"/>
          <w:u w:val="single"/>
        </w:rPr>
        <w:softHyphen/>
        <w:t>kres związany z usługami i dostawami</w:t>
      </w:r>
      <w:r w:rsidRPr="00E12535">
        <w:rPr>
          <w:color w:val="000000"/>
          <w:sz w:val="20"/>
        </w:rPr>
        <w:t>, podpisane przez Wykonawcę,</w:t>
      </w:r>
    </w:p>
    <w:p w:rsidR="00121742" w:rsidRPr="00E12535" w:rsidRDefault="00B4192E">
      <w:pPr>
        <w:pStyle w:val="Textbody"/>
        <w:spacing w:line="240" w:lineRule="auto"/>
        <w:ind w:left="850" w:hanging="283"/>
      </w:pPr>
      <w:r w:rsidRPr="00E12535">
        <w:rPr>
          <w:color w:val="000000"/>
          <w:sz w:val="20"/>
        </w:rPr>
        <w:t xml:space="preserve">c) kopie faktur wystawionych przez podwykonawców </w:t>
      </w:r>
      <w:r w:rsidRPr="00E12535">
        <w:rPr>
          <w:color w:val="000000"/>
          <w:sz w:val="20"/>
          <w:u w:val="single"/>
        </w:rPr>
        <w:t>wykonujących zakres związany z usługami i dostawa</w:t>
      </w:r>
      <w:r w:rsidRPr="00E12535">
        <w:rPr>
          <w:color w:val="000000"/>
          <w:sz w:val="20"/>
          <w:u w:val="single"/>
        </w:rPr>
        <w:softHyphen/>
        <w:t>mi</w:t>
      </w:r>
      <w:r w:rsidRPr="00E12535">
        <w:rPr>
          <w:color w:val="000000"/>
          <w:sz w:val="20"/>
        </w:rPr>
        <w:t xml:space="preserve"> potwierdzonych za zgodność z oryginałem przez Wykonawcę.</w:t>
      </w:r>
    </w:p>
    <w:p w:rsidR="00121742" w:rsidRPr="00E12535" w:rsidRDefault="00B4192E">
      <w:pPr>
        <w:pStyle w:val="Standard"/>
        <w:ind w:left="283" w:hanging="283"/>
        <w:jc w:val="both"/>
        <w:rPr>
          <w:sz w:val="20"/>
        </w:rPr>
      </w:pPr>
      <w:r w:rsidRPr="00E12535">
        <w:rPr>
          <w:sz w:val="20"/>
          <w:szCs w:val="20"/>
        </w:rPr>
        <w:t>8.</w:t>
      </w:r>
      <w:r w:rsidRPr="00E12535">
        <w:rPr>
          <w:sz w:val="20"/>
          <w:szCs w:val="20"/>
        </w:rPr>
        <w:tab/>
        <w:t>W przypadku nieprzedstawienia przez Wykonawcę wszystkich dowodów zapłaty, lub oświadczeń podwykonaw</w:t>
      </w:r>
      <w:r w:rsidRPr="00E12535">
        <w:rPr>
          <w:sz w:val="20"/>
          <w:szCs w:val="20"/>
        </w:rPr>
        <w:softHyphen/>
        <w:t>ców o których mowa w ust. 8 wstrzymuje się wypłatę należnego wynagrodzenia za odebrane roboty budowlane.</w:t>
      </w:r>
    </w:p>
    <w:p w:rsidR="00121742" w:rsidRPr="00E12535" w:rsidRDefault="00B4192E">
      <w:pPr>
        <w:pStyle w:val="Standard"/>
        <w:tabs>
          <w:tab w:val="left" w:pos="283"/>
        </w:tabs>
        <w:ind w:left="283" w:hanging="397"/>
        <w:jc w:val="both"/>
        <w:rPr>
          <w:sz w:val="20"/>
          <w:szCs w:val="20"/>
        </w:rPr>
      </w:pPr>
      <w:r w:rsidRPr="00E12535">
        <w:rPr>
          <w:sz w:val="20"/>
          <w:szCs w:val="20"/>
        </w:rPr>
        <w:t>9.</w:t>
      </w:r>
      <w:r w:rsidRPr="00E12535">
        <w:rPr>
          <w:sz w:val="20"/>
          <w:szCs w:val="20"/>
        </w:rPr>
        <w:tab/>
        <w:t>Zamawiający nie przewiduje indeksacji cen i udzielania zaliczki.</w:t>
      </w:r>
    </w:p>
    <w:p w:rsidR="00121742" w:rsidRPr="00E12535" w:rsidRDefault="00B4192E">
      <w:pPr>
        <w:pStyle w:val="Standard"/>
        <w:ind w:left="283" w:hanging="397"/>
        <w:jc w:val="both"/>
        <w:rPr>
          <w:sz w:val="20"/>
          <w:szCs w:val="20"/>
        </w:rPr>
      </w:pPr>
      <w:r w:rsidRPr="00E12535">
        <w:rPr>
          <w:sz w:val="20"/>
          <w:szCs w:val="20"/>
        </w:rPr>
        <w:t>10.</w:t>
      </w:r>
      <w:r w:rsidRPr="00E12535">
        <w:rPr>
          <w:sz w:val="20"/>
          <w:szCs w:val="20"/>
        </w:rPr>
        <w:tab/>
        <w:t>W sytuacji określonej w § 13 ust. 16, stosownie do zapisów § 13 ust. 17 umowy, Zamawiający dokona potrące</w:t>
      </w:r>
      <w:r w:rsidRPr="00E12535">
        <w:rPr>
          <w:sz w:val="20"/>
          <w:szCs w:val="20"/>
        </w:rPr>
        <w:softHyphen/>
        <w:t>nia z kwoty przysługującej Wykonawcy, równowartości kwoty wynikającej z zapłaconej faktury na rzecz pod</w:t>
      </w:r>
      <w:r w:rsidRPr="00E12535">
        <w:rPr>
          <w:sz w:val="20"/>
          <w:szCs w:val="20"/>
        </w:rPr>
        <w:softHyphen/>
        <w:t>wykonawcy.</w:t>
      </w:r>
    </w:p>
    <w:p w:rsidR="00121742" w:rsidRPr="00E12535" w:rsidRDefault="00B4192E">
      <w:pPr>
        <w:pStyle w:val="Standard"/>
        <w:ind w:left="283" w:hanging="397"/>
        <w:jc w:val="both"/>
        <w:rPr>
          <w:sz w:val="20"/>
          <w:szCs w:val="20"/>
        </w:rPr>
      </w:pPr>
      <w:r w:rsidRPr="00E12535">
        <w:rPr>
          <w:sz w:val="20"/>
          <w:szCs w:val="20"/>
        </w:rPr>
        <w:t>11.</w:t>
      </w:r>
      <w:r w:rsidRPr="00E12535">
        <w:rPr>
          <w:sz w:val="20"/>
          <w:szCs w:val="20"/>
        </w:rPr>
        <w:tab/>
        <w:t>Zamawiający wstrzyma płatność faktur – w całości lub części – w przypadku nie wywiązywania się Wykonawcy z któregokolwiek z obowiązków wynikających z niniejszego paragrafu. W takim przypadku nie przysługują Wykonawcy odsetki z tytułu zapłaty faktury w późniejszym terminie.</w:t>
      </w:r>
    </w:p>
    <w:p w:rsidR="00121742" w:rsidRPr="00E12535" w:rsidRDefault="00B4192E">
      <w:pPr>
        <w:pStyle w:val="Standard"/>
        <w:ind w:left="283" w:hanging="397"/>
        <w:jc w:val="both"/>
        <w:rPr>
          <w:sz w:val="20"/>
          <w:szCs w:val="20"/>
        </w:rPr>
      </w:pPr>
      <w:r w:rsidRPr="00E12535">
        <w:rPr>
          <w:sz w:val="20"/>
          <w:szCs w:val="20"/>
        </w:rPr>
        <w:t>12.</w:t>
      </w:r>
      <w:r w:rsidRPr="00E12535">
        <w:rPr>
          <w:sz w:val="20"/>
          <w:szCs w:val="20"/>
        </w:rPr>
        <w:tab/>
        <w:t>Przez podwykonawców, o których mowa w niniejszym paragrafie rozumie się także dalszych podwykonawców.</w:t>
      </w:r>
    </w:p>
    <w:p w:rsidR="00121742" w:rsidRPr="00E12535" w:rsidRDefault="00B4192E">
      <w:pPr>
        <w:pStyle w:val="Standard"/>
        <w:ind w:left="283" w:hanging="397"/>
        <w:jc w:val="both"/>
        <w:rPr>
          <w:sz w:val="20"/>
          <w:szCs w:val="20"/>
        </w:rPr>
      </w:pPr>
      <w:r w:rsidRPr="00E12535">
        <w:rPr>
          <w:sz w:val="20"/>
          <w:szCs w:val="20"/>
        </w:rPr>
        <w:t>13</w:t>
      </w:r>
      <w:r w:rsidRPr="00E12535">
        <w:rPr>
          <w:sz w:val="20"/>
          <w:szCs w:val="20"/>
        </w:rPr>
        <w:tab/>
        <w:t>Zamawiający oświadcza, że jest/nie jest dużym przedsiębiorcą w rozumieniu art. 4 pkt 6 ustawy z dnia 8 marca 2013 r. o przeciwdziałaniu nadmiernym opóźnieniom w transakcjach handlowych (Dz.U.2020.935 ze zm.).</w:t>
      </w:r>
    </w:p>
    <w:p w:rsidR="00121742" w:rsidRPr="00E12535" w:rsidRDefault="00B4192E">
      <w:pPr>
        <w:pStyle w:val="Standard"/>
        <w:ind w:left="283" w:hanging="397"/>
        <w:jc w:val="both"/>
        <w:rPr>
          <w:sz w:val="20"/>
          <w:szCs w:val="20"/>
        </w:rPr>
      </w:pPr>
      <w:r w:rsidRPr="00E12535">
        <w:rPr>
          <w:sz w:val="20"/>
          <w:szCs w:val="20"/>
        </w:rPr>
        <w:t>14.</w:t>
      </w:r>
      <w:r w:rsidRPr="00E12535">
        <w:rPr>
          <w:sz w:val="20"/>
          <w:szCs w:val="20"/>
        </w:rPr>
        <w:tab/>
        <w:t>Wykonawca oświadcza, że jest/nie jest dużym przedsiębiorcą w rozumieniu art. 4 pkt 6 ustawy z dnia 8 marca 2013 r. o przeciwdziałaniu nadmiernym opóźnieniom w transakcjach handlowych (Dz.U.2020.935 ze zm.).</w:t>
      </w:r>
    </w:p>
    <w:p w:rsidR="00121742" w:rsidRPr="00E12535" w:rsidRDefault="00B4192E">
      <w:pPr>
        <w:pStyle w:val="Standard"/>
        <w:ind w:left="283" w:hanging="397"/>
        <w:jc w:val="both"/>
      </w:pPr>
      <w:r w:rsidRPr="00E12535">
        <w:rPr>
          <w:sz w:val="20"/>
          <w:szCs w:val="20"/>
        </w:rPr>
        <w:t xml:space="preserve">15.  Wykonawca wskazuje, że właściwym dla niego Urzędem Skarbowym jest …………………… </w:t>
      </w:r>
      <w:r w:rsidRPr="00E12535">
        <w:rPr>
          <w:i/>
          <w:iCs/>
          <w:sz w:val="20"/>
          <w:szCs w:val="20"/>
        </w:rPr>
        <w:t>(dane podaje Wykonawca przed zawarciem umowy)</w:t>
      </w:r>
      <w:r w:rsidRPr="00E12535">
        <w:rPr>
          <w:sz w:val="20"/>
          <w:szCs w:val="20"/>
        </w:rPr>
        <w:t>.</w:t>
      </w:r>
    </w:p>
    <w:p w:rsidR="00121742" w:rsidRPr="00E12535" w:rsidRDefault="00B4192E">
      <w:pPr>
        <w:pStyle w:val="Standard"/>
        <w:ind w:left="283" w:hanging="397"/>
        <w:jc w:val="both"/>
        <w:rPr>
          <w:sz w:val="20"/>
          <w:szCs w:val="20"/>
        </w:rPr>
      </w:pPr>
      <w:r w:rsidRPr="00E12535">
        <w:rPr>
          <w:sz w:val="20"/>
          <w:szCs w:val="20"/>
        </w:rPr>
        <w:t>16.</w:t>
      </w:r>
      <w:r w:rsidRPr="00E12535">
        <w:rPr>
          <w:sz w:val="20"/>
          <w:szCs w:val="20"/>
        </w:rPr>
        <w:tab/>
        <w:t>Wykonawca oświadcza, że numer rachunku bankowego wskazany na wystawionych fakturach jest numerem właściwym dla dokonania rozliczeń na zasadach podzielonej płatności (</w:t>
      </w:r>
      <w:proofErr w:type="spellStart"/>
      <w:r w:rsidRPr="00E12535">
        <w:rPr>
          <w:sz w:val="20"/>
          <w:szCs w:val="20"/>
        </w:rPr>
        <w:t>split</w:t>
      </w:r>
      <w:proofErr w:type="spellEnd"/>
      <w:r w:rsidRPr="00E12535">
        <w:rPr>
          <w:sz w:val="20"/>
          <w:szCs w:val="20"/>
        </w:rPr>
        <w:t xml:space="preserve"> </w:t>
      </w:r>
      <w:proofErr w:type="spellStart"/>
      <w:r w:rsidRPr="00E12535">
        <w:rPr>
          <w:sz w:val="20"/>
          <w:szCs w:val="20"/>
        </w:rPr>
        <w:t>payment</w:t>
      </w:r>
      <w:proofErr w:type="spellEnd"/>
      <w:r w:rsidRPr="00E12535">
        <w:rPr>
          <w:sz w:val="20"/>
          <w:szCs w:val="20"/>
        </w:rPr>
        <w:t>), zgodnie z przepisami ustawy z dnia 11 marca 2004 r. o podatku od towarów i usług.</w:t>
      </w:r>
    </w:p>
    <w:p w:rsidR="00121742" w:rsidRPr="00E12535" w:rsidRDefault="00B4192E">
      <w:pPr>
        <w:pStyle w:val="Standard"/>
        <w:ind w:left="283" w:hanging="397"/>
        <w:jc w:val="both"/>
        <w:rPr>
          <w:sz w:val="20"/>
          <w:szCs w:val="20"/>
        </w:rPr>
      </w:pPr>
      <w:r w:rsidRPr="00E12535">
        <w:rPr>
          <w:sz w:val="20"/>
          <w:szCs w:val="20"/>
        </w:rPr>
        <w:t>17.</w:t>
      </w:r>
      <w:r w:rsidRPr="00E12535">
        <w:rPr>
          <w:sz w:val="20"/>
          <w:szCs w:val="20"/>
        </w:rPr>
        <w:tab/>
        <w:t>Wykonawca oświadcza, że jest/ że nie jest zgłoszony do białej listy podatników VAT. Zapłata nastąpi za pośrednictwem metody podzielonej płatności.</w:t>
      </w:r>
    </w:p>
    <w:p w:rsidR="00121742" w:rsidRPr="00E12535" w:rsidRDefault="00121742">
      <w:pPr>
        <w:pStyle w:val="Standard"/>
        <w:ind w:left="283" w:hanging="397"/>
        <w:jc w:val="both"/>
        <w:rPr>
          <w:sz w:val="20"/>
          <w:szCs w:val="20"/>
        </w:rPr>
      </w:pPr>
    </w:p>
    <w:p w:rsidR="00121742" w:rsidRPr="00E12535" w:rsidRDefault="00121742">
      <w:pPr>
        <w:pStyle w:val="Style9"/>
        <w:widowControl/>
        <w:spacing w:line="240" w:lineRule="auto"/>
        <w:jc w:val="left"/>
        <w:rPr>
          <w:sz w:val="20"/>
          <w:szCs w:val="20"/>
        </w:rPr>
      </w:pPr>
    </w:p>
    <w:p w:rsidR="00121742" w:rsidRPr="00E12535" w:rsidRDefault="00B4192E">
      <w:pPr>
        <w:pStyle w:val="Style9"/>
        <w:widowControl/>
        <w:spacing w:line="240" w:lineRule="auto"/>
        <w:jc w:val="center"/>
      </w:pPr>
      <w:r w:rsidRPr="00E12535">
        <w:rPr>
          <w:rStyle w:val="FontStyle82"/>
          <w:sz w:val="20"/>
          <w:szCs w:val="20"/>
        </w:rPr>
        <w:t>§ 6</w:t>
      </w:r>
    </w:p>
    <w:p w:rsidR="00121742" w:rsidRPr="00E12535" w:rsidRDefault="00B4192E">
      <w:pPr>
        <w:pStyle w:val="Style9"/>
        <w:widowControl/>
        <w:spacing w:line="240" w:lineRule="auto"/>
        <w:jc w:val="center"/>
      </w:pPr>
      <w:r w:rsidRPr="00E12535">
        <w:rPr>
          <w:rStyle w:val="FontStyle82"/>
          <w:sz w:val="20"/>
          <w:szCs w:val="20"/>
        </w:rPr>
        <w:t>Sposób rozliczenia robót</w:t>
      </w:r>
    </w:p>
    <w:p w:rsidR="00121742" w:rsidRPr="00E12535" w:rsidRDefault="00B4192E">
      <w:pPr>
        <w:pStyle w:val="Standard"/>
        <w:ind w:left="283" w:hanging="283"/>
        <w:jc w:val="both"/>
      </w:pPr>
      <w:r w:rsidRPr="00E12535">
        <w:rPr>
          <w:color w:val="000000"/>
          <w:sz w:val="20"/>
          <w:szCs w:val="20"/>
        </w:rPr>
        <w:t>1.</w:t>
      </w:r>
      <w:r w:rsidRPr="00E12535">
        <w:rPr>
          <w:color w:val="000000"/>
          <w:sz w:val="20"/>
          <w:szCs w:val="20"/>
        </w:rPr>
        <w:tab/>
        <w:t xml:space="preserve">Należne płatności za realizację przedmiotu umowy będą dokonywane przelewem </w:t>
      </w:r>
      <w:r w:rsidRPr="00E12535">
        <w:rPr>
          <w:b/>
          <w:color w:val="000000"/>
          <w:sz w:val="20"/>
          <w:szCs w:val="20"/>
        </w:rPr>
        <w:t>w terminie 30 dni</w:t>
      </w:r>
      <w:r w:rsidRPr="00E12535">
        <w:rPr>
          <w:color w:val="000000"/>
          <w:sz w:val="20"/>
          <w:szCs w:val="20"/>
        </w:rPr>
        <w:t xml:space="preserve"> od daty do</w:t>
      </w:r>
      <w:r w:rsidRPr="00E12535">
        <w:rPr>
          <w:color w:val="000000"/>
          <w:sz w:val="20"/>
          <w:szCs w:val="20"/>
        </w:rPr>
        <w:softHyphen/>
        <w:t>ręczenia Zamawiającemu prawidłowo wystawionej faktury, z zastrzeżeniem ust.1, na wskazany w fakturze przez Wykonawcę rachunek bankowy.</w:t>
      </w:r>
    </w:p>
    <w:p w:rsidR="00121742" w:rsidRPr="00E12535" w:rsidRDefault="00B4192E">
      <w:pPr>
        <w:pStyle w:val="Standard"/>
        <w:widowControl w:val="0"/>
        <w:tabs>
          <w:tab w:val="left" w:pos="709"/>
        </w:tabs>
        <w:ind w:left="283" w:hanging="283"/>
        <w:jc w:val="both"/>
        <w:rPr>
          <w:color w:val="000000"/>
          <w:sz w:val="20"/>
          <w:szCs w:val="20"/>
        </w:rPr>
      </w:pPr>
      <w:r w:rsidRPr="00E12535">
        <w:rPr>
          <w:color w:val="000000"/>
          <w:sz w:val="20"/>
          <w:szCs w:val="20"/>
        </w:rPr>
        <w:t>2.</w:t>
      </w:r>
      <w:r w:rsidRPr="00E12535">
        <w:rPr>
          <w:color w:val="000000"/>
          <w:sz w:val="20"/>
          <w:szCs w:val="20"/>
        </w:rPr>
        <w:tab/>
        <w:t>W razie zwłoki w zapłacie wynagrodzenia Wykonawca może żądać od Zamawiającego odsetek ustawowych.</w:t>
      </w:r>
    </w:p>
    <w:p w:rsidR="00121742" w:rsidRPr="00E12535" w:rsidRDefault="00B4192E">
      <w:pPr>
        <w:pStyle w:val="Standard"/>
        <w:widowControl w:val="0"/>
        <w:tabs>
          <w:tab w:val="left" w:pos="426"/>
        </w:tabs>
        <w:jc w:val="both"/>
        <w:rPr>
          <w:color w:val="000000"/>
          <w:sz w:val="20"/>
          <w:szCs w:val="20"/>
        </w:rPr>
      </w:pPr>
      <w:r w:rsidRPr="00E12535">
        <w:rPr>
          <w:color w:val="000000"/>
          <w:sz w:val="20"/>
          <w:szCs w:val="20"/>
        </w:rPr>
        <w:t>3.  Wykonawca zobowiązuje się, że nie będzie cedował wierzytelności wynikających z niniejszej umowy na osoby trzecie, bez pisemnej zgody Zamawiającego.</w:t>
      </w:r>
    </w:p>
    <w:p w:rsidR="00121742" w:rsidRPr="00E12535" w:rsidRDefault="00B4192E">
      <w:pPr>
        <w:pStyle w:val="Standard"/>
        <w:widowControl w:val="0"/>
        <w:tabs>
          <w:tab w:val="left" w:pos="426"/>
        </w:tabs>
        <w:jc w:val="both"/>
        <w:rPr>
          <w:sz w:val="20"/>
          <w:szCs w:val="20"/>
        </w:rPr>
      </w:pPr>
      <w:r w:rsidRPr="00E12535">
        <w:rPr>
          <w:sz w:val="20"/>
          <w:szCs w:val="20"/>
        </w:rPr>
        <w:t>4.   Fakturę należy wystawiać:</w:t>
      </w:r>
    </w:p>
    <w:p w:rsidR="00121742" w:rsidRPr="00E12535" w:rsidRDefault="00B4192E">
      <w:pPr>
        <w:pStyle w:val="Standard"/>
        <w:tabs>
          <w:tab w:val="left" w:pos="1268"/>
        </w:tabs>
        <w:ind w:left="908"/>
        <w:jc w:val="both"/>
      </w:pPr>
      <w:r w:rsidRPr="00E12535">
        <w:rPr>
          <w:sz w:val="20"/>
          <w:szCs w:val="20"/>
        </w:rPr>
        <w:t xml:space="preserve">Nabywca: </w:t>
      </w:r>
      <w:r w:rsidRPr="00E12535">
        <w:rPr>
          <w:rFonts w:ascii="Liberation Serif;serif" w:hAnsi="Liberation Serif;serif"/>
          <w:b/>
          <w:bCs/>
          <w:color w:val="000000"/>
          <w:sz w:val="22"/>
          <w:szCs w:val="20"/>
        </w:rPr>
        <w:t>Komenda Miejską Państwowej Straży Pożarnej w Wałbrzychu</w:t>
      </w:r>
      <w:r w:rsidRPr="00E12535">
        <w:rPr>
          <w:b/>
          <w:bCs/>
          <w:sz w:val="20"/>
          <w:szCs w:val="20"/>
        </w:rPr>
        <w:t xml:space="preserve">, </w:t>
      </w:r>
      <w:r w:rsidR="006A1D84" w:rsidRPr="00E12535">
        <w:rPr>
          <w:b/>
          <w:bCs/>
          <w:sz w:val="20"/>
          <w:szCs w:val="20"/>
        </w:rPr>
        <w:br/>
        <w:t xml:space="preserve">ul. Ogrodowa 20, 58-306 Wałbrzych, </w:t>
      </w:r>
      <w:r w:rsidRPr="00E12535">
        <w:rPr>
          <w:b/>
          <w:bCs/>
          <w:sz w:val="20"/>
          <w:szCs w:val="20"/>
        </w:rPr>
        <w:t>NIP</w:t>
      </w:r>
      <w:r w:rsidR="006A1D84" w:rsidRPr="00E12535">
        <w:rPr>
          <w:b/>
          <w:bCs/>
          <w:sz w:val="20"/>
          <w:szCs w:val="20"/>
        </w:rPr>
        <w:t xml:space="preserve"> 886-24-24-647</w:t>
      </w:r>
    </w:p>
    <w:p w:rsidR="00121742" w:rsidRPr="00E12535" w:rsidRDefault="00121742">
      <w:pPr>
        <w:pStyle w:val="Style9"/>
        <w:widowControl/>
        <w:spacing w:line="240" w:lineRule="auto"/>
        <w:jc w:val="left"/>
        <w:rPr>
          <w:color w:val="000000"/>
          <w:sz w:val="20"/>
          <w:szCs w:val="20"/>
        </w:rPr>
      </w:pPr>
    </w:p>
    <w:p w:rsidR="00121742" w:rsidRPr="00E12535" w:rsidRDefault="00B4192E">
      <w:pPr>
        <w:pStyle w:val="Style9"/>
        <w:widowControl/>
        <w:spacing w:line="240" w:lineRule="auto"/>
        <w:jc w:val="center"/>
      </w:pPr>
      <w:r w:rsidRPr="00E12535">
        <w:rPr>
          <w:rStyle w:val="FontStyle82"/>
          <w:sz w:val="20"/>
          <w:szCs w:val="20"/>
        </w:rPr>
        <w:t>§ 7</w:t>
      </w:r>
    </w:p>
    <w:p w:rsidR="00121742" w:rsidRPr="00E12535" w:rsidRDefault="00B4192E">
      <w:pPr>
        <w:pStyle w:val="Style9"/>
        <w:widowControl/>
        <w:spacing w:line="240" w:lineRule="auto"/>
        <w:jc w:val="center"/>
      </w:pPr>
      <w:r w:rsidRPr="00E12535">
        <w:rPr>
          <w:rStyle w:val="FontStyle82"/>
          <w:sz w:val="20"/>
          <w:szCs w:val="20"/>
        </w:rPr>
        <w:t>Obowiązki Zamawiającego i Wykonawcy</w:t>
      </w:r>
    </w:p>
    <w:p w:rsidR="00121742" w:rsidRPr="00E12535" w:rsidRDefault="00B4192E">
      <w:pPr>
        <w:pStyle w:val="Standard"/>
        <w:ind w:left="283" w:hanging="283"/>
        <w:jc w:val="both"/>
        <w:rPr>
          <w:rFonts w:eastAsia="Times-New-Roman, 'MS PMincho'"/>
          <w:sz w:val="20"/>
          <w:szCs w:val="20"/>
        </w:rPr>
      </w:pPr>
      <w:r w:rsidRPr="00E12535">
        <w:rPr>
          <w:rFonts w:eastAsia="Times-New-Roman, 'MS PMincho'"/>
          <w:sz w:val="20"/>
          <w:szCs w:val="20"/>
        </w:rPr>
        <w:t>1.</w:t>
      </w:r>
      <w:r w:rsidRPr="00E12535">
        <w:rPr>
          <w:rFonts w:eastAsia="Times-New-Roman, 'MS PMincho'"/>
          <w:sz w:val="20"/>
          <w:szCs w:val="20"/>
        </w:rPr>
        <w:tab/>
        <w:t>Do obowiązków Zamawiającego należy:</w:t>
      </w:r>
    </w:p>
    <w:p w:rsidR="00121742" w:rsidRPr="00E12535" w:rsidRDefault="00B4192E">
      <w:pPr>
        <w:pStyle w:val="LO-Normal"/>
        <w:ind w:left="850" w:hanging="283"/>
        <w:jc w:val="both"/>
        <w:rPr>
          <w:rFonts w:eastAsia="Times-New-Roman, 'MS PMincho'"/>
          <w:sz w:val="20"/>
          <w:szCs w:val="20"/>
        </w:rPr>
      </w:pPr>
      <w:r w:rsidRPr="00E12535">
        <w:rPr>
          <w:rFonts w:eastAsia="Times-New-Roman, 'MS PMincho'"/>
          <w:sz w:val="20"/>
          <w:szCs w:val="20"/>
        </w:rPr>
        <w:t>1)</w:t>
      </w:r>
      <w:r w:rsidRPr="00E12535">
        <w:rPr>
          <w:rFonts w:eastAsia="Times-New-Roman, 'MS PMincho'"/>
          <w:sz w:val="20"/>
          <w:szCs w:val="20"/>
        </w:rPr>
        <w:tab/>
        <w:t>przekazanie terenu budowy, dokumentacji projektowej, dziennika budowy,</w:t>
      </w:r>
    </w:p>
    <w:p w:rsidR="00121742" w:rsidRPr="00E12535" w:rsidRDefault="00B4192E">
      <w:pPr>
        <w:pStyle w:val="LO-Normal"/>
        <w:ind w:left="850" w:hanging="283"/>
        <w:jc w:val="both"/>
        <w:rPr>
          <w:rFonts w:eastAsia="Times-New-Roman, 'MS PMincho'"/>
          <w:sz w:val="20"/>
          <w:szCs w:val="20"/>
        </w:rPr>
      </w:pPr>
      <w:r w:rsidRPr="00E12535">
        <w:rPr>
          <w:rFonts w:eastAsia="Times-New-Roman, 'MS PMincho'"/>
          <w:sz w:val="20"/>
          <w:szCs w:val="20"/>
        </w:rPr>
        <w:t>2)</w:t>
      </w:r>
      <w:r w:rsidRPr="00E12535">
        <w:rPr>
          <w:rFonts w:eastAsia="Times-New-Roman, 'MS PMincho'"/>
          <w:sz w:val="20"/>
          <w:szCs w:val="20"/>
        </w:rPr>
        <w:tab/>
        <w:t>zapewnienie nadzoru inwestorskiego,</w:t>
      </w:r>
    </w:p>
    <w:p w:rsidR="00121742" w:rsidRPr="00E12535" w:rsidRDefault="00B4192E">
      <w:pPr>
        <w:pStyle w:val="LO-Normal"/>
        <w:ind w:left="850" w:hanging="283"/>
        <w:jc w:val="both"/>
        <w:rPr>
          <w:sz w:val="20"/>
          <w:szCs w:val="20"/>
        </w:rPr>
      </w:pPr>
      <w:r w:rsidRPr="00E12535">
        <w:rPr>
          <w:sz w:val="20"/>
          <w:szCs w:val="20"/>
        </w:rPr>
        <w:t>3)</w:t>
      </w:r>
      <w:r w:rsidRPr="00E12535">
        <w:rPr>
          <w:sz w:val="20"/>
          <w:szCs w:val="20"/>
        </w:rPr>
        <w:tab/>
        <w:t>kontrola postępu i jakości robót wykonywanych w ramach przedmiotu umowy,</w:t>
      </w:r>
    </w:p>
    <w:p w:rsidR="00121742" w:rsidRPr="00E12535" w:rsidRDefault="00B4192E">
      <w:pPr>
        <w:pStyle w:val="LO-Normal"/>
        <w:ind w:left="850" w:hanging="283"/>
        <w:jc w:val="both"/>
        <w:rPr>
          <w:rFonts w:eastAsia="Times-New-Roman, 'MS PMincho'"/>
          <w:sz w:val="20"/>
          <w:szCs w:val="20"/>
        </w:rPr>
      </w:pPr>
      <w:r w:rsidRPr="00E12535">
        <w:rPr>
          <w:rFonts w:eastAsia="Times-New-Roman, 'MS PMincho'"/>
          <w:sz w:val="20"/>
          <w:szCs w:val="20"/>
        </w:rPr>
        <w:t>4)</w:t>
      </w:r>
      <w:r w:rsidRPr="00E12535">
        <w:rPr>
          <w:rFonts w:eastAsia="Times-New-Roman, 'MS PMincho'"/>
          <w:sz w:val="20"/>
          <w:szCs w:val="20"/>
        </w:rPr>
        <w:tab/>
        <w:t>odbiór obiektu i zapłata należnego Wykonawcy wynagrodzenia.</w:t>
      </w:r>
    </w:p>
    <w:p w:rsidR="00121742" w:rsidRPr="00E12535" w:rsidRDefault="00B4192E">
      <w:pPr>
        <w:pStyle w:val="Standard"/>
        <w:ind w:left="283" w:hanging="283"/>
        <w:jc w:val="both"/>
        <w:rPr>
          <w:rFonts w:eastAsia="Times-New-Roman, 'MS PMincho'"/>
          <w:sz w:val="20"/>
          <w:szCs w:val="20"/>
        </w:rPr>
      </w:pPr>
      <w:r w:rsidRPr="00E12535">
        <w:rPr>
          <w:rFonts w:eastAsia="Times-New-Roman, 'MS PMincho'"/>
          <w:sz w:val="20"/>
          <w:szCs w:val="20"/>
        </w:rPr>
        <w:t>2.</w:t>
      </w:r>
      <w:r w:rsidRPr="00E12535">
        <w:rPr>
          <w:rFonts w:eastAsia="Times-New-Roman, 'MS PMincho'"/>
          <w:sz w:val="20"/>
          <w:szCs w:val="20"/>
        </w:rPr>
        <w:tab/>
        <w:t>Do obowiązków Wykonawcy należy w szczególności:</w:t>
      </w:r>
    </w:p>
    <w:p w:rsidR="00121742" w:rsidRPr="00E12535" w:rsidRDefault="00B4192E">
      <w:pPr>
        <w:pStyle w:val="Standard"/>
        <w:numPr>
          <w:ilvl w:val="0"/>
          <w:numId w:val="9"/>
        </w:numPr>
        <w:ind w:left="850" w:hanging="283"/>
        <w:jc w:val="both"/>
        <w:rPr>
          <w:rFonts w:eastAsia="Times-New-Roman, 'MS PMincho'"/>
          <w:color w:val="000000"/>
          <w:sz w:val="20"/>
          <w:szCs w:val="20"/>
        </w:rPr>
      </w:pPr>
      <w:r w:rsidRPr="00E12535">
        <w:rPr>
          <w:rFonts w:eastAsia="Times-New-Roman, 'MS PMincho'"/>
          <w:color w:val="000000"/>
          <w:sz w:val="20"/>
          <w:szCs w:val="20"/>
        </w:rPr>
        <w:t>wykonanie czynności wymienionych w art. 22 ustawy - Prawo budowlane,</w:t>
      </w:r>
    </w:p>
    <w:p w:rsidR="00121742" w:rsidRPr="00E12535" w:rsidRDefault="00B4192E">
      <w:pPr>
        <w:pStyle w:val="Standard"/>
        <w:numPr>
          <w:ilvl w:val="0"/>
          <w:numId w:val="3"/>
        </w:numPr>
        <w:ind w:left="850" w:hanging="283"/>
        <w:jc w:val="both"/>
        <w:rPr>
          <w:rFonts w:eastAsia="BookAntiqua"/>
          <w:sz w:val="20"/>
          <w:szCs w:val="20"/>
          <w:lang w:eastAsia="pl-PL"/>
        </w:rPr>
      </w:pPr>
      <w:r w:rsidRPr="00E12535">
        <w:rPr>
          <w:rFonts w:eastAsia="BookAntiqua"/>
          <w:sz w:val="20"/>
          <w:szCs w:val="20"/>
          <w:lang w:eastAsia="pl-PL"/>
        </w:rPr>
        <w:t xml:space="preserve">dostarczenie Zamawiającemu, najpóźniej w trzecim dniu roboczym od dnia zawarcia umowy, oświadczenia Kierownika Budowy wymienionego w §11 ust. 1, stwierdzające przyjęcie obowiązków </w:t>
      </w:r>
      <w:r w:rsidRPr="00E12535">
        <w:rPr>
          <w:rFonts w:eastAsia="BookAntiqua"/>
          <w:sz w:val="20"/>
          <w:szCs w:val="20"/>
          <w:lang w:eastAsia="pl-PL"/>
        </w:rPr>
        <w:lastRenderedPageBreak/>
        <w:t>kierownika budowy, a także kserokopię (potwierdzoną za zgodność z oryginałem) uprawnień budowlanych i zaświadczenie o wpisie na listę członków właściwej izby samorządu zawodowego w celu umożliwienia Zamawiającemu dopełnienia obowiązku zawiadomienia właściwego organu o zamierzonym terminie rozpoczęcia robót budowlanych,</w:t>
      </w:r>
    </w:p>
    <w:p w:rsidR="00121742" w:rsidRPr="00E12535" w:rsidRDefault="00B4192E">
      <w:pPr>
        <w:pStyle w:val="Standard"/>
        <w:numPr>
          <w:ilvl w:val="0"/>
          <w:numId w:val="3"/>
        </w:numPr>
        <w:ind w:left="850" w:hanging="283"/>
        <w:jc w:val="both"/>
        <w:rPr>
          <w:sz w:val="20"/>
          <w:szCs w:val="20"/>
        </w:rPr>
      </w:pPr>
      <w:r w:rsidRPr="00E12535">
        <w:rPr>
          <w:sz w:val="20"/>
          <w:szCs w:val="20"/>
        </w:rPr>
        <w:t>oznakowania terenu budowy tablicą informacyjną, zgodnie z prawem budowlanym,</w:t>
      </w:r>
    </w:p>
    <w:p w:rsidR="00121742" w:rsidRPr="00E12535" w:rsidRDefault="00B4192E">
      <w:pPr>
        <w:pStyle w:val="Standard"/>
        <w:numPr>
          <w:ilvl w:val="0"/>
          <w:numId w:val="3"/>
        </w:numPr>
        <w:ind w:left="850" w:hanging="283"/>
        <w:jc w:val="both"/>
        <w:rPr>
          <w:sz w:val="20"/>
          <w:szCs w:val="20"/>
        </w:rPr>
      </w:pPr>
      <w:r w:rsidRPr="00E12535">
        <w:rPr>
          <w:sz w:val="20"/>
          <w:szCs w:val="20"/>
        </w:rPr>
        <w:t>wprowadzenie i utrzymanie Tymczasowej Organizacji Ruchu, zgodnie z wykonanym przez Wykonawcę</w:t>
      </w:r>
      <w:r w:rsidRPr="00E12535">
        <w:rPr>
          <w:sz w:val="20"/>
          <w:szCs w:val="20"/>
        </w:rPr>
        <w:br/>
        <w:t>i zatwierdzonym projektem tymczasowej organizacji ruchu (TOR),</w:t>
      </w:r>
    </w:p>
    <w:p w:rsidR="00121742" w:rsidRPr="00E12535" w:rsidRDefault="00B4192E">
      <w:pPr>
        <w:pStyle w:val="Standard"/>
        <w:numPr>
          <w:ilvl w:val="0"/>
          <w:numId w:val="3"/>
        </w:numPr>
        <w:ind w:left="850" w:hanging="283"/>
        <w:jc w:val="both"/>
        <w:rPr>
          <w:sz w:val="20"/>
          <w:szCs w:val="20"/>
        </w:rPr>
      </w:pPr>
      <w:r w:rsidRPr="00E12535">
        <w:rPr>
          <w:sz w:val="20"/>
          <w:szCs w:val="20"/>
        </w:rPr>
        <w:t>zawiadomienie pisemne wszystkich właściwych instytucji (w szczególności służb medycznych i ratunko</w:t>
      </w:r>
      <w:r w:rsidRPr="00E12535">
        <w:rPr>
          <w:sz w:val="20"/>
          <w:szCs w:val="20"/>
        </w:rPr>
        <w:softHyphen/>
        <w:t>wych oraz policji i straży pożarnej) o terminach rozpoczęcia robót i wprowadzeniu zmian w organizacji ruchu z minimum 7-dniowym wyprzedzeniem,</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zorganizowanie i zabezpieczenie terenu budowy oraz zapewnienia stałych warunków widoczności</w:t>
      </w:r>
      <w:r w:rsidRPr="00E12535">
        <w:rPr>
          <w:rFonts w:eastAsia="Times-New-Roman, 'MS PMincho'"/>
          <w:sz w:val="20"/>
          <w:szCs w:val="20"/>
        </w:rPr>
        <w:br/>
        <w:t>w dzień i w nocy tych elementów oznakowania, które są niezbędne ze względu na bezpieczeństwo,</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stosowanie się podczas prowadzenia budowy do wymagań określonych w dokumentacji projektowej</w:t>
      </w:r>
      <w:r w:rsidRPr="00E12535">
        <w:rPr>
          <w:rFonts w:eastAsia="Times-New-Roman, 'MS PMincho'"/>
          <w:sz w:val="20"/>
          <w:szCs w:val="20"/>
        </w:rPr>
        <w:br/>
        <w:t>i specyfikacji technicznej wykonania i odbioru robót budowlanych,</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 xml:space="preserve">kontrola jakości materiałów i robót zgodnie z postanowieniami </w:t>
      </w:r>
      <w:proofErr w:type="spellStart"/>
      <w:r w:rsidRPr="00E12535">
        <w:rPr>
          <w:rFonts w:eastAsia="Times-New-Roman, 'MS PMincho'"/>
          <w:sz w:val="20"/>
          <w:szCs w:val="20"/>
        </w:rPr>
        <w:t>STWiORB</w:t>
      </w:r>
      <w:proofErr w:type="spellEnd"/>
      <w:r w:rsidRPr="00E12535">
        <w:rPr>
          <w:rFonts w:eastAsia="Times-New-Roman, 'MS PMincho'"/>
          <w:sz w:val="20"/>
          <w:szCs w:val="20"/>
        </w:rPr>
        <w:t>,</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zapewnienie stałego utrzymania porządku i czystości wewnątrz i bezpośrednio na zewnątrz terenu budo</w:t>
      </w:r>
      <w:r w:rsidRPr="00E12535">
        <w:rPr>
          <w:rFonts w:eastAsia="Times-New-Roman, 'MS PMincho'"/>
          <w:sz w:val="20"/>
          <w:szCs w:val="20"/>
        </w:rPr>
        <w:softHyphen/>
        <w:t>wy oraz utrzymywania w stanie estetycznym ogrodzeń i obiektów tymczasowych budowy, a po zakoń</w:t>
      </w:r>
      <w:r w:rsidRPr="00E12535">
        <w:rPr>
          <w:rFonts w:eastAsia="Times-New-Roman, 'MS PMincho'"/>
          <w:sz w:val="20"/>
          <w:szCs w:val="20"/>
        </w:rPr>
        <w:softHyphen/>
        <w:t>czeniu robót usunięcie poza teren budowy wszelkich urządzeń tymczasowego zaplecza oraz pozostawie</w:t>
      </w:r>
      <w:r w:rsidRPr="00E12535">
        <w:rPr>
          <w:rFonts w:eastAsia="Times-New-Roman, 'MS PMincho'"/>
          <w:sz w:val="20"/>
          <w:szCs w:val="20"/>
        </w:rPr>
        <w:softHyphen/>
        <w:t>nie całego terenu budowy i robót uporządkowanego i nadającego się do użytkowania,</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realizacja poleceń wpisanych do dziennika budowy,</w:t>
      </w:r>
    </w:p>
    <w:p w:rsidR="00121742" w:rsidRPr="00E12535" w:rsidRDefault="00B4192E">
      <w:pPr>
        <w:pStyle w:val="Standard"/>
        <w:numPr>
          <w:ilvl w:val="0"/>
          <w:numId w:val="3"/>
        </w:numPr>
        <w:ind w:left="850" w:hanging="283"/>
        <w:jc w:val="both"/>
        <w:rPr>
          <w:sz w:val="20"/>
          <w:szCs w:val="20"/>
        </w:rPr>
      </w:pPr>
      <w:r w:rsidRPr="00E12535">
        <w:rPr>
          <w:sz w:val="20"/>
          <w:szCs w:val="20"/>
        </w:rPr>
        <w:t>poniesienia kosztów związanych z wypłatą odszkodowań za wszelkie zniszczenia, które powstaną</w:t>
      </w:r>
      <w:r w:rsidRPr="00E12535">
        <w:rPr>
          <w:sz w:val="20"/>
          <w:szCs w:val="20"/>
        </w:rPr>
        <w:br/>
        <w:t>w związku z wykonywaniem przedmiotu umowy. Wykonawca ponosi pełną odpowiedzialność za wypad</w:t>
      </w:r>
      <w:r w:rsidRPr="00E12535">
        <w:rPr>
          <w:sz w:val="20"/>
          <w:szCs w:val="20"/>
        </w:rPr>
        <w:softHyphen/>
        <w:t>ki i szkody powstałe w związku z nieprawidłowym oznakowaniem terenu budowy oraz wykonaniem</w:t>
      </w:r>
      <w:r w:rsidRPr="00E12535">
        <w:rPr>
          <w:sz w:val="20"/>
          <w:szCs w:val="20"/>
        </w:rPr>
        <w:br/>
        <w:t>i wykonywaniem przedmiotu zamówienia, a także za szkody osób trzecich wynikające z organizacji</w:t>
      </w:r>
      <w:r w:rsidRPr="00E12535">
        <w:rPr>
          <w:sz w:val="20"/>
          <w:szCs w:val="20"/>
        </w:rPr>
        <w:br/>
        <w:t>i sposobu prowadzenia robót. Obowiązkiem Wykonawcy będzie stałe monitorowanie spraw związanych</w:t>
      </w:r>
      <w:r w:rsidRPr="00E12535">
        <w:rPr>
          <w:sz w:val="20"/>
          <w:szCs w:val="20"/>
        </w:rPr>
        <w:br/>
        <w:t>z usuwaniem powstałych szkód,</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skompletowanie i przedstawienie Zamawiającemu dokumentów pozwalających na ocenę prawidłowego wykonania przedmiotu odbioru częściowego i odbioru ostatecznego robót w zakresie określonym posta</w:t>
      </w:r>
      <w:r w:rsidRPr="00E12535">
        <w:rPr>
          <w:rFonts w:eastAsia="Times-New-Roman, 'MS PMincho'"/>
          <w:sz w:val="20"/>
          <w:szCs w:val="20"/>
        </w:rPr>
        <w:softHyphen/>
        <w:t xml:space="preserve">nowieniami </w:t>
      </w:r>
      <w:proofErr w:type="spellStart"/>
      <w:r w:rsidRPr="00E12535">
        <w:rPr>
          <w:rFonts w:eastAsia="Times-New-Roman, 'MS PMincho'"/>
          <w:sz w:val="20"/>
          <w:szCs w:val="20"/>
        </w:rPr>
        <w:t>STWiORB</w:t>
      </w:r>
      <w:proofErr w:type="spellEnd"/>
      <w:r w:rsidRPr="00E12535">
        <w:rPr>
          <w:rFonts w:eastAsia="Times-New-Roman, 'MS PMincho'"/>
          <w:sz w:val="20"/>
          <w:szCs w:val="20"/>
        </w:rPr>
        <w:t>,</w:t>
      </w:r>
    </w:p>
    <w:p w:rsidR="00121742" w:rsidRPr="00E12535" w:rsidRDefault="00B4192E">
      <w:pPr>
        <w:pStyle w:val="Standard"/>
        <w:numPr>
          <w:ilvl w:val="0"/>
          <w:numId w:val="3"/>
        </w:numPr>
        <w:ind w:left="850" w:hanging="283"/>
        <w:jc w:val="both"/>
      </w:pPr>
      <w:r w:rsidRPr="00E12535">
        <w:rPr>
          <w:sz w:val="20"/>
          <w:szCs w:val="20"/>
        </w:rPr>
        <w:t>wbudowywanie materiałów odpowiadających co do jakości wymaganiom określonym ustawą z dnia 16 kwietnia 2004 r. o wyrobach budowlanych oraz wymaganiom określonym w dokumentacji projektowej</w:t>
      </w:r>
      <w:r w:rsidRPr="00E12535">
        <w:rPr>
          <w:sz w:val="20"/>
          <w:szCs w:val="20"/>
        </w:rPr>
        <w:br/>
        <w:t>i Specyfikacji technicznej wykonania i odbioru robót budowlanych</w:t>
      </w:r>
      <w:r w:rsidRPr="00E12535">
        <w:rPr>
          <w:rFonts w:eastAsia="Times-New-Roman, 'MS PMincho'"/>
          <w:sz w:val="20"/>
          <w:szCs w:val="20"/>
        </w:rPr>
        <w:t>,</w:t>
      </w:r>
    </w:p>
    <w:p w:rsidR="00121742" w:rsidRPr="00E12535" w:rsidRDefault="00B4192E">
      <w:pPr>
        <w:pStyle w:val="Standard"/>
        <w:numPr>
          <w:ilvl w:val="0"/>
          <w:numId w:val="3"/>
        </w:numPr>
        <w:ind w:left="850" w:hanging="283"/>
        <w:jc w:val="both"/>
      </w:pPr>
      <w:r w:rsidRPr="00E12535">
        <w:rPr>
          <w:rFonts w:eastAsia="Times-New-Roman, 'MS PMincho'"/>
          <w:sz w:val="20"/>
          <w:szCs w:val="20"/>
        </w:rPr>
        <w:t>wykonywanie na własny</w:t>
      </w:r>
      <w:r w:rsidRPr="00E12535">
        <w:rPr>
          <w:rFonts w:eastAsia="Times-New-Roman, 'MS PMincho'"/>
          <w:color w:val="000000"/>
          <w:sz w:val="20"/>
          <w:szCs w:val="20"/>
        </w:rPr>
        <w:t xml:space="preserve"> koszt prac utrzymaniowych na czy</w:t>
      </w:r>
      <w:r w:rsidRPr="00E12535">
        <w:rPr>
          <w:rFonts w:eastAsia="Times-New-Roman, 'MS PMincho'"/>
          <w:sz w:val="20"/>
          <w:szCs w:val="20"/>
        </w:rPr>
        <w:t>nnych, ogólnodostępnych drogach i chodni</w:t>
      </w:r>
      <w:r w:rsidRPr="00E12535">
        <w:rPr>
          <w:rFonts w:eastAsia="Times-New-Roman, 'MS PMincho'"/>
          <w:sz w:val="20"/>
          <w:szCs w:val="20"/>
        </w:rPr>
        <w:softHyphen/>
        <w:t>kach przechodzących przez teren placu budowy o</w:t>
      </w:r>
      <w:r w:rsidRPr="00E12535">
        <w:rPr>
          <w:rFonts w:eastAsia="Times-New-Roman, 'MS PMincho'"/>
          <w:color w:val="000000"/>
          <w:sz w:val="20"/>
          <w:szCs w:val="20"/>
        </w:rPr>
        <w:t>raz zorganizowanie stanowisk czyszczenia opon samo</w:t>
      </w:r>
      <w:r w:rsidRPr="00E12535">
        <w:rPr>
          <w:rFonts w:eastAsia="Times-New-Roman, 'MS PMincho'"/>
          <w:color w:val="000000"/>
          <w:sz w:val="20"/>
          <w:szCs w:val="20"/>
        </w:rPr>
        <w:softHyphen/>
        <w:t>chodów wyjeżdżających z budowy na drogę</w:t>
      </w:r>
      <w:r w:rsidRPr="00E12535">
        <w:rPr>
          <w:rFonts w:eastAsia="Times-New-Roman, 'MS PMincho'"/>
          <w:sz w:val="20"/>
          <w:szCs w:val="20"/>
        </w:rPr>
        <w:t>. Wykonawca jest odpowiedzialny za przejezdność i bezpie</w:t>
      </w:r>
      <w:r w:rsidRPr="00E12535">
        <w:rPr>
          <w:rFonts w:eastAsia="Times-New-Roman, 'MS PMincho'"/>
          <w:sz w:val="20"/>
          <w:szCs w:val="20"/>
        </w:rPr>
        <w:softHyphen/>
        <w:t>czeństwo ogólnodostępnego ruchu drogowego i pieszego przebiegającego po terenie placu budowy, zgod</w:t>
      </w:r>
      <w:r w:rsidRPr="00E12535">
        <w:rPr>
          <w:rFonts w:eastAsia="Times-New-Roman, 'MS PMincho'"/>
          <w:sz w:val="20"/>
          <w:szCs w:val="20"/>
        </w:rPr>
        <w:softHyphen/>
        <w:t>nie z zatwierdzoną organizacją ruchu,</w:t>
      </w:r>
    </w:p>
    <w:p w:rsidR="00121742" w:rsidRPr="00E12535" w:rsidRDefault="00B4192E">
      <w:pPr>
        <w:pStyle w:val="Standard"/>
        <w:numPr>
          <w:ilvl w:val="0"/>
          <w:numId w:val="3"/>
        </w:numPr>
        <w:ind w:left="850" w:hanging="283"/>
        <w:jc w:val="both"/>
      </w:pPr>
      <w:r w:rsidRPr="00E12535">
        <w:rPr>
          <w:rFonts w:eastAsia="Times-New-Roman, 'MS PMincho'"/>
          <w:sz w:val="20"/>
          <w:szCs w:val="20"/>
        </w:rPr>
        <w:t xml:space="preserve">informowanie Zamawiającego </w:t>
      </w:r>
      <w:r w:rsidRPr="00E12535">
        <w:rPr>
          <w:rFonts w:eastAsia="Times-New-Roman, 'MS PMincho'"/>
          <w:color w:val="000000"/>
          <w:sz w:val="20"/>
          <w:szCs w:val="20"/>
        </w:rPr>
        <w:t>o terminie zakrycia robót ulegających zakryciu oraz terminie odbioru robót zanikających, w</w:t>
      </w:r>
      <w:r w:rsidRPr="00E12535">
        <w:rPr>
          <w:rFonts w:eastAsia="Times-New-Roman, 'MS PMincho'"/>
          <w:sz w:val="20"/>
          <w:szCs w:val="20"/>
        </w:rPr>
        <w:t xml:space="preserve"> terminach i w zakresie określonym w </w:t>
      </w:r>
      <w:proofErr w:type="spellStart"/>
      <w:r w:rsidRPr="00E12535">
        <w:rPr>
          <w:rFonts w:eastAsia="Times-New-Roman, 'MS PMincho'"/>
          <w:sz w:val="20"/>
          <w:szCs w:val="20"/>
        </w:rPr>
        <w:t>STWiORB</w:t>
      </w:r>
      <w:proofErr w:type="spellEnd"/>
      <w:r w:rsidRPr="00E12535">
        <w:rPr>
          <w:rFonts w:eastAsia="Times-New-Roman, 'MS PMincho'"/>
          <w:sz w:val="20"/>
          <w:szCs w:val="20"/>
        </w:rPr>
        <w:t>,</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informowanie Zamawiającego  o problemach lub okolicznościach mogących wpły</w:t>
      </w:r>
      <w:r w:rsidRPr="00E12535">
        <w:rPr>
          <w:rFonts w:eastAsia="Times-New-Roman, 'MS PMincho'"/>
          <w:sz w:val="20"/>
          <w:szCs w:val="20"/>
        </w:rPr>
        <w:softHyphen/>
        <w:t>nąć na jakość robót lub termin zakończenia robót,</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niezwłoczne informowanie Zamawiającego o zaistniałych na terenie budowy kontrolach i wypadkach,</w:t>
      </w:r>
    </w:p>
    <w:p w:rsidR="00121742" w:rsidRPr="00E12535" w:rsidRDefault="00B4192E">
      <w:pPr>
        <w:pStyle w:val="Standard"/>
        <w:numPr>
          <w:ilvl w:val="0"/>
          <w:numId w:val="3"/>
        </w:numPr>
        <w:ind w:left="850" w:hanging="283"/>
        <w:jc w:val="both"/>
      </w:pPr>
      <w:r w:rsidRPr="00E12535">
        <w:rPr>
          <w:iCs/>
          <w:sz w:val="20"/>
          <w:szCs w:val="20"/>
        </w:rPr>
        <w:t xml:space="preserve">zorganizowanie, utrzymanie i likwidacja, na własny koszt zaplecza budowy dla własnych potrzeb, </w:t>
      </w:r>
      <w:r w:rsidRPr="00E12535">
        <w:rPr>
          <w:iCs/>
          <w:color w:val="000000"/>
          <w:sz w:val="20"/>
          <w:szCs w:val="20"/>
        </w:rPr>
        <w:t>w tym pomieszczenie dla przeprowadzenia rad budowy i narad koordyna</w:t>
      </w:r>
      <w:r w:rsidRPr="00E12535">
        <w:rPr>
          <w:iCs/>
          <w:color w:val="000000"/>
          <w:sz w:val="20"/>
          <w:szCs w:val="20"/>
        </w:rPr>
        <w:softHyphen/>
        <w:t xml:space="preserve">cyjnych </w:t>
      </w:r>
      <w:r w:rsidRPr="00E12535">
        <w:rPr>
          <w:iCs/>
          <w:color w:val="000000"/>
          <w:sz w:val="20"/>
          <w:szCs w:val="20"/>
          <w:shd w:val="clear" w:color="auto" w:fill="FFFFFF"/>
        </w:rPr>
        <w:t>co najmniej dla 6 osób</w:t>
      </w:r>
      <w:r w:rsidRPr="00E12535">
        <w:rPr>
          <w:iCs/>
          <w:color w:val="000000"/>
          <w:sz w:val="20"/>
          <w:szCs w:val="20"/>
        </w:rPr>
        <w:t>,</w:t>
      </w:r>
    </w:p>
    <w:p w:rsidR="00121742" w:rsidRPr="00E12535" w:rsidRDefault="00B4192E" w:rsidP="00B4192E">
      <w:pPr>
        <w:pStyle w:val="Standard"/>
        <w:numPr>
          <w:ilvl w:val="0"/>
          <w:numId w:val="3"/>
        </w:numPr>
        <w:shd w:val="clear" w:color="auto" w:fill="FFFFFF" w:themeFill="background1"/>
        <w:ind w:left="850" w:hanging="283"/>
        <w:jc w:val="both"/>
      </w:pPr>
      <w:r w:rsidRPr="00E12535">
        <w:rPr>
          <w:sz w:val="20"/>
          <w:szCs w:val="20"/>
          <w:shd w:val="clear" w:color="auto" w:fill="FFFFFF"/>
        </w:rPr>
        <w:t>zapewnienie miejsca wywiezienia, składowania i utylizacji gruzu asfaltowego i betonowego pochodzące</w:t>
      </w:r>
      <w:r w:rsidRPr="00E12535">
        <w:rPr>
          <w:sz w:val="20"/>
          <w:szCs w:val="20"/>
          <w:shd w:val="clear" w:color="auto" w:fill="FFFFFF"/>
        </w:rPr>
        <w:softHyphen/>
        <w:t xml:space="preserve">go z rozbiórki oraz usunięcie zbędnych odpadów powstałych w trakcie realizacji zamówienia poza teren budowy zgodnie </w:t>
      </w:r>
      <w:r w:rsidRPr="00E12535">
        <w:rPr>
          <w:spacing w:val="-2"/>
          <w:sz w:val="20"/>
          <w:szCs w:val="20"/>
          <w:shd w:val="clear" w:color="auto" w:fill="FFFFFF"/>
        </w:rPr>
        <w:t xml:space="preserve">z zasadami utylizacji i składowania materiałów odpadowych określonymi ustawą </w:t>
      </w:r>
      <w:r w:rsidRPr="00E12535">
        <w:rPr>
          <w:sz w:val="20"/>
          <w:szCs w:val="20"/>
          <w:shd w:val="clear" w:color="auto" w:fill="FFFFFF"/>
        </w:rPr>
        <w:t>o odpa</w:t>
      </w:r>
      <w:r w:rsidRPr="00E12535">
        <w:rPr>
          <w:sz w:val="20"/>
          <w:szCs w:val="20"/>
          <w:shd w:val="clear" w:color="auto" w:fill="FFFFFF"/>
        </w:rPr>
        <w:softHyphen/>
        <w:t>dach oraz zapisami w dokumentacji projektowej i Specyfikacji technicznej wykonania i odbioru robót bu</w:t>
      </w:r>
      <w:r w:rsidRPr="00E12535">
        <w:rPr>
          <w:sz w:val="20"/>
          <w:szCs w:val="20"/>
          <w:shd w:val="clear" w:color="auto" w:fill="FFFFFF"/>
        </w:rPr>
        <w:softHyphen/>
        <w:t>dowlanych. Przy realizacji zadania Wykonawca zobowiązany jest do przestrzegania przepisów prawa miejscowego dotyczących zasad gospodarowania składnikami rzeczowymi majątku ruchomego Miasta Stare Bogaczowice,</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pisemne informowanie Zamawiającego o każdej zmianie siedziby, nazwy, nr NIP, REGON i telefonu,</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rPr>
        <w:t>realizowanie obowiązków określonych w § 13 umowy w zakresie dot. podwykonawstwa,</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shd w:val="clear" w:color="auto" w:fill="FFFFFF"/>
        </w:rPr>
        <w:t xml:space="preserve">przeprowadzanie co </w:t>
      </w:r>
      <w:r w:rsidR="003D10B3" w:rsidRPr="00E12535">
        <w:rPr>
          <w:rFonts w:eastAsia="Times-New-Roman, 'MS PMincho'"/>
          <w:sz w:val="20"/>
          <w:szCs w:val="20"/>
          <w:shd w:val="clear" w:color="auto" w:fill="FFFFFF"/>
        </w:rPr>
        <w:t xml:space="preserve">tydzień </w:t>
      </w:r>
      <w:r w:rsidRPr="00E12535">
        <w:rPr>
          <w:rFonts w:eastAsia="Times-New-Roman, 'MS PMincho'"/>
          <w:sz w:val="20"/>
          <w:szCs w:val="20"/>
          <w:shd w:val="clear" w:color="auto" w:fill="FFFFFF"/>
        </w:rPr>
        <w:t xml:space="preserve"> Rad</w:t>
      </w:r>
      <w:r w:rsidR="003D10B3" w:rsidRPr="00E12535">
        <w:rPr>
          <w:rFonts w:eastAsia="Times-New-Roman, 'MS PMincho'"/>
          <w:sz w:val="20"/>
          <w:szCs w:val="20"/>
          <w:shd w:val="clear" w:color="auto" w:fill="FFFFFF"/>
        </w:rPr>
        <w:t>y</w:t>
      </w:r>
      <w:r w:rsidRPr="00E12535">
        <w:rPr>
          <w:rFonts w:eastAsia="Times-New-Roman, 'MS PMincho'"/>
          <w:sz w:val="20"/>
          <w:szCs w:val="20"/>
          <w:shd w:val="clear" w:color="auto" w:fill="FFFFFF"/>
        </w:rPr>
        <w:t xml:space="preserve"> Budowy,</w:t>
      </w:r>
    </w:p>
    <w:p w:rsidR="00121742" w:rsidRPr="00E12535" w:rsidRDefault="00B4192E">
      <w:pPr>
        <w:pStyle w:val="Standard"/>
        <w:numPr>
          <w:ilvl w:val="0"/>
          <w:numId w:val="3"/>
        </w:numPr>
        <w:ind w:left="850" w:hanging="283"/>
        <w:jc w:val="both"/>
        <w:rPr>
          <w:rFonts w:eastAsia="Times-New-Roman, 'MS PMincho'"/>
          <w:sz w:val="20"/>
          <w:szCs w:val="20"/>
        </w:rPr>
      </w:pPr>
      <w:r w:rsidRPr="00E12535">
        <w:rPr>
          <w:rFonts w:eastAsia="Times-New-Roman, 'MS PMincho'"/>
          <w:sz w:val="20"/>
          <w:szCs w:val="20"/>
          <w:shd w:val="clear" w:color="auto" w:fill="FFFFFF"/>
        </w:rPr>
        <w:t>praca przez 6 dni w tygodniu, w godzinach od 6:00 do 22:00,</w:t>
      </w:r>
    </w:p>
    <w:p w:rsidR="00121742" w:rsidRPr="00E12535" w:rsidRDefault="00B4192E">
      <w:pPr>
        <w:pStyle w:val="Standard"/>
        <w:numPr>
          <w:ilvl w:val="0"/>
          <w:numId w:val="3"/>
        </w:numPr>
        <w:ind w:left="850" w:hanging="283"/>
        <w:jc w:val="both"/>
        <w:rPr>
          <w:sz w:val="20"/>
          <w:szCs w:val="20"/>
        </w:rPr>
      </w:pPr>
      <w:r w:rsidRPr="00E12535">
        <w:rPr>
          <w:sz w:val="20"/>
          <w:szCs w:val="20"/>
          <w:shd w:val="clear" w:color="auto" w:fill="FFFFFF"/>
        </w:rPr>
        <w:t>protokolarne przekazanie terenu budowy po zakończeniu robót w stanie uporządkowanym oraz demontaż ewentualnych obiektów tymczasowych, nie później niż w dniu odbioru ostatecznego robót i montaż stałe</w:t>
      </w:r>
      <w:r w:rsidRPr="00E12535">
        <w:rPr>
          <w:sz w:val="20"/>
          <w:szCs w:val="20"/>
          <w:shd w:val="clear" w:color="auto" w:fill="FFFFFF"/>
        </w:rPr>
        <w:softHyphen/>
        <w:t>go oznakowania,</w:t>
      </w:r>
    </w:p>
    <w:p w:rsidR="00121742" w:rsidRPr="00E12535" w:rsidRDefault="00B4192E">
      <w:pPr>
        <w:pStyle w:val="Standard"/>
        <w:numPr>
          <w:ilvl w:val="0"/>
          <w:numId w:val="3"/>
        </w:numPr>
        <w:ind w:left="850" w:hanging="283"/>
        <w:jc w:val="both"/>
        <w:rPr>
          <w:sz w:val="20"/>
          <w:szCs w:val="20"/>
        </w:rPr>
      </w:pPr>
      <w:r w:rsidRPr="00E12535">
        <w:rPr>
          <w:sz w:val="20"/>
          <w:szCs w:val="20"/>
          <w:shd w:val="clear" w:color="auto" w:fill="FFFFFF"/>
        </w:rPr>
        <w:t>zapewnienie bieżącej obsługi geodezyjnej łącznie z wytyczeniem punktów głównych i geodezyjną inwen</w:t>
      </w:r>
      <w:r w:rsidRPr="00E12535">
        <w:rPr>
          <w:sz w:val="20"/>
          <w:szCs w:val="20"/>
          <w:shd w:val="clear" w:color="auto" w:fill="FFFFFF"/>
        </w:rPr>
        <w:softHyphen/>
        <w:t>taryzacją powykonawczą wszystkich robót, zatwierdzoną przez właściwy ośrodek dokumentacji geode</w:t>
      </w:r>
      <w:r w:rsidRPr="00E12535">
        <w:rPr>
          <w:sz w:val="20"/>
          <w:szCs w:val="20"/>
          <w:shd w:val="clear" w:color="auto" w:fill="FFFFFF"/>
        </w:rPr>
        <w:softHyphen/>
        <w:t>zyjno-kartograficznej,</w:t>
      </w:r>
    </w:p>
    <w:p w:rsidR="00121742" w:rsidRPr="00E12535" w:rsidRDefault="00B4192E">
      <w:pPr>
        <w:pStyle w:val="Standard"/>
        <w:numPr>
          <w:ilvl w:val="0"/>
          <w:numId w:val="3"/>
        </w:numPr>
        <w:ind w:left="850" w:hanging="283"/>
        <w:jc w:val="both"/>
        <w:rPr>
          <w:sz w:val="20"/>
          <w:szCs w:val="20"/>
        </w:rPr>
      </w:pPr>
      <w:r w:rsidRPr="00E12535">
        <w:rPr>
          <w:sz w:val="20"/>
          <w:szCs w:val="20"/>
        </w:rPr>
        <w:t>ochrona punktów geodezyjnych oraz ich odtworzenie w przypadku ich zniszczenia.</w:t>
      </w:r>
    </w:p>
    <w:p w:rsidR="00121742" w:rsidRPr="00E12535" w:rsidRDefault="00B4192E">
      <w:pPr>
        <w:pStyle w:val="Standard"/>
        <w:numPr>
          <w:ilvl w:val="0"/>
          <w:numId w:val="3"/>
        </w:numPr>
        <w:ind w:left="850" w:hanging="283"/>
        <w:jc w:val="both"/>
        <w:rPr>
          <w:sz w:val="20"/>
          <w:szCs w:val="20"/>
        </w:rPr>
      </w:pPr>
      <w:r w:rsidRPr="00E12535">
        <w:rPr>
          <w:sz w:val="20"/>
          <w:szCs w:val="20"/>
        </w:rPr>
        <w:lastRenderedPageBreak/>
        <w:t>zapewnienie właściwych warunków bezpieczeństwa i higieny pracy oraz ochrony środowiska w miej</w:t>
      </w:r>
      <w:r w:rsidRPr="00E12535">
        <w:rPr>
          <w:sz w:val="20"/>
          <w:szCs w:val="20"/>
        </w:rPr>
        <w:softHyphen/>
        <w:t>scu robót i jego otoczeniu zgodnie z opracowanym planem bezpieczeństwa i ochrony zdrowia (art. 21a ustawy Prawo budowlane),</w:t>
      </w:r>
    </w:p>
    <w:p w:rsidR="00121742" w:rsidRPr="00E12535" w:rsidRDefault="00B4192E">
      <w:pPr>
        <w:pStyle w:val="Standard"/>
        <w:numPr>
          <w:ilvl w:val="0"/>
          <w:numId w:val="3"/>
        </w:numPr>
        <w:ind w:left="850" w:hanging="283"/>
        <w:jc w:val="both"/>
        <w:rPr>
          <w:sz w:val="20"/>
          <w:szCs w:val="20"/>
        </w:rPr>
      </w:pPr>
      <w:r w:rsidRPr="00E12535">
        <w:rPr>
          <w:sz w:val="20"/>
          <w:szCs w:val="20"/>
        </w:rPr>
        <w:t>przedstawienie Zamawiającemu wykazu wszystkich materiałów do akceptacji przed rozpoczę</w:t>
      </w:r>
      <w:r w:rsidRPr="00E12535">
        <w:rPr>
          <w:sz w:val="20"/>
          <w:szCs w:val="20"/>
        </w:rPr>
        <w:softHyphen/>
        <w:t>ciem robót,</w:t>
      </w:r>
    </w:p>
    <w:p w:rsidR="00121742" w:rsidRPr="00E12535" w:rsidRDefault="00B4192E">
      <w:pPr>
        <w:pStyle w:val="Standard"/>
        <w:numPr>
          <w:ilvl w:val="0"/>
          <w:numId w:val="3"/>
        </w:numPr>
        <w:ind w:left="850" w:hanging="283"/>
        <w:jc w:val="both"/>
        <w:rPr>
          <w:sz w:val="20"/>
          <w:szCs w:val="20"/>
        </w:rPr>
      </w:pPr>
      <w:r w:rsidRPr="00E12535">
        <w:rPr>
          <w:sz w:val="20"/>
          <w:szCs w:val="20"/>
        </w:rPr>
        <w:t xml:space="preserve">po zakończeniu przedmiotu zamówienia sporządzenie operatu kolaudacyjnego zawierającego między innymi: wyniki badań sprawdzających (zgodnie ze </w:t>
      </w:r>
      <w:proofErr w:type="spellStart"/>
      <w:r w:rsidRPr="00E12535">
        <w:rPr>
          <w:sz w:val="20"/>
          <w:szCs w:val="20"/>
        </w:rPr>
        <w:t>STWiORB</w:t>
      </w:r>
      <w:proofErr w:type="spellEnd"/>
      <w:r w:rsidRPr="00E12535">
        <w:rPr>
          <w:sz w:val="20"/>
          <w:szCs w:val="20"/>
        </w:rPr>
        <w:t>), powykonawczą mapę z planszą zbior</w:t>
      </w:r>
      <w:r w:rsidRPr="00E12535">
        <w:rPr>
          <w:sz w:val="20"/>
          <w:szCs w:val="20"/>
        </w:rPr>
        <w:softHyphen/>
        <w:t>czą uzbrojenia potwierdzoną w ośrodku geodezyjnym wraz tabelą wykonanych elementów,</w:t>
      </w:r>
    </w:p>
    <w:p w:rsidR="00121742" w:rsidRPr="00E12535" w:rsidRDefault="00B4192E">
      <w:pPr>
        <w:pStyle w:val="Standard"/>
        <w:numPr>
          <w:ilvl w:val="0"/>
          <w:numId w:val="3"/>
        </w:numPr>
        <w:ind w:left="850" w:hanging="283"/>
        <w:jc w:val="both"/>
        <w:rPr>
          <w:sz w:val="20"/>
          <w:szCs w:val="20"/>
        </w:rPr>
      </w:pPr>
      <w:r w:rsidRPr="00E12535">
        <w:rPr>
          <w:sz w:val="20"/>
          <w:szCs w:val="20"/>
        </w:rPr>
        <w:t>zgłoszenie do organu Nadzoru budowlanego o zakończeniu robót budowlanych i uzyskanie zaświad</w:t>
      </w:r>
      <w:r w:rsidRPr="00E12535">
        <w:rPr>
          <w:sz w:val="20"/>
          <w:szCs w:val="20"/>
        </w:rPr>
        <w:softHyphen/>
        <w:t>czenia o przyjęciu tego zgłoszenia bez zastrzeżeń,</w:t>
      </w:r>
    </w:p>
    <w:p w:rsidR="00121742" w:rsidRPr="00E12535" w:rsidRDefault="00B4192E">
      <w:pPr>
        <w:pStyle w:val="Standard"/>
        <w:numPr>
          <w:ilvl w:val="0"/>
          <w:numId w:val="3"/>
        </w:numPr>
        <w:ind w:left="850" w:hanging="283"/>
        <w:jc w:val="both"/>
      </w:pPr>
      <w:r w:rsidRPr="00E12535">
        <w:rPr>
          <w:sz w:val="20"/>
          <w:szCs w:val="20"/>
        </w:rPr>
        <w:t xml:space="preserve">podczas opracowania projektu organizacji ruchu na czas prowadzenia robót oraz w trakcie realizacji robót należy uwzględnić konieczność utrzymania ruchu drogowego i pieszego, dojść i dojazdów do posesji </w:t>
      </w:r>
      <w:r w:rsidRPr="00E12535">
        <w:rPr>
          <w:sz w:val="20"/>
          <w:szCs w:val="20"/>
          <w:lang w:eastAsia="pl-PL"/>
        </w:rPr>
        <w:t>oraz możliwość częściowego parkowania samochodów na terenie objętym inwestycją,</w:t>
      </w:r>
    </w:p>
    <w:p w:rsidR="00121742" w:rsidRPr="00E12535" w:rsidRDefault="00B4192E">
      <w:pPr>
        <w:pStyle w:val="Standard"/>
        <w:numPr>
          <w:ilvl w:val="0"/>
          <w:numId w:val="3"/>
        </w:numPr>
        <w:ind w:left="850" w:hanging="397"/>
        <w:jc w:val="both"/>
        <w:rPr>
          <w:rFonts w:eastAsia="Times-New-Roman, 'MS PMincho'"/>
          <w:sz w:val="20"/>
          <w:szCs w:val="20"/>
        </w:rPr>
      </w:pPr>
      <w:r w:rsidRPr="00E12535">
        <w:rPr>
          <w:rFonts w:eastAsia="Times-New-Roman, 'MS PMincho'"/>
          <w:sz w:val="20"/>
          <w:szCs w:val="20"/>
        </w:rPr>
        <w:t>uzyskanie w imieniu Zamawiającego ostatecznych decyzji administracyjnych; pozwolenia na użytkowanie, jeżeli wymóg taki będzie wynikał z przepisów lub stosownych decyzji administracyjnych,</w:t>
      </w:r>
    </w:p>
    <w:p w:rsidR="00121742" w:rsidRPr="00E12535" w:rsidRDefault="00B4192E">
      <w:pPr>
        <w:pStyle w:val="Standard"/>
        <w:numPr>
          <w:ilvl w:val="0"/>
          <w:numId w:val="3"/>
        </w:numPr>
        <w:ind w:left="850" w:hanging="397"/>
        <w:jc w:val="both"/>
        <w:rPr>
          <w:sz w:val="20"/>
          <w:szCs w:val="20"/>
        </w:rPr>
      </w:pPr>
      <w:r w:rsidRPr="00E12535">
        <w:rPr>
          <w:sz w:val="20"/>
          <w:szCs w:val="20"/>
        </w:rPr>
        <w:t>sporządzanie raportów dziennych z przerobu oraz zaawansowania robót budowlanych zawierających informacje m.in. o liczbie pracowników, sprzętu, godzinach pracy itp.,</w:t>
      </w:r>
    </w:p>
    <w:p w:rsidR="00121742" w:rsidRPr="00E12535" w:rsidRDefault="00B4192E">
      <w:pPr>
        <w:pStyle w:val="Standard"/>
        <w:numPr>
          <w:ilvl w:val="0"/>
          <w:numId w:val="3"/>
        </w:numPr>
        <w:ind w:left="850" w:hanging="397"/>
        <w:jc w:val="both"/>
      </w:pPr>
      <w:r w:rsidRPr="00E12535">
        <w:rPr>
          <w:sz w:val="20"/>
        </w:rPr>
        <w:t>prowadzenie ksiąg rachunkowych i dokonywanie zapisów wszystkich transakcji finansowych i wydatków dotyczących realizacji niniejszej Umowy,</w:t>
      </w:r>
    </w:p>
    <w:p w:rsidR="00121742" w:rsidRPr="00E12535" w:rsidRDefault="00B4192E">
      <w:pPr>
        <w:pStyle w:val="Standard"/>
        <w:numPr>
          <w:ilvl w:val="0"/>
          <w:numId w:val="3"/>
        </w:numPr>
        <w:ind w:left="850" w:hanging="397"/>
        <w:jc w:val="both"/>
      </w:pPr>
      <w:r w:rsidRPr="00E12535">
        <w:rPr>
          <w:rFonts w:eastAsia="BookAntiqua"/>
          <w:sz w:val="20"/>
          <w:lang w:eastAsia="pl-PL"/>
        </w:rPr>
        <w:t>na żądanie Zamawiającego przygotowanie dokumentów, materiałów, opracowań, analiz dotyczących realizowanego przedsięwzięcia.</w:t>
      </w:r>
    </w:p>
    <w:p w:rsidR="00121742" w:rsidRPr="00E12535" w:rsidRDefault="00121742">
      <w:pPr>
        <w:pStyle w:val="Standard"/>
        <w:ind w:left="850" w:hanging="850"/>
        <w:jc w:val="both"/>
        <w:rPr>
          <w:rFonts w:ascii="Calibri" w:eastAsia="Times-New-Roman, 'MS PMincho'" w:hAnsi="Calibri" w:cs="Calibri"/>
          <w:sz w:val="20"/>
          <w:szCs w:val="20"/>
        </w:rPr>
      </w:pPr>
    </w:p>
    <w:p w:rsidR="00121742" w:rsidRPr="00E12535" w:rsidRDefault="00121742">
      <w:pPr>
        <w:pStyle w:val="Standard"/>
        <w:ind w:left="850" w:hanging="850"/>
        <w:jc w:val="both"/>
        <w:rPr>
          <w:rFonts w:ascii="Calibri" w:eastAsia="Times-New-Roman, 'MS PMincho'" w:hAnsi="Calibri" w:cs="Calibri"/>
          <w:sz w:val="20"/>
          <w:szCs w:val="20"/>
        </w:rPr>
      </w:pPr>
    </w:p>
    <w:p w:rsidR="00121742" w:rsidRPr="00E12535" w:rsidRDefault="00B4192E">
      <w:pPr>
        <w:pStyle w:val="Style9"/>
        <w:widowControl/>
        <w:spacing w:line="240" w:lineRule="auto"/>
        <w:jc w:val="center"/>
      </w:pPr>
      <w:r w:rsidRPr="00E12535">
        <w:rPr>
          <w:rStyle w:val="FontStyle82"/>
          <w:sz w:val="20"/>
          <w:szCs w:val="20"/>
        </w:rPr>
        <w:t>§ 8</w:t>
      </w:r>
    </w:p>
    <w:p w:rsidR="00121742" w:rsidRPr="00E12535" w:rsidRDefault="00B4192E">
      <w:pPr>
        <w:pStyle w:val="Style9"/>
        <w:widowControl/>
        <w:spacing w:line="240" w:lineRule="auto"/>
        <w:jc w:val="center"/>
      </w:pPr>
      <w:r w:rsidRPr="00E12535">
        <w:rPr>
          <w:rStyle w:val="FontStyle82"/>
          <w:sz w:val="20"/>
          <w:szCs w:val="20"/>
        </w:rPr>
        <w:t>Personel Wykonawcy</w:t>
      </w:r>
    </w:p>
    <w:p w:rsidR="00121742" w:rsidRPr="00E12535" w:rsidRDefault="00B4192E">
      <w:pPr>
        <w:pStyle w:val="Standard"/>
        <w:ind w:left="283" w:hanging="283"/>
        <w:jc w:val="both"/>
        <w:rPr>
          <w:sz w:val="20"/>
          <w:szCs w:val="20"/>
        </w:rPr>
      </w:pPr>
      <w:r w:rsidRPr="00E12535">
        <w:rPr>
          <w:sz w:val="20"/>
          <w:szCs w:val="20"/>
        </w:rPr>
        <w:t>1.</w:t>
      </w:r>
      <w:r w:rsidRPr="00E12535">
        <w:rPr>
          <w:sz w:val="20"/>
          <w:szCs w:val="20"/>
        </w:rPr>
        <w:tab/>
        <w:t>Wykonawca zobowiązany jest zapewnić kierowanie robotami specjalistycznymi objętymi umową przez osoby posiadające stosowne kwalifikacje zawodowe i uprawnienia budowlane.</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t>Wykonawca zobowiązuje się skierować do kierowania budową i do kierowania robotami personel wskazany przez Wykonawcę w Ofercie Wykonawcy. Zmiana którejkolwiek z osób, o których mowa w zdaniu poprzednim</w:t>
      </w:r>
      <w:r w:rsidRPr="00E12535">
        <w:rPr>
          <w:sz w:val="20"/>
          <w:szCs w:val="20"/>
        </w:rPr>
        <w:br/>
        <w:t>w trakcie realizacji przedmiotu umowy, musi być uzasadniona przez Wykonawcę na piśmie i wymaga pisemne</w:t>
      </w:r>
      <w:r w:rsidRPr="00E12535">
        <w:rPr>
          <w:sz w:val="20"/>
          <w:szCs w:val="20"/>
        </w:rPr>
        <w:softHyphen/>
        <w:t>go zaakceptowania przez Zamawiającego. Zamawiający zaakceptuje taką zmianę w terminie 7 dni od daty przedłożenia propozycji i wyłącznie wtedy, gdy kwalifikacje i doświadczenie wskazanych osób będą takie same lub wyższe od kwalifikacji i doświadczenia osób wymaganych postanowieniami Specyfikacji Warun</w:t>
      </w:r>
      <w:r w:rsidRPr="00E12535">
        <w:rPr>
          <w:sz w:val="20"/>
          <w:szCs w:val="20"/>
        </w:rPr>
        <w:softHyphen/>
        <w:t>ków Zamówienia.</w:t>
      </w:r>
    </w:p>
    <w:p w:rsidR="00121742" w:rsidRPr="00E12535" w:rsidRDefault="00B4192E">
      <w:pPr>
        <w:pStyle w:val="Standard"/>
        <w:ind w:left="283" w:hanging="283"/>
        <w:jc w:val="both"/>
        <w:rPr>
          <w:sz w:val="20"/>
          <w:szCs w:val="20"/>
        </w:rPr>
      </w:pPr>
      <w:r w:rsidRPr="00E12535">
        <w:rPr>
          <w:sz w:val="20"/>
          <w:szCs w:val="20"/>
        </w:rPr>
        <w:t>3.</w:t>
      </w:r>
      <w:r w:rsidRPr="00E12535">
        <w:rPr>
          <w:sz w:val="20"/>
          <w:szCs w:val="20"/>
        </w:rPr>
        <w:tab/>
        <w:t>Wykonawca musi przedłożyć Zamawiającemu propozycję zmiany, o której mowa w ust. 2 nie później niż 7 dni przed planowanym skierowaniem do kierowania budową/robotami którejkolwiek osoby. Jakakolwiek przerwa</w:t>
      </w:r>
      <w:r w:rsidRPr="00E12535">
        <w:rPr>
          <w:sz w:val="20"/>
          <w:szCs w:val="20"/>
        </w:rPr>
        <w:br/>
        <w:t>w realizacji przedmiotu umowy wynikająca z braku kierownictwa budowy/robót będzie traktowana jako przerwa wynikła z przyczyn zależnych od Wykonawcy i nie może stanowić podstawy do zmiany terminu zakończenia ro</w:t>
      </w:r>
      <w:r w:rsidRPr="00E12535">
        <w:rPr>
          <w:sz w:val="20"/>
          <w:szCs w:val="20"/>
        </w:rPr>
        <w:softHyphen/>
        <w:t>bót.</w:t>
      </w:r>
    </w:p>
    <w:p w:rsidR="00121742" w:rsidRPr="00E12535" w:rsidRDefault="00B4192E">
      <w:pPr>
        <w:pStyle w:val="Standard"/>
        <w:ind w:left="283" w:hanging="283"/>
        <w:jc w:val="both"/>
        <w:rPr>
          <w:sz w:val="20"/>
          <w:szCs w:val="20"/>
        </w:rPr>
      </w:pPr>
      <w:r w:rsidRPr="00E12535">
        <w:rPr>
          <w:sz w:val="20"/>
          <w:szCs w:val="20"/>
        </w:rPr>
        <w:t>4.</w:t>
      </w:r>
      <w:r w:rsidRPr="00E12535">
        <w:rPr>
          <w:sz w:val="20"/>
          <w:szCs w:val="20"/>
        </w:rPr>
        <w:tab/>
        <w:t>Zaakceptowana przez Zamawiającego zmiana którejkolwiek z osób, o których mowa w ust. 1, winna być doko</w:t>
      </w:r>
      <w:r w:rsidRPr="00E12535">
        <w:rPr>
          <w:sz w:val="20"/>
          <w:szCs w:val="20"/>
        </w:rPr>
        <w:softHyphen/>
        <w:t>nana wpisem do dziennika budowy.</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Skierowanie, bez akceptacji Zamawiającego, do kierowania robotami innych osób niż wymienione w § 11 umowy stanowi podstawę odstąpienia od umowy przez Zamawiającego z winy Wykonawcy.</w:t>
      </w:r>
    </w:p>
    <w:p w:rsidR="00121742" w:rsidRPr="00E12535" w:rsidRDefault="00121742">
      <w:pPr>
        <w:pStyle w:val="Standard"/>
        <w:jc w:val="both"/>
        <w:rPr>
          <w:sz w:val="20"/>
          <w:szCs w:val="20"/>
        </w:rPr>
      </w:pPr>
    </w:p>
    <w:p w:rsidR="00121742" w:rsidRPr="00E12535" w:rsidRDefault="00121742">
      <w:pPr>
        <w:pStyle w:val="Standard"/>
        <w:jc w:val="both"/>
        <w:rPr>
          <w:sz w:val="20"/>
          <w:szCs w:val="20"/>
        </w:rPr>
      </w:pPr>
    </w:p>
    <w:p w:rsidR="00121742" w:rsidRPr="00E12535" w:rsidRDefault="00B4192E">
      <w:pPr>
        <w:pStyle w:val="Standard"/>
        <w:jc w:val="center"/>
        <w:rPr>
          <w:b/>
          <w:sz w:val="20"/>
          <w:szCs w:val="20"/>
        </w:rPr>
      </w:pPr>
      <w:r w:rsidRPr="00E12535">
        <w:rPr>
          <w:b/>
          <w:sz w:val="20"/>
          <w:szCs w:val="20"/>
        </w:rPr>
        <w:t>§ 9</w:t>
      </w:r>
    </w:p>
    <w:p w:rsidR="00121742" w:rsidRPr="00E12535" w:rsidRDefault="00B4192E">
      <w:pPr>
        <w:pStyle w:val="Standard"/>
        <w:jc w:val="center"/>
        <w:rPr>
          <w:b/>
          <w:sz w:val="20"/>
          <w:szCs w:val="20"/>
        </w:rPr>
      </w:pPr>
      <w:r w:rsidRPr="00E12535">
        <w:rPr>
          <w:b/>
          <w:sz w:val="20"/>
          <w:szCs w:val="20"/>
        </w:rPr>
        <w:t>Teren budowy</w:t>
      </w:r>
    </w:p>
    <w:p w:rsidR="00121742" w:rsidRPr="00E12535" w:rsidRDefault="00B4192E">
      <w:pPr>
        <w:pStyle w:val="Standard"/>
        <w:jc w:val="both"/>
        <w:rPr>
          <w:sz w:val="20"/>
          <w:szCs w:val="20"/>
        </w:rPr>
      </w:pPr>
      <w:r w:rsidRPr="00E12535">
        <w:rPr>
          <w:sz w:val="20"/>
          <w:szCs w:val="20"/>
        </w:rPr>
        <w:t>Wykonawca zobowiązuje się do umożliwienia wstępu na teren budowy przedstawicielom Zamawiającego oraz pracownikom organów nadzoru budowlanego, do których należy wykonywanie zadań określonych ustawą - Prawo budowlane oraz udostępnienia im danych i informacji wymaganych tą ustawą oraz innym osobom, które Zamawiający wskaże w okresie realizacji przedmiotu umowy.</w:t>
      </w:r>
    </w:p>
    <w:p w:rsidR="00121742" w:rsidRPr="00E12535" w:rsidRDefault="00121742">
      <w:pPr>
        <w:pStyle w:val="Style9"/>
        <w:widowControl/>
        <w:spacing w:line="240" w:lineRule="auto"/>
        <w:jc w:val="left"/>
        <w:rPr>
          <w:sz w:val="20"/>
          <w:szCs w:val="20"/>
        </w:rPr>
      </w:pPr>
    </w:p>
    <w:p w:rsidR="00121742" w:rsidRPr="00E12535" w:rsidRDefault="00B4192E">
      <w:pPr>
        <w:pStyle w:val="Style9"/>
        <w:widowControl/>
        <w:spacing w:line="240" w:lineRule="auto"/>
        <w:jc w:val="center"/>
      </w:pPr>
      <w:r w:rsidRPr="00E12535">
        <w:rPr>
          <w:rStyle w:val="FontStyle82"/>
          <w:sz w:val="20"/>
          <w:szCs w:val="20"/>
        </w:rPr>
        <w:t>§ 10</w:t>
      </w:r>
    </w:p>
    <w:p w:rsidR="00121742" w:rsidRPr="00E12535" w:rsidRDefault="00B4192E">
      <w:pPr>
        <w:pStyle w:val="Style9"/>
        <w:widowControl/>
        <w:spacing w:line="240" w:lineRule="auto"/>
        <w:ind w:left="3697"/>
        <w:jc w:val="both"/>
      </w:pPr>
      <w:r w:rsidRPr="00E12535">
        <w:rPr>
          <w:rStyle w:val="FontStyle82"/>
          <w:sz w:val="20"/>
          <w:szCs w:val="20"/>
        </w:rPr>
        <w:t>Inwestor Zastępczy</w:t>
      </w:r>
    </w:p>
    <w:p w:rsidR="00121742" w:rsidRPr="00E12535" w:rsidRDefault="00B4192E">
      <w:pPr>
        <w:pStyle w:val="Style36"/>
        <w:widowControl/>
        <w:spacing w:line="240" w:lineRule="auto"/>
        <w:ind w:left="283" w:hanging="283"/>
      </w:pPr>
      <w:r w:rsidRPr="00E12535">
        <w:rPr>
          <w:rStyle w:val="FontStyle81"/>
          <w:sz w:val="20"/>
          <w:szCs w:val="20"/>
        </w:rPr>
        <w:t>1.</w:t>
      </w:r>
      <w:r w:rsidRPr="00E12535">
        <w:rPr>
          <w:rStyle w:val="FontStyle81"/>
          <w:sz w:val="20"/>
          <w:szCs w:val="20"/>
        </w:rPr>
        <w:tab/>
      </w:r>
      <w:r w:rsidRPr="00E12535">
        <w:rPr>
          <w:sz w:val="20"/>
          <w:szCs w:val="20"/>
        </w:rPr>
        <w:t>Zamawiający może wyznaczyć podmiot pełniący funkcję Inwestora Zastępczego. W imieniu Zamawiającego i na jego upoważnienie oraz kompetencji przewidzianych umową, będzie on kompleksowo realizował  czynności nadzoru i kontroli procesu realizacji zadania inwestycyjnego. Sprawowanie funkcji kontrolno-nadzorczych obejmowało będzie zakres wiedzy technicznej, zagadnienia formalno-prawne, finansowo-rozliczeniowe, jak również czynności wynikające z prawa powszechnie obowiązującego, w szczególności ustawy Prawo Budowlane.</w:t>
      </w:r>
    </w:p>
    <w:p w:rsidR="00121742" w:rsidRPr="00E12535" w:rsidRDefault="00B4192E">
      <w:pPr>
        <w:pStyle w:val="Style36"/>
        <w:widowControl/>
        <w:spacing w:line="240" w:lineRule="auto"/>
        <w:ind w:left="283" w:hanging="283"/>
      </w:pPr>
      <w:r w:rsidRPr="00E12535">
        <w:rPr>
          <w:rStyle w:val="FontStyle81"/>
          <w:sz w:val="20"/>
          <w:szCs w:val="20"/>
        </w:rPr>
        <w:t>2.</w:t>
      </w:r>
      <w:r w:rsidRPr="00E12535">
        <w:rPr>
          <w:rStyle w:val="FontStyle81"/>
          <w:sz w:val="20"/>
          <w:szCs w:val="20"/>
        </w:rPr>
        <w:tab/>
        <w:t>Zamawiający powiadomi Wykonawcę na piśmie o wykonawcy pełniącym funkcję Inwestora Zastępczego oraz    o wszelkich zmianach osób działających w jego ramach.</w:t>
      </w:r>
    </w:p>
    <w:p w:rsidR="00121742" w:rsidRPr="00E12535" w:rsidRDefault="00121742">
      <w:pPr>
        <w:pStyle w:val="Style9"/>
        <w:widowControl/>
        <w:spacing w:line="240" w:lineRule="auto"/>
        <w:jc w:val="center"/>
        <w:rPr>
          <w:sz w:val="20"/>
          <w:szCs w:val="20"/>
        </w:rPr>
      </w:pPr>
    </w:p>
    <w:p w:rsidR="00121742" w:rsidRPr="00E12535" w:rsidRDefault="00B4192E">
      <w:pPr>
        <w:pStyle w:val="Style9"/>
        <w:widowControl/>
        <w:spacing w:line="240" w:lineRule="auto"/>
        <w:jc w:val="center"/>
      </w:pPr>
      <w:r w:rsidRPr="00E12535">
        <w:rPr>
          <w:rStyle w:val="FontStyle82"/>
          <w:sz w:val="20"/>
          <w:szCs w:val="20"/>
        </w:rPr>
        <w:t>§ 11</w:t>
      </w:r>
    </w:p>
    <w:p w:rsidR="00121742" w:rsidRPr="00E12535" w:rsidRDefault="00B4192E">
      <w:pPr>
        <w:pStyle w:val="Style9"/>
        <w:widowControl/>
        <w:spacing w:line="240" w:lineRule="auto"/>
        <w:jc w:val="center"/>
      </w:pPr>
      <w:r w:rsidRPr="00E12535">
        <w:rPr>
          <w:rStyle w:val="FontStyle82"/>
          <w:sz w:val="20"/>
          <w:szCs w:val="20"/>
        </w:rPr>
        <w:lastRenderedPageBreak/>
        <w:t>Personel Wykonawcy</w:t>
      </w:r>
    </w:p>
    <w:p w:rsidR="00121742" w:rsidRPr="00FF44BE" w:rsidRDefault="00B4192E" w:rsidP="00FF44BE">
      <w:pPr>
        <w:jc w:val="both"/>
        <w:rPr>
          <w:rFonts w:ascii="Times New Roman" w:hAnsi="Times New Roman" w:cs="Times New Roman"/>
          <w:sz w:val="20"/>
        </w:rPr>
      </w:pPr>
      <w:r w:rsidRPr="00E12535">
        <w:rPr>
          <w:rStyle w:val="FontStyle81"/>
          <w:rFonts w:eastAsia="NSimSun"/>
          <w:color w:val="000000"/>
          <w:sz w:val="20"/>
          <w:szCs w:val="20"/>
        </w:rPr>
        <w:t>1.</w:t>
      </w:r>
      <w:r w:rsidRPr="00E12535">
        <w:rPr>
          <w:rStyle w:val="FontStyle81"/>
          <w:rFonts w:eastAsia="NSimSun"/>
          <w:color w:val="000000"/>
          <w:sz w:val="20"/>
          <w:szCs w:val="20"/>
        </w:rPr>
        <w:tab/>
      </w:r>
      <w:r w:rsidRPr="00FF44BE">
        <w:rPr>
          <w:rFonts w:ascii="Times New Roman" w:hAnsi="Times New Roman" w:cs="Times New Roman"/>
          <w:sz w:val="20"/>
        </w:rPr>
        <w:t>Wykonawca ustanawia:</w:t>
      </w:r>
    </w:p>
    <w:p w:rsidR="00121742" w:rsidRPr="00FF44BE" w:rsidRDefault="00B4192E" w:rsidP="00FF44BE">
      <w:pPr>
        <w:jc w:val="both"/>
        <w:rPr>
          <w:rFonts w:ascii="Times New Roman" w:hAnsi="Times New Roman" w:cs="Times New Roman"/>
          <w:sz w:val="20"/>
        </w:rPr>
      </w:pPr>
      <w:r w:rsidRPr="00FF44BE">
        <w:rPr>
          <w:rFonts w:ascii="Times New Roman" w:hAnsi="Times New Roman" w:cs="Times New Roman"/>
          <w:sz w:val="20"/>
        </w:rPr>
        <w:t xml:space="preserve">- </w:t>
      </w:r>
      <w:r w:rsidRPr="00FF44BE">
        <w:rPr>
          <w:rFonts w:ascii="Times New Roman" w:hAnsi="Times New Roman" w:cs="Times New Roman"/>
          <w:sz w:val="20"/>
        </w:rPr>
        <w:tab/>
        <w:t>-  kierownik robót branży instalacyjnej w zakresie sieci, instalacji i urządzeń cieplnych, wentylacyjnych, gazowych, wodociągowych i kanalizacyjnych p.  ….......................................…,</w:t>
      </w:r>
    </w:p>
    <w:p w:rsidR="00121742" w:rsidRPr="00FF44BE" w:rsidRDefault="00B4192E" w:rsidP="00FF44BE">
      <w:pPr>
        <w:jc w:val="both"/>
        <w:rPr>
          <w:rFonts w:ascii="Times New Roman" w:hAnsi="Times New Roman" w:cs="Times New Roman"/>
          <w:sz w:val="20"/>
        </w:rPr>
      </w:pPr>
      <w:r w:rsidRPr="00FF44BE">
        <w:rPr>
          <w:rFonts w:ascii="Times New Roman" w:hAnsi="Times New Roman" w:cs="Times New Roman"/>
          <w:sz w:val="20"/>
        </w:rPr>
        <w:t>-   kierownika robót branży kierownik instalacyjnej w zakresie sieci, instalacji i urządzeń elektrycznych</w:t>
      </w:r>
    </w:p>
    <w:p w:rsidR="00121742" w:rsidRPr="00FF44BE" w:rsidRDefault="00B4192E" w:rsidP="00FF44BE">
      <w:pPr>
        <w:jc w:val="both"/>
        <w:rPr>
          <w:rFonts w:ascii="Times New Roman" w:hAnsi="Times New Roman" w:cs="Times New Roman"/>
          <w:sz w:val="20"/>
        </w:rPr>
      </w:pPr>
      <w:r w:rsidRPr="00FF44BE">
        <w:rPr>
          <w:rFonts w:ascii="Times New Roman" w:hAnsi="Times New Roman" w:cs="Times New Roman"/>
          <w:sz w:val="20"/>
        </w:rPr>
        <w:t xml:space="preserve">     i  elektroenergetycznych p.  ….......................................…,</w:t>
      </w:r>
    </w:p>
    <w:p w:rsidR="00121742" w:rsidRPr="00FF44BE" w:rsidRDefault="00121742" w:rsidP="00FF44BE">
      <w:pPr>
        <w:jc w:val="both"/>
        <w:rPr>
          <w:rFonts w:ascii="Times New Roman" w:hAnsi="Times New Roman" w:cs="Times New Roman"/>
          <w:sz w:val="20"/>
        </w:rPr>
      </w:pPr>
    </w:p>
    <w:p w:rsidR="00121742" w:rsidRPr="00FF44BE" w:rsidRDefault="00B4192E" w:rsidP="00FF44BE">
      <w:pPr>
        <w:jc w:val="both"/>
        <w:rPr>
          <w:rFonts w:ascii="Times New Roman" w:hAnsi="Times New Roman" w:cs="Times New Roman"/>
          <w:sz w:val="20"/>
        </w:rPr>
      </w:pPr>
      <w:r w:rsidRPr="00FF44BE">
        <w:rPr>
          <w:rFonts w:ascii="Times New Roman" w:hAnsi="Times New Roman" w:cs="Times New Roman"/>
          <w:sz w:val="20"/>
        </w:rPr>
        <w:t>2.</w:t>
      </w:r>
      <w:r w:rsidRPr="00FF44BE">
        <w:rPr>
          <w:rFonts w:ascii="Times New Roman" w:hAnsi="Times New Roman" w:cs="Times New Roman"/>
          <w:sz w:val="20"/>
        </w:rPr>
        <w:tab/>
        <w:t>Osoby wskazane w ust. 1 będą działały w granicach umocowania określonego w ustawie - Prawo budowlane.</w:t>
      </w:r>
    </w:p>
    <w:p w:rsidR="00121742" w:rsidRPr="00E12535" w:rsidRDefault="00121742">
      <w:pPr>
        <w:pStyle w:val="Style9"/>
        <w:widowControl/>
        <w:spacing w:line="240" w:lineRule="auto"/>
        <w:jc w:val="center"/>
      </w:pPr>
    </w:p>
    <w:p w:rsidR="00121742" w:rsidRPr="00E12535" w:rsidRDefault="00B4192E">
      <w:pPr>
        <w:pStyle w:val="Style9"/>
        <w:widowControl/>
        <w:spacing w:line="240" w:lineRule="auto"/>
        <w:jc w:val="center"/>
      </w:pPr>
      <w:r w:rsidRPr="00E12535">
        <w:rPr>
          <w:rStyle w:val="FontStyle82"/>
          <w:sz w:val="20"/>
          <w:szCs w:val="20"/>
        </w:rPr>
        <w:t>§ 12</w:t>
      </w:r>
    </w:p>
    <w:p w:rsidR="00121742" w:rsidRPr="00E12535" w:rsidRDefault="00B4192E">
      <w:pPr>
        <w:pStyle w:val="Style9"/>
        <w:widowControl/>
        <w:spacing w:line="240" w:lineRule="auto"/>
        <w:jc w:val="center"/>
      </w:pPr>
      <w:r w:rsidRPr="00E12535">
        <w:rPr>
          <w:rStyle w:val="FontStyle82"/>
          <w:sz w:val="20"/>
          <w:szCs w:val="20"/>
        </w:rPr>
        <w:t>Kary Umowne</w:t>
      </w:r>
    </w:p>
    <w:p w:rsidR="00121742" w:rsidRPr="00E12535" w:rsidRDefault="00B4192E">
      <w:pPr>
        <w:pStyle w:val="Standard"/>
        <w:ind w:left="283" w:hanging="283"/>
        <w:jc w:val="both"/>
        <w:rPr>
          <w:sz w:val="20"/>
          <w:szCs w:val="20"/>
        </w:rPr>
      </w:pPr>
      <w:r w:rsidRPr="00E12535">
        <w:rPr>
          <w:sz w:val="20"/>
          <w:szCs w:val="20"/>
        </w:rPr>
        <w:t>1.</w:t>
      </w:r>
      <w:r w:rsidRPr="00E12535">
        <w:rPr>
          <w:sz w:val="20"/>
          <w:szCs w:val="20"/>
        </w:rPr>
        <w:tab/>
        <w:t>Wykonawca zapłaci Zamawiającemu kary umowne:</w:t>
      </w:r>
    </w:p>
    <w:p w:rsidR="00121742" w:rsidRPr="00E12535" w:rsidRDefault="00B4192E">
      <w:pPr>
        <w:pStyle w:val="Standard"/>
        <w:ind w:left="850" w:hanging="283"/>
        <w:jc w:val="both"/>
        <w:rPr>
          <w:sz w:val="20"/>
          <w:szCs w:val="20"/>
        </w:rPr>
      </w:pPr>
      <w:r w:rsidRPr="00E12535">
        <w:rPr>
          <w:sz w:val="20"/>
          <w:szCs w:val="20"/>
        </w:rPr>
        <w:t>1)</w:t>
      </w:r>
      <w:r w:rsidRPr="00E12535">
        <w:rPr>
          <w:sz w:val="20"/>
          <w:szCs w:val="20"/>
        </w:rPr>
        <w:tab/>
      </w:r>
      <w:r w:rsidRPr="00E12535">
        <w:rPr>
          <w:sz w:val="20"/>
          <w:szCs w:val="20"/>
          <w:shd w:val="clear" w:color="auto" w:fill="FFFFFF"/>
        </w:rPr>
        <w:t>za niewykonanie przedmiotu umowy w terminie określonym w § 3 ust.4, w wysokości 0,3% wynagrodzenia umownego netto, o którym mowa w § 5 ust. 2 lit. c) umowy, za każdy dzień zwłoki,</w:t>
      </w:r>
    </w:p>
    <w:p w:rsidR="00121742" w:rsidRPr="00E12535" w:rsidRDefault="00B4192E">
      <w:pPr>
        <w:pStyle w:val="Standard"/>
        <w:ind w:left="850" w:hanging="283"/>
        <w:jc w:val="both"/>
      </w:pPr>
      <w:r w:rsidRPr="00E12535">
        <w:rPr>
          <w:sz w:val="20"/>
          <w:szCs w:val="20"/>
          <w:shd w:val="clear" w:color="auto" w:fill="FFFFFF"/>
        </w:rPr>
        <w:t>2)</w:t>
      </w:r>
      <w:r w:rsidRPr="00E12535">
        <w:rPr>
          <w:sz w:val="20"/>
          <w:szCs w:val="20"/>
          <w:shd w:val="clear" w:color="auto" w:fill="FFFFFF"/>
        </w:rPr>
        <w:tab/>
        <w:t>za zwłokę w usunięciu wad stwierdzonych przy odbiorze końcowym i odbiorze ostatecznym - w wysokości 0,1% wynagrodzenia netto, o którym mowa w § 5 ust. 2 lit. c) umowy, za każdy dzień zwłoki, liczony od upływu terminu wyznaczonego na usunięcie wad,</w:t>
      </w:r>
    </w:p>
    <w:p w:rsidR="00121742" w:rsidRPr="00E12535" w:rsidRDefault="00B4192E">
      <w:pPr>
        <w:pStyle w:val="Standard"/>
        <w:ind w:left="850" w:hanging="283"/>
        <w:jc w:val="both"/>
      </w:pPr>
      <w:r w:rsidRPr="00E12535">
        <w:rPr>
          <w:sz w:val="20"/>
          <w:szCs w:val="20"/>
          <w:shd w:val="clear" w:color="auto" w:fill="FFFFFF"/>
        </w:rPr>
        <w:t>3)</w:t>
      </w:r>
      <w:r w:rsidRPr="00E12535">
        <w:rPr>
          <w:sz w:val="20"/>
          <w:szCs w:val="20"/>
          <w:shd w:val="clear" w:color="auto" w:fill="FFFFFF"/>
        </w:rPr>
        <w:tab/>
        <w:t>za zwłokę w usunięciu wad stwierdzonych przy odbiorze w okresie gwarancji i odbiorze pogwaran</w:t>
      </w:r>
      <w:r w:rsidRPr="00E12535">
        <w:rPr>
          <w:sz w:val="20"/>
          <w:szCs w:val="20"/>
          <w:shd w:val="clear" w:color="auto" w:fill="FFFFFF"/>
        </w:rPr>
        <w:softHyphen/>
        <w:t>cyjnym - w wysokości 0,05% wynagrodzenia netto, o którym mowa w § 5 ust. 2 lit. c) umowy, za każdy dzień zwłoki, liczony od upływu terminu wyznaczonego na usunięcie wad,</w:t>
      </w:r>
    </w:p>
    <w:p w:rsidR="00121742" w:rsidRPr="00E12535" w:rsidRDefault="00B4192E">
      <w:pPr>
        <w:pStyle w:val="Standard"/>
        <w:ind w:left="850" w:hanging="283"/>
        <w:jc w:val="both"/>
        <w:rPr>
          <w:sz w:val="20"/>
          <w:szCs w:val="20"/>
        </w:rPr>
      </w:pPr>
      <w:r w:rsidRPr="00E12535">
        <w:rPr>
          <w:sz w:val="20"/>
          <w:szCs w:val="20"/>
          <w:shd w:val="clear" w:color="auto" w:fill="FFFFFF"/>
        </w:rPr>
        <w:t>4)</w:t>
      </w:r>
      <w:r w:rsidRPr="00E12535">
        <w:rPr>
          <w:sz w:val="20"/>
          <w:szCs w:val="20"/>
          <w:shd w:val="clear" w:color="auto" w:fill="FFFFFF"/>
        </w:rPr>
        <w:tab/>
        <w:t>z tytułu odstąpienia od umowy z przyczyn leżących po stronie Wykonawcy - w wysokości 10% wynagrodzenia netto, o którym mowa w § 5 ust. 2 lit. c) umowy,</w:t>
      </w:r>
    </w:p>
    <w:p w:rsidR="00121742" w:rsidRPr="00E12535" w:rsidRDefault="00B4192E">
      <w:pPr>
        <w:pStyle w:val="Standard"/>
        <w:ind w:left="850" w:hanging="283"/>
        <w:jc w:val="both"/>
      </w:pPr>
      <w:r w:rsidRPr="00E12535">
        <w:rPr>
          <w:sz w:val="20"/>
          <w:szCs w:val="20"/>
          <w:shd w:val="clear" w:color="auto" w:fill="FFFFFF"/>
        </w:rPr>
        <w:t>5)</w:t>
      </w:r>
      <w:r w:rsidRPr="00E12535">
        <w:rPr>
          <w:sz w:val="20"/>
          <w:szCs w:val="20"/>
          <w:shd w:val="clear" w:color="auto" w:fill="FFFFFF"/>
        </w:rPr>
        <w:tab/>
        <w:t>jeżeli roboty objęte przedmiotem umowy będzie wykonywał podmiot inny niż Wykonawca lub inny niż podwykonawca skierowany do wykonania robót zgodnie z procedurą określoną w § 13 - karę umowną</w:t>
      </w:r>
      <w:r w:rsidRPr="00E12535">
        <w:rPr>
          <w:sz w:val="20"/>
          <w:szCs w:val="20"/>
          <w:shd w:val="clear" w:color="auto" w:fill="FFFFFF"/>
        </w:rPr>
        <w:br/>
        <w:t>w wysokości 2% wynagrodzenia netto, o którym mowa w § 5 ust. 2 lit. c) umowy,</w:t>
      </w:r>
    </w:p>
    <w:p w:rsidR="00121742" w:rsidRPr="00E12535" w:rsidRDefault="00B4192E">
      <w:pPr>
        <w:pStyle w:val="Standard"/>
        <w:ind w:left="850" w:hanging="283"/>
        <w:jc w:val="both"/>
      </w:pPr>
      <w:r w:rsidRPr="00E12535">
        <w:rPr>
          <w:sz w:val="20"/>
          <w:szCs w:val="20"/>
          <w:shd w:val="clear" w:color="auto" w:fill="FFFFFF"/>
        </w:rPr>
        <w:t>6)</w:t>
      </w:r>
      <w:r w:rsidRPr="00E12535">
        <w:rPr>
          <w:sz w:val="20"/>
          <w:szCs w:val="20"/>
          <w:shd w:val="clear" w:color="auto" w:fill="FFFFFF"/>
        </w:rPr>
        <w:tab/>
        <w:t>jeżeli czynności zastrzeżone dla kierownika budowy/kierownika robót, będzie wykonywała inna osoba niż zaakceptowana przez Zamawiającego - w wysokości 0,2% wynagrodzenia netto, o którym mowa</w:t>
      </w:r>
      <w:r w:rsidRPr="00E12535">
        <w:rPr>
          <w:sz w:val="20"/>
          <w:szCs w:val="20"/>
          <w:shd w:val="clear" w:color="auto" w:fill="FFFFFF"/>
        </w:rPr>
        <w:br/>
        <w:t>w § 5 ust. 2 pkt lit. c) umowy,</w:t>
      </w:r>
    </w:p>
    <w:p w:rsidR="00121742" w:rsidRPr="00E12535" w:rsidRDefault="00B4192E">
      <w:pPr>
        <w:pStyle w:val="Standard"/>
        <w:ind w:left="850" w:hanging="283"/>
        <w:jc w:val="both"/>
        <w:rPr>
          <w:sz w:val="20"/>
          <w:szCs w:val="20"/>
        </w:rPr>
      </w:pPr>
      <w:r w:rsidRPr="00E12535">
        <w:rPr>
          <w:sz w:val="20"/>
          <w:szCs w:val="20"/>
          <w:shd w:val="clear" w:color="auto" w:fill="FFFFFF"/>
        </w:rPr>
        <w:t>7)</w:t>
      </w:r>
      <w:r w:rsidRPr="00E12535">
        <w:rPr>
          <w:sz w:val="20"/>
          <w:szCs w:val="20"/>
          <w:shd w:val="clear" w:color="auto" w:fill="FFFFFF"/>
        </w:rPr>
        <w:tab/>
        <w:t>za nierealizowanie poleceń wpisanych do dziennika budowy przez Inspektora nadzoru (Inwestora Zastępczego)  lub Zamawiające</w:t>
      </w:r>
      <w:r w:rsidRPr="00E12535">
        <w:rPr>
          <w:sz w:val="20"/>
          <w:szCs w:val="20"/>
          <w:shd w:val="clear" w:color="auto" w:fill="FFFFFF"/>
        </w:rPr>
        <w:softHyphen/>
        <w:t>go - w wysokości 1.500,00 zł za każdy dzień nierealizowanego polecenia, chyba że polecenie będzie sprzeczne z przepisami prawa, obejmującymi także przepisy dotyczące BHP,</w:t>
      </w:r>
    </w:p>
    <w:p w:rsidR="00121742" w:rsidRPr="00E12535" w:rsidRDefault="00B4192E">
      <w:pPr>
        <w:pStyle w:val="Standard"/>
        <w:ind w:left="850" w:hanging="283"/>
        <w:jc w:val="both"/>
      </w:pPr>
      <w:r w:rsidRPr="00E12535">
        <w:rPr>
          <w:sz w:val="20"/>
          <w:szCs w:val="20"/>
          <w:shd w:val="clear" w:color="auto" w:fill="FFFFFF"/>
        </w:rPr>
        <w:t>8)</w:t>
      </w:r>
      <w:r w:rsidRPr="00E12535">
        <w:rPr>
          <w:sz w:val="20"/>
          <w:szCs w:val="20"/>
          <w:shd w:val="clear" w:color="auto" w:fill="FFFFFF"/>
        </w:rPr>
        <w:tab/>
        <w:t>za niewywiązanie się ze zobowiązań wymienionych w § 7 ust. 2 z wyłączeniem pkt 20) i § 18 ust. 2 w wysokości 0,02% wyna</w:t>
      </w:r>
      <w:r w:rsidRPr="00E12535">
        <w:rPr>
          <w:sz w:val="20"/>
          <w:szCs w:val="20"/>
          <w:shd w:val="clear" w:color="auto" w:fill="FFFFFF"/>
        </w:rPr>
        <w:softHyphen/>
        <w:t>grodzenia netto, o którym mowa w § 5 ust. 2 lit. c) umowy, za każdy przypadek nie wywiązania się ze zobowiązań,</w:t>
      </w:r>
    </w:p>
    <w:p w:rsidR="00121742" w:rsidRPr="00E12535" w:rsidRDefault="00B4192E">
      <w:pPr>
        <w:pStyle w:val="Textbody"/>
        <w:spacing w:line="240" w:lineRule="auto"/>
        <w:ind w:left="850" w:hanging="397"/>
      </w:pPr>
      <w:r w:rsidRPr="00E12535">
        <w:rPr>
          <w:color w:val="000000"/>
          <w:sz w:val="20"/>
          <w:shd w:val="clear" w:color="auto" w:fill="FFFFFF"/>
        </w:rPr>
        <w:t>10)</w:t>
      </w:r>
      <w:r w:rsidRPr="00E12535">
        <w:rPr>
          <w:color w:val="000000"/>
          <w:sz w:val="20"/>
          <w:shd w:val="clear" w:color="auto" w:fill="FFFFFF"/>
        </w:rPr>
        <w:tab/>
        <w:t>za prowadzenie robót lub pozostawienie budowy bez kierownika budowy / kierownika robót (np. w przy</w:t>
      </w:r>
      <w:r w:rsidRPr="00E12535">
        <w:rPr>
          <w:color w:val="000000"/>
          <w:sz w:val="20"/>
          <w:shd w:val="clear" w:color="auto" w:fill="FFFFFF"/>
        </w:rPr>
        <w:softHyphen/>
        <w:t>padku zakończenia pełnienia obowiązków przez kierownika budowy - robót i nie zgłoszenia z 7-dniowym wyprzedzeniem innej uprawnionej osoby na kierownika budowy - robót) w wysokości 2.500,00 zł za każ</w:t>
      </w:r>
      <w:r w:rsidRPr="00E12535">
        <w:rPr>
          <w:color w:val="000000"/>
          <w:sz w:val="20"/>
          <w:shd w:val="clear" w:color="auto" w:fill="FFFFFF"/>
        </w:rPr>
        <w:softHyphen/>
        <w:t>dy dzień prowadzenia robót bez kierownika budowy / kierownika robót,</w:t>
      </w:r>
    </w:p>
    <w:p w:rsidR="00121742" w:rsidRPr="00E12535" w:rsidRDefault="00B4192E">
      <w:pPr>
        <w:pStyle w:val="Textbody"/>
        <w:spacing w:line="240" w:lineRule="auto"/>
        <w:ind w:left="850" w:hanging="397"/>
        <w:rPr>
          <w:color w:val="000000"/>
          <w:sz w:val="20"/>
        </w:rPr>
      </w:pPr>
      <w:r w:rsidRPr="00E12535">
        <w:rPr>
          <w:color w:val="000000"/>
          <w:sz w:val="20"/>
          <w:shd w:val="clear" w:color="auto" w:fill="FFFFFF"/>
        </w:rPr>
        <w:t>11)</w:t>
      </w:r>
      <w:r w:rsidRPr="00E12535">
        <w:rPr>
          <w:color w:val="000000"/>
          <w:sz w:val="20"/>
          <w:shd w:val="clear" w:color="auto" w:fill="FFFFFF"/>
        </w:rPr>
        <w:tab/>
        <w:t>za brak zapłaty lub nieterminową zapłatę wynagrodzenia podwykonawcom lub dalszym podwykonaw</w:t>
      </w:r>
      <w:r w:rsidRPr="00E12535">
        <w:rPr>
          <w:color w:val="000000"/>
          <w:sz w:val="20"/>
          <w:shd w:val="clear" w:color="auto" w:fill="FFFFFF"/>
        </w:rPr>
        <w:softHyphen/>
        <w:t>com w wysokości 2.000,00 zł za każdy przypadek,</w:t>
      </w:r>
    </w:p>
    <w:p w:rsidR="00121742" w:rsidRPr="00E12535" w:rsidRDefault="00B4192E">
      <w:pPr>
        <w:pStyle w:val="Textbody"/>
        <w:spacing w:line="240" w:lineRule="auto"/>
        <w:ind w:left="850" w:hanging="397"/>
      </w:pPr>
      <w:r w:rsidRPr="00E12535">
        <w:rPr>
          <w:color w:val="000000"/>
          <w:sz w:val="20"/>
          <w:shd w:val="clear" w:color="auto" w:fill="FFFFFF"/>
        </w:rPr>
        <w:t>12)</w:t>
      </w:r>
      <w:r w:rsidRPr="00E12535">
        <w:rPr>
          <w:color w:val="000000"/>
          <w:sz w:val="20"/>
          <w:shd w:val="clear" w:color="auto" w:fill="FFFFFF"/>
        </w:rPr>
        <w:tab/>
        <w:t>za nieprzedłożenie do akceptacji projektu umowy o podwykonawstwo, której przedmiotem są roboty budowlane lub projektu jej zmiany, za nieprzedłożenie poświadczonej za zgodność z oryginałem kopii umo</w:t>
      </w:r>
      <w:r w:rsidRPr="00E12535">
        <w:rPr>
          <w:color w:val="000000"/>
          <w:sz w:val="20"/>
          <w:shd w:val="clear" w:color="auto" w:fill="FFFFFF"/>
        </w:rPr>
        <w:softHyphen/>
        <w:t>wy o podwykonawstwo lub jej zmiany, albo za brak wymaganej przez Zamawiającego zmiany umowy o podwykonawstwo w zakresie terminu zapłaty w wysokości 1.500,00 zł za każdy nie przedłożony do ak</w:t>
      </w:r>
      <w:r w:rsidRPr="00E12535">
        <w:rPr>
          <w:color w:val="000000"/>
          <w:sz w:val="20"/>
          <w:shd w:val="clear" w:color="auto" w:fill="FFFFFF"/>
        </w:rPr>
        <w:softHyphen/>
        <w:t>ceptacji projekt umowy o podwykonawstwo, której przedmiotem są roboty budowlane lub projektu jej zmiany, za każdy przypadek nieprzedłożenia poświadczonej za zgodność z oryginałem kopii zawartej umowy o podwykonawstwo lub jej zmiany, za każdy przypadek braku wymaganej przez Zamawiającego zmiany umowy o podwykonawstwo w zakresie terminu zapłaty,</w:t>
      </w:r>
    </w:p>
    <w:p w:rsidR="00121742" w:rsidRPr="00E12535" w:rsidRDefault="00B4192E">
      <w:pPr>
        <w:pStyle w:val="Textbody"/>
        <w:spacing w:line="240" w:lineRule="auto"/>
        <w:ind w:left="850" w:hanging="397"/>
      </w:pPr>
      <w:r w:rsidRPr="00E12535">
        <w:rPr>
          <w:color w:val="000000"/>
          <w:sz w:val="20"/>
          <w:shd w:val="clear" w:color="auto" w:fill="FFFFFF"/>
        </w:rPr>
        <w:t xml:space="preserve">13)  </w:t>
      </w:r>
      <w:r w:rsidRPr="00E12535">
        <w:rPr>
          <w:sz w:val="20"/>
          <w:shd w:val="clear" w:color="auto" w:fill="FFFFFF"/>
        </w:rPr>
        <w:t xml:space="preserve">w przypadku niezrealizowania obowiązku, o którym mowa w §7 ust. 2 pkt 39) umowy w wysokości 2 000 zł, za każdy stwierdzony przypadek braku pielęgnacji </w:t>
      </w:r>
      <w:r w:rsidRPr="00E12535">
        <w:rPr>
          <w:rFonts w:eastAsia="BookAntiqua"/>
          <w:sz w:val="20"/>
          <w:szCs w:val="24"/>
          <w:shd w:val="clear" w:color="auto" w:fill="FFFFFF"/>
          <w:lang w:eastAsia="pl-PL"/>
        </w:rPr>
        <w:t xml:space="preserve"> krzewów i/lub drzew i/lub pnączy i/lub trawników</w:t>
      </w:r>
      <w:r w:rsidRPr="00E12535">
        <w:rPr>
          <w:sz w:val="20"/>
          <w:shd w:val="clear" w:color="auto" w:fill="FFFFFF"/>
        </w:rPr>
        <w:t xml:space="preserve"> lub pielęgnacji niezgodnej z zapisami </w:t>
      </w:r>
      <w:proofErr w:type="spellStart"/>
      <w:r w:rsidRPr="00E12535">
        <w:rPr>
          <w:sz w:val="20"/>
          <w:shd w:val="clear" w:color="auto" w:fill="FFFFFF"/>
        </w:rPr>
        <w:t>STWiORB</w:t>
      </w:r>
      <w:proofErr w:type="spellEnd"/>
      <w:r w:rsidRPr="00E12535">
        <w:rPr>
          <w:sz w:val="20"/>
          <w:shd w:val="clear" w:color="auto" w:fill="FFFFFF"/>
        </w:rPr>
        <w:t>.</w:t>
      </w:r>
    </w:p>
    <w:p w:rsidR="00121742" w:rsidRPr="00E12535" w:rsidRDefault="00B4192E">
      <w:pPr>
        <w:pStyle w:val="Textbody"/>
        <w:spacing w:line="240" w:lineRule="auto"/>
        <w:ind w:left="850" w:hanging="397"/>
      </w:pPr>
      <w:r w:rsidRPr="00E12535">
        <w:rPr>
          <w:sz w:val="20"/>
          <w:shd w:val="clear" w:color="auto" w:fill="FFFFFF"/>
        </w:rPr>
        <w:tab/>
        <w:t xml:space="preserve">W przypadku, gdy Wykonawca nie zrealizuje obowiązku, o którym mowa w §7 ust. 2 pkt 39) umowy Zamawiający, niezależnie od naliczenia kary umownej, może zlecić wykonanie zakresu umowy w części dotyczącej pielęgnacji </w:t>
      </w:r>
      <w:r w:rsidRPr="00E12535">
        <w:rPr>
          <w:rFonts w:eastAsia="BookAntiqua"/>
          <w:sz w:val="20"/>
          <w:szCs w:val="24"/>
          <w:shd w:val="clear" w:color="auto" w:fill="FFFFFF"/>
          <w:lang w:eastAsia="pl-PL"/>
        </w:rPr>
        <w:t>krzewów i/lub drzew i/lub pnączy i/lub trawników</w:t>
      </w:r>
      <w:r w:rsidRPr="00E12535">
        <w:rPr>
          <w:sz w:val="20"/>
          <w:shd w:val="clear" w:color="auto" w:fill="FFFFFF"/>
        </w:rPr>
        <w:t xml:space="preserve"> podmiotowi trzeciemu, na koszt Wykonawcy, na co Wykonawca wyraża zgodę.</w:t>
      </w:r>
    </w:p>
    <w:p w:rsidR="00121742" w:rsidRPr="00E12535" w:rsidRDefault="00B4192E">
      <w:pPr>
        <w:pStyle w:val="Textbody"/>
        <w:spacing w:line="240" w:lineRule="auto"/>
        <w:ind w:left="284" w:hanging="284"/>
        <w:rPr>
          <w:sz w:val="20"/>
        </w:rPr>
      </w:pPr>
      <w:r w:rsidRPr="00E12535">
        <w:rPr>
          <w:sz w:val="20"/>
        </w:rPr>
        <w:t>2. W przypadku naliczenia kary umownej tj. złożenia oświadczenia oraz wyznaczenia terminu do zapłaty, po upływie terminu, kara staje się wymagalna nawet w wypadku odstąpienia od umowy. W takim wy</w:t>
      </w:r>
      <w:r w:rsidRPr="00E12535">
        <w:rPr>
          <w:sz w:val="20"/>
        </w:rPr>
        <w:softHyphen/>
        <w:t>padku kara umowna jest wymagalna niezależnie od kary na wypadek odstąpienia od umowy.</w:t>
      </w:r>
    </w:p>
    <w:p w:rsidR="00121742" w:rsidRPr="00E12535" w:rsidRDefault="00B4192E">
      <w:pPr>
        <w:pStyle w:val="Standard"/>
        <w:ind w:left="283" w:hanging="283"/>
        <w:jc w:val="both"/>
      </w:pPr>
      <w:r w:rsidRPr="00E12535">
        <w:rPr>
          <w:sz w:val="20"/>
          <w:szCs w:val="20"/>
        </w:rPr>
        <w:t>3.</w:t>
      </w:r>
      <w:r w:rsidRPr="00E12535">
        <w:rPr>
          <w:sz w:val="20"/>
          <w:szCs w:val="20"/>
        </w:rPr>
        <w:tab/>
        <w:t>Zamawiający zapłaci Wykonawcy karę umowną z tytułu odstąpienia od umowy z przyczyn leżących po stronie Zamawiającego - w wysokości 10% wynagrodzenia netto, o którym mowa w § 5 ust. 2 lit. c) umowy. Wyko</w:t>
      </w:r>
      <w:r w:rsidRPr="00E12535">
        <w:rPr>
          <w:sz w:val="20"/>
          <w:szCs w:val="20"/>
        </w:rPr>
        <w:softHyphen/>
        <w:t>nawca nie będzie mógł naliczyć Zamawiającemu kary umownej z tytułu odstąpienia od Umowy, jeżeli odstąpie</w:t>
      </w:r>
      <w:r w:rsidRPr="00E12535">
        <w:rPr>
          <w:sz w:val="20"/>
          <w:szCs w:val="20"/>
        </w:rPr>
        <w:softHyphen/>
        <w:t>nie od umowy nastąpi z przyczyn, o których mowa w § 18 ust. 1 umowy.</w:t>
      </w:r>
    </w:p>
    <w:p w:rsidR="00121742" w:rsidRPr="00E12535" w:rsidRDefault="00B4192E">
      <w:pPr>
        <w:pStyle w:val="Style7"/>
        <w:widowControl/>
        <w:ind w:left="283" w:hanging="283"/>
      </w:pPr>
      <w:r w:rsidRPr="00E12535">
        <w:rPr>
          <w:sz w:val="20"/>
          <w:szCs w:val="20"/>
        </w:rPr>
        <w:lastRenderedPageBreak/>
        <w:t>4.</w:t>
      </w:r>
      <w:r w:rsidRPr="00E12535">
        <w:rPr>
          <w:sz w:val="20"/>
          <w:szCs w:val="20"/>
        </w:rPr>
        <w:tab/>
        <w:t xml:space="preserve">Kara umowna zostanie zapłacona przez Stronę, która naruszyła postanowienia umowne w terminie 14 dni od daty otrzymania na piśmie żądania zapłaty. </w:t>
      </w:r>
      <w:r w:rsidRPr="00E12535">
        <w:rPr>
          <w:rStyle w:val="FontStyle81"/>
          <w:color w:val="000000"/>
          <w:sz w:val="20"/>
          <w:szCs w:val="20"/>
        </w:rPr>
        <w:t>W przypadku niedotrzymania powyższego terminu przez Wyko</w:t>
      </w:r>
      <w:r w:rsidRPr="00E12535">
        <w:rPr>
          <w:rStyle w:val="FontStyle81"/>
          <w:color w:val="000000"/>
          <w:sz w:val="20"/>
          <w:szCs w:val="20"/>
        </w:rPr>
        <w:softHyphen/>
        <w:t>nawcę, Zamawiający zastrzega sobie prawo do odliczenia kwoty kary umownej od każdej płatności należnej lub przyszłej jaka będzie się należeć Wykonawcy. Zapłata kary umownej przez Wykonawcę lub odliczenie przez Zamawiającego kwoty kary umownej z płatności należnej Wykonawcy nie zwalnia Wykonawcy z obowiązku ukończenia</w:t>
      </w:r>
      <w:r w:rsidRPr="00E12535">
        <w:rPr>
          <w:sz w:val="20"/>
          <w:szCs w:val="20"/>
        </w:rPr>
        <w:t xml:space="preserve"> przedmiotu umowy.</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Strony zastrzegają sobie prawo do odszkodowania przenoszącego wysokość kar umownych do wysokości rzeczywiście poniesionej szkody i utraconych korzyści.</w:t>
      </w:r>
    </w:p>
    <w:p w:rsidR="00121742" w:rsidRPr="00E12535" w:rsidRDefault="00B4192E">
      <w:pPr>
        <w:pStyle w:val="Standard"/>
        <w:ind w:left="283" w:hanging="283"/>
        <w:jc w:val="both"/>
      </w:pPr>
      <w:r w:rsidRPr="00E12535">
        <w:rPr>
          <w:sz w:val="20"/>
          <w:szCs w:val="20"/>
        </w:rPr>
        <w:t>6.  Maksymalna wysokość kar umownych nie może przekroczyć 30% wynagrodzenia określonego w § 5 ust. 2. Lit. c</w:t>
      </w:r>
    </w:p>
    <w:p w:rsidR="00121742" w:rsidRPr="00E12535" w:rsidRDefault="00B4192E">
      <w:pPr>
        <w:pStyle w:val="Style9"/>
        <w:widowControl/>
        <w:spacing w:line="240" w:lineRule="auto"/>
        <w:jc w:val="center"/>
      </w:pPr>
      <w:r w:rsidRPr="00E12535">
        <w:rPr>
          <w:rStyle w:val="FontStyle82"/>
          <w:sz w:val="20"/>
          <w:szCs w:val="20"/>
        </w:rPr>
        <w:t>§ 13</w:t>
      </w:r>
    </w:p>
    <w:p w:rsidR="00121742" w:rsidRPr="00E12535" w:rsidRDefault="00B4192E">
      <w:pPr>
        <w:pStyle w:val="Style9"/>
        <w:widowControl/>
        <w:spacing w:line="240" w:lineRule="auto"/>
        <w:jc w:val="center"/>
      </w:pPr>
      <w:r w:rsidRPr="00E12535">
        <w:rPr>
          <w:rStyle w:val="FontStyle82"/>
          <w:sz w:val="20"/>
          <w:szCs w:val="20"/>
        </w:rPr>
        <w:t>Podwykonawcy</w:t>
      </w:r>
    </w:p>
    <w:p w:rsidR="00121742" w:rsidRPr="00E12535" w:rsidRDefault="00B4192E">
      <w:pPr>
        <w:pStyle w:val="Standard"/>
        <w:ind w:left="283" w:hanging="283"/>
        <w:jc w:val="both"/>
        <w:rPr>
          <w:sz w:val="20"/>
          <w:szCs w:val="20"/>
        </w:rPr>
      </w:pPr>
      <w:r w:rsidRPr="00E12535">
        <w:rPr>
          <w:sz w:val="20"/>
          <w:szCs w:val="20"/>
        </w:rPr>
        <w:t>1.</w:t>
      </w:r>
      <w:r w:rsidRPr="00E12535">
        <w:rPr>
          <w:sz w:val="20"/>
          <w:szCs w:val="20"/>
        </w:rPr>
        <w:tab/>
        <w:t>Wykonawca zrealizuje przedmiot niniejszej umowy przy udziale podwykonawców:</w:t>
      </w:r>
    </w:p>
    <w:p w:rsidR="00121742" w:rsidRPr="00E12535" w:rsidRDefault="00B4192E">
      <w:pPr>
        <w:pStyle w:val="Standard"/>
        <w:tabs>
          <w:tab w:val="left" w:pos="1418"/>
        </w:tabs>
        <w:ind w:left="709" w:hanging="283"/>
        <w:jc w:val="both"/>
        <w:rPr>
          <w:sz w:val="20"/>
          <w:szCs w:val="20"/>
        </w:rPr>
      </w:pPr>
      <w:r w:rsidRPr="00E12535">
        <w:rPr>
          <w:sz w:val="20"/>
          <w:szCs w:val="20"/>
        </w:rPr>
        <w:t>1)</w:t>
      </w:r>
      <w:r w:rsidRPr="00E12535">
        <w:rPr>
          <w:sz w:val="20"/>
          <w:szCs w:val="20"/>
        </w:rPr>
        <w:tab/>
        <w:t>…………………… w zakresie …………………….</w:t>
      </w:r>
    </w:p>
    <w:p w:rsidR="00121742" w:rsidRPr="00E12535" w:rsidRDefault="00B4192E">
      <w:pPr>
        <w:pStyle w:val="Standard"/>
        <w:tabs>
          <w:tab w:val="left" w:pos="1418"/>
        </w:tabs>
        <w:ind w:left="709" w:hanging="283"/>
        <w:jc w:val="both"/>
        <w:rPr>
          <w:sz w:val="20"/>
          <w:szCs w:val="20"/>
        </w:rPr>
      </w:pPr>
      <w:r w:rsidRPr="00E12535">
        <w:rPr>
          <w:sz w:val="20"/>
          <w:szCs w:val="20"/>
        </w:rPr>
        <w:t>2)</w:t>
      </w:r>
      <w:r w:rsidRPr="00E12535">
        <w:rPr>
          <w:sz w:val="20"/>
          <w:szCs w:val="20"/>
        </w:rPr>
        <w:tab/>
        <w:t>…………………… w zakresie …………………….</w:t>
      </w:r>
    </w:p>
    <w:p w:rsidR="00121742" w:rsidRPr="00E12535" w:rsidRDefault="00B4192E">
      <w:pPr>
        <w:pStyle w:val="Standard"/>
        <w:tabs>
          <w:tab w:val="left" w:pos="1418"/>
        </w:tabs>
        <w:ind w:left="709" w:hanging="283"/>
        <w:jc w:val="both"/>
        <w:rPr>
          <w:sz w:val="20"/>
          <w:szCs w:val="20"/>
        </w:rPr>
      </w:pPr>
      <w:r w:rsidRPr="00E12535">
        <w:rPr>
          <w:sz w:val="20"/>
          <w:szCs w:val="20"/>
        </w:rPr>
        <w:t>3)</w:t>
      </w:r>
      <w:r w:rsidRPr="00E12535">
        <w:rPr>
          <w:sz w:val="20"/>
          <w:szCs w:val="20"/>
        </w:rPr>
        <w:tab/>
        <w:t>…………………… w zakresie …………………….</w:t>
      </w:r>
    </w:p>
    <w:p w:rsidR="00121742" w:rsidRPr="00E12535" w:rsidRDefault="00B4192E">
      <w:pPr>
        <w:pStyle w:val="Standard"/>
        <w:tabs>
          <w:tab w:val="left" w:pos="1418"/>
        </w:tabs>
        <w:ind w:left="709" w:hanging="283"/>
        <w:jc w:val="both"/>
        <w:rPr>
          <w:sz w:val="20"/>
          <w:szCs w:val="20"/>
        </w:rPr>
      </w:pPr>
      <w:r w:rsidRPr="00E12535">
        <w:rPr>
          <w:sz w:val="20"/>
          <w:szCs w:val="20"/>
        </w:rPr>
        <w:t>4)</w:t>
      </w:r>
      <w:r w:rsidRPr="00E12535">
        <w:rPr>
          <w:sz w:val="20"/>
          <w:szCs w:val="20"/>
        </w:rPr>
        <w:tab/>
        <w:t>…………………… w zakresie …………………….</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t>Za działania podwykonawców Wykonawca odpowiada jak za własne.</w:t>
      </w:r>
    </w:p>
    <w:p w:rsidR="00121742" w:rsidRPr="00E12535" w:rsidRDefault="00B4192E">
      <w:pPr>
        <w:pStyle w:val="Standard"/>
        <w:ind w:left="283" w:hanging="283"/>
        <w:jc w:val="both"/>
        <w:rPr>
          <w:sz w:val="20"/>
          <w:szCs w:val="20"/>
        </w:rPr>
      </w:pPr>
      <w:r w:rsidRPr="00E12535">
        <w:rPr>
          <w:sz w:val="20"/>
          <w:szCs w:val="20"/>
        </w:rPr>
        <w:t>3.</w:t>
      </w:r>
      <w:r w:rsidRPr="00E12535">
        <w:rPr>
          <w:sz w:val="20"/>
          <w:szCs w:val="20"/>
        </w:rPr>
        <w:tab/>
        <w:t xml:space="preserve">Wykonawca, podwykonawca lub dalszy podwykonawca zamówienia na roboty budowlane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w:t>
      </w:r>
      <w:r w:rsidRPr="00E12535">
        <w:rPr>
          <w:sz w:val="20"/>
          <w:szCs w:val="20"/>
        </w:rPr>
        <w:br/>
        <w:t>o podwykonawstwo o treści zgodnej z projektem umowy.</w:t>
      </w:r>
    </w:p>
    <w:p w:rsidR="00121742" w:rsidRPr="00E12535" w:rsidRDefault="00B4192E">
      <w:pPr>
        <w:pStyle w:val="Standard"/>
        <w:ind w:left="283" w:hanging="283"/>
        <w:jc w:val="both"/>
      </w:pPr>
      <w:r w:rsidRPr="00E12535">
        <w:rPr>
          <w:sz w:val="20"/>
          <w:szCs w:val="20"/>
        </w:rPr>
        <w:t>4.</w:t>
      </w:r>
      <w:r w:rsidRPr="00E12535">
        <w:rPr>
          <w:sz w:val="20"/>
          <w:szCs w:val="20"/>
        </w:rPr>
        <w:tab/>
        <w:t xml:space="preserve">Termin zapłaty wynagrodzenia podwykonawcy lub dalszemu podwykonawcy przewidziany w umowie </w:t>
      </w:r>
      <w:r w:rsidRPr="00E12535">
        <w:rPr>
          <w:sz w:val="20"/>
          <w:szCs w:val="20"/>
        </w:rPr>
        <w:br/>
        <w:t>o podwykonawstwo wynosi do 30 dni od dnia doręczenia wykonawcy, podwykonawcy lub dalszemu podwykonawcy faktu</w:t>
      </w:r>
      <w:r w:rsidRPr="00E12535">
        <w:rPr>
          <w:sz w:val="20"/>
          <w:szCs w:val="20"/>
        </w:rPr>
        <w:softHyphen/>
        <w:t>ry</w:t>
      </w:r>
      <w:r w:rsidRPr="00E12535">
        <w:rPr>
          <w:color w:val="000000"/>
          <w:sz w:val="20"/>
          <w:szCs w:val="20"/>
        </w:rPr>
        <w:t xml:space="preserve"> lub rachunku,</w:t>
      </w:r>
      <w:r w:rsidRPr="00E12535">
        <w:rPr>
          <w:color w:val="FF3333"/>
          <w:sz w:val="20"/>
          <w:szCs w:val="20"/>
        </w:rPr>
        <w:t xml:space="preserve"> </w:t>
      </w:r>
      <w:r w:rsidRPr="00E12535">
        <w:rPr>
          <w:sz w:val="20"/>
          <w:szCs w:val="20"/>
        </w:rPr>
        <w:t>potwierdzających wykonanie zleconej podwykonawcy lub dalszemu podwykonawcy dostawy, usługi lub roboty budowlanej.</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Do zawarcia  przez Wykonawcę umowy z podwykonawcą jest wymagana zgoda Zamawiającego. Jeżeli Zamawiający, w terminie 14 dni od przedstawienia mu przez Wykonawcę projektu umowy z podwykonawcą, nie zgłosi w formie pisemnej zastrzeżeń, uważa się, że wyraził zgodę na zawarcie umowy.</w:t>
      </w:r>
    </w:p>
    <w:p w:rsidR="00121742" w:rsidRPr="00E12535" w:rsidRDefault="00B4192E">
      <w:pPr>
        <w:pStyle w:val="Standard"/>
        <w:ind w:left="283" w:hanging="283"/>
        <w:jc w:val="both"/>
        <w:rPr>
          <w:sz w:val="20"/>
          <w:szCs w:val="20"/>
        </w:rPr>
      </w:pPr>
      <w:r w:rsidRPr="00E12535">
        <w:rPr>
          <w:sz w:val="20"/>
          <w:szCs w:val="20"/>
        </w:rPr>
        <w:t>6.</w:t>
      </w:r>
      <w:r w:rsidRPr="00E12535">
        <w:rPr>
          <w:sz w:val="20"/>
          <w:szCs w:val="20"/>
        </w:rPr>
        <w:tab/>
        <w:t>W przypadku zawarcia umowy podwykonawcy z dalszym podwykonawcą wymagana jest zgoda Zamawiającego</w:t>
      </w:r>
      <w:r w:rsidRPr="00E12535">
        <w:rPr>
          <w:sz w:val="20"/>
          <w:szCs w:val="20"/>
        </w:rPr>
        <w:br/>
        <w:t>i Wykonawcy. W tym przypadku stosuje się odpowiednio postanowienia ust. 5, zdanie drugie.</w:t>
      </w:r>
    </w:p>
    <w:p w:rsidR="00121742" w:rsidRPr="00E12535" w:rsidRDefault="00B4192E">
      <w:pPr>
        <w:pStyle w:val="Standard"/>
        <w:ind w:left="283" w:hanging="283"/>
        <w:jc w:val="both"/>
        <w:rPr>
          <w:sz w:val="20"/>
          <w:szCs w:val="20"/>
        </w:rPr>
      </w:pPr>
      <w:r w:rsidRPr="00E12535">
        <w:rPr>
          <w:sz w:val="20"/>
          <w:szCs w:val="20"/>
        </w:rPr>
        <w:t>7.</w:t>
      </w:r>
      <w:r w:rsidRPr="00E12535">
        <w:rPr>
          <w:sz w:val="20"/>
          <w:szCs w:val="20"/>
        </w:rPr>
        <w:tab/>
        <w:t>Zamawiający zgłasza w formie pisemnej zastrzeżenia do projektu umowy z podwykonawcą lub dalszym podwykonawcą i do projektu jej zmiany w terminie 14 dni od dnia jej doręczenia w przypadku:</w:t>
      </w:r>
    </w:p>
    <w:p w:rsidR="00121742" w:rsidRPr="00E12535" w:rsidRDefault="00B4192E">
      <w:pPr>
        <w:pStyle w:val="Standard"/>
        <w:tabs>
          <w:tab w:val="left" w:pos="1661"/>
        </w:tabs>
        <w:ind w:left="851" w:hanging="426"/>
        <w:jc w:val="both"/>
        <w:rPr>
          <w:sz w:val="20"/>
          <w:szCs w:val="20"/>
        </w:rPr>
      </w:pPr>
      <w:r w:rsidRPr="00E12535">
        <w:rPr>
          <w:sz w:val="20"/>
          <w:szCs w:val="20"/>
        </w:rPr>
        <w:t>1)</w:t>
      </w:r>
      <w:r w:rsidRPr="00E12535">
        <w:rPr>
          <w:sz w:val="20"/>
          <w:szCs w:val="20"/>
        </w:rPr>
        <w:tab/>
        <w:t>niespełnienia wymagań określonych w pkt 26;</w:t>
      </w:r>
    </w:p>
    <w:p w:rsidR="00121742" w:rsidRPr="00E12535" w:rsidRDefault="00B4192E">
      <w:pPr>
        <w:pStyle w:val="Standard"/>
        <w:tabs>
          <w:tab w:val="left" w:pos="1661"/>
        </w:tabs>
        <w:ind w:left="851" w:hanging="426"/>
        <w:jc w:val="both"/>
        <w:rPr>
          <w:sz w:val="20"/>
          <w:szCs w:val="20"/>
        </w:rPr>
      </w:pPr>
      <w:r w:rsidRPr="00E12535">
        <w:rPr>
          <w:sz w:val="20"/>
          <w:szCs w:val="20"/>
        </w:rPr>
        <w:t>2)</w:t>
      </w:r>
      <w:r w:rsidRPr="00E12535">
        <w:rPr>
          <w:sz w:val="20"/>
          <w:szCs w:val="20"/>
        </w:rPr>
        <w:tab/>
        <w:t>ustalenia terminu zapłaty wynagrodzenia dłuższego niż określony w ust. 4.</w:t>
      </w:r>
    </w:p>
    <w:p w:rsidR="00121742" w:rsidRPr="00E12535" w:rsidRDefault="00B4192E">
      <w:pPr>
        <w:pStyle w:val="Standard"/>
        <w:ind w:left="283" w:hanging="283"/>
        <w:jc w:val="both"/>
        <w:rPr>
          <w:sz w:val="20"/>
          <w:szCs w:val="20"/>
        </w:rPr>
      </w:pPr>
      <w:r w:rsidRPr="00E12535">
        <w:rPr>
          <w:sz w:val="20"/>
          <w:szCs w:val="20"/>
        </w:rPr>
        <w:t>8.</w:t>
      </w:r>
      <w:r w:rsidRPr="00E12535">
        <w:rPr>
          <w:sz w:val="20"/>
          <w:szCs w:val="20"/>
        </w:rPr>
        <w:tab/>
        <w:t>Niezgłoszenie w formie pisemnej zastrzeżeń do przedłożonego projektu umowy o podwykonawstwo, której przedmiotem są roboty budowlane w terminie, o którym mowa w ust. 7 uważa się za akceptację projektu przez Zamawiającego.</w:t>
      </w:r>
    </w:p>
    <w:p w:rsidR="00121742" w:rsidRPr="00E12535" w:rsidRDefault="00B4192E">
      <w:pPr>
        <w:pStyle w:val="Standard"/>
        <w:ind w:left="283" w:hanging="283"/>
        <w:jc w:val="both"/>
        <w:rPr>
          <w:sz w:val="20"/>
          <w:szCs w:val="20"/>
        </w:rPr>
      </w:pPr>
      <w:r w:rsidRPr="00E12535">
        <w:rPr>
          <w:sz w:val="20"/>
          <w:szCs w:val="20"/>
        </w:rPr>
        <w:t>9.</w:t>
      </w:r>
      <w:r w:rsidRPr="00E12535">
        <w:rPr>
          <w:sz w:val="20"/>
          <w:szCs w:val="20"/>
        </w:rPr>
        <w:tab/>
        <w:t xml:space="preserve">Wykonawca, podwykonawca lub dalszy podwykonawca niniejszej umowy przedkłada Zamawiającemu </w:t>
      </w:r>
      <w:r w:rsidRPr="00E12535">
        <w:rPr>
          <w:sz w:val="20"/>
          <w:szCs w:val="20"/>
        </w:rPr>
        <w:br/>
        <w:t>poświadczoną za zgodność z oryginałem kopię zawartej umowy o podwykonawstwo, której przedmiotem są roboty budowlane, w terminie 7 dni od dnia jej zawarcia. Termin na zgłoszenie przez Zamawia</w:t>
      </w:r>
      <w:r w:rsidRPr="00E12535">
        <w:rPr>
          <w:sz w:val="20"/>
          <w:szCs w:val="20"/>
        </w:rPr>
        <w:softHyphen/>
        <w:t>jącego w formie pisemnej sprzeciwu do umowy o podwykonawstwo, której przedmiotem są roboty budowlane i do jej zmian wynosi 7 dni od dnia otrzymania poświadczonej za zgodność z oryginałem kopii umowy lub jej zmiany przez Zamawiającego.</w:t>
      </w:r>
    </w:p>
    <w:p w:rsidR="00121742" w:rsidRPr="00E12535" w:rsidRDefault="00B4192E">
      <w:pPr>
        <w:pStyle w:val="Standard"/>
        <w:ind w:left="283" w:hanging="397"/>
        <w:jc w:val="both"/>
      </w:pPr>
      <w:r w:rsidRPr="00E12535">
        <w:rPr>
          <w:sz w:val="20"/>
          <w:szCs w:val="20"/>
        </w:rPr>
        <w:t>10.</w:t>
      </w:r>
      <w:r w:rsidRPr="00E12535">
        <w:rPr>
          <w:sz w:val="20"/>
          <w:szCs w:val="20"/>
        </w:rPr>
        <w:tab/>
        <w:t>Wykonawca, podwykonawca lub dalszy podwykonawca niniejszej umowy przedkłada Zamawiającemu</w:t>
      </w:r>
      <w:r w:rsidRPr="00E12535">
        <w:rPr>
          <w:sz w:val="20"/>
          <w:szCs w:val="20"/>
        </w:rPr>
        <w:br/>
        <w:t xml:space="preserve">poświadczoną za zgodność z </w:t>
      </w:r>
      <w:r w:rsidRPr="00E12535">
        <w:rPr>
          <w:color w:val="000000"/>
          <w:sz w:val="20"/>
          <w:szCs w:val="20"/>
        </w:rPr>
        <w:t xml:space="preserve">oryginałem kopię zawartej umowy o podwykonawstwo, której przedmiotem są dostawy lub usługi, </w:t>
      </w:r>
      <w:r w:rsidRPr="00E12535">
        <w:rPr>
          <w:sz w:val="20"/>
          <w:szCs w:val="20"/>
        </w:rPr>
        <w:t>w terminie 7 dni od dnia jej zawarcia, z wyłączeniem umów</w:t>
      </w:r>
      <w:r w:rsidRPr="00E12535">
        <w:rPr>
          <w:sz w:val="20"/>
          <w:szCs w:val="20"/>
        </w:rPr>
        <w:br/>
        <w:t>o podwykonawstwo o wartości mniejszej niż 0,5% wartości umowy w sprawie zamówienia publicznego. Wyłączenie, o którym mowa w zdaniu pierwszym, nie dotyczy umów o podwykonawstwo o wartości większej niż 50 000,00 zł.</w:t>
      </w:r>
    </w:p>
    <w:p w:rsidR="00121742" w:rsidRPr="00E12535" w:rsidRDefault="00B4192E">
      <w:pPr>
        <w:pStyle w:val="Standard"/>
        <w:ind w:left="283" w:hanging="397"/>
        <w:jc w:val="both"/>
        <w:rPr>
          <w:sz w:val="20"/>
          <w:szCs w:val="20"/>
        </w:rPr>
      </w:pPr>
      <w:r w:rsidRPr="00E12535">
        <w:rPr>
          <w:sz w:val="20"/>
          <w:szCs w:val="20"/>
        </w:rPr>
        <w:t>11.</w:t>
      </w:r>
      <w:r w:rsidRPr="00E12535">
        <w:rPr>
          <w:sz w:val="20"/>
          <w:szCs w:val="20"/>
        </w:rPr>
        <w:tab/>
        <w:t>Przepisy ust. 3-10 stosuje się odpowiednio do zmian tej umowy o podwykonawstwo. Powyższe przepisy stosuje się odpowiednio do zasad zawierania umów o podwykonawstwo z dalszymi podwykonawcami.</w:t>
      </w:r>
    </w:p>
    <w:p w:rsidR="00121742" w:rsidRPr="00E12535" w:rsidRDefault="00B4192E">
      <w:pPr>
        <w:pStyle w:val="Standard"/>
        <w:ind w:left="283" w:hanging="397"/>
        <w:jc w:val="both"/>
        <w:rPr>
          <w:sz w:val="20"/>
          <w:szCs w:val="20"/>
        </w:rPr>
      </w:pPr>
      <w:r w:rsidRPr="00E12535">
        <w:rPr>
          <w:sz w:val="20"/>
          <w:szCs w:val="20"/>
        </w:rPr>
        <w:t>12.</w:t>
      </w:r>
      <w:r w:rsidRPr="00E12535">
        <w:rPr>
          <w:sz w:val="20"/>
          <w:szCs w:val="20"/>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w:t>
      </w:r>
      <w:r w:rsidRPr="00E12535">
        <w:rPr>
          <w:sz w:val="20"/>
          <w:szCs w:val="20"/>
        </w:rPr>
        <w:softHyphen/>
        <w:t>konawcą.</w:t>
      </w:r>
    </w:p>
    <w:p w:rsidR="00121742" w:rsidRPr="00E12535" w:rsidRDefault="00B4192E">
      <w:pPr>
        <w:pStyle w:val="Standard"/>
        <w:ind w:left="283" w:hanging="397"/>
        <w:jc w:val="both"/>
        <w:rPr>
          <w:color w:val="000000"/>
          <w:sz w:val="20"/>
        </w:rPr>
      </w:pPr>
      <w:r w:rsidRPr="00E12535">
        <w:rPr>
          <w:color w:val="000000"/>
          <w:sz w:val="20"/>
        </w:rPr>
        <w:t>13.</w:t>
      </w:r>
      <w:r w:rsidRPr="00E12535">
        <w:rPr>
          <w:color w:val="000000"/>
          <w:sz w:val="20"/>
        </w:rPr>
        <w:tab/>
        <w:t>Wykonawca obowiązany jest informować Zamawiającego o wysokości wynagrodzenia na</w:t>
      </w:r>
      <w:r w:rsidRPr="00E12535">
        <w:rPr>
          <w:color w:val="000000"/>
          <w:sz w:val="20"/>
        </w:rPr>
        <w:softHyphen/>
        <w:t>leżnego podwykonawcom/dalszym podwykonawcom i o zapłatach dla podwykonawców /dalszych podwykonawców.</w:t>
      </w:r>
    </w:p>
    <w:p w:rsidR="00121742" w:rsidRPr="00E12535" w:rsidRDefault="00B4192E">
      <w:pPr>
        <w:pStyle w:val="Standard"/>
        <w:ind w:left="283" w:hanging="397"/>
        <w:jc w:val="both"/>
      </w:pPr>
      <w:r w:rsidRPr="00E12535">
        <w:rPr>
          <w:sz w:val="20"/>
          <w:szCs w:val="20"/>
        </w:rPr>
        <w:t>14.</w:t>
      </w:r>
      <w:r w:rsidRPr="00E12535">
        <w:rPr>
          <w:sz w:val="20"/>
          <w:szCs w:val="20"/>
        </w:rPr>
        <w:tab/>
        <w:t>Wraz z każdą fakturą za wykonane roboty Wykonawca ma obowiązek przedstawić Zamawiającemu i Inwestorowi Zastępczemu dowody zapłaty wymagalnego wynagrodzenia podwykonawcom i dalszym podwykonawcom, biorącym udział w realizacji odbieranych robót. Dowodami są d</w:t>
      </w:r>
      <w:r w:rsidRPr="00E12535">
        <w:rPr>
          <w:iCs/>
          <w:sz w:val="20"/>
          <w:szCs w:val="20"/>
        </w:rPr>
        <w:t>okumenty określone w § 5 ust. 8 umowy.</w:t>
      </w:r>
    </w:p>
    <w:p w:rsidR="00121742" w:rsidRPr="00E12535" w:rsidRDefault="00B4192E">
      <w:pPr>
        <w:pStyle w:val="Standard"/>
        <w:ind w:left="283" w:hanging="397"/>
        <w:jc w:val="both"/>
        <w:rPr>
          <w:sz w:val="20"/>
          <w:szCs w:val="20"/>
        </w:rPr>
      </w:pPr>
      <w:r w:rsidRPr="00E12535">
        <w:rPr>
          <w:sz w:val="20"/>
          <w:szCs w:val="20"/>
        </w:rPr>
        <w:lastRenderedPageBreak/>
        <w:t>15.</w:t>
      </w:r>
      <w:r w:rsidRPr="00E12535">
        <w:rPr>
          <w:sz w:val="20"/>
          <w:szCs w:val="20"/>
        </w:rPr>
        <w:tab/>
        <w:t>W razie braku faktury wystawionej przez Podwykonawcę, Zamawiający ma prawo wstrzymać płatność wyma</w:t>
      </w:r>
      <w:r w:rsidRPr="00E12535">
        <w:rPr>
          <w:sz w:val="20"/>
          <w:szCs w:val="20"/>
        </w:rPr>
        <w:softHyphen/>
        <w:t>galnych faktur Wykonawcy do wysokości faktycznej wartości robót wykonanych przez Podwykonawcę.</w:t>
      </w:r>
    </w:p>
    <w:p w:rsidR="00121742" w:rsidRPr="00E12535" w:rsidRDefault="00B4192E">
      <w:pPr>
        <w:pStyle w:val="Standard"/>
        <w:ind w:left="283" w:hanging="397"/>
        <w:jc w:val="both"/>
        <w:rPr>
          <w:sz w:val="20"/>
          <w:szCs w:val="20"/>
        </w:rPr>
      </w:pPr>
      <w:r w:rsidRPr="00E12535">
        <w:rPr>
          <w:sz w:val="20"/>
          <w:szCs w:val="20"/>
        </w:rPr>
        <w:t>16.</w:t>
      </w:r>
      <w:r w:rsidRPr="00E12535">
        <w:rPr>
          <w:sz w:val="20"/>
          <w:szCs w:val="20"/>
        </w:rPr>
        <w:tab/>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w:t>
      </w:r>
      <w:r w:rsidRPr="00E12535">
        <w:rPr>
          <w:sz w:val="20"/>
          <w:szCs w:val="20"/>
        </w:rPr>
        <w:softHyphen/>
        <w:t>nawstwo, której przedmiotem są dostawy lub usługi, wobec których Zamawiający nie wyraził sprzeciwu,</w:t>
      </w:r>
      <w:r w:rsidRPr="00E12535">
        <w:rPr>
          <w:sz w:val="20"/>
          <w:szCs w:val="20"/>
        </w:rPr>
        <w:br/>
        <w:t>w przypadku uchylenia się od obowiązku zapłaty odpowiednio przez Wykonawcę, podwykonawcę lub dalszego podwykonawcę niniejszego zamówienia.</w:t>
      </w:r>
    </w:p>
    <w:p w:rsidR="00121742" w:rsidRPr="00E12535" w:rsidRDefault="00B4192E">
      <w:pPr>
        <w:pStyle w:val="Standard"/>
        <w:ind w:left="283" w:hanging="397"/>
        <w:jc w:val="both"/>
        <w:rPr>
          <w:sz w:val="20"/>
          <w:szCs w:val="20"/>
        </w:rPr>
      </w:pPr>
      <w:r w:rsidRPr="00E12535">
        <w:rPr>
          <w:sz w:val="20"/>
          <w:szCs w:val="20"/>
        </w:rPr>
        <w:t>17.</w:t>
      </w:r>
      <w:r w:rsidRPr="00E12535">
        <w:rPr>
          <w:sz w:val="20"/>
          <w:szCs w:val="20"/>
        </w:rPr>
        <w:tab/>
        <w:t>Wynagrodzenie, o którym mowa w ust. 16, dotyczy wyłącznie należności powstałych po zaakceptowaniu przez Zamawiającego umowy o podwykonawstwo, której przedmiotem są roboty budowlane, lub po przedłożeniu Za</w:t>
      </w:r>
      <w:r w:rsidRPr="00E12535">
        <w:rPr>
          <w:sz w:val="20"/>
          <w:szCs w:val="20"/>
        </w:rPr>
        <w:softHyphen/>
        <w:t>mawiającemu poświadczonej za zgodność z oryginałem kopii umowy o podwykonawstwo, której przedmiotem są dostawy lub usługi.</w:t>
      </w:r>
    </w:p>
    <w:p w:rsidR="00121742" w:rsidRPr="00E12535" w:rsidRDefault="00B4192E">
      <w:pPr>
        <w:pStyle w:val="Standard"/>
        <w:ind w:left="283" w:hanging="397"/>
        <w:jc w:val="both"/>
        <w:rPr>
          <w:sz w:val="20"/>
          <w:szCs w:val="20"/>
        </w:rPr>
      </w:pPr>
      <w:r w:rsidRPr="00E12535">
        <w:rPr>
          <w:sz w:val="20"/>
          <w:szCs w:val="20"/>
        </w:rPr>
        <w:t>18.</w:t>
      </w:r>
      <w:r w:rsidRPr="00E12535">
        <w:rPr>
          <w:sz w:val="20"/>
          <w:szCs w:val="20"/>
        </w:rPr>
        <w:tab/>
        <w:t>Bezpośrednia zapłata obejmuje wyłącznie należne wynagrodzenie, bez odsetek, należnych podwykonawcy lub dalszemu podwykonawcy.</w:t>
      </w:r>
    </w:p>
    <w:p w:rsidR="00121742" w:rsidRPr="00E12535" w:rsidRDefault="00B4192E">
      <w:pPr>
        <w:pStyle w:val="Standard"/>
        <w:ind w:left="283" w:hanging="397"/>
        <w:jc w:val="both"/>
        <w:rPr>
          <w:sz w:val="20"/>
          <w:szCs w:val="20"/>
        </w:rPr>
      </w:pPr>
      <w:r w:rsidRPr="00E12535">
        <w:rPr>
          <w:sz w:val="20"/>
          <w:szCs w:val="20"/>
        </w:rPr>
        <w:t>19.</w:t>
      </w:r>
      <w:r w:rsidRPr="00E12535">
        <w:rPr>
          <w:sz w:val="20"/>
          <w:szCs w:val="20"/>
        </w:rPr>
        <w:tab/>
        <w:t>Przed dokonaniem bezpośredniej zapłaty Zamawiający umożliwi Wykonawcy zgłoszenie w formie pisemnej uwag dotyczących zasadności bezpośredniej zapłaty wynagrodzenia podwykonawcy lub dalszego podwykonawcy, o których mowa w ust. 16. Zamawiający informuje o terminie zgłaszania uwag, nie krótszym niż 7 dni od dnia doręczenia tej informacji.</w:t>
      </w:r>
    </w:p>
    <w:p w:rsidR="00121742" w:rsidRPr="00E12535" w:rsidRDefault="00B4192E">
      <w:pPr>
        <w:pStyle w:val="Standard"/>
        <w:ind w:left="283" w:hanging="397"/>
        <w:jc w:val="both"/>
        <w:rPr>
          <w:sz w:val="20"/>
          <w:szCs w:val="20"/>
        </w:rPr>
      </w:pPr>
      <w:r w:rsidRPr="00E12535">
        <w:rPr>
          <w:sz w:val="20"/>
          <w:szCs w:val="20"/>
        </w:rPr>
        <w:t>20.</w:t>
      </w:r>
      <w:r w:rsidRPr="00E12535">
        <w:rPr>
          <w:sz w:val="20"/>
          <w:szCs w:val="20"/>
        </w:rPr>
        <w:tab/>
        <w:t>W przypadku zgłoszenia uwag, o których mowa w ust. 19, w terminie wskazanym przez Zamawiającego, Zamawiający może:</w:t>
      </w:r>
    </w:p>
    <w:p w:rsidR="00121742" w:rsidRPr="00E12535" w:rsidRDefault="00B4192E">
      <w:pPr>
        <w:pStyle w:val="Standard"/>
        <w:tabs>
          <w:tab w:val="left" w:pos="1661"/>
        </w:tabs>
        <w:ind w:left="851" w:hanging="426"/>
        <w:jc w:val="both"/>
        <w:rPr>
          <w:sz w:val="20"/>
          <w:szCs w:val="20"/>
        </w:rPr>
      </w:pPr>
      <w:r w:rsidRPr="00E12535">
        <w:rPr>
          <w:sz w:val="20"/>
          <w:szCs w:val="20"/>
        </w:rPr>
        <w:t>1)</w:t>
      </w:r>
      <w:r w:rsidRPr="00E12535">
        <w:rPr>
          <w:sz w:val="20"/>
          <w:szCs w:val="20"/>
        </w:rPr>
        <w:tab/>
        <w:t>nie dokonać bezpośredniej zapłaty wynagrodzenia podwykonawcy lub dalszemu podwykonawcy, jeżeli Wykonawca wykaże niezasadność takiej zapłaty, albo</w:t>
      </w:r>
    </w:p>
    <w:p w:rsidR="00121742" w:rsidRPr="00E12535" w:rsidRDefault="00B4192E">
      <w:pPr>
        <w:pStyle w:val="Standard"/>
        <w:tabs>
          <w:tab w:val="left" w:pos="1661"/>
        </w:tabs>
        <w:ind w:left="851" w:hanging="426"/>
        <w:jc w:val="both"/>
        <w:rPr>
          <w:sz w:val="20"/>
          <w:szCs w:val="20"/>
        </w:rPr>
      </w:pPr>
      <w:r w:rsidRPr="00E12535">
        <w:rPr>
          <w:sz w:val="20"/>
          <w:szCs w:val="20"/>
        </w:rPr>
        <w:t>2)</w:t>
      </w:r>
      <w:r w:rsidRPr="00E12535">
        <w:rPr>
          <w:sz w:val="20"/>
          <w:szCs w:val="20"/>
        </w:rPr>
        <w:tab/>
        <w:t xml:space="preserve">złożyć do depozytu sądowego kwotę potrzebną na pokrycie wynagrodzenia podwykonawcy lub dalszego podwykonawcy w przypadku istnienia zasadniczej wątpliwości Zamawiającego co do </w:t>
      </w:r>
      <w:r w:rsidRPr="00E12535">
        <w:rPr>
          <w:sz w:val="20"/>
          <w:szCs w:val="20"/>
        </w:rPr>
        <w:tab/>
        <w:t>wysokości należnej zapłaty lub podmiotu, któremu płatność się należy, albo</w:t>
      </w:r>
    </w:p>
    <w:p w:rsidR="00121742" w:rsidRPr="00E12535" w:rsidRDefault="00B4192E">
      <w:pPr>
        <w:pStyle w:val="Standard"/>
        <w:tabs>
          <w:tab w:val="left" w:pos="1661"/>
        </w:tabs>
        <w:ind w:left="851" w:hanging="426"/>
        <w:jc w:val="both"/>
        <w:rPr>
          <w:sz w:val="20"/>
          <w:szCs w:val="20"/>
        </w:rPr>
      </w:pPr>
      <w:r w:rsidRPr="00E12535">
        <w:rPr>
          <w:sz w:val="20"/>
          <w:szCs w:val="20"/>
        </w:rPr>
        <w:t>3)</w:t>
      </w:r>
      <w:r w:rsidRPr="00E12535">
        <w:rPr>
          <w:sz w:val="20"/>
          <w:szCs w:val="20"/>
        </w:rPr>
        <w:tab/>
        <w:t>dokonać bezpośredniej zapłaty wynagrodzenia podwykonawcy lub dalszemu podwykonawcy, jeżeli podwykonawca lub dalszy podwykonawca wykaże zasadność takiej zapłaty.</w:t>
      </w:r>
    </w:p>
    <w:p w:rsidR="00121742" w:rsidRPr="00E12535" w:rsidRDefault="00B4192E">
      <w:pPr>
        <w:pStyle w:val="Standard"/>
        <w:tabs>
          <w:tab w:val="left" w:pos="1093"/>
        </w:tabs>
        <w:ind w:left="283" w:hanging="397"/>
        <w:jc w:val="both"/>
        <w:rPr>
          <w:sz w:val="20"/>
          <w:szCs w:val="20"/>
        </w:rPr>
      </w:pPr>
      <w:r w:rsidRPr="00E12535">
        <w:rPr>
          <w:sz w:val="20"/>
          <w:szCs w:val="20"/>
        </w:rPr>
        <w:t>21.</w:t>
      </w:r>
      <w:r w:rsidRPr="00E12535">
        <w:rPr>
          <w:sz w:val="20"/>
          <w:szCs w:val="20"/>
        </w:rPr>
        <w:tab/>
        <w:t>W przypadku dokonania bezpośredniej zapłaty podwykonawcy lub dalszemu podwykonawcy, o której mowa</w:t>
      </w:r>
      <w:r w:rsidRPr="00E12535">
        <w:rPr>
          <w:sz w:val="20"/>
          <w:szCs w:val="20"/>
        </w:rPr>
        <w:br/>
        <w:t>w ust. 16, Zamawiający potrąca kwotę wypłaconego wynagrodzenia z wynagrodzenia należnego Wykonawcy.</w:t>
      </w:r>
      <w:r w:rsidRPr="00E12535">
        <w:rPr>
          <w:sz w:val="20"/>
          <w:szCs w:val="20"/>
        </w:rPr>
        <w:br/>
        <w:t>W takim przypadku Wykonawca nie będzie domagał się zapłaty wynagrodzenia w części przekazanej bezpo</w:t>
      </w:r>
      <w:r w:rsidRPr="00E12535">
        <w:rPr>
          <w:sz w:val="20"/>
          <w:szCs w:val="20"/>
        </w:rPr>
        <w:softHyphen/>
        <w:t>średnio podwykonawcy.</w:t>
      </w:r>
    </w:p>
    <w:p w:rsidR="00121742" w:rsidRPr="00E12535" w:rsidRDefault="00B4192E">
      <w:pPr>
        <w:pStyle w:val="Standard"/>
        <w:tabs>
          <w:tab w:val="left" w:pos="709"/>
        </w:tabs>
        <w:ind w:left="283" w:hanging="397"/>
        <w:jc w:val="both"/>
        <w:rPr>
          <w:sz w:val="20"/>
          <w:szCs w:val="20"/>
        </w:rPr>
      </w:pPr>
      <w:r w:rsidRPr="00E12535">
        <w:rPr>
          <w:sz w:val="20"/>
          <w:szCs w:val="20"/>
        </w:rPr>
        <w:t>22.</w:t>
      </w:r>
      <w:r w:rsidRPr="00E12535">
        <w:rPr>
          <w:sz w:val="20"/>
          <w:szCs w:val="20"/>
        </w:rPr>
        <w:tab/>
        <w:t>Konieczność trzykrotnego dokonywania bezpośredniej zapłaty wynagrodzenia podwykonawcy lub dalszemu podwykonawcy, o którym mowa w ust. 16, lub konieczność dokonania bezpośrednich zapłat na sumę większą niż 5% wartości umowy w sprawie zamówienia publicznego może stanowić podstawę do odstąpienia od umowy w sprawie za</w:t>
      </w:r>
      <w:r w:rsidRPr="00E12535">
        <w:rPr>
          <w:sz w:val="20"/>
          <w:szCs w:val="20"/>
        </w:rPr>
        <w:softHyphen/>
        <w:t>mówienia publicznego przez Zamawiającego z przyczyn zależnych od Wykonawcy.</w:t>
      </w:r>
    </w:p>
    <w:p w:rsidR="00121742" w:rsidRPr="00E12535" w:rsidRDefault="00B4192E">
      <w:pPr>
        <w:pStyle w:val="Standard"/>
        <w:tabs>
          <w:tab w:val="left" w:pos="1093"/>
        </w:tabs>
        <w:ind w:left="283" w:hanging="397"/>
        <w:jc w:val="both"/>
        <w:rPr>
          <w:sz w:val="20"/>
          <w:szCs w:val="20"/>
        </w:rPr>
      </w:pPr>
      <w:r w:rsidRPr="00E12535">
        <w:rPr>
          <w:sz w:val="20"/>
          <w:szCs w:val="20"/>
        </w:rPr>
        <w:t>23.</w:t>
      </w:r>
      <w:r w:rsidRPr="00E12535">
        <w:rPr>
          <w:sz w:val="20"/>
          <w:szCs w:val="20"/>
        </w:rPr>
        <w:tab/>
        <w:t>Wykonawca w umowach z podwykonawcami, a podwykonawca w umowach z dalszymi podwykonawcami zobowiązani są zastrzec postanowienie, iż Zamawiający mają prawo wglądu w dokumenty fi</w:t>
      </w:r>
      <w:r w:rsidRPr="00E12535">
        <w:rPr>
          <w:sz w:val="20"/>
          <w:szCs w:val="20"/>
        </w:rPr>
        <w:softHyphen/>
        <w:t>nansowe podwykonawców lub dalszych podwykonawców i żądania przedstawiania na każde żądanie Zamawia</w:t>
      </w:r>
      <w:r w:rsidRPr="00E12535">
        <w:rPr>
          <w:sz w:val="20"/>
          <w:szCs w:val="20"/>
        </w:rPr>
        <w:softHyphen/>
        <w:t>jącego  dowodów zapłaty należnego podwykonawcom wynagrodzenia.</w:t>
      </w:r>
    </w:p>
    <w:p w:rsidR="00121742" w:rsidRPr="00E12535" w:rsidRDefault="00B4192E">
      <w:pPr>
        <w:pStyle w:val="Standard"/>
        <w:ind w:left="283" w:hanging="397"/>
        <w:jc w:val="both"/>
        <w:rPr>
          <w:sz w:val="20"/>
          <w:szCs w:val="20"/>
        </w:rPr>
      </w:pPr>
      <w:r w:rsidRPr="00E12535">
        <w:rPr>
          <w:sz w:val="20"/>
          <w:szCs w:val="20"/>
        </w:rPr>
        <w:t>24.</w:t>
      </w:r>
      <w:r w:rsidRPr="00E12535">
        <w:rPr>
          <w:sz w:val="20"/>
          <w:szCs w:val="20"/>
        </w:rPr>
        <w:tab/>
        <w:t>Jeżeli podwykonawca podejmie zobowiązania wobec Wykonawcy dotyczące wykonanych robót lub dostarczo</w:t>
      </w:r>
      <w:r w:rsidRPr="00E12535">
        <w:rPr>
          <w:sz w:val="20"/>
          <w:szCs w:val="20"/>
        </w:rPr>
        <w:softHyphen/>
        <w:t>nych materiałów obejmujące okres dłuższy niż okres gwarancyjny ustalony w umowie, wtedy Wykonawca po upływie okresu gwarancyjnego, przekaże Zamawiającemu nieodpłatnie korzyści płynące z tych zobowiązań.</w:t>
      </w:r>
    </w:p>
    <w:p w:rsidR="00121742" w:rsidRPr="00E12535" w:rsidRDefault="00B4192E">
      <w:pPr>
        <w:pStyle w:val="Standard"/>
        <w:ind w:left="283" w:hanging="397"/>
        <w:jc w:val="both"/>
        <w:rPr>
          <w:sz w:val="20"/>
          <w:szCs w:val="20"/>
        </w:rPr>
      </w:pPr>
      <w:r w:rsidRPr="00E12535">
        <w:rPr>
          <w:sz w:val="20"/>
          <w:szCs w:val="20"/>
        </w:rPr>
        <w:t>25.</w:t>
      </w:r>
      <w:r w:rsidRPr="00E12535">
        <w:rPr>
          <w:sz w:val="20"/>
          <w:szCs w:val="20"/>
        </w:rPr>
        <w:tab/>
        <w:t>Po zawarciu umowy podwykonawczej, w terminie określonym przez Zamawiającego, Wykonawca zobowiązany będzie do sporządzenia harmonogramu robót podwykonawcy i przedłożenia Zamawiającemu do zatwierdzenia.</w:t>
      </w:r>
    </w:p>
    <w:p w:rsidR="00121742" w:rsidRPr="00E12535" w:rsidRDefault="00B4192E">
      <w:pPr>
        <w:pStyle w:val="Standard"/>
        <w:ind w:left="283" w:hanging="397"/>
        <w:jc w:val="both"/>
        <w:rPr>
          <w:sz w:val="20"/>
          <w:szCs w:val="20"/>
        </w:rPr>
      </w:pPr>
      <w:r w:rsidRPr="00E12535">
        <w:rPr>
          <w:sz w:val="20"/>
          <w:szCs w:val="20"/>
        </w:rPr>
        <w:t>26.   W umowach o podwykonawstwo mają być umieszczane następujące zapisy:</w:t>
      </w:r>
    </w:p>
    <w:p w:rsidR="00121742" w:rsidRPr="00E12535" w:rsidRDefault="00B4192E">
      <w:pPr>
        <w:pStyle w:val="Standard"/>
        <w:widowControl w:val="0"/>
        <w:numPr>
          <w:ilvl w:val="0"/>
          <w:numId w:val="10"/>
        </w:numPr>
        <w:tabs>
          <w:tab w:val="left" w:pos="1583"/>
        </w:tabs>
        <w:ind w:left="737" w:hanging="340"/>
        <w:jc w:val="both"/>
        <w:rPr>
          <w:sz w:val="20"/>
          <w:szCs w:val="20"/>
        </w:rPr>
      </w:pPr>
      <w:r w:rsidRPr="00E12535">
        <w:rPr>
          <w:sz w:val="20"/>
          <w:szCs w:val="20"/>
        </w:rPr>
        <w:t>oświadczenie, że podwykonawca zapoznał się z treścią umowy (wraz z ewentualnymi aneksami) zawartej pomiędzy Zamawiającym a Wykonawcą, akceptuje jej postanowienia i nie wnosi zastrzeżeń,</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oświadczenie, że podwykonawca będzie realizował umowę podwykonawstwa wyłącznie</w:t>
      </w:r>
      <w:r w:rsidRPr="00E12535">
        <w:rPr>
          <w:sz w:val="20"/>
          <w:szCs w:val="20"/>
        </w:rPr>
        <w:br/>
        <w:t>w zakresie zgodnym z umową zawartą pomiędzy Zamawiającym a Wykonawcą,</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oświadczenie, że podwykonawca nie dokona cesji, nie ustanowi prawa zastawu, oraz nie obciąży                       w jakikolwiek inny sposób prawami osób trzecich żadnej części robót budowlanych, usług lub dostaw,</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oświadczenie, że podwykonawca nie przeniesie na inny podmiot praw i obowiązków wynikających z umowy podwykonawstwa na osobę trzecią bez zgody udzielonej na piśmie łącznie przez Zamawiającego                                i Wykonawcę,</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postanowienie, że Wykonawca zapewni terminową zapłatę wynagrodzenia podwykonawcy,</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zapisy, z których wynika że Wykonawca będzie wypłacał wynagrodzenie podwykonawcy zgodnie                             z przepisami powszechnie obowiązującymi oraz umową zawartą pomiędzy Zamawiającym a Wykonawcą,</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wynagrodzenie podwykonawcy nie może być wyższe od wynagrodzenia Wykonawcy za wykonanie danej części zamówienia,</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z wynagrodzenia podwykonawcy nie mogą być dokonywane żadne potrącenia,</w:t>
      </w:r>
    </w:p>
    <w:p w:rsidR="00121742" w:rsidRPr="00E12535" w:rsidRDefault="00B4192E">
      <w:pPr>
        <w:pStyle w:val="Standard"/>
        <w:widowControl w:val="0"/>
        <w:numPr>
          <w:ilvl w:val="0"/>
          <w:numId w:val="4"/>
        </w:numPr>
        <w:tabs>
          <w:tab w:val="left" w:pos="1583"/>
        </w:tabs>
        <w:ind w:left="737" w:hanging="340"/>
        <w:jc w:val="both"/>
        <w:rPr>
          <w:sz w:val="20"/>
          <w:szCs w:val="20"/>
        </w:rPr>
      </w:pPr>
      <w:r w:rsidRPr="00E12535">
        <w:rPr>
          <w:sz w:val="20"/>
          <w:szCs w:val="20"/>
        </w:rPr>
        <w:t>Zamawiający ma prawo wglądu w dokumenty finansowe podwykonawców i ma prawo żądania przedstawiania w wyznaczonym przez siebie terminie dowodów zapłaty należnego podwykonawcom wynagrodzenia.</w:t>
      </w:r>
    </w:p>
    <w:p w:rsidR="00121742" w:rsidRPr="00E12535" w:rsidRDefault="00B4192E">
      <w:pPr>
        <w:pStyle w:val="Style8"/>
        <w:widowControl/>
      </w:pPr>
      <w:r w:rsidRPr="00E12535">
        <w:rPr>
          <w:rStyle w:val="FontStyle82"/>
          <w:sz w:val="20"/>
          <w:szCs w:val="20"/>
        </w:rPr>
        <w:lastRenderedPageBreak/>
        <w:t>§ 14</w:t>
      </w:r>
    </w:p>
    <w:p w:rsidR="00121742" w:rsidRPr="00E12535" w:rsidRDefault="00B4192E">
      <w:pPr>
        <w:pStyle w:val="Style9"/>
        <w:widowControl/>
        <w:spacing w:line="240" w:lineRule="auto"/>
        <w:jc w:val="center"/>
      </w:pPr>
      <w:r w:rsidRPr="00E12535">
        <w:rPr>
          <w:rStyle w:val="FontStyle82"/>
          <w:sz w:val="20"/>
          <w:szCs w:val="20"/>
        </w:rPr>
        <w:t>Zasady Odbioru Robót</w:t>
      </w:r>
    </w:p>
    <w:p w:rsidR="00121742" w:rsidRPr="00E12535" w:rsidRDefault="00B4192E">
      <w:pPr>
        <w:pStyle w:val="Standard"/>
        <w:ind w:left="283" w:hanging="283"/>
        <w:jc w:val="both"/>
        <w:rPr>
          <w:sz w:val="20"/>
          <w:szCs w:val="20"/>
        </w:rPr>
      </w:pPr>
      <w:r w:rsidRPr="00E12535">
        <w:rPr>
          <w:sz w:val="20"/>
          <w:szCs w:val="20"/>
        </w:rPr>
        <w:t>1.</w:t>
      </w:r>
      <w:r w:rsidRPr="00E12535">
        <w:rPr>
          <w:sz w:val="20"/>
          <w:szCs w:val="20"/>
        </w:rPr>
        <w:tab/>
        <w:t>Odbiory robót częściowych, zanikających, ulegających zakryciu dokonywane będą na zasadach określonych</w:t>
      </w:r>
      <w:r w:rsidRPr="00E12535">
        <w:rPr>
          <w:sz w:val="20"/>
          <w:szCs w:val="20"/>
        </w:rPr>
        <w:br/>
        <w:t xml:space="preserve">w </w:t>
      </w:r>
      <w:proofErr w:type="spellStart"/>
      <w:r w:rsidRPr="00E12535">
        <w:rPr>
          <w:sz w:val="20"/>
          <w:szCs w:val="20"/>
        </w:rPr>
        <w:t>STWiORB</w:t>
      </w:r>
      <w:proofErr w:type="spellEnd"/>
      <w:r w:rsidRPr="00E12535">
        <w:rPr>
          <w:sz w:val="20"/>
          <w:szCs w:val="20"/>
        </w:rPr>
        <w:t xml:space="preserve"> w terminie do 3 dni od dnia zgłoszenia i potwierdzenia wykonania robót. Wykonawca zapewni udział podwykonawców w odbiorach obejmujących ich zakres, lub przedłoży oświadczenie podwykonawców dotyczące zakresu wykonanego etapu robót.</w:t>
      </w:r>
    </w:p>
    <w:p w:rsidR="00121742" w:rsidRPr="00E12535" w:rsidRDefault="00B4192E">
      <w:pPr>
        <w:pStyle w:val="Standard"/>
        <w:ind w:left="283" w:hanging="283"/>
        <w:jc w:val="both"/>
      </w:pPr>
      <w:r w:rsidRPr="00E12535">
        <w:rPr>
          <w:sz w:val="20"/>
          <w:szCs w:val="20"/>
        </w:rPr>
        <w:t>2.</w:t>
      </w:r>
      <w:r w:rsidRPr="00E12535">
        <w:rPr>
          <w:sz w:val="20"/>
          <w:szCs w:val="20"/>
        </w:rPr>
        <w:tab/>
        <w:t>Odbiór końcowy – Zamawiający w terminie do 14 dni od dnia złożenia przez Wykonawcę do Zamawiającego dokumentów dokona sprawdzenia ich prawidłowości i kompletności. Wykonawca zobowiązany jest przedstawić w szczególności następujące dokumenty: operat powykonawczy zawierający niezbędne apro</w:t>
      </w:r>
      <w:r w:rsidRPr="00E12535">
        <w:rPr>
          <w:sz w:val="20"/>
          <w:szCs w:val="20"/>
        </w:rPr>
        <w:softHyphen/>
        <w:t>baty techniczne, deklaracje zgodności, świadectwa jakości, atesty wbudowanych materiałów, wyniki pomiarów kontrolnych oraz oświadczenie kierownika budowy o wykonaniu przedmiotu umowy i uporządkowaniu terenu budowy. Odbiór robót dokonywany będzie w terminie do 7 dni od dnia potwierdzenia przez Zamawiającego prawidłowości  i kompletności złożonych przez Wykonawcę dokumentów. Czas konieczny na uzupełnienie lub poprawienie dokumentów przedstawionych przez Wykonawcę przesuwa termin dokonania odbioru robót.</w:t>
      </w:r>
    </w:p>
    <w:p w:rsidR="00121742" w:rsidRPr="00E12535" w:rsidRDefault="00B4192E">
      <w:pPr>
        <w:pStyle w:val="Standard"/>
        <w:ind w:left="283" w:hanging="283"/>
        <w:jc w:val="both"/>
        <w:rPr>
          <w:sz w:val="20"/>
          <w:szCs w:val="20"/>
        </w:rPr>
      </w:pPr>
      <w:r w:rsidRPr="00E12535">
        <w:rPr>
          <w:sz w:val="20"/>
          <w:szCs w:val="20"/>
        </w:rPr>
        <w:t>3.</w:t>
      </w:r>
      <w:r w:rsidRPr="00E12535">
        <w:rPr>
          <w:sz w:val="20"/>
          <w:szCs w:val="20"/>
        </w:rPr>
        <w:tab/>
        <w:t>Odbiór przed upływem okresu gwarancji rozpocznie się w terminie do 3 dni przed upływem okresu gwarancji.</w:t>
      </w:r>
    </w:p>
    <w:p w:rsidR="00121742" w:rsidRPr="00E12535" w:rsidRDefault="00B4192E">
      <w:pPr>
        <w:pStyle w:val="Standard"/>
        <w:ind w:left="283" w:hanging="283"/>
        <w:jc w:val="both"/>
        <w:rPr>
          <w:sz w:val="20"/>
          <w:szCs w:val="20"/>
        </w:rPr>
      </w:pPr>
      <w:r w:rsidRPr="00E12535">
        <w:rPr>
          <w:sz w:val="20"/>
          <w:szCs w:val="20"/>
        </w:rPr>
        <w:t>4.</w:t>
      </w:r>
      <w:r w:rsidRPr="00E12535">
        <w:rPr>
          <w:sz w:val="20"/>
          <w:szCs w:val="20"/>
        </w:rPr>
        <w:tab/>
        <w:t>Z czynności odbioru końcowego i przed upływem okresu gwarancji będzie spisany protokół zawierający wszelkie ustalenia dokonane w toku odbioru oraz terminy wyznaczone na usunięcie stwierdzonych w trakcie odbioru wad. Wykonawca zobowiązany jest do pisemnego powiadomienia Zamawiającego o usunięciu wad oraz do żą</w:t>
      </w:r>
      <w:r w:rsidRPr="00E12535">
        <w:rPr>
          <w:sz w:val="20"/>
          <w:szCs w:val="20"/>
        </w:rPr>
        <w:softHyphen/>
        <w:t>dania wyznaczenia terminu odbioru robót zakwestionowanych uprzednio jako wadliwe.</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Po protokolarnym potwierdzeniu usunięcia wad stwierdzonych przy odbiorze końcowym i po upływie okresu rę</w:t>
      </w:r>
      <w:r w:rsidRPr="00E12535">
        <w:rPr>
          <w:sz w:val="20"/>
          <w:szCs w:val="20"/>
        </w:rPr>
        <w:softHyphen/>
        <w:t>kojmi rozpoczynają swój bieg terminy na zwrot (zwolnienie) zabezpieczenia należytego wykonania umowy,</w:t>
      </w:r>
      <w:r w:rsidRPr="00E12535">
        <w:rPr>
          <w:sz w:val="20"/>
          <w:szCs w:val="20"/>
        </w:rPr>
        <w:br/>
        <w:t>o którym mowa w § 17 umowy.</w:t>
      </w:r>
    </w:p>
    <w:p w:rsidR="00121742" w:rsidRPr="00E12535" w:rsidRDefault="00B4192E">
      <w:pPr>
        <w:pStyle w:val="Standard"/>
        <w:ind w:left="283" w:hanging="283"/>
        <w:jc w:val="both"/>
        <w:rPr>
          <w:sz w:val="20"/>
          <w:szCs w:val="20"/>
        </w:rPr>
      </w:pPr>
      <w:r w:rsidRPr="00E12535">
        <w:rPr>
          <w:sz w:val="20"/>
          <w:szCs w:val="20"/>
        </w:rPr>
        <w:t>6.</w:t>
      </w:r>
      <w:r w:rsidRPr="00E12535">
        <w:rPr>
          <w:sz w:val="20"/>
          <w:szCs w:val="20"/>
        </w:rPr>
        <w:tab/>
        <w:t>Protokół odbioru robót dla danego zakresu jest protokołem potwierdzającym jednocześnie odbiór robót od Wykonawcy, podwykonawców i dalszych podwykonawców. W odbiorach robót zobowiązani są uczestniczyć Wy</w:t>
      </w:r>
      <w:r w:rsidRPr="00E12535">
        <w:rPr>
          <w:sz w:val="20"/>
          <w:szCs w:val="20"/>
        </w:rPr>
        <w:softHyphen/>
        <w:t>konawca, podwykonawcy i dalsi podwykonawcy, którzy wykonywali roboty budowlane.</w:t>
      </w:r>
    </w:p>
    <w:p w:rsidR="00121742" w:rsidRPr="00E12535" w:rsidRDefault="00B4192E">
      <w:pPr>
        <w:pStyle w:val="Standard"/>
        <w:ind w:left="283" w:hanging="283"/>
        <w:jc w:val="both"/>
        <w:rPr>
          <w:sz w:val="20"/>
          <w:szCs w:val="20"/>
        </w:rPr>
      </w:pPr>
      <w:r w:rsidRPr="00E12535">
        <w:rPr>
          <w:sz w:val="20"/>
          <w:szCs w:val="20"/>
        </w:rPr>
        <w:t>7.</w:t>
      </w:r>
      <w:r w:rsidRPr="00E12535">
        <w:rPr>
          <w:sz w:val="20"/>
          <w:szCs w:val="20"/>
        </w:rPr>
        <w:tab/>
        <w:t xml:space="preserve">Odbiory robót zostaną dokonane zgodnie ze </w:t>
      </w:r>
      <w:proofErr w:type="spellStart"/>
      <w:r w:rsidRPr="00E12535">
        <w:rPr>
          <w:sz w:val="20"/>
          <w:szCs w:val="20"/>
        </w:rPr>
        <w:t>STWiORB</w:t>
      </w:r>
      <w:proofErr w:type="spellEnd"/>
      <w:r w:rsidRPr="00E12535">
        <w:rPr>
          <w:sz w:val="20"/>
          <w:szCs w:val="20"/>
        </w:rPr>
        <w:t>.</w:t>
      </w:r>
    </w:p>
    <w:p w:rsidR="00121742" w:rsidRPr="00E12535" w:rsidRDefault="00121742">
      <w:pPr>
        <w:pStyle w:val="Standard"/>
        <w:ind w:left="283" w:hanging="283"/>
        <w:jc w:val="both"/>
        <w:rPr>
          <w:sz w:val="20"/>
          <w:szCs w:val="20"/>
        </w:rPr>
      </w:pPr>
    </w:p>
    <w:p w:rsidR="00121742" w:rsidRPr="00E12535" w:rsidRDefault="00B4192E">
      <w:pPr>
        <w:pStyle w:val="Style8"/>
        <w:widowControl/>
        <w:ind w:right="11"/>
        <w:rPr>
          <w:b/>
          <w:bCs/>
          <w:sz w:val="20"/>
          <w:szCs w:val="20"/>
        </w:rPr>
      </w:pPr>
      <w:r w:rsidRPr="00E12535">
        <w:rPr>
          <w:b/>
          <w:bCs/>
          <w:sz w:val="20"/>
          <w:szCs w:val="20"/>
        </w:rPr>
        <w:t>§ 15</w:t>
      </w:r>
    </w:p>
    <w:p w:rsidR="00121742" w:rsidRPr="00E12535" w:rsidRDefault="00B4192E">
      <w:pPr>
        <w:pStyle w:val="Style8"/>
        <w:rPr>
          <w:b/>
          <w:bCs/>
          <w:sz w:val="20"/>
          <w:szCs w:val="20"/>
        </w:rPr>
      </w:pPr>
      <w:r w:rsidRPr="00E12535">
        <w:rPr>
          <w:b/>
          <w:bCs/>
          <w:sz w:val="20"/>
          <w:szCs w:val="20"/>
        </w:rPr>
        <w:t>Zatrudnienie osób na podstawie umowy o pracę</w:t>
      </w:r>
    </w:p>
    <w:p w:rsidR="00121742" w:rsidRPr="00E12535" w:rsidRDefault="00B4192E">
      <w:pPr>
        <w:pStyle w:val="Style8"/>
        <w:jc w:val="both"/>
        <w:rPr>
          <w:bCs/>
          <w:sz w:val="20"/>
          <w:szCs w:val="20"/>
        </w:rPr>
      </w:pPr>
      <w:r w:rsidRPr="00E12535">
        <w:rPr>
          <w:bCs/>
          <w:sz w:val="20"/>
          <w:szCs w:val="20"/>
        </w:rPr>
        <w:t>1. Zamawiający wymaga zatrudnienia na podstawie umowy o pracę przez Wykonawcę lub podwykonawcę osób wykonujących wskazane poniżej czynności w trakcie realizacji zamówienia: prace związane z:</w:t>
      </w:r>
    </w:p>
    <w:p w:rsidR="00121742" w:rsidRPr="00E12535" w:rsidRDefault="00B4192E">
      <w:pPr>
        <w:pStyle w:val="Style8"/>
        <w:jc w:val="both"/>
        <w:rPr>
          <w:sz w:val="20"/>
          <w:szCs w:val="20"/>
        </w:rPr>
      </w:pPr>
      <w:r w:rsidRPr="00E12535">
        <w:rPr>
          <w:bCs/>
          <w:sz w:val="20"/>
          <w:szCs w:val="20"/>
        </w:rPr>
        <w:t xml:space="preserve">a) </w:t>
      </w:r>
      <w:r w:rsidRPr="00E12535">
        <w:rPr>
          <w:rFonts w:cs="Arial"/>
          <w:bCs/>
          <w:sz w:val="20"/>
          <w:szCs w:val="20"/>
        </w:rPr>
        <w:t>pracami przygotowawczymi na placu budowy,</w:t>
      </w:r>
    </w:p>
    <w:p w:rsidR="00121742" w:rsidRPr="00E12535" w:rsidRDefault="00B4192E">
      <w:pPr>
        <w:pStyle w:val="Style8"/>
        <w:jc w:val="both"/>
        <w:rPr>
          <w:sz w:val="20"/>
          <w:szCs w:val="20"/>
        </w:rPr>
      </w:pPr>
      <w:r w:rsidRPr="00E12535">
        <w:rPr>
          <w:rFonts w:cs="Arial"/>
          <w:bCs/>
          <w:sz w:val="20"/>
          <w:szCs w:val="20"/>
        </w:rPr>
        <w:t>b) realizacji prac w zakresie wykonania robót drogowych,</w:t>
      </w:r>
    </w:p>
    <w:p w:rsidR="00121742" w:rsidRPr="00E12535" w:rsidRDefault="00B4192E">
      <w:pPr>
        <w:pStyle w:val="Style8"/>
        <w:jc w:val="both"/>
        <w:rPr>
          <w:rFonts w:cs="Arial"/>
          <w:bCs/>
          <w:sz w:val="20"/>
          <w:szCs w:val="20"/>
        </w:rPr>
      </w:pPr>
      <w:r w:rsidRPr="00E12535">
        <w:rPr>
          <w:rFonts w:cs="Arial"/>
          <w:bCs/>
          <w:sz w:val="20"/>
          <w:szCs w:val="20"/>
        </w:rPr>
        <w:t>c) uporządkowaniem placu budowy.</w:t>
      </w:r>
    </w:p>
    <w:p w:rsidR="00121742" w:rsidRPr="00E12535" w:rsidRDefault="00B4192E">
      <w:pPr>
        <w:pStyle w:val="Style8"/>
        <w:jc w:val="both"/>
        <w:rPr>
          <w:bCs/>
          <w:sz w:val="20"/>
          <w:szCs w:val="20"/>
        </w:rPr>
      </w:pPr>
      <w:r w:rsidRPr="00E12535">
        <w:rPr>
          <w:bCs/>
          <w:sz w:val="20"/>
          <w:szCs w:val="20"/>
        </w:rPr>
        <w:t>W przypadku, gdy ofertę składa osoba fizyczna prowadząca działalność gospodarczą na podstawie wpisu do CEIDG i będzie ona wykonywać czynności wskazane powyżej osobiście, osoba ta nie musi być zatrudniona na podstawie umowy o pracę.</w:t>
      </w:r>
    </w:p>
    <w:p w:rsidR="00121742" w:rsidRPr="00E12535" w:rsidRDefault="00B4192E">
      <w:pPr>
        <w:pStyle w:val="Style8"/>
        <w:jc w:val="both"/>
        <w:rPr>
          <w:bCs/>
          <w:sz w:val="20"/>
          <w:szCs w:val="20"/>
        </w:rPr>
      </w:pPr>
      <w:r w:rsidRPr="00E12535">
        <w:rPr>
          <w:bCs/>
          <w:sz w:val="20"/>
          <w:szCs w:val="20"/>
        </w:rPr>
        <w:t>2.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121742" w:rsidRPr="00E12535" w:rsidRDefault="00B4192E">
      <w:pPr>
        <w:pStyle w:val="Style8"/>
        <w:jc w:val="both"/>
        <w:rPr>
          <w:bCs/>
          <w:sz w:val="20"/>
          <w:szCs w:val="20"/>
        </w:rPr>
      </w:pPr>
      <w:r w:rsidRPr="00E12535">
        <w:rPr>
          <w:bCs/>
          <w:sz w:val="20"/>
          <w:szCs w:val="20"/>
        </w:rPr>
        <w:t>a) żądania oświadczeń i dokumentów w zakresie potwierdzenia spełniania ww. wymogów i dokonywania ich oceny,</w:t>
      </w:r>
    </w:p>
    <w:p w:rsidR="00121742" w:rsidRPr="00E12535" w:rsidRDefault="00B4192E">
      <w:pPr>
        <w:pStyle w:val="Style8"/>
        <w:jc w:val="both"/>
        <w:rPr>
          <w:bCs/>
          <w:sz w:val="20"/>
          <w:szCs w:val="20"/>
        </w:rPr>
      </w:pPr>
      <w:r w:rsidRPr="00E12535">
        <w:rPr>
          <w:bCs/>
          <w:sz w:val="20"/>
          <w:szCs w:val="20"/>
        </w:rPr>
        <w:t>b) żądania wyjaśnień w przypadku wątpliwości w zakresie potwierdzenia spełniania ww. wymogów,</w:t>
      </w:r>
    </w:p>
    <w:p w:rsidR="00121742" w:rsidRPr="00E12535" w:rsidRDefault="00B4192E">
      <w:pPr>
        <w:pStyle w:val="Style8"/>
        <w:jc w:val="both"/>
        <w:rPr>
          <w:bCs/>
          <w:sz w:val="20"/>
          <w:szCs w:val="20"/>
        </w:rPr>
      </w:pPr>
      <w:r w:rsidRPr="00E12535">
        <w:rPr>
          <w:bCs/>
          <w:sz w:val="20"/>
          <w:szCs w:val="20"/>
        </w:rPr>
        <w:t>c) przeprowadzania kontroli na miejscu wykonywania świadczenia.</w:t>
      </w:r>
    </w:p>
    <w:p w:rsidR="00121742" w:rsidRPr="00E12535" w:rsidRDefault="00B4192E">
      <w:pPr>
        <w:pStyle w:val="Style8"/>
        <w:jc w:val="both"/>
      </w:pPr>
      <w:r w:rsidRPr="00E12535">
        <w:rPr>
          <w:bCs/>
          <w:sz w:val="20"/>
          <w:szCs w:val="20"/>
        </w:rPr>
        <w:t>3. W celu weryfikacji zatrudnienia przez Wykonawcę lub podwykonawcę na podstawie umowy o pracę osób wykonujących wskazane przez Zamawiającego czynności w zakresie realizacji zamówienia Zamawiający ma możliwość żądania w szczególności:</w:t>
      </w:r>
    </w:p>
    <w:p w:rsidR="00121742" w:rsidRPr="00E12535" w:rsidRDefault="00B4192E">
      <w:pPr>
        <w:pStyle w:val="Style8"/>
        <w:jc w:val="both"/>
        <w:rPr>
          <w:bCs/>
          <w:sz w:val="20"/>
          <w:szCs w:val="20"/>
        </w:rPr>
      </w:pPr>
      <w:r w:rsidRPr="00E12535">
        <w:rPr>
          <w:bCs/>
          <w:sz w:val="20"/>
          <w:szCs w:val="20"/>
        </w:rPr>
        <w:t>1) oświadczenia zatrudnionego pracownika,</w:t>
      </w:r>
    </w:p>
    <w:p w:rsidR="00121742" w:rsidRPr="00E12535" w:rsidRDefault="00B4192E">
      <w:pPr>
        <w:pStyle w:val="Style8"/>
        <w:jc w:val="both"/>
        <w:rPr>
          <w:bCs/>
          <w:sz w:val="20"/>
          <w:szCs w:val="20"/>
        </w:rPr>
      </w:pPr>
      <w:r w:rsidRPr="00E12535">
        <w:rPr>
          <w:bCs/>
          <w:sz w:val="20"/>
          <w:szCs w:val="20"/>
        </w:rPr>
        <w:t>2) oświadczenia Wykonawcy lub podwykonawcy o zatrudnieniu pracownika na podstawie umowy o pracę,</w:t>
      </w:r>
    </w:p>
    <w:p w:rsidR="00121742" w:rsidRPr="00E12535" w:rsidRDefault="00B4192E">
      <w:pPr>
        <w:pStyle w:val="Style8"/>
        <w:jc w:val="both"/>
        <w:rPr>
          <w:bCs/>
          <w:sz w:val="20"/>
          <w:szCs w:val="20"/>
        </w:rPr>
      </w:pPr>
      <w:r w:rsidRPr="00E12535">
        <w:rPr>
          <w:bCs/>
          <w:sz w:val="20"/>
          <w:szCs w:val="20"/>
        </w:rPr>
        <w:t>3) poświadczonej za zgodność z oryginałem kopii umowy o pracę zatrudnionego pracownika,</w:t>
      </w:r>
    </w:p>
    <w:p w:rsidR="00121742" w:rsidRPr="00E12535" w:rsidRDefault="00B4192E">
      <w:pPr>
        <w:pStyle w:val="Style8"/>
        <w:jc w:val="both"/>
        <w:rPr>
          <w:bCs/>
          <w:sz w:val="20"/>
          <w:szCs w:val="20"/>
        </w:rPr>
      </w:pPr>
      <w:r w:rsidRPr="00E12535">
        <w:rPr>
          <w:bCs/>
          <w:sz w:val="20"/>
          <w:szCs w:val="20"/>
        </w:rPr>
        <w:t>4) innych dokumentów</w:t>
      </w:r>
    </w:p>
    <w:p w:rsidR="00121742" w:rsidRPr="00E12535" w:rsidRDefault="00B4192E">
      <w:pPr>
        <w:pStyle w:val="Style8"/>
        <w:jc w:val="both"/>
        <w:rPr>
          <w:bCs/>
          <w:sz w:val="20"/>
          <w:szCs w:val="20"/>
        </w:rPr>
      </w:pPr>
      <w:r w:rsidRPr="00E12535">
        <w:rPr>
          <w:bCs/>
          <w:sz w:val="20"/>
          <w:szCs w:val="20"/>
        </w:rPr>
        <w:t xml:space="preserve">– zawierających informacje, w tym dane osobowe, niezbędne do weryfikacji zatrudnienia na podstawie umowy </w:t>
      </w:r>
      <w:r w:rsidRPr="00E12535">
        <w:rPr>
          <w:bCs/>
          <w:sz w:val="20"/>
          <w:szCs w:val="20"/>
        </w:rPr>
        <w:br/>
        <w:t>o pracę, w szczególności imię i nazwisko zatrudnionego pracownika, datę zawarcia umowy o pracę, rodzaj umowy o pracę oraz zakres obowiązków pracownika.</w:t>
      </w:r>
    </w:p>
    <w:p w:rsidR="00121742" w:rsidRPr="00E12535" w:rsidRDefault="00B4192E">
      <w:pPr>
        <w:pStyle w:val="Style8"/>
        <w:jc w:val="both"/>
        <w:rPr>
          <w:bCs/>
          <w:sz w:val="20"/>
          <w:szCs w:val="20"/>
        </w:rPr>
      </w:pPr>
      <w:r w:rsidRPr="00E12535">
        <w:rPr>
          <w:bCs/>
          <w:sz w:val="20"/>
          <w:szCs w:val="20"/>
        </w:rPr>
        <w:t xml:space="preserve">4. Wykonawca przedłoży Zamawiającemu dokumenty, oświadczenia i dowody, o których mowa w ust. 2 i 3, </w:t>
      </w:r>
      <w:r w:rsidRPr="00E12535">
        <w:rPr>
          <w:bCs/>
          <w:sz w:val="20"/>
          <w:szCs w:val="20"/>
        </w:rPr>
        <w:br/>
        <w:t>w trakcie realizacji zamówienia, na każde pisemne wezwanie Zamawiającego w wyznaczonym w tym wezwaniu terminie nie krótszym niż 5 dni robocze. Niezłożenie przez Wykonawcę w wyznaczonym przez Zamawiającego terminie dokumentów, oświadczeń i dowodów - pozwalających potwierdzić spełnienie przez Wykonawcę lub podwykonawcę wymogu zatrudnienia na podstawie umowy o pracę, traktowane będzie jako niespełnienie przez Wykonawcę lub podwykonawcę wymogu, o którym mowa w ust. 1.</w:t>
      </w:r>
    </w:p>
    <w:p w:rsidR="00121742" w:rsidRPr="00E12535" w:rsidRDefault="00B4192E">
      <w:pPr>
        <w:pStyle w:val="Style8"/>
        <w:jc w:val="both"/>
        <w:rPr>
          <w:bCs/>
          <w:sz w:val="20"/>
          <w:szCs w:val="20"/>
        </w:rPr>
      </w:pPr>
      <w:r w:rsidRPr="00E12535">
        <w:rPr>
          <w:bCs/>
          <w:sz w:val="20"/>
          <w:szCs w:val="20"/>
        </w:rPr>
        <w:t>5. W przypadku uzasadnionych wątpliwości co do przestrzegania prawa pracy przez Wykonawcę lub Podwykonawcę Zamawiający może zwrócić się o przeprowadzenie kontroli przez Państwową Inspekcję Pracy.</w:t>
      </w:r>
    </w:p>
    <w:p w:rsidR="00121742" w:rsidRPr="00E12535" w:rsidRDefault="00B4192E">
      <w:pPr>
        <w:pStyle w:val="Style8"/>
        <w:jc w:val="both"/>
        <w:rPr>
          <w:bCs/>
          <w:sz w:val="20"/>
          <w:szCs w:val="20"/>
        </w:rPr>
      </w:pPr>
      <w:r w:rsidRPr="00E12535">
        <w:rPr>
          <w:bCs/>
          <w:sz w:val="20"/>
          <w:szCs w:val="20"/>
        </w:rPr>
        <w:t>6.Zamawiający naliczy Wykonawcy kary umowne:</w:t>
      </w:r>
    </w:p>
    <w:p w:rsidR="00121742" w:rsidRPr="00E12535" w:rsidRDefault="00B4192E">
      <w:pPr>
        <w:pStyle w:val="Style8"/>
        <w:jc w:val="both"/>
        <w:rPr>
          <w:bCs/>
          <w:sz w:val="20"/>
          <w:szCs w:val="20"/>
        </w:rPr>
      </w:pPr>
      <w:r w:rsidRPr="00E12535">
        <w:rPr>
          <w:bCs/>
          <w:sz w:val="20"/>
          <w:szCs w:val="20"/>
        </w:rPr>
        <w:t xml:space="preserve">1) w wysokości 1000,00 zł odrębnie za każdy stwierdzony przypadek niespełnienia wymogów określonych w ust. 1, </w:t>
      </w:r>
      <w:r w:rsidRPr="00E12535">
        <w:rPr>
          <w:bCs/>
          <w:sz w:val="20"/>
          <w:szCs w:val="20"/>
        </w:rPr>
        <w:lastRenderedPageBreak/>
        <w:t>2 i 3,</w:t>
      </w:r>
    </w:p>
    <w:p w:rsidR="00121742" w:rsidRPr="00E12535" w:rsidRDefault="00B4192E">
      <w:pPr>
        <w:pStyle w:val="Style8"/>
        <w:jc w:val="both"/>
        <w:rPr>
          <w:bCs/>
          <w:sz w:val="20"/>
          <w:szCs w:val="20"/>
        </w:rPr>
      </w:pPr>
      <w:r w:rsidRPr="00E12535">
        <w:rPr>
          <w:bCs/>
          <w:sz w:val="20"/>
          <w:szCs w:val="20"/>
        </w:rPr>
        <w:t>2) odrębnie za każdą osobę – za każdy dzień, w którym osoba wykonująca czynności, o których mowa  w ust. 1 wykonywała przedmiot umowy na innej podstawie niż umowa o pracę - w wysokości 500,00 zł.</w:t>
      </w:r>
    </w:p>
    <w:p w:rsidR="00121742" w:rsidRPr="00E12535" w:rsidRDefault="00B4192E">
      <w:pPr>
        <w:pStyle w:val="Style8"/>
        <w:jc w:val="both"/>
        <w:rPr>
          <w:bCs/>
          <w:sz w:val="20"/>
          <w:szCs w:val="20"/>
        </w:rPr>
      </w:pPr>
      <w:r w:rsidRPr="00E12535">
        <w:rPr>
          <w:bCs/>
          <w:sz w:val="20"/>
          <w:szCs w:val="20"/>
        </w:rPr>
        <w:t>Kara umowna naliczona przez Zamawiającego będzie płatna na podstawie noty obciążeniowej wystawionej przez Zamawiającego w terminie 7 dni od dnia otrzymania noty przez Wykonawcę.</w:t>
      </w:r>
    </w:p>
    <w:p w:rsidR="00121742" w:rsidRPr="00E12535" w:rsidRDefault="00B4192E">
      <w:pPr>
        <w:pStyle w:val="Style8"/>
        <w:jc w:val="both"/>
        <w:rPr>
          <w:bCs/>
          <w:sz w:val="20"/>
          <w:szCs w:val="20"/>
        </w:rPr>
      </w:pPr>
      <w:r w:rsidRPr="00E12535">
        <w:rPr>
          <w:bCs/>
          <w:sz w:val="20"/>
          <w:szCs w:val="20"/>
        </w:rPr>
        <w:t>Zamawiającemu przysługuje prawo potrącenia kar umownych z bieżącego wynagrodzenia Wykonawcy, na co Wykonawca wyraża zgodę.</w:t>
      </w:r>
    </w:p>
    <w:p w:rsidR="00121742" w:rsidRPr="00E12535" w:rsidRDefault="00121742">
      <w:pPr>
        <w:pStyle w:val="Style8"/>
        <w:jc w:val="both"/>
        <w:rPr>
          <w:bCs/>
          <w:sz w:val="20"/>
          <w:szCs w:val="20"/>
        </w:rPr>
      </w:pPr>
    </w:p>
    <w:p w:rsidR="00121742" w:rsidRPr="00E12535" w:rsidRDefault="00B4192E">
      <w:pPr>
        <w:pStyle w:val="Style8"/>
        <w:widowControl/>
        <w:ind w:right="11"/>
      </w:pPr>
      <w:r w:rsidRPr="00E12535">
        <w:rPr>
          <w:rStyle w:val="FontStyle82"/>
          <w:sz w:val="20"/>
          <w:szCs w:val="20"/>
        </w:rPr>
        <w:t>§ 16</w:t>
      </w:r>
    </w:p>
    <w:p w:rsidR="00121742" w:rsidRPr="00E12535" w:rsidRDefault="00B4192E">
      <w:pPr>
        <w:pStyle w:val="Style8"/>
        <w:widowControl/>
        <w:ind w:right="11"/>
      </w:pPr>
      <w:r w:rsidRPr="00E12535">
        <w:rPr>
          <w:rStyle w:val="FontStyle82"/>
          <w:sz w:val="20"/>
          <w:szCs w:val="20"/>
        </w:rPr>
        <w:t>Gwarancja i rękojmia</w:t>
      </w:r>
    </w:p>
    <w:p w:rsidR="00121742" w:rsidRPr="00E12535" w:rsidRDefault="00B4192E">
      <w:pPr>
        <w:pStyle w:val="Standard"/>
        <w:ind w:left="283" w:hanging="283"/>
        <w:jc w:val="both"/>
      </w:pPr>
      <w:r w:rsidRPr="00E12535">
        <w:rPr>
          <w:sz w:val="20"/>
          <w:szCs w:val="20"/>
        </w:rPr>
        <w:t>1.</w:t>
      </w:r>
      <w:r w:rsidRPr="00E12535">
        <w:rPr>
          <w:sz w:val="20"/>
          <w:szCs w:val="20"/>
        </w:rPr>
        <w:tab/>
        <w:t xml:space="preserve">Wykonawca udziela Zamawiającemu </w:t>
      </w:r>
      <w:r w:rsidRPr="00E12535">
        <w:rPr>
          <w:b/>
          <w:sz w:val="20"/>
          <w:szCs w:val="20"/>
        </w:rPr>
        <w:t>……………….</w:t>
      </w:r>
      <w:r w:rsidRPr="00E12535">
        <w:rPr>
          <w:sz w:val="20"/>
          <w:szCs w:val="20"/>
        </w:rPr>
        <w:t xml:space="preserve"> </w:t>
      </w:r>
      <w:r w:rsidRPr="00E12535">
        <w:rPr>
          <w:b/>
          <w:sz w:val="20"/>
          <w:szCs w:val="20"/>
        </w:rPr>
        <w:t>gwarancji jakości</w:t>
      </w:r>
      <w:r w:rsidRPr="00E12535">
        <w:rPr>
          <w:sz w:val="20"/>
          <w:szCs w:val="20"/>
        </w:rPr>
        <w:t xml:space="preserve"> </w:t>
      </w:r>
      <w:r w:rsidRPr="00E12535">
        <w:rPr>
          <w:b/>
          <w:bCs/>
          <w:sz w:val="20"/>
          <w:szCs w:val="20"/>
        </w:rPr>
        <w:t>i rękojmi</w:t>
      </w:r>
      <w:r w:rsidRPr="00E12535">
        <w:rPr>
          <w:sz w:val="20"/>
          <w:szCs w:val="20"/>
        </w:rPr>
        <w:t xml:space="preserve"> na wykonany przedmiot Umowy. Ilekroć mowa w niniejszej umowie o gwarancji jakości rozumie się przez to również rękojmię. </w:t>
      </w:r>
      <w:r w:rsidRPr="00E12535">
        <w:rPr>
          <w:rFonts w:eastAsia="Calibri"/>
          <w:sz w:val="20"/>
          <w:szCs w:val="20"/>
        </w:rPr>
        <w:br/>
      </w:r>
      <w:r w:rsidRPr="00E12535">
        <w:rPr>
          <w:sz w:val="20"/>
          <w:szCs w:val="20"/>
        </w:rPr>
        <w:t>W okresie gwarancji Wykonawca zobowiązany jest do usuwania wad na własny koszt.</w:t>
      </w:r>
    </w:p>
    <w:p w:rsidR="00121742" w:rsidRPr="00E12535" w:rsidRDefault="00B4192E">
      <w:pPr>
        <w:pStyle w:val="Standard"/>
        <w:ind w:left="283" w:hanging="283"/>
        <w:jc w:val="both"/>
        <w:rPr>
          <w:sz w:val="20"/>
          <w:szCs w:val="20"/>
        </w:rPr>
      </w:pPr>
      <w:r w:rsidRPr="00E12535">
        <w:rPr>
          <w:sz w:val="20"/>
          <w:szCs w:val="20"/>
        </w:rPr>
        <w:t>2.</w:t>
      </w:r>
      <w:r w:rsidRPr="00E12535">
        <w:rPr>
          <w:sz w:val="20"/>
          <w:szCs w:val="20"/>
        </w:rPr>
        <w:tab/>
        <w:t>Bieg okresu gwarancji rozpoczyna się:</w:t>
      </w:r>
    </w:p>
    <w:p w:rsidR="00121742" w:rsidRPr="00E12535" w:rsidRDefault="00B4192E">
      <w:pPr>
        <w:pStyle w:val="Standard"/>
        <w:ind w:left="850" w:hanging="283"/>
        <w:jc w:val="both"/>
        <w:rPr>
          <w:sz w:val="20"/>
          <w:szCs w:val="20"/>
        </w:rPr>
      </w:pPr>
      <w:r w:rsidRPr="00E12535">
        <w:rPr>
          <w:sz w:val="20"/>
          <w:szCs w:val="20"/>
        </w:rPr>
        <w:t>1)</w:t>
      </w:r>
      <w:r w:rsidRPr="00E12535">
        <w:rPr>
          <w:sz w:val="20"/>
          <w:szCs w:val="20"/>
        </w:rPr>
        <w:tab/>
        <w:t>w dniu następnym licząc od daty potwierdzenia usunięcia wad stwierdzonych przy odbiorze ostatecznym przedmiotu umowy,</w:t>
      </w:r>
    </w:p>
    <w:p w:rsidR="00121742" w:rsidRPr="00E12535" w:rsidRDefault="00B4192E">
      <w:pPr>
        <w:pStyle w:val="Standard"/>
        <w:ind w:left="850" w:hanging="283"/>
        <w:jc w:val="both"/>
        <w:rPr>
          <w:sz w:val="20"/>
          <w:szCs w:val="20"/>
        </w:rPr>
      </w:pPr>
      <w:r w:rsidRPr="00E12535">
        <w:rPr>
          <w:sz w:val="20"/>
          <w:szCs w:val="20"/>
        </w:rPr>
        <w:t>2)</w:t>
      </w:r>
      <w:r w:rsidRPr="00E12535">
        <w:rPr>
          <w:sz w:val="20"/>
          <w:szCs w:val="20"/>
        </w:rPr>
        <w:tab/>
        <w:t>w przypadku nie stwierdzenia przy odbiorze ostatecznym wad w dniu następnym po odbiorze ostatecznym.</w:t>
      </w:r>
    </w:p>
    <w:p w:rsidR="00121742" w:rsidRPr="00E12535" w:rsidRDefault="00B4192E">
      <w:pPr>
        <w:pStyle w:val="Standard"/>
        <w:ind w:left="283" w:hanging="283"/>
        <w:jc w:val="both"/>
        <w:rPr>
          <w:sz w:val="20"/>
          <w:szCs w:val="20"/>
        </w:rPr>
      </w:pPr>
      <w:r w:rsidRPr="00E12535">
        <w:rPr>
          <w:sz w:val="20"/>
          <w:szCs w:val="20"/>
        </w:rPr>
        <w:t>3.</w:t>
      </w:r>
      <w:r w:rsidRPr="00E12535">
        <w:rPr>
          <w:sz w:val="20"/>
          <w:szCs w:val="20"/>
        </w:rPr>
        <w:tab/>
        <w:t>Zamawiający może dochodzić roszczeń z tytułu gwarancji także po upływie okresu, o którym mowa w ust. 1, jeżeli zgłosił wadę przed upływem tego okresu.</w:t>
      </w:r>
    </w:p>
    <w:p w:rsidR="00121742" w:rsidRPr="00E12535" w:rsidRDefault="00B4192E">
      <w:pPr>
        <w:pStyle w:val="Standard"/>
        <w:ind w:left="283" w:hanging="283"/>
        <w:jc w:val="both"/>
        <w:rPr>
          <w:sz w:val="20"/>
          <w:szCs w:val="20"/>
        </w:rPr>
      </w:pPr>
      <w:r w:rsidRPr="00E12535">
        <w:rPr>
          <w:sz w:val="20"/>
          <w:szCs w:val="20"/>
        </w:rPr>
        <w:t>4.</w:t>
      </w:r>
      <w:r w:rsidRPr="00E12535">
        <w:rPr>
          <w:sz w:val="20"/>
          <w:szCs w:val="20"/>
        </w:rPr>
        <w:tab/>
        <w:t>Obowiązkowe, coroczne przeglądy gwarancyjne będą odbywać się po odebraniu przedmiotu umowy z udziałem obu stron. Termin corocznych przeglądów gwarancyjnych określa Zamawiający. W protokole przeglądu gwaran</w:t>
      </w:r>
      <w:r w:rsidRPr="00E12535">
        <w:rPr>
          <w:sz w:val="20"/>
          <w:szCs w:val="20"/>
        </w:rPr>
        <w:softHyphen/>
        <w:t>cyjnego strony przedstawią informację nt. stanu faktycznego i jeżeli wystąpi taka okoliczność Zamawiający określi zakres wad i usterek oraz termin dla ich usunięcia. Zalecenia z przeglądów Wykonawca ma realizować</w:t>
      </w:r>
      <w:r w:rsidRPr="00E12535">
        <w:rPr>
          <w:sz w:val="20"/>
          <w:szCs w:val="20"/>
        </w:rPr>
        <w:br/>
        <w:t>w zakresie i terminie wskazanym przez Zamawiającego w protokole.</w:t>
      </w:r>
    </w:p>
    <w:p w:rsidR="00121742" w:rsidRPr="00E12535" w:rsidRDefault="00B4192E">
      <w:pPr>
        <w:pStyle w:val="Standard"/>
        <w:ind w:left="283" w:hanging="283"/>
        <w:jc w:val="both"/>
        <w:rPr>
          <w:sz w:val="20"/>
          <w:szCs w:val="20"/>
        </w:rPr>
      </w:pPr>
      <w:r w:rsidRPr="00E12535">
        <w:rPr>
          <w:sz w:val="20"/>
          <w:szCs w:val="20"/>
        </w:rPr>
        <w:t>5.</w:t>
      </w:r>
      <w:r w:rsidRPr="00E12535">
        <w:rPr>
          <w:sz w:val="20"/>
          <w:szCs w:val="20"/>
        </w:rPr>
        <w:tab/>
        <w:t>W okresie gwarancyjnym Wykonawca jest także uprawniony do samodzielnego dokonywania przeglądów i zo</w:t>
      </w:r>
      <w:r w:rsidRPr="00E12535">
        <w:rPr>
          <w:sz w:val="20"/>
          <w:szCs w:val="20"/>
        </w:rPr>
        <w:softHyphen/>
        <w:t>bowiązany do nieodpłatnego usuwania zaistniałych wad stwierdzonych w trakcie przeglądu.</w:t>
      </w:r>
    </w:p>
    <w:p w:rsidR="00121742" w:rsidRPr="00E12535" w:rsidRDefault="00B4192E">
      <w:pPr>
        <w:pStyle w:val="Standard"/>
        <w:ind w:left="283" w:hanging="283"/>
        <w:jc w:val="both"/>
        <w:rPr>
          <w:sz w:val="20"/>
          <w:szCs w:val="20"/>
        </w:rPr>
      </w:pPr>
      <w:r w:rsidRPr="00E12535">
        <w:rPr>
          <w:sz w:val="20"/>
          <w:szCs w:val="20"/>
        </w:rPr>
        <w:t>6.</w:t>
      </w:r>
      <w:r w:rsidRPr="00E12535">
        <w:rPr>
          <w:sz w:val="20"/>
          <w:szCs w:val="20"/>
        </w:rPr>
        <w:tab/>
        <w:t>Wady wykryte we własnym zakresie przez Wykonawcę winny być usunięte niezwłocznie. Wykonawca nie</w:t>
      </w:r>
      <w:r w:rsidRPr="00E12535">
        <w:rPr>
          <w:sz w:val="20"/>
          <w:szCs w:val="20"/>
        </w:rPr>
        <w:softHyphen/>
        <w:t>zwłocznie po usunięciu wad, o których mowa w zdaniu pierwszym, nie dłużej jednak niż w terminie 7 dni od dnia usunięcia wad, zobowiązany jest poinformować na piśmie Zamawiającego o zakresie wykonanych robót</w:t>
      </w:r>
      <w:r w:rsidRPr="00E12535">
        <w:rPr>
          <w:sz w:val="20"/>
          <w:szCs w:val="20"/>
        </w:rPr>
        <w:br/>
        <w:t>i terminie ich wykonania.</w:t>
      </w:r>
    </w:p>
    <w:p w:rsidR="00121742" w:rsidRPr="00E12535" w:rsidRDefault="00B4192E">
      <w:pPr>
        <w:pStyle w:val="Standard"/>
        <w:ind w:left="283" w:hanging="283"/>
        <w:jc w:val="both"/>
        <w:rPr>
          <w:sz w:val="20"/>
          <w:szCs w:val="20"/>
        </w:rPr>
      </w:pPr>
      <w:r w:rsidRPr="00E12535">
        <w:rPr>
          <w:sz w:val="20"/>
          <w:szCs w:val="20"/>
        </w:rPr>
        <w:t>7.</w:t>
      </w:r>
      <w:r w:rsidRPr="00E12535">
        <w:rPr>
          <w:sz w:val="20"/>
          <w:szCs w:val="20"/>
        </w:rPr>
        <w:tab/>
        <w:t>Odbioru pogwarancyjnego dokona komisja powołana przez Zamawiającego (Zamawiający określa termin odbioru). W protokole odbioru pogwarancyjnego strony przedstawią informację nt. stanu faktycznego i jeżeli wy</w:t>
      </w:r>
      <w:r w:rsidRPr="00E12535">
        <w:rPr>
          <w:sz w:val="20"/>
          <w:szCs w:val="20"/>
        </w:rPr>
        <w:softHyphen/>
        <w:t>stąpi taka okoliczność Zamawiający określi zakres wad i usterek oraz termin dla ich usunięcia.</w:t>
      </w:r>
    </w:p>
    <w:p w:rsidR="00121742" w:rsidRPr="00E12535" w:rsidRDefault="00B4192E">
      <w:pPr>
        <w:pStyle w:val="Standard"/>
        <w:ind w:left="283" w:hanging="283"/>
        <w:jc w:val="both"/>
        <w:rPr>
          <w:sz w:val="20"/>
          <w:szCs w:val="20"/>
        </w:rPr>
      </w:pPr>
      <w:r w:rsidRPr="00E12535">
        <w:rPr>
          <w:sz w:val="20"/>
          <w:szCs w:val="20"/>
        </w:rPr>
        <w:t>8.</w:t>
      </w:r>
      <w:r w:rsidRPr="00E12535">
        <w:rPr>
          <w:sz w:val="20"/>
          <w:szCs w:val="20"/>
        </w:rPr>
        <w:tab/>
        <w:t>Przegląd może wykonywać także samodzielnie Zamawiający (w szczególności, gdy Wykonawca, po skutecznym dostarczeniu zawiadomienia, nie stawi się na przegląd z przyczyn leżących po jego stronie), który</w:t>
      </w:r>
      <w:r w:rsidRPr="00E12535">
        <w:rPr>
          <w:sz w:val="20"/>
          <w:szCs w:val="20"/>
        </w:rPr>
        <w:br/>
        <w:t>z prze</w:t>
      </w:r>
      <w:r w:rsidRPr="00E12535">
        <w:rPr>
          <w:sz w:val="20"/>
          <w:szCs w:val="20"/>
        </w:rPr>
        <w:softHyphen/>
        <w:t>prowadzonego przeglądu sporządzi protokół w którym przedstawi stan faktyczny. W przypadku, gdy Zamawia</w:t>
      </w:r>
      <w:r w:rsidRPr="00E12535">
        <w:rPr>
          <w:sz w:val="20"/>
          <w:szCs w:val="20"/>
        </w:rPr>
        <w:softHyphen/>
        <w:t>jący stwierdzi wady poinformuje o nich na piśmie Wykonawcę wyznaczając mu zakres robót i termin ich wyko</w:t>
      </w:r>
      <w:r w:rsidRPr="00E12535">
        <w:rPr>
          <w:sz w:val="20"/>
          <w:szCs w:val="20"/>
        </w:rPr>
        <w:softHyphen/>
        <w:t>nania.</w:t>
      </w:r>
    </w:p>
    <w:p w:rsidR="00121742" w:rsidRPr="00E12535" w:rsidRDefault="00B4192E">
      <w:pPr>
        <w:pStyle w:val="Standard"/>
        <w:ind w:left="283" w:hanging="283"/>
        <w:jc w:val="both"/>
        <w:rPr>
          <w:sz w:val="20"/>
          <w:szCs w:val="20"/>
        </w:rPr>
      </w:pPr>
      <w:r w:rsidRPr="00E12535">
        <w:rPr>
          <w:sz w:val="20"/>
          <w:szCs w:val="20"/>
        </w:rPr>
        <w:t>9.</w:t>
      </w:r>
      <w:r w:rsidRPr="00E12535">
        <w:rPr>
          <w:sz w:val="20"/>
          <w:szCs w:val="20"/>
        </w:rPr>
        <w:tab/>
        <w:t>Jeżeli Wykonawca nie przystąpi do usunięcia wad w terminie 7 dni od daty zgłoszenia wad przez Zamawiającego lub od daty sporządzenia protokołu w przypadku wspólnych przeglądów, to Zamawiający może zlecić usu</w:t>
      </w:r>
      <w:r w:rsidRPr="00E12535">
        <w:rPr>
          <w:sz w:val="20"/>
          <w:szCs w:val="20"/>
        </w:rPr>
        <w:softHyphen/>
        <w:t>nięcie ich stronie trzeciej na koszt Wykonawcy. W tym przypadku koszty usuwania wad będą pokrywane w pierwszej kolejności z zatrzymanej kwoty będącej zabezpieczeniem należytego wykonania umowy. Jeżeli ze względów technologicznych nie będzie możliwe przystąpienie do usunięcia wad w terminie określonym powyżej, to Zamawiający ustali termin przystąpienia do usunięcia wad umożliwiający ich usunięcie.</w:t>
      </w:r>
    </w:p>
    <w:p w:rsidR="00121742" w:rsidRPr="00E12535" w:rsidRDefault="00B4192E">
      <w:pPr>
        <w:pStyle w:val="Standard"/>
        <w:ind w:left="283" w:hanging="397"/>
        <w:jc w:val="both"/>
        <w:rPr>
          <w:sz w:val="20"/>
          <w:szCs w:val="20"/>
        </w:rPr>
      </w:pPr>
      <w:r w:rsidRPr="00E12535">
        <w:rPr>
          <w:sz w:val="20"/>
          <w:szCs w:val="20"/>
        </w:rPr>
        <w:t>10.</w:t>
      </w:r>
      <w:r w:rsidRPr="00E12535">
        <w:rPr>
          <w:sz w:val="20"/>
          <w:szCs w:val="20"/>
        </w:rPr>
        <w:tab/>
        <w:t>Zamawiający może realizować uprawnienia z tytułu rękojmi niezależnie od uprawnień z tytułu gwarancji.</w:t>
      </w:r>
    </w:p>
    <w:p w:rsidR="00121742" w:rsidRPr="00E12535" w:rsidRDefault="00B4192E">
      <w:pPr>
        <w:pStyle w:val="Standard"/>
        <w:ind w:left="283" w:hanging="397"/>
        <w:jc w:val="both"/>
        <w:rPr>
          <w:sz w:val="20"/>
          <w:szCs w:val="20"/>
        </w:rPr>
      </w:pPr>
      <w:r w:rsidRPr="00E12535">
        <w:rPr>
          <w:sz w:val="20"/>
          <w:szCs w:val="20"/>
        </w:rPr>
        <w:t>11.</w:t>
      </w:r>
      <w:r w:rsidRPr="00E12535">
        <w:rPr>
          <w:sz w:val="20"/>
          <w:szCs w:val="20"/>
        </w:rPr>
        <w:tab/>
        <w:t>Niniejsza umowa stanowi dokument gwarancji.</w:t>
      </w:r>
    </w:p>
    <w:p w:rsidR="00121742" w:rsidRPr="00E12535" w:rsidRDefault="00B4192E">
      <w:pPr>
        <w:pStyle w:val="Style8"/>
        <w:widowControl/>
      </w:pPr>
      <w:r w:rsidRPr="00E12535">
        <w:rPr>
          <w:rStyle w:val="FontStyle82"/>
          <w:sz w:val="20"/>
          <w:szCs w:val="20"/>
        </w:rPr>
        <w:t>§ 17</w:t>
      </w:r>
    </w:p>
    <w:p w:rsidR="00121742" w:rsidRPr="00E12535" w:rsidRDefault="00B4192E">
      <w:pPr>
        <w:pStyle w:val="Style9"/>
        <w:widowControl/>
        <w:spacing w:line="240" w:lineRule="auto"/>
        <w:jc w:val="center"/>
      </w:pPr>
      <w:r w:rsidRPr="00E12535">
        <w:rPr>
          <w:rStyle w:val="FontStyle82"/>
          <w:sz w:val="20"/>
          <w:szCs w:val="20"/>
        </w:rPr>
        <w:t>Odstąpienie Od Umowy</w:t>
      </w:r>
    </w:p>
    <w:p w:rsidR="00121742" w:rsidRPr="00E12535" w:rsidRDefault="00B4192E">
      <w:pPr>
        <w:pStyle w:val="Style36"/>
        <w:widowControl/>
        <w:spacing w:line="240" w:lineRule="auto"/>
        <w:ind w:left="283" w:hanging="283"/>
        <w:jc w:val="left"/>
      </w:pPr>
      <w:r w:rsidRPr="00E12535">
        <w:rPr>
          <w:rStyle w:val="FontStyle81"/>
          <w:sz w:val="20"/>
          <w:szCs w:val="20"/>
        </w:rPr>
        <w:t>1.</w:t>
      </w:r>
      <w:r w:rsidRPr="00E12535">
        <w:rPr>
          <w:rStyle w:val="FontStyle81"/>
          <w:sz w:val="20"/>
          <w:szCs w:val="20"/>
        </w:rPr>
        <w:tab/>
        <w:t>Zamawiającemu przysługuje prawo do odstąpienia od umowy, jeżeli:</w:t>
      </w:r>
    </w:p>
    <w:p w:rsidR="00121742" w:rsidRPr="00E12535" w:rsidRDefault="00B4192E">
      <w:pPr>
        <w:pStyle w:val="Style36"/>
        <w:widowControl/>
        <w:spacing w:line="240" w:lineRule="auto"/>
        <w:ind w:left="850" w:hanging="283"/>
      </w:pPr>
      <w:r w:rsidRPr="00E12535">
        <w:rPr>
          <w:rStyle w:val="FontStyle81"/>
          <w:sz w:val="20"/>
          <w:szCs w:val="20"/>
        </w:rPr>
        <w:t>1)</w:t>
      </w:r>
      <w:r w:rsidRPr="00E12535">
        <w:rPr>
          <w:rStyle w:val="FontStyle81"/>
          <w:sz w:val="20"/>
          <w:szCs w:val="20"/>
        </w:rPr>
        <w:tab/>
        <w:t>Wykonawca nie przystąpił do odbioru terenu budowy w terminie określonym w § 3 ust. 1 umowy lub nie wykonał czynności w terminie wskazanym w § 3 ust. 2 i ust. 3 umowy,</w:t>
      </w:r>
    </w:p>
    <w:p w:rsidR="00121742" w:rsidRPr="00E12535" w:rsidRDefault="00B4192E">
      <w:pPr>
        <w:pStyle w:val="Style36"/>
        <w:widowControl/>
        <w:spacing w:line="240" w:lineRule="auto"/>
        <w:ind w:left="850" w:hanging="283"/>
      </w:pPr>
      <w:r w:rsidRPr="00E12535">
        <w:rPr>
          <w:rStyle w:val="FontStyle81"/>
          <w:sz w:val="20"/>
          <w:szCs w:val="20"/>
        </w:rPr>
        <w:t>2)</w:t>
      </w:r>
      <w:r w:rsidRPr="00E12535">
        <w:rPr>
          <w:rStyle w:val="FontStyle81"/>
          <w:sz w:val="20"/>
          <w:szCs w:val="20"/>
        </w:rPr>
        <w:tab/>
        <w:t>Wykonawca przerwał realizację przedmiotu umowy i przerwa ta nie wynika z technologii wykonywania robót i nie jest uzgodniona z Zamawiającym,</w:t>
      </w:r>
    </w:p>
    <w:p w:rsidR="00121742" w:rsidRPr="00E12535" w:rsidRDefault="00B4192E">
      <w:pPr>
        <w:pStyle w:val="Style36"/>
        <w:widowControl/>
        <w:spacing w:line="240" w:lineRule="auto"/>
        <w:ind w:left="850" w:hanging="283"/>
      </w:pPr>
      <w:r w:rsidRPr="00E12535">
        <w:rPr>
          <w:rStyle w:val="FontStyle81"/>
          <w:sz w:val="20"/>
          <w:szCs w:val="20"/>
        </w:rPr>
        <w:t>3)</w:t>
      </w:r>
      <w:r w:rsidRPr="00E12535">
        <w:rPr>
          <w:rStyle w:val="FontStyle81"/>
          <w:sz w:val="20"/>
          <w:szCs w:val="20"/>
        </w:rPr>
        <w:tab/>
        <w:t>Wykonawca skierował, bez akceptacji Zamawiającego, do kierowania robotami inną osobę niż wymie</w:t>
      </w:r>
      <w:r w:rsidRPr="00E12535">
        <w:rPr>
          <w:rStyle w:val="FontStyle81"/>
          <w:sz w:val="20"/>
          <w:szCs w:val="20"/>
        </w:rPr>
        <w:softHyphen/>
        <w:t>nioną w § 11 umowy,</w:t>
      </w:r>
    </w:p>
    <w:p w:rsidR="00121742" w:rsidRPr="00E12535" w:rsidRDefault="00B4192E">
      <w:pPr>
        <w:pStyle w:val="Style36"/>
        <w:widowControl/>
        <w:spacing w:line="240" w:lineRule="auto"/>
        <w:ind w:left="850" w:hanging="283"/>
      </w:pPr>
      <w:r w:rsidRPr="00E12535">
        <w:rPr>
          <w:rStyle w:val="FontStyle81"/>
          <w:sz w:val="20"/>
          <w:szCs w:val="20"/>
        </w:rPr>
        <w:t>4)</w:t>
      </w:r>
      <w:r w:rsidRPr="00E12535">
        <w:rPr>
          <w:rStyle w:val="FontStyle81"/>
          <w:sz w:val="20"/>
          <w:szCs w:val="20"/>
        </w:rPr>
        <w:tab/>
        <w:t>czynności objęte niniejszą umową wykonuje bez zgody Zamawiającego podmiot inny niż wskazany                   w umowie,</w:t>
      </w:r>
    </w:p>
    <w:p w:rsidR="00121742" w:rsidRPr="00E12535" w:rsidRDefault="00B4192E">
      <w:pPr>
        <w:pStyle w:val="Style36"/>
        <w:widowControl/>
        <w:spacing w:line="240" w:lineRule="auto"/>
        <w:ind w:left="850" w:hanging="283"/>
      </w:pPr>
      <w:r w:rsidRPr="00E12535">
        <w:rPr>
          <w:rStyle w:val="FontStyle81"/>
          <w:sz w:val="20"/>
          <w:szCs w:val="20"/>
        </w:rPr>
        <w:t>5)</w:t>
      </w:r>
      <w:r w:rsidRPr="00E12535">
        <w:rPr>
          <w:rStyle w:val="FontStyle81"/>
          <w:sz w:val="20"/>
          <w:szCs w:val="20"/>
        </w:rPr>
        <w:tab/>
        <w:t>wystąpi istotna zmiana okoliczności powodująca, że wykonanie umowy nie leży w interesie publicznym, czego nie można było przewidzieć w chwili zawarcia umowy, lub dalsze wykonywanie umowy może za</w:t>
      </w:r>
      <w:r w:rsidRPr="00E12535">
        <w:rPr>
          <w:rStyle w:val="FontStyle81"/>
          <w:sz w:val="20"/>
          <w:szCs w:val="20"/>
        </w:rPr>
        <w:softHyphen/>
        <w:t>grozić istotnemu interesowi bezpieczeństwa państwa lub bezpieczeństwu publicznemu, Zamawiający może odstąpić od umowy w terminie 30 dni od dnia powzięcia wiadomości o tych okolicznościach. W ta</w:t>
      </w:r>
      <w:r w:rsidRPr="00E12535">
        <w:rPr>
          <w:rStyle w:val="FontStyle81"/>
          <w:sz w:val="20"/>
          <w:szCs w:val="20"/>
        </w:rPr>
        <w:softHyphen/>
      </w:r>
      <w:r w:rsidRPr="00E12535">
        <w:rPr>
          <w:rStyle w:val="FontStyle81"/>
          <w:sz w:val="20"/>
          <w:szCs w:val="20"/>
        </w:rPr>
        <w:lastRenderedPageBreak/>
        <w:t>kim wypadku Wykonawca może żądać wyłącznie wynagrodzenia należnego z tytułu wykonania części umowy,</w:t>
      </w:r>
    </w:p>
    <w:p w:rsidR="00121742" w:rsidRPr="00E12535" w:rsidRDefault="00B4192E">
      <w:pPr>
        <w:pStyle w:val="Style36"/>
        <w:widowControl/>
        <w:spacing w:line="240" w:lineRule="auto"/>
        <w:ind w:left="850" w:hanging="283"/>
      </w:pPr>
      <w:r w:rsidRPr="00E12535">
        <w:rPr>
          <w:rStyle w:val="FontStyle81"/>
          <w:sz w:val="20"/>
          <w:szCs w:val="20"/>
        </w:rPr>
        <w:t>6)</w:t>
      </w:r>
      <w:r w:rsidRPr="00E12535">
        <w:rPr>
          <w:rStyle w:val="FontStyle81"/>
          <w:sz w:val="20"/>
          <w:szCs w:val="20"/>
        </w:rPr>
        <w:tab/>
        <w:t>Zamawiający trzykrotnie dokona bezpośredniej zapłaty podwykonawcy lub dalszemu podwykonawcy, który zawarł zaakceptowaną przez Zamawiającego umowę o podwykonawstwo lub zachodzi konieczność dokonania przez Zamawiającego bezpośrednich zapłat podwykonawcy lub dalszemu podwykonawcy na sumą więk</w:t>
      </w:r>
      <w:r w:rsidRPr="00E12535">
        <w:rPr>
          <w:rStyle w:val="FontStyle81"/>
          <w:sz w:val="20"/>
          <w:szCs w:val="20"/>
        </w:rPr>
        <w:softHyphen/>
        <w:t>szą niż 5% wartości umowy w sprawie zamówienia publicznego,</w:t>
      </w:r>
    </w:p>
    <w:p w:rsidR="00121742" w:rsidRPr="00E12535" w:rsidRDefault="00B4192E">
      <w:pPr>
        <w:pStyle w:val="Style36"/>
        <w:widowControl/>
        <w:spacing w:line="240" w:lineRule="auto"/>
        <w:ind w:left="850" w:hanging="283"/>
      </w:pPr>
      <w:r w:rsidRPr="00E12535">
        <w:rPr>
          <w:rStyle w:val="FontStyle81"/>
          <w:sz w:val="20"/>
          <w:szCs w:val="20"/>
        </w:rPr>
        <w:t>7)</w:t>
      </w:r>
      <w:r w:rsidRPr="00E12535">
        <w:rPr>
          <w:rStyle w:val="FontStyle81"/>
          <w:sz w:val="20"/>
          <w:szCs w:val="20"/>
        </w:rPr>
        <w:tab/>
        <w:t>Wykonawca realizuje roboty przewidziane niniejszą umową w sposób niezgodny z Dokumentacją pro</w:t>
      </w:r>
      <w:r w:rsidRPr="00E12535">
        <w:rPr>
          <w:rStyle w:val="FontStyle81"/>
          <w:sz w:val="20"/>
          <w:szCs w:val="20"/>
        </w:rPr>
        <w:softHyphen/>
        <w:t xml:space="preserve">jektową, </w:t>
      </w:r>
      <w:proofErr w:type="spellStart"/>
      <w:r w:rsidRPr="00E12535">
        <w:rPr>
          <w:rStyle w:val="FontStyle81"/>
          <w:sz w:val="20"/>
          <w:szCs w:val="20"/>
        </w:rPr>
        <w:t>STWiORB</w:t>
      </w:r>
      <w:proofErr w:type="spellEnd"/>
      <w:r w:rsidRPr="00E12535">
        <w:rPr>
          <w:rStyle w:val="FontStyle81"/>
          <w:sz w:val="20"/>
          <w:szCs w:val="20"/>
        </w:rPr>
        <w:t xml:space="preserve">, wskazaniami Zamawiającego lub niniejszą umową, jednakże odstąpienie takie jest uzależnione od wezwania Wykonawcy do zmiany sposobu wykonania </w:t>
      </w:r>
      <w:r w:rsidRPr="00E12535">
        <w:rPr>
          <w:rStyle w:val="FontStyle81"/>
          <w:sz w:val="20"/>
          <w:szCs w:val="20"/>
        </w:rPr>
        <w:br/>
        <w:t>i wyznaczenia mu w tym celu odpowiedniego terminu,</w:t>
      </w:r>
    </w:p>
    <w:p w:rsidR="00121742" w:rsidRPr="00E12535" w:rsidRDefault="00B4192E">
      <w:pPr>
        <w:pStyle w:val="Style36"/>
        <w:widowControl/>
        <w:spacing w:line="240" w:lineRule="auto"/>
        <w:ind w:left="850" w:hanging="283"/>
      </w:pPr>
      <w:r w:rsidRPr="00E12535">
        <w:rPr>
          <w:rStyle w:val="FontStyle81"/>
          <w:sz w:val="20"/>
          <w:szCs w:val="20"/>
        </w:rPr>
        <w:t>8)</w:t>
      </w:r>
      <w:r w:rsidRPr="00E12535">
        <w:rPr>
          <w:rStyle w:val="FontStyle81"/>
          <w:sz w:val="20"/>
          <w:szCs w:val="20"/>
        </w:rPr>
        <w:tab/>
        <w:t>Wykonawca nie usunął w terminie określonym przez Zamawiającego zgłoszonych wad już wykonanych lub wykonywanych robót budowlanych,</w:t>
      </w:r>
    </w:p>
    <w:p w:rsidR="00121742" w:rsidRPr="00E12535" w:rsidRDefault="00B4192E">
      <w:pPr>
        <w:pStyle w:val="Style36"/>
        <w:widowControl/>
        <w:spacing w:line="240" w:lineRule="auto"/>
        <w:ind w:left="850" w:hanging="283"/>
        <w:rPr>
          <w:sz w:val="20"/>
          <w:szCs w:val="20"/>
        </w:rPr>
      </w:pPr>
      <w:r w:rsidRPr="00E12535">
        <w:rPr>
          <w:sz w:val="20"/>
          <w:szCs w:val="20"/>
        </w:rPr>
        <w:t>9)</w:t>
      </w:r>
      <w:r w:rsidRPr="00E12535">
        <w:rPr>
          <w:sz w:val="20"/>
          <w:szCs w:val="20"/>
        </w:rPr>
        <w:tab/>
        <w:t>Wykonawca opóźnia się z rozpoczęciem lub zakończeniem realizacji przedmiotu umowy tak dalece, że nie jest prawdopodobne, żeby zdołał go ukończyć w terminie wyznaczonym przez Zamawiającego, Zamawiający może bez wyznaczenia terminu dodatkowego od umowy odstąpić jeszcze przed upływem ter</w:t>
      </w:r>
      <w:r w:rsidRPr="00E12535">
        <w:rPr>
          <w:sz w:val="20"/>
          <w:szCs w:val="20"/>
        </w:rPr>
        <w:softHyphen/>
        <w:t>minu jej wykonania,</w:t>
      </w:r>
    </w:p>
    <w:p w:rsidR="00121742" w:rsidRPr="00E12535" w:rsidRDefault="00B4192E">
      <w:pPr>
        <w:pStyle w:val="Style36"/>
        <w:widowControl/>
        <w:spacing w:line="240" w:lineRule="auto"/>
        <w:ind w:left="850" w:hanging="397"/>
      </w:pPr>
      <w:r w:rsidRPr="00E12535">
        <w:rPr>
          <w:rStyle w:val="FontStyle81"/>
          <w:sz w:val="20"/>
          <w:szCs w:val="20"/>
        </w:rPr>
        <w:t>10)</w:t>
      </w:r>
      <w:r w:rsidRPr="00E12535">
        <w:rPr>
          <w:rStyle w:val="FontStyle81"/>
          <w:sz w:val="20"/>
          <w:szCs w:val="20"/>
        </w:rPr>
        <w:tab/>
        <w:t>w wyniku wszczętego postępowania egzekucyjnego nastąpi zajęcie majątku Wykonawcy lub jego znacz</w:t>
      </w:r>
      <w:r w:rsidRPr="00E12535">
        <w:rPr>
          <w:rStyle w:val="FontStyle81"/>
          <w:sz w:val="20"/>
          <w:szCs w:val="20"/>
        </w:rPr>
        <w:softHyphen/>
        <w:t>nej części, co uniemożliwia realizację przedmiotu niniejszej Umowy.</w:t>
      </w:r>
    </w:p>
    <w:p w:rsidR="00121742" w:rsidRPr="00E12535" w:rsidRDefault="00B4192E">
      <w:pPr>
        <w:pStyle w:val="Style36"/>
        <w:widowControl/>
        <w:spacing w:line="240" w:lineRule="auto"/>
        <w:ind w:left="510" w:firstLine="0"/>
        <w:rPr>
          <w:sz w:val="20"/>
          <w:szCs w:val="20"/>
        </w:rPr>
      </w:pPr>
      <w:r w:rsidRPr="00E12535">
        <w:rPr>
          <w:sz w:val="20"/>
          <w:szCs w:val="20"/>
        </w:rPr>
        <w:t>Zamawiający, z uwzględnieniem postanowień pkt 5, ma prawo do odstąpienia od umowy w terminie do 30 dni od dnia w którym powziął wiadomość o wystąpieniu zdarzenia - o którym mowa w jednym z w/w punktów - skutkującego prawem do odstąpienia od umowy.</w:t>
      </w:r>
    </w:p>
    <w:p w:rsidR="00121742" w:rsidRPr="00E12535" w:rsidRDefault="00B4192E">
      <w:pPr>
        <w:pStyle w:val="Style36"/>
        <w:widowControl/>
        <w:spacing w:line="240" w:lineRule="auto"/>
        <w:ind w:left="283" w:hanging="283"/>
      </w:pPr>
      <w:r w:rsidRPr="00E12535">
        <w:rPr>
          <w:rStyle w:val="FontStyle81"/>
          <w:sz w:val="20"/>
          <w:szCs w:val="20"/>
        </w:rPr>
        <w:t>2.</w:t>
      </w:r>
      <w:r w:rsidRPr="00E12535">
        <w:rPr>
          <w:rStyle w:val="FontStyle81"/>
          <w:sz w:val="20"/>
          <w:szCs w:val="20"/>
        </w:rPr>
        <w:tab/>
        <w:t>W przypadku odstąpienia od umowy, Wykonawcę oraz Zamawiającego obciążają następujące obowiązki szczegółowe:</w:t>
      </w:r>
    </w:p>
    <w:p w:rsidR="00121742" w:rsidRPr="00E12535" w:rsidRDefault="00B4192E">
      <w:pPr>
        <w:pStyle w:val="Standard"/>
        <w:ind w:left="850" w:hanging="283"/>
        <w:jc w:val="both"/>
        <w:rPr>
          <w:color w:val="000000"/>
          <w:sz w:val="20"/>
          <w:szCs w:val="20"/>
        </w:rPr>
      </w:pPr>
      <w:r w:rsidRPr="00E12535">
        <w:rPr>
          <w:color w:val="000000"/>
          <w:sz w:val="20"/>
          <w:szCs w:val="20"/>
        </w:rPr>
        <w:t>1)</w:t>
      </w:r>
      <w:r w:rsidRPr="00E12535">
        <w:rPr>
          <w:color w:val="000000"/>
          <w:sz w:val="20"/>
          <w:szCs w:val="20"/>
        </w:rPr>
        <w:tab/>
        <w:t>w terminie ustalonym przez Strony, a w przypadku gdy Strony nie dojdą do porozumienia w terminie do</w:t>
      </w:r>
      <w:r w:rsidRPr="00E12535">
        <w:rPr>
          <w:color w:val="000000"/>
          <w:sz w:val="20"/>
          <w:szCs w:val="20"/>
        </w:rPr>
        <w:br/>
        <w:t>7 dni od dnia złożenia oświadczenia o odstąpieniu, Wykonawca zgłosi do Zamawiającego wniosek o dokonanie odbioru robót przerwanych oraz robót zabezpieczających,</w:t>
      </w:r>
    </w:p>
    <w:p w:rsidR="00121742" w:rsidRPr="00E12535" w:rsidRDefault="00B4192E">
      <w:pPr>
        <w:pStyle w:val="Standard"/>
        <w:ind w:left="850" w:hanging="283"/>
        <w:jc w:val="both"/>
        <w:rPr>
          <w:color w:val="000000"/>
          <w:sz w:val="20"/>
          <w:szCs w:val="20"/>
        </w:rPr>
      </w:pPr>
      <w:r w:rsidRPr="00E12535">
        <w:rPr>
          <w:color w:val="000000"/>
          <w:sz w:val="20"/>
          <w:szCs w:val="20"/>
        </w:rPr>
        <w:t>2)</w:t>
      </w:r>
      <w:r w:rsidRPr="00E12535">
        <w:rPr>
          <w:color w:val="000000"/>
          <w:sz w:val="20"/>
          <w:szCs w:val="20"/>
        </w:rPr>
        <w:tab/>
        <w:t>w terminie 14 dni od daty zgłoszenia, o którym mowa w pkt 1) Wykonawca przy udziale Zamawiającego sporządzi szczegółowy protokół inwentaryzacji robót w toku wraz z zestawieniem wartości wykonanych robót według stanu na dzień odstąpienia; zatwierdzony przez Zamawiającego protokół inwentaryzacji robót w toku stanowić będzie podstawę do wystawienia faktury VAT przez Wykonawcę,</w:t>
      </w:r>
    </w:p>
    <w:p w:rsidR="00121742" w:rsidRPr="00E12535" w:rsidRDefault="00B4192E">
      <w:pPr>
        <w:pStyle w:val="Standard"/>
        <w:ind w:left="850" w:hanging="283"/>
        <w:jc w:val="both"/>
      </w:pPr>
      <w:r w:rsidRPr="00E12535">
        <w:rPr>
          <w:sz w:val="20"/>
          <w:szCs w:val="20"/>
        </w:rPr>
        <w:t>3)</w:t>
      </w:r>
      <w:r w:rsidRPr="00E12535">
        <w:rPr>
          <w:sz w:val="20"/>
          <w:szCs w:val="20"/>
        </w:rPr>
        <w:tab/>
        <w:t>Wykonawca niezwłocznie, nie później jednak niż w terminie 10 dni po podpisaniu protokołu inwentaryzacji, usunie z terenu budowy urządzenia zaplecza przez niego dostarczone</w:t>
      </w:r>
      <w:r w:rsidRPr="00E12535">
        <w:rPr>
          <w:rStyle w:val="FontStyle81"/>
          <w:sz w:val="20"/>
          <w:szCs w:val="20"/>
        </w:rPr>
        <w:t>.</w:t>
      </w:r>
    </w:p>
    <w:p w:rsidR="00121742" w:rsidRPr="00E12535" w:rsidRDefault="00B4192E">
      <w:pPr>
        <w:pStyle w:val="Style7"/>
        <w:widowControl/>
        <w:ind w:left="283" w:hanging="283"/>
      </w:pPr>
      <w:r w:rsidRPr="00E12535">
        <w:rPr>
          <w:rStyle w:val="FontStyle81"/>
          <w:sz w:val="20"/>
          <w:szCs w:val="20"/>
        </w:rPr>
        <w:t>4.</w:t>
      </w:r>
      <w:r w:rsidRPr="00E12535">
        <w:rPr>
          <w:rStyle w:val="FontStyle81"/>
          <w:sz w:val="20"/>
          <w:szCs w:val="20"/>
        </w:rPr>
        <w:tab/>
        <w:t>Zamawiający w razie odstąpienia od umowy obowiązany jest do przejęcia od Wykonawcy terenu budowy pod swój dozór.</w:t>
      </w:r>
    </w:p>
    <w:p w:rsidR="00121742" w:rsidRPr="00E12535" w:rsidRDefault="00B4192E">
      <w:pPr>
        <w:pStyle w:val="Style9"/>
        <w:widowControl/>
        <w:spacing w:line="240" w:lineRule="auto"/>
        <w:jc w:val="center"/>
      </w:pPr>
      <w:r w:rsidRPr="00E12535">
        <w:rPr>
          <w:rStyle w:val="FontStyle82"/>
          <w:sz w:val="20"/>
          <w:szCs w:val="20"/>
        </w:rPr>
        <w:t>§ 1</w:t>
      </w:r>
      <w:r w:rsidR="0003727B">
        <w:rPr>
          <w:rStyle w:val="FontStyle82"/>
          <w:sz w:val="20"/>
          <w:szCs w:val="20"/>
        </w:rPr>
        <w:t>8</w:t>
      </w:r>
    </w:p>
    <w:p w:rsidR="00121742" w:rsidRPr="00E12535" w:rsidRDefault="00B4192E">
      <w:pPr>
        <w:pStyle w:val="Style9"/>
        <w:widowControl/>
        <w:spacing w:line="240" w:lineRule="auto"/>
        <w:jc w:val="center"/>
      </w:pPr>
      <w:r w:rsidRPr="00E12535">
        <w:rPr>
          <w:rStyle w:val="FontStyle82"/>
          <w:sz w:val="20"/>
          <w:szCs w:val="20"/>
        </w:rPr>
        <w:t>Ubezpieczenie</w:t>
      </w:r>
    </w:p>
    <w:p w:rsidR="00121742" w:rsidRPr="00E12535" w:rsidRDefault="00B4192E">
      <w:pPr>
        <w:pStyle w:val="Standard"/>
        <w:widowControl w:val="0"/>
        <w:ind w:left="283" w:hanging="283"/>
        <w:jc w:val="both"/>
      </w:pPr>
      <w:r w:rsidRPr="00E12535">
        <w:rPr>
          <w:sz w:val="20"/>
          <w:szCs w:val="20"/>
        </w:rPr>
        <w:t>1.</w:t>
      </w:r>
      <w:r w:rsidRPr="00E12535">
        <w:rPr>
          <w:sz w:val="20"/>
          <w:szCs w:val="20"/>
        </w:rPr>
        <w:tab/>
        <w:t>Wykonawca oświadcza, że zawarł umowę ubezpieczeniową odpowiedzialności cywilnej w zakresie prowadzonej działalności gospodarczej zgodnej z przedmiotem zamówienia. Minimalna wartość ubezpieczenia wynosi 1 000 000 zł.</w:t>
      </w:r>
    </w:p>
    <w:p w:rsidR="00121742" w:rsidRPr="00E12535" w:rsidRDefault="00B4192E">
      <w:pPr>
        <w:pStyle w:val="Standard"/>
        <w:widowControl w:val="0"/>
        <w:ind w:left="283" w:hanging="283"/>
        <w:jc w:val="both"/>
        <w:rPr>
          <w:sz w:val="20"/>
          <w:szCs w:val="20"/>
        </w:rPr>
      </w:pPr>
      <w:r w:rsidRPr="00E12535">
        <w:rPr>
          <w:sz w:val="20"/>
          <w:szCs w:val="20"/>
        </w:rPr>
        <w:t>2.</w:t>
      </w:r>
      <w:r w:rsidRPr="00E12535">
        <w:rPr>
          <w:sz w:val="20"/>
          <w:szCs w:val="20"/>
        </w:rPr>
        <w:tab/>
        <w:t>Wykonawca przedłożył Zamawiającemu opłaconą umowę ubezpieczeniową (oryginał do wglądu, uwierzytelnio</w:t>
      </w:r>
      <w:r w:rsidRPr="00E12535">
        <w:rPr>
          <w:sz w:val="20"/>
          <w:szCs w:val="20"/>
        </w:rPr>
        <w:softHyphen/>
        <w:t>na kopia w formie pisemnej), o której mowa w ust. 1 przed podpisaniem umowy.</w:t>
      </w:r>
    </w:p>
    <w:p w:rsidR="00121742" w:rsidRPr="00E12535" w:rsidRDefault="00B4192E">
      <w:pPr>
        <w:pStyle w:val="Standard"/>
        <w:widowControl w:val="0"/>
        <w:ind w:left="283" w:hanging="283"/>
        <w:jc w:val="both"/>
        <w:rPr>
          <w:sz w:val="20"/>
          <w:szCs w:val="20"/>
        </w:rPr>
      </w:pPr>
      <w:r w:rsidRPr="00E12535">
        <w:rPr>
          <w:sz w:val="20"/>
          <w:szCs w:val="20"/>
        </w:rPr>
        <w:t>3.</w:t>
      </w:r>
      <w:r w:rsidRPr="00E12535">
        <w:rPr>
          <w:sz w:val="20"/>
          <w:szCs w:val="20"/>
        </w:rPr>
        <w:tab/>
        <w:t>Zamawiający dopuszcza zawarcie umowy ubezpieczeniowej na okres krótszy niż okres obowiązywania niniejszej umowy z możliwością przedłużenia okresu jej obowiązywania pod warunkiem zachowania ciągłości ubez</w:t>
      </w:r>
      <w:r w:rsidRPr="00E12535">
        <w:rPr>
          <w:sz w:val="20"/>
          <w:szCs w:val="20"/>
        </w:rPr>
        <w:softHyphen/>
        <w:t>pieczenia. W takim przypadku Wykonawca przedłoży w terminie do siedmiu dni od dnia, w którym nastąpiło przedłużenie terminu umowy ubezpieczenia (wykupienie nowego ubezpieczenia) odpowiednią polisę Zamawiającemu.</w:t>
      </w:r>
    </w:p>
    <w:p w:rsidR="00121742" w:rsidRPr="00E12535" w:rsidRDefault="00B4192E">
      <w:pPr>
        <w:pStyle w:val="Standard"/>
        <w:widowControl w:val="0"/>
        <w:ind w:left="283" w:hanging="283"/>
        <w:jc w:val="both"/>
        <w:rPr>
          <w:sz w:val="20"/>
          <w:szCs w:val="20"/>
        </w:rPr>
      </w:pPr>
      <w:r w:rsidRPr="00E12535">
        <w:rPr>
          <w:sz w:val="20"/>
          <w:szCs w:val="20"/>
        </w:rPr>
        <w:t>4.</w:t>
      </w:r>
      <w:r w:rsidRPr="00E12535">
        <w:rPr>
          <w:sz w:val="20"/>
          <w:szCs w:val="20"/>
        </w:rPr>
        <w:tab/>
        <w:t>Wykonawca na każde żądanie Zamawiającego, w terminie określonym przez Zamawiającego, zobowiązany jest okazać dowód uiszczenia składek.</w:t>
      </w:r>
    </w:p>
    <w:p w:rsidR="00121742" w:rsidRPr="00E12535" w:rsidRDefault="00B4192E">
      <w:pPr>
        <w:pStyle w:val="Standard"/>
        <w:widowControl w:val="0"/>
        <w:ind w:left="283" w:hanging="283"/>
        <w:jc w:val="both"/>
      </w:pPr>
      <w:r w:rsidRPr="00E12535">
        <w:rPr>
          <w:sz w:val="20"/>
          <w:szCs w:val="20"/>
        </w:rPr>
        <w:t>5.</w:t>
      </w:r>
      <w:r w:rsidRPr="00E12535">
        <w:rPr>
          <w:sz w:val="20"/>
          <w:szCs w:val="20"/>
        </w:rPr>
        <w:tab/>
        <w:t>Brak ciągłości umowy ubezpieczeniowej (w tym brak zapłacenia należnych składek) stanowić może podstawę do odstąpienia od umowy</w:t>
      </w:r>
      <w:r w:rsidRPr="00E12535">
        <w:rPr>
          <w:color w:val="000000"/>
          <w:sz w:val="20"/>
          <w:szCs w:val="20"/>
        </w:rPr>
        <w:t xml:space="preserve"> przez Zamawiającego z przyczyn leżących po stronie Wykonawcy.</w:t>
      </w:r>
    </w:p>
    <w:p w:rsidR="00121742" w:rsidRPr="00E12535" w:rsidRDefault="00121742">
      <w:pPr>
        <w:pStyle w:val="Style9"/>
        <w:widowControl/>
        <w:spacing w:line="240" w:lineRule="auto"/>
        <w:jc w:val="left"/>
        <w:rPr>
          <w:color w:val="000000"/>
          <w:sz w:val="20"/>
          <w:szCs w:val="20"/>
        </w:rPr>
      </w:pPr>
    </w:p>
    <w:p w:rsidR="00121742" w:rsidRPr="00E12535" w:rsidRDefault="0003727B">
      <w:pPr>
        <w:pStyle w:val="Style9"/>
        <w:widowControl/>
        <w:spacing w:line="240" w:lineRule="auto"/>
        <w:jc w:val="center"/>
      </w:pPr>
      <w:r>
        <w:rPr>
          <w:rStyle w:val="FontStyle82"/>
          <w:sz w:val="20"/>
          <w:szCs w:val="20"/>
        </w:rPr>
        <w:t>§ 19</w:t>
      </w:r>
    </w:p>
    <w:p w:rsidR="00121742" w:rsidRPr="00E12535" w:rsidRDefault="00B4192E">
      <w:pPr>
        <w:pStyle w:val="Style9"/>
        <w:widowControl/>
        <w:spacing w:line="240" w:lineRule="auto"/>
        <w:jc w:val="center"/>
      </w:pPr>
      <w:r w:rsidRPr="00E12535">
        <w:rPr>
          <w:rStyle w:val="FontStyle82"/>
          <w:sz w:val="20"/>
          <w:szCs w:val="20"/>
        </w:rPr>
        <w:t>Zmiany w umowie</w:t>
      </w:r>
    </w:p>
    <w:p w:rsidR="00121742" w:rsidRPr="00E12535" w:rsidRDefault="00B4192E">
      <w:pPr>
        <w:pStyle w:val="Textbody"/>
        <w:spacing w:line="240" w:lineRule="auto"/>
        <w:ind w:left="283" w:hanging="283"/>
      </w:pPr>
      <w:r w:rsidRPr="00E12535">
        <w:rPr>
          <w:color w:val="000000"/>
          <w:sz w:val="20"/>
        </w:rPr>
        <w:t>1.</w:t>
      </w:r>
      <w:r w:rsidRPr="00E12535">
        <w:rPr>
          <w:color w:val="000000"/>
          <w:sz w:val="20"/>
        </w:rPr>
        <w:tab/>
        <w:t>Zgodnie z art. 455 ust. 1 pkt 1 ustawy – Prawo zamówień publicznych - Zamawiający przewiduje możliwość dokonania zmian postanowień umowy w poniżej opisanym zakresie i przypadkach:</w:t>
      </w:r>
    </w:p>
    <w:p w:rsidR="00121742" w:rsidRPr="00E12535" w:rsidRDefault="00B4192E">
      <w:pPr>
        <w:pStyle w:val="Textbody"/>
        <w:spacing w:line="240" w:lineRule="auto"/>
        <w:ind w:left="850" w:hanging="283"/>
      </w:pPr>
      <w:r w:rsidRPr="00E12535">
        <w:rPr>
          <w:color w:val="000000"/>
          <w:sz w:val="20"/>
        </w:rPr>
        <w:t>1)</w:t>
      </w:r>
      <w:r w:rsidRPr="00E12535">
        <w:rPr>
          <w:color w:val="000000"/>
          <w:sz w:val="20"/>
        </w:rPr>
        <w:tab/>
      </w:r>
      <w:r w:rsidRPr="00E12535">
        <w:rPr>
          <w:bCs/>
          <w:color w:val="000000"/>
          <w:sz w:val="20"/>
        </w:rPr>
        <w:t>termin realizacji przedmiotu zamówienia, wraz ze skutkami wprowadzenia takiej zmiany, przy czym zmiana spowodowana może być:</w:t>
      </w:r>
    </w:p>
    <w:p w:rsidR="00121742" w:rsidRPr="00E12535" w:rsidRDefault="00B4192E">
      <w:pPr>
        <w:pStyle w:val="Textbody"/>
        <w:spacing w:line="240" w:lineRule="auto"/>
        <w:ind w:left="1134" w:hanging="283"/>
      </w:pPr>
      <w:r w:rsidRPr="00E12535">
        <w:rPr>
          <w:bCs/>
          <w:color w:val="000000"/>
          <w:sz w:val="20"/>
        </w:rPr>
        <w:t>a)</w:t>
      </w:r>
      <w:r w:rsidRPr="00E12535">
        <w:rPr>
          <w:bCs/>
          <w:color w:val="000000"/>
          <w:sz w:val="20"/>
        </w:rPr>
        <w:tab/>
        <w:t>okolicznościami niezależnymi od Wykonawcy, a wynikającymi z warunków atmosferycznych (opady deszczu lub śniegu, które zgodnie z prawem budowlanym i technologami uniemożliwiają prowadzenie robót, pod warunkiem potwierdzenia tego faktu przez Zamawiającego). Termin realizacji przedmiotu zamówienia zostanie przesunięty o liczbę dni, w których roboty nie mogły być prowadzone,</w:t>
      </w:r>
    </w:p>
    <w:p w:rsidR="00121742" w:rsidRPr="00E12535" w:rsidRDefault="00B4192E">
      <w:pPr>
        <w:pStyle w:val="Textbody"/>
        <w:spacing w:line="240" w:lineRule="auto"/>
        <w:ind w:left="1134" w:hanging="283"/>
        <w:rPr>
          <w:bCs/>
          <w:color w:val="000000"/>
          <w:sz w:val="20"/>
        </w:rPr>
      </w:pPr>
      <w:r w:rsidRPr="00E12535">
        <w:rPr>
          <w:bCs/>
          <w:color w:val="000000"/>
          <w:sz w:val="20"/>
        </w:rPr>
        <w:lastRenderedPageBreak/>
        <w:t>b)</w:t>
      </w:r>
      <w:r w:rsidRPr="00E12535">
        <w:rPr>
          <w:bCs/>
          <w:color w:val="000000"/>
          <w:sz w:val="20"/>
        </w:rPr>
        <w:tab/>
        <w:t>okolicznościami niezależnymi od Wykonawcy, uniemożliwiającymi wykonanie przedmiotu umowy zgodnie z jej postanowieniami, a wynikającymi z czynników zewnętrznych (np. konieczność zmiany dokumentacji projektowej, opóźnienia w dokonaniu określonych czynności lub ich zaniechanie przez inne podmioty procesu budowlanego, opóźnienia w wydawaniu decyzji, zezwoleń, uzgodnień, decyzje organów z uwagi na stan epidemii). Termin realizacji przedmiotu zamówienia zostanie przesunięty o liczbę dni, w których występowały oko</w:t>
      </w:r>
      <w:r w:rsidRPr="00E12535">
        <w:rPr>
          <w:bCs/>
          <w:color w:val="000000"/>
          <w:sz w:val="20"/>
        </w:rPr>
        <w:softHyphen/>
        <w:t>liczności uniemożliwiające wykonywanie przedmiotu umowy zgodnie z jej postanowieniami,</w:t>
      </w:r>
    </w:p>
    <w:p w:rsidR="00121742" w:rsidRPr="00E12535" w:rsidRDefault="00B4192E">
      <w:pPr>
        <w:pStyle w:val="Textbody"/>
        <w:spacing w:line="240" w:lineRule="auto"/>
        <w:ind w:left="850" w:hanging="283"/>
      </w:pPr>
      <w:r w:rsidRPr="00E12535">
        <w:rPr>
          <w:color w:val="000000"/>
          <w:sz w:val="20"/>
        </w:rPr>
        <w:t>2)</w:t>
      </w:r>
      <w:r w:rsidRPr="00E12535">
        <w:rPr>
          <w:color w:val="000000"/>
          <w:sz w:val="20"/>
        </w:rPr>
        <w:tab/>
        <w:t>zakres przedmiotu umowy oraz sposób wykonywania przedmiotu umowy wraz ze skutkami wprowadze</w:t>
      </w:r>
      <w:r w:rsidRPr="00E12535">
        <w:rPr>
          <w:color w:val="000000"/>
          <w:sz w:val="20"/>
        </w:rPr>
        <w:softHyphen/>
        <w:t>nia tej zmiany, przy czym zmiana spowodowana może być okolicznościami zaistniałymi w trakcie realizacji przedmiotu umowy, np. zmiana dokumentacji projektowej, zaistnienie warunków faktycznych na terenie budowy, wpływających na zakres lub sposób wykonywania przedmiotu umowy tj. warunki atmosferyczne, archeologiczne, geologiczne, hydrologiczne, kolizje z sieciami infrastruktury itp.,</w:t>
      </w:r>
    </w:p>
    <w:p w:rsidR="00121742" w:rsidRPr="00E12535" w:rsidRDefault="00B4192E">
      <w:pPr>
        <w:pStyle w:val="WW-Domylnie"/>
        <w:tabs>
          <w:tab w:val="left" w:pos="4672"/>
          <w:tab w:val="left" w:pos="5377"/>
        </w:tabs>
        <w:spacing w:after="0" w:line="240" w:lineRule="auto"/>
        <w:ind w:left="850" w:hanging="283"/>
        <w:jc w:val="both"/>
      </w:pPr>
      <w:r w:rsidRPr="00E12535">
        <w:rPr>
          <w:rFonts w:ascii="Times New Roman" w:hAnsi="Times New Roman" w:cs="Times New Roman"/>
          <w:w w:val="109"/>
          <w:sz w:val="20"/>
          <w:szCs w:val="20"/>
        </w:rPr>
        <w:t>3)</w:t>
      </w:r>
      <w:r w:rsidRPr="00E12535">
        <w:rPr>
          <w:rFonts w:ascii="Times New Roman" w:hAnsi="Times New Roman" w:cs="Times New Roman"/>
          <w:w w:val="109"/>
          <w:sz w:val="20"/>
          <w:szCs w:val="20"/>
        </w:rPr>
        <w:tab/>
      </w:r>
      <w:r w:rsidRPr="00E12535">
        <w:rPr>
          <w:rFonts w:ascii="Times New Roman" w:hAnsi="Times New Roman" w:cs="Times New Roman"/>
          <w:sz w:val="20"/>
          <w:szCs w:val="20"/>
        </w:rPr>
        <w:t>zmiana dokonana na podstawie art. 23 pkt 1 ustawy - Prawo budowlane - zmiana w rozwiązaniach pro</w:t>
      </w:r>
      <w:r w:rsidRPr="00E12535">
        <w:rPr>
          <w:rFonts w:ascii="Times New Roman" w:hAnsi="Times New Roman" w:cs="Times New Roman"/>
          <w:sz w:val="20"/>
          <w:szCs w:val="20"/>
        </w:rPr>
        <w:softHyphen/>
        <w:t>jektowych, jeżeli są one uzasadnione koniecznością zwiększenia bezpieczeństwa realizacji robót budowlanych lub usprawnienia procesu budowy,</w:t>
      </w:r>
    </w:p>
    <w:p w:rsidR="00121742" w:rsidRPr="00E12535" w:rsidRDefault="00B4192E">
      <w:pPr>
        <w:pStyle w:val="WW-Domylnie"/>
        <w:tabs>
          <w:tab w:val="left" w:pos="4672"/>
          <w:tab w:val="left" w:pos="5377"/>
        </w:tabs>
        <w:spacing w:after="0" w:line="240" w:lineRule="auto"/>
        <w:ind w:left="850" w:hanging="283"/>
        <w:jc w:val="both"/>
      </w:pPr>
      <w:r w:rsidRPr="00E12535">
        <w:rPr>
          <w:rFonts w:ascii="Times New Roman" w:hAnsi="Times New Roman" w:cs="Times New Roman"/>
          <w:w w:val="109"/>
          <w:sz w:val="20"/>
          <w:szCs w:val="20"/>
        </w:rPr>
        <w:t>4)</w:t>
      </w:r>
      <w:r w:rsidRPr="00E12535">
        <w:rPr>
          <w:rFonts w:ascii="Times New Roman" w:hAnsi="Times New Roman" w:cs="Times New Roman"/>
          <w:w w:val="109"/>
          <w:sz w:val="20"/>
          <w:szCs w:val="20"/>
        </w:rPr>
        <w:tab/>
      </w:r>
      <w:r w:rsidRPr="00E12535">
        <w:rPr>
          <w:rFonts w:ascii="Times New Roman" w:hAnsi="Times New Roman" w:cs="Times New Roman"/>
          <w:sz w:val="20"/>
          <w:szCs w:val="20"/>
        </w:rPr>
        <w:t>zmiana dokonana na podstawie art. 20 ust. 1 pkt 4 lit. b) ustawy - Prawo budowlane - uzgodniona możliwość wprowadzenia rozwiązań zamiennych w stosunku do przewidzianych w projekcie, zgłoszonych przez kierownika budowy,</w:t>
      </w:r>
    </w:p>
    <w:p w:rsidR="00121742" w:rsidRPr="00E12535" w:rsidRDefault="00B4192E">
      <w:pPr>
        <w:pStyle w:val="WW-Domylnie"/>
        <w:tabs>
          <w:tab w:val="left" w:pos="1701"/>
          <w:tab w:val="left" w:pos="3350"/>
          <w:tab w:val="left" w:pos="4672"/>
          <w:tab w:val="left" w:pos="4967"/>
          <w:tab w:val="left" w:pos="5377"/>
          <w:tab w:val="left" w:pos="6083"/>
          <w:tab w:val="left" w:pos="7333"/>
          <w:tab w:val="left" w:pos="7683"/>
        </w:tabs>
        <w:spacing w:after="0" w:line="240" w:lineRule="auto"/>
        <w:ind w:left="850" w:hanging="283"/>
        <w:jc w:val="both"/>
      </w:pPr>
      <w:r w:rsidRPr="00E12535">
        <w:rPr>
          <w:rFonts w:ascii="Times New Roman" w:hAnsi="Times New Roman" w:cs="Times New Roman"/>
          <w:w w:val="109"/>
          <w:sz w:val="20"/>
          <w:szCs w:val="20"/>
        </w:rPr>
        <w:t>5)</w:t>
      </w:r>
      <w:r w:rsidRPr="00E12535">
        <w:rPr>
          <w:rFonts w:ascii="Times New Roman" w:hAnsi="Times New Roman" w:cs="Times New Roman"/>
          <w:w w:val="109"/>
          <w:sz w:val="20"/>
          <w:szCs w:val="20"/>
        </w:rPr>
        <w:tab/>
        <w:t>zm</w:t>
      </w:r>
      <w:r w:rsidRPr="00E12535">
        <w:rPr>
          <w:rFonts w:ascii="Times New Roman" w:hAnsi="Times New Roman" w:cs="Times New Roman"/>
          <w:sz w:val="20"/>
          <w:szCs w:val="20"/>
        </w:rPr>
        <w:t>iany dokonane zostały podczas wykonywania robót i nie odstępują w sposób istotny od zatwierdzonego projektu lub warunków pozwolenia na budowę w ramach art. 36a ust. 5 ustawy - Prawo budowlane i dokonane zostały zgodnie z zapisami art. 36a ust. 6 ustawy - Prawo budowlane, spełniając zapisy art. 57 ust. 2 ustawy - Prawo budowlane,</w:t>
      </w:r>
    </w:p>
    <w:p w:rsidR="00121742" w:rsidRPr="00E12535" w:rsidRDefault="00B4192E">
      <w:pPr>
        <w:pStyle w:val="Textbody"/>
        <w:spacing w:line="240" w:lineRule="auto"/>
        <w:ind w:left="850" w:hanging="283"/>
        <w:rPr>
          <w:color w:val="000000"/>
          <w:sz w:val="20"/>
        </w:rPr>
      </w:pPr>
      <w:r w:rsidRPr="00E12535">
        <w:rPr>
          <w:color w:val="000000"/>
          <w:sz w:val="20"/>
        </w:rPr>
        <w:t>6)</w:t>
      </w:r>
      <w:r w:rsidRPr="00E12535">
        <w:rPr>
          <w:color w:val="000000"/>
          <w:sz w:val="20"/>
        </w:rPr>
        <w:tab/>
        <w:t>regulacje prawne wprowadzone w życie po dacie podpisania umowy, wywołujące potrzebę zmiany umowy wraz ze skutkami wprowadzenia takiej zmiany.</w:t>
      </w:r>
    </w:p>
    <w:p w:rsidR="00121742" w:rsidRPr="00E12535" w:rsidRDefault="00B4192E">
      <w:pPr>
        <w:pStyle w:val="Textbody"/>
        <w:spacing w:line="240" w:lineRule="auto"/>
        <w:ind w:left="850" w:hanging="283"/>
      </w:pPr>
      <w:r w:rsidRPr="00E12535">
        <w:rPr>
          <w:color w:val="000000"/>
          <w:sz w:val="20"/>
        </w:rPr>
        <w:t>7)</w:t>
      </w:r>
      <w:r w:rsidRPr="00E12535">
        <w:rPr>
          <w:color w:val="000000"/>
          <w:sz w:val="20"/>
        </w:rPr>
        <w:tab/>
        <w:t>zmiany wynagrodzenia umownego brutto z uwagi na zmianę stawki podatku VAT lub podatku akcyzowego. Zmiana będzie wprowadzona do umowy od dnia wejścia w życie ustawowej zmiany stawki podatku VAT,</w:t>
      </w:r>
    </w:p>
    <w:p w:rsidR="00121742" w:rsidRPr="00E12535" w:rsidRDefault="00B4192E">
      <w:pPr>
        <w:pStyle w:val="Textbody"/>
        <w:spacing w:line="240" w:lineRule="auto"/>
        <w:ind w:left="850" w:hanging="283"/>
      </w:pPr>
      <w:r w:rsidRPr="00E12535">
        <w:rPr>
          <w:color w:val="000000"/>
          <w:sz w:val="20"/>
        </w:rPr>
        <w:t>8)</w:t>
      </w:r>
      <w:r w:rsidRPr="00E12535">
        <w:rPr>
          <w:color w:val="000000"/>
          <w:sz w:val="20"/>
        </w:rPr>
        <w:tab/>
        <w:t>konieczność zmiany osób, o których mowa w § 11 umowy (kierownika budowy, kierownika ro</w:t>
      </w:r>
      <w:r w:rsidRPr="00E12535">
        <w:rPr>
          <w:color w:val="000000"/>
          <w:sz w:val="20"/>
        </w:rPr>
        <w:softHyphen/>
        <w:t>bót)</w:t>
      </w:r>
      <w:r w:rsidRPr="00E12535">
        <w:rPr>
          <w:sz w:val="20"/>
        </w:rPr>
        <w:t>.</w:t>
      </w:r>
      <w:r w:rsidRPr="00E12535">
        <w:rPr>
          <w:color w:val="000000"/>
          <w:sz w:val="20"/>
        </w:rPr>
        <w:t xml:space="preserve"> Warunkiem zmiany będzie wykazanie przez Wykonawcę, że nowa osoba spełnia warunki udziału w postępowaniu określone w specyfikacji warunków zamówienia.</w:t>
      </w:r>
    </w:p>
    <w:p w:rsidR="00121742" w:rsidRPr="00E12535" w:rsidRDefault="00B4192E">
      <w:pPr>
        <w:pStyle w:val="Textbody"/>
        <w:spacing w:line="240" w:lineRule="auto"/>
        <w:ind w:left="850" w:hanging="283"/>
      </w:pPr>
      <w:r w:rsidRPr="00E12535">
        <w:rPr>
          <w:color w:val="000000"/>
          <w:sz w:val="20"/>
        </w:rPr>
        <w:t>9)</w:t>
      </w:r>
      <w:r w:rsidRPr="00E12535">
        <w:rPr>
          <w:color w:val="000000"/>
          <w:sz w:val="20"/>
        </w:rPr>
        <w:tab/>
      </w:r>
      <w:r w:rsidRPr="00E12535">
        <w:rPr>
          <w:bCs/>
          <w:sz w:val="20"/>
        </w:rPr>
        <w:t>zmiana albo rezygnacja z podwykonawcy w zakresie podmiotu, na którego zasoby Wykonawca powoły</w:t>
      </w:r>
      <w:r w:rsidRPr="00E12535">
        <w:rPr>
          <w:bCs/>
          <w:sz w:val="20"/>
        </w:rPr>
        <w:softHyphen/>
        <w:t>wał się, na zasadach określonych w art. 118 ustawy – Prawo zamówień publicznych, w celu wykazania spełniania warunków udziału w postępowaniu, o których mowa w art. 112 ustawy. Wykonawca jest obowiązany wykazać Zamawiającemu, iż proponowany inny podwykonawca lub podwykonawcy, lub Wykonawca samodzielnie spełnia je w stopniu nie mniejszym niż wymagany w trakcie postępowania</w:t>
      </w:r>
      <w:r w:rsidRPr="00E12535">
        <w:rPr>
          <w:bCs/>
          <w:sz w:val="20"/>
        </w:rPr>
        <w:br/>
        <w:t>o udzielenie zamówienia, oraz czy nie zachodzą wobec tego podmiotu/ podmiotów podstawy wyklucze</w:t>
      </w:r>
      <w:r w:rsidRPr="00E12535">
        <w:rPr>
          <w:bCs/>
          <w:sz w:val="20"/>
        </w:rPr>
        <w:softHyphen/>
        <w:t>nia w zakresie określonym w SWZ,</w:t>
      </w:r>
    </w:p>
    <w:p w:rsidR="00121742" w:rsidRPr="00E12535" w:rsidRDefault="00B4192E">
      <w:pPr>
        <w:pStyle w:val="Textbody"/>
        <w:spacing w:line="240" w:lineRule="auto"/>
        <w:ind w:left="850" w:hanging="397"/>
      </w:pPr>
      <w:r w:rsidRPr="00E12535">
        <w:rPr>
          <w:color w:val="000000"/>
          <w:sz w:val="20"/>
        </w:rPr>
        <w:t>10)</w:t>
      </w:r>
      <w:r w:rsidRPr="00E12535">
        <w:rPr>
          <w:color w:val="000000"/>
          <w:sz w:val="20"/>
        </w:rPr>
        <w:tab/>
      </w:r>
      <w:r w:rsidRPr="00E12535">
        <w:rPr>
          <w:bCs/>
          <w:sz w:val="20"/>
        </w:rPr>
        <w:t>powierzenie części zamówienia podwykonawcy w trakcie realizacji umowy, jeżeli Wykonawca nie zakła</w:t>
      </w:r>
      <w:r w:rsidRPr="00E12535">
        <w:rPr>
          <w:bCs/>
          <w:sz w:val="20"/>
        </w:rPr>
        <w:softHyphen/>
        <w:t>dał wykonania zamówienia przy pomocy podwykonawcy, podwykonawców w trakcie składania ofert,</w:t>
      </w:r>
    </w:p>
    <w:p w:rsidR="00121742" w:rsidRPr="00E12535" w:rsidRDefault="00B4192E">
      <w:pPr>
        <w:pStyle w:val="Standard"/>
        <w:widowControl w:val="0"/>
        <w:tabs>
          <w:tab w:val="left" w:pos="992"/>
          <w:tab w:val="left" w:pos="2126"/>
        </w:tabs>
        <w:ind w:left="850" w:hanging="397"/>
        <w:jc w:val="both"/>
        <w:rPr>
          <w:sz w:val="20"/>
          <w:szCs w:val="20"/>
        </w:rPr>
      </w:pPr>
      <w:r w:rsidRPr="00E12535">
        <w:rPr>
          <w:sz w:val="20"/>
          <w:szCs w:val="20"/>
        </w:rPr>
        <w:t>11)</w:t>
      </w:r>
      <w:r w:rsidRPr="00E12535">
        <w:rPr>
          <w:sz w:val="20"/>
          <w:szCs w:val="20"/>
        </w:rPr>
        <w:tab/>
        <w:t>wystąpienie przyczyn, których nie można było przewidzieć w chwili publikacji ogłoszenia o zamówieniu, powodujące konieczność wprowadzenia zmiany postanowień umowy,</w:t>
      </w:r>
    </w:p>
    <w:p w:rsidR="00121742" w:rsidRPr="00E12535" w:rsidRDefault="00B4192E">
      <w:pPr>
        <w:pStyle w:val="Standard"/>
        <w:widowControl w:val="0"/>
        <w:tabs>
          <w:tab w:val="left" w:pos="992"/>
          <w:tab w:val="left" w:pos="1570"/>
          <w:tab w:val="left" w:pos="5032"/>
          <w:tab w:val="left" w:pos="5737"/>
        </w:tabs>
        <w:ind w:left="850" w:hanging="397"/>
        <w:jc w:val="both"/>
        <w:rPr>
          <w:sz w:val="20"/>
          <w:szCs w:val="20"/>
        </w:rPr>
      </w:pPr>
      <w:r w:rsidRPr="00E12535">
        <w:rPr>
          <w:sz w:val="20"/>
          <w:szCs w:val="20"/>
        </w:rPr>
        <w:t>12)</w:t>
      </w:r>
      <w:r w:rsidRPr="00E12535">
        <w:rPr>
          <w:sz w:val="20"/>
          <w:szCs w:val="20"/>
        </w:rPr>
        <w:tab/>
        <w:t xml:space="preserve"> zmiany dokonane zostały podczas wykonywania robót i nie odstępują w sposób istotny od zatwierdzone</w:t>
      </w:r>
      <w:r w:rsidRPr="00E12535">
        <w:rPr>
          <w:sz w:val="20"/>
          <w:szCs w:val="20"/>
        </w:rPr>
        <w:softHyphen/>
        <w:t>go projektu lub warunków pozwolenia na budowę.</w:t>
      </w:r>
    </w:p>
    <w:p w:rsidR="00121742" w:rsidRPr="00E12535" w:rsidRDefault="00B4192E">
      <w:pPr>
        <w:pStyle w:val="Textbody"/>
        <w:spacing w:line="240" w:lineRule="auto"/>
        <w:ind w:left="283" w:hanging="283"/>
      </w:pPr>
      <w:r w:rsidRPr="00E12535">
        <w:rPr>
          <w:color w:val="000000"/>
          <w:sz w:val="20"/>
        </w:rPr>
        <w:t>2.</w:t>
      </w:r>
      <w:r w:rsidRPr="00E12535">
        <w:rPr>
          <w:color w:val="000000"/>
          <w:sz w:val="20"/>
        </w:rPr>
        <w:tab/>
        <w:t>Wszelkie zmiany i uzupełnienia treści niniejszej umowy wymagają formy pisemnej pod rygorem nieważności.</w:t>
      </w:r>
      <w:r w:rsidRPr="00E12535">
        <w:rPr>
          <w:color w:val="000000"/>
          <w:sz w:val="20"/>
        </w:rPr>
        <w:br/>
        <w:t>Z uwzględnieniem postanowień ust. 3, ust. 4 i ust. 5. Strona wnioskująca o zmianę zobowiązana jest wystąpić</w:t>
      </w:r>
      <w:r w:rsidRPr="00E12535">
        <w:rPr>
          <w:color w:val="000000"/>
          <w:sz w:val="20"/>
        </w:rPr>
        <w:br/>
        <w:t xml:space="preserve">z wnioskiem na piśmie do drugiej strony. Druga strona zobowiązana jest przedstawić swoje stanowisko </w:t>
      </w:r>
      <w:r w:rsidRPr="00E12535">
        <w:rPr>
          <w:color w:val="000000"/>
          <w:sz w:val="20"/>
        </w:rPr>
        <w:br/>
        <w:t>w terminie 7 dni od dnia otrzymania wniosku.</w:t>
      </w:r>
    </w:p>
    <w:p w:rsidR="00121742" w:rsidRPr="00E12535" w:rsidRDefault="00B4192E">
      <w:pPr>
        <w:pStyle w:val="Textbody"/>
        <w:tabs>
          <w:tab w:val="left" w:pos="621"/>
        </w:tabs>
        <w:spacing w:line="240" w:lineRule="auto"/>
        <w:ind w:left="283" w:hanging="283"/>
      </w:pPr>
      <w:r w:rsidRPr="00E12535">
        <w:rPr>
          <w:color w:val="000000"/>
          <w:sz w:val="20"/>
        </w:rPr>
        <w:t>3.</w:t>
      </w:r>
      <w:r w:rsidRPr="00E12535">
        <w:rPr>
          <w:color w:val="000000"/>
          <w:sz w:val="20"/>
        </w:rPr>
        <w:tab/>
        <w:t>W przypadku zmiany umowy w okolicznościach określonych w ust. 1 pkt 9 i pkt 10 zmiana zostanie wprowa</w:t>
      </w:r>
      <w:r w:rsidRPr="00E12535">
        <w:rPr>
          <w:color w:val="000000"/>
          <w:sz w:val="20"/>
        </w:rPr>
        <w:softHyphen/>
        <w:t>dzona na podstawie pisemnego zawiadomienia dokonanego przez Wykonawcę, pod warunkiem spełnienia przez Wykonawcę wymogów określonych w § 13 umowy i SWZ. Zmiana zostanie wprowadzona w terminie określonym w § 13 umowy.</w:t>
      </w:r>
    </w:p>
    <w:p w:rsidR="00121742" w:rsidRPr="00E12535" w:rsidRDefault="00B4192E">
      <w:pPr>
        <w:pStyle w:val="Textbody"/>
        <w:tabs>
          <w:tab w:val="left" w:pos="621"/>
        </w:tabs>
        <w:spacing w:line="240" w:lineRule="auto"/>
        <w:ind w:left="283" w:hanging="283"/>
      </w:pPr>
      <w:r w:rsidRPr="00E12535">
        <w:rPr>
          <w:color w:val="000000"/>
          <w:sz w:val="20"/>
        </w:rPr>
        <w:t>4.</w:t>
      </w:r>
      <w:r w:rsidRPr="00E12535">
        <w:rPr>
          <w:color w:val="000000"/>
          <w:sz w:val="20"/>
        </w:rPr>
        <w:tab/>
        <w:t>W przypadku zmian umowy w okolicznościach określonych w ust. 1 pkt 6 zmiana zostanie wprowadzona na podstawie pisemnego zawiadomienia dokonanego przez Zamawiającego. Zamawiający prześle niezwłocznie zawiadomienie Wykonawcy o wprowadzeniu zmiany.</w:t>
      </w:r>
    </w:p>
    <w:p w:rsidR="00121742" w:rsidRPr="00E12535" w:rsidRDefault="00B4192E">
      <w:pPr>
        <w:pStyle w:val="Textbody"/>
        <w:spacing w:line="240" w:lineRule="auto"/>
        <w:ind w:left="283" w:hanging="283"/>
      </w:pPr>
      <w:r w:rsidRPr="00E12535">
        <w:rPr>
          <w:color w:val="000000"/>
          <w:sz w:val="20"/>
        </w:rPr>
        <w:t>5.</w:t>
      </w:r>
      <w:r w:rsidRPr="00E12535">
        <w:rPr>
          <w:color w:val="000000"/>
          <w:sz w:val="20"/>
        </w:rPr>
        <w:tab/>
        <w:t>W przypadku zmian umowy w okolicznościach określonych w ust. 1 pkt 7 zmiana zostanie wprowadzona na podstawie pisemnego zawiadomienia dokonanego przez Zamawiającego. Zamawiający prześle niezwłocznie zawiadomienie Wykonawcy o wprowadzeniu zmiany.</w:t>
      </w:r>
    </w:p>
    <w:p w:rsidR="00121742" w:rsidRPr="00E12535" w:rsidRDefault="00121742">
      <w:pPr>
        <w:pStyle w:val="Textbody"/>
        <w:spacing w:line="240" w:lineRule="auto"/>
        <w:ind w:left="283" w:hanging="283"/>
        <w:rPr>
          <w:color w:val="000000"/>
          <w:sz w:val="20"/>
        </w:rPr>
      </w:pPr>
    </w:p>
    <w:p w:rsidR="00121742" w:rsidRPr="00E12535" w:rsidRDefault="00B4192E">
      <w:pPr>
        <w:pStyle w:val="Textbody"/>
        <w:spacing w:line="240" w:lineRule="auto"/>
        <w:ind w:left="283" w:hanging="283"/>
      </w:pPr>
      <w:r w:rsidRPr="00E12535">
        <w:rPr>
          <w:color w:val="000000"/>
          <w:sz w:val="20"/>
        </w:rPr>
        <w:tab/>
      </w:r>
      <w:r w:rsidRPr="00E12535">
        <w:rPr>
          <w:color w:val="000000"/>
          <w:sz w:val="20"/>
        </w:rPr>
        <w:tab/>
      </w:r>
      <w:r w:rsidRPr="00E12535">
        <w:rPr>
          <w:color w:val="000000"/>
          <w:sz w:val="20"/>
        </w:rPr>
        <w:tab/>
      </w:r>
      <w:r w:rsidRPr="00E12535">
        <w:rPr>
          <w:color w:val="000000"/>
          <w:sz w:val="20"/>
        </w:rPr>
        <w:tab/>
      </w:r>
      <w:r w:rsidRPr="00E12535">
        <w:rPr>
          <w:color w:val="000000"/>
          <w:sz w:val="20"/>
        </w:rPr>
        <w:tab/>
      </w:r>
      <w:r w:rsidRPr="00E12535">
        <w:rPr>
          <w:color w:val="000000"/>
          <w:sz w:val="20"/>
        </w:rPr>
        <w:tab/>
      </w:r>
      <w:r w:rsidRPr="00E12535">
        <w:rPr>
          <w:color w:val="000000"/>
          <w:sz w:val="20"/>
        </w:rPr>
        <w:tab/>
        <w:t xml:space="preserve">      </w:t>
      </w:r>
      <w:r w:rsidRPr="00E12535">
        <w:rPr>
          <w:b/>
          <w:bCs/>
          <w:color w:val="000000"/>
          <w:sz w:val="20"/>
        </w:rPr>
        <w:t>§ 2</w:t>
      </w:r>
      <w:r w:rsidR="0003727B">
        <w:rPr>
          <w:b/>
          <w:bCs/>
          <w:color w:val="000000"/>
          <w:sz w:val="20"/>
        </w:rPr>
        <w:t>0</w:t>
      </w:r>
    </w:p>
    <w:p w:rsidR="00121742" w:rsidRPr="00E12535" w:rsidRDefault="00B4192E">
      <w:pPr>
        <w:pStyle w:val="Style36"/>
        <w:widowControl/>
        <w:spacing w:line="240" w:lineRule="auto"/>
        <w:ind w:firstLine="0"/>
        <w:jc w:val="center"/>
      </w:pPr>
      <w:r w:rsidRPr="00E12535">
        <w:rPr>
          <w:rStyle w:val="FontStyle81"/>
          <w:b/>
          <w:sz w:val="20"/>
          <w:szCs w:val="20"/>
        </w:rPr>
        <w:t>Postanowienia końcowe</w:t>
      </w:r>
    </w:p>
    <w:p w:rsidR="00121742" w:rsidRPr="00E12535" w:rsidRDefault="00B4192E">
      <w:pPr>
        <w:pStyle w:val="Style36"/>
        <w:widowControl/>
        <w:tabs>
          <w:tab w:val="left" w:pos="709"/>
        </w:tabs>
        <w:spacing w:line="240" w:lineRule="auto"/>
        <w:ind w:left="283" w:hanging="283"/>
      </w:pPr>
      <w:r w:rsidRPr="00E12535">
        <w:rPr>
          <w:rStyle w:val="FontStyle81"/>
          <w:sz w:val="20"/>
          <w:szCs w:val="20"/>
        </w:rPr>
        <w:t>1.</w:t>
      </w:r>
      <w:r w:rsidRPr="00E12535">
        <w:rPr>
          <w:rStyle w:val="FontStyle81"/>
          <w:sz w:val="20"/>
          <w:szCs w:val="20"/>
        </w:rPr>
        <w:tab/>
      </w:r>
      <w:r w:rsidRPr="00E12535">
        <w:rPr>
          <w:rStyle w:val="Mocnowyrniony"/>
          <w:b w:val="0"/>
          <w:bCs w:val="0"/>
          <w:color w:val="000000"/>
          <w:sz w:val="20"/>
          <w:szCs w:val="20"/>
        </w:rPr>
        <w:t xml:space="preserve">W sprawach nieuregulowanych niniejszą umową stosuje się przepisy powszechnie obowiązujące, </w:t>
      </w:r>
      <w:r w:rsidRPr="00E12535">
        <w:rPr>
          <w:rStyle w:val="Mocnowyrniony"/>
          <w:b w:val="0"/>
          <w:bCs w:val="0"/>
          <w:color w:val="000000"/>
          <w:sz w:val="20"/>
          <w:szCs w:val="20"/>
        </w:rPr>
        <w:br/>
        <w:t>w szczególności przepisy Kodeksu cywilnego, ustawy – Prawo zamówień publicznych.</w:t>
      </w:r>
    </w:p>
    <w:p w:rsidR="00121742" w:rsidRPr="00E12535" w:rsidRDefault="00B4192E">
      <w:pPr>
        <w:pStyle w:val="Style36"/>
        <w:widowControl/>
        <w:tabs>
          <w:tab w:val="left" w:pos="709"/>
        </w:tabs>
        <w:spacing w:line="240" w:lineRule="auto"/>
        <w:ind w:left="283" w:hanging="283"/>
      </w:pPr>
      <w:r w:rsidRPr="00E12535">
        <w:rPr>
          <w:rStyle w:val="FontStyle81"/>
          <w:sz w:val="20"/>
          <w:szCs w:val="20"/>
        </w:rPr>
        <w:lastRenderedPageBreak/>
        <w:t>2.</w:t>
      </w:r>
      <w:r w:rsidRPr="00E12535">
        <w:rPr>
          <w:rStyle w:val="FontStyle81"/>
          <w:sz w:val="20"/>
          <w:szCs w:val="20"/>
        </w:rPr>
        <w:tab/>
        <w:t>Wszelkie spory mogące wynikać w związku z realizacją niniejszej umowy będą rozstrzygane przez sąd właści</w:t>
      </w:r>
      <w:r w:rsidRPr="00E12535">
        <w:rPr>
          <w:rStyle w:val="FontStyle81"/>
          <w:sz w:val="20"/>
          <w:szCs w:val="20"/>
        </w:rPr>
        <w:softHyphen/>
        <w:t>wy dla siedziby Zamawiającego.</w:t>
      </w:r>
    </w:p>
    <w:p w:rsidR="00121742" w:rsidRPr="00E12535" w:rsidRDefault="00121742">
      <w:pPr>
        <w:pStyle w:val="Style9"/>
        <w:widowControl/>
        <w:spacing w:line="240" w:lineRule="auto"/>
        <w:jc w:val="left"/>
        <w:rPr>
          <w:sz w:val="20"/>
          <w:szCs w:val="20"/>
        </w:rPr>
      </w:pPr>
    </w:p>
    <w:p w:rsidR="00121742" w:rsidRPr="00E12535" w:rsidRDefault="0003727B">
      <w:pPr>
        <w:pStyle w:val="Style9"/>
        <w:widowControl/>
        <w:spacing w:line="240" w:lineRule="auto"/>
        <w:jc w:val="center"/>
      </w:pPr>
      <w:r>
        <w:rPr>
          <w:rStyle w:val="FontStyle82"/>
          <w:sz w:val="20"/>
          <w:szCs w:val="20"/>
        </w:rPr>
        <w:t>§ 21</w:t>
      </w:r>
    </w:p>
    <w:p w:rsidR="00121742" w:rsidRPr="00E12535" w:rsidRDefault="00B4192E">
      <w:pPr>
        <w:pStyle w:val="Style36"/>
        <w:widowControl/>
        <w:tabs>
          <w:tab w:val="left" w:pos="639"/>
          <w:tab w:val="left" w:leader="underscore" w:pos="7964"/>
        </w:tabs>
        <w:spacing w:line="240" w:lineRule="auto"/>
        <w:ind w:left="284" w:hanging="284"/>
      </w:pPr>
      <w:r w:rsidRPr="00E12535">
        <w:rPr>
          <w:rStyle w:val="FontStyle81"/>
          <w:sz w:val="20"/>
          <w:szCs w:val="20"/>
        </w:rPr>
        <w:t>1.</w:t>
      </w:r>
      <w:r w:rsidRPr="00E12535">
        <w:rPr>
          <w:rStyle w:val="FontStyle81"/>
          <w:sz w:val="20"/>
          <w:szCs w:val="20"/>
        </w:rPr>
        <w:tab/>
        <w:t xml:space="preserve">Umowę niniejszą sporządzono w 2 </w:t>
      </w:r>
      <w:r w:rsidRPr="00E12535">
        <w:rPr>
          <w:rStyle w:val="FontStyle81"/>
          <w:sz w:val="20"/>
          <w:szCs w:val="20"/>
          <w:shd w:val="clear" w:color="auto" w:fill="FFFFFF"/>
        </w:rPr>
        <w:t>jednobrzmiących egzemplarzach</w:t>
      </w:r>
      <w:r w:rsidRPr="00E12535">
        <w:rPr>
          <w:rStyle w:val="FontStyle81"/>
          <w:sz w:val="20"/>
          <w:szCs w:val="20"/>
        </w:rPr>
        <w:t xml:space="preserve">, 1 </w:t>
      </w:r>
      <w:r w:rsidRPr="00E12535">
        <w:rPr>
          <w:rStyle w:val="FontStyle81"/>
          <w:sz w:val="20"/>
          <w:szCs w:val="20"/>
          <w:shd w:val="clear" w:color="auto" w:fill="FFFFFF"/>
        </w:rPr>
        <w:t xml:space="preserve">egzemplarz </w:t>
      </w:r>
      <w:r w:rsidRPr="00E12535">
        <w:rPr>
          <w:rStyle w:val="FontStyle81"/>
          <w:sz w:val="20"/>
          <w:szCs w:val="20"/>
        </w:rPr>
        <w:t>dla Zamawiającego i 1 egzemplarz dla Wykonawcy.</w:t>
      </w:r>
    </w:p>
    <w:p w:rsidR="00121742" w:rsidRPr="00E12535" w:rsidRDefault="00B4192E">
      <w:pPr>
        <w:pStyle w:val="Style36"/>
        <w:widowControl/>
        <w:tabs>
          <w:tab w:val="left" w:pos="638"/>
          <w:tab w:val="left" w:leader="underscore" w:pos="3662"/>
        </w:tabs>
        <w:spacing w:line="240" w:lineRule="auto"/>
        <w:ind w:left="283" w:hanging="283"/>
        <w:jc w:val="left"/>
      </w:pPr>
      <w:r w:rsidRPr="00E12535">
        <w:rPr>
          <w:rStyle w:val="FontStyle81"/>
          <w:sz w:val="20"/>
          <w:szCs w:val="20"/>
        </w:rPr>
        <w:t>2.</w:t>
      </w:r>
      <w:r w:rsidRPr="00E12535">
        <w:rPr>
          <w:rStyle w:val="FontStyle81"/>
          <w:sz w:val="20"/>
          <w:szCs w:val="20"/>
        </w:rPr>
        <w:tab/>
      </w:r>
      <w:r w:rsidRPr="00E12535">
        <w:rPr>
          <w:sz w:val="20"/>
          <w:szCs w:val="20"/>
        </w:rPr>
        <w:t>Załączniki stanowiące integralną część umowy:</w:t>
      </w:r>
    </w:p>
    <w:p w:rsidR="00121742" w:rsidRPr="00E12535" w:rsidRDefault="00B4192E">
      <w:pPr>
        <w:pStyle w:val="Standard"/>
        <w:ind w:left="426"/>
        <w:jc w:val="both"/>
        <w:rPr>
          <w:sz w:val="20"/>
          <w:szCs w:val="20"/>
        </w:rPr>
      </w:pPr>
      <w:r w:rsidRPr="00E12535">
        <w:rPr>
          <w:sz w:val="20"/>
          <w:szCs w:val="20"/>
        </w:rPr>
        <w:t>- załącznik nr 1: Dokumentacja projektowa.</w:t>
      </w:r>
    </w:p>
    <w:p w:rsidR="00121742" w:rsidRPr="00E12535" w:rsidRDefault="00B4192E">
      <w:pPr>
        <w:pStyle w:val="Standard"/>
        <w:ind w:left="426"/>
        <w:jc w:val="both"/>
        <w:rPr>
          <w:sz w:val="20"/>
          <w:szCs w:val="20"/>
        </w:rPr>
      </w:pPr>
      <w:r w:rsidRPr="00E12535">
        <w:rPr>
          <w:sz w:val="20"/>
          <w:szCs w:val="20"/>
        </w:rPr>
        <w:t>- załącznik nr 2: Kopia oferty Wykonawcy,</w:t>
      </w:r>
    </w:p>
    <w:p w:rsidR="00121742" w:rsidRPr="00E12535" w:rsidRDefault="00B4192E">
      <w:pPr>
        <w:pStyle w:val="Standard"/>
        <w:ind w:left="426"/>
        <w:jc w:val="both"/>
        <w:rPr>
          <w:sz w:val="20"/>
          <w:szCs w:val="20"/>
        </w:rPr>
      </w:pPr>
      <w:r w:rsidRPr="00E12535">
        <w:rPr>
          <w:sz w:val="20"/>
          <w:szCs w:val="20"/>
        </w:rPr>
        <w:t>- załącznik nr 3: Kopia Specyfikacji Warunków Zamówienia.</w:t>
      </w:r>
    </w:p>
    <w:p w:rsidR="00121742" w:rsidRPr="00E12535" w:rsidRDefault="00121742">
      <w:pPr>
        <w:pStyle w:val="Style9"/>
        <w:widowControl/>
        <w:spacing w:line="240" w:lineRule="auto"/>
        <w:ind w:right="2746"/>
        <w:jc w:val="left"/>
        <w:rPr>
          <w:sz w:val="20"/>
          <w:szCs w:val="20"/>
        </w:rPr>
      </w:pPr>
    </w:p>
    <w:p w:rsidR="00121742" w:rsidRPr="00E12535" w:rsidRDefault="00121742">
      <w:pPr>
        <w:pStyle w:val="Style9"/>
        <w:widowControl/>
        <w:tabs>
          <w:tab w:val="left" w:pos="4695"/>
          <w:tab w:val="left" w:pos="5669"/>
        </w:tabs>
        <w:spacing w:line="240" w:lineRule="auto"/>
        <w:jc w:val="left"/>
        <w:rPr>
          <w:sz w:val="20"/>
          <w:szCs w:val="20"/>
        </w:rPr>
      </w:pPr>
    </w:p>
    <w:p w:rsidR="00121742" w:rsidRDefault="00B4192E">
      <w:pPr>
        <w:pStyle w:val="Style9"/>
        <w:widowControl/>
        <w:tabs>
          <w:tab w:val="left" w:pos="4695"/>
          <w:tab w:val="left" w:pos="5669"/>
        </w:tabs>
        <w:spacing w:line="240" w:lineRule="auto"/>
        <w:jc w:val="left"/>
      </w:pPr>
      <w:r w:rsidRPr="00E12535">
        <w:rPr>
          <w:rStyle w:val="FontStyle82"/>
        </w:rPr>
        <w:t xml:space="preserve">                      Zamawiający</w:t>
      </w:r>
      <w:r w:rsidRPr="00E12535">
        <w:rPr>
          <w:rStyle w:val="FontStyle82"/>
        </w:rPr>
        <w:tab/>
      </w:r>
      <w:r w:rsidRPr="00E12535">
        <w:rPr>
          <w:rStyle w:val="FontStyle82"/>
        </w:rPr>
        <w:tab/>
        <w:t xml:space="preserve">                  Wykonawca</w:t>
      </w:r>
    </w:p>
    <w:p w:rsidR="00121742" w:rsidRDefault="00121742">
      <w:pPr>
        <w:pStyle w:val="Style59"/>
        <w:widowControl/>
        <w:spacing w:line="240" w:lineRule="auto"/>
        <w:ind w:firstLine="0"/>
        <w:jc w:val="both"/>
      </w:pPr>
    </w:p>
    <w:p w:rsidR="00121742" w:rsidRDefault="00121742">
      <w:pPr>
        <w:pStyle w:val="Standard"/>
      </w:pPr>
    </w:p>
    <w:sectPr w:rsidR="00121742">
      <w:footerReference w:type="default" r:id="rId9"/>
      <w:pgSz w:w="11906" w:h="16838"/>
      <w:pgMar w:top="1163" w:right="1134" w:bottom="1000" w:left="1417" w:header="0" w:footer="401"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7C" w:rsidRDefault="00B4192E">
      <w:pPr>
        <w:rPr>
          <w:rFonts w:hint="eastAsia"/>
        </w:rPr>
      </w:pPr>
      <w:r>
        <w:separator/>
      </w:r>
    </w:p>
  </w:endnote>
  <w:endnote w:type="continuationSeparator" w:id="0">
    <w:p w:rsidR="00D8257C" w:rsidRDefault="00B419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New-Roman, 'MS PMincho'">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Sans Serif">
    <w:panose1 w:val="020B05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Liberation Serif;serif">
    <w:altName w:val="Times New Roman"/>
    <w:panose1 w:val="00000000000000000000"/>
    <w:charset w:val="00"/>
    <w:family w:val="roman"/>
    <w:notTrueType/>
    <w:pitch w:val="default"/>
  </w:font>
  <w:font w:name="BookAntiqu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42" w:rsidRDefault="00121742">
    <w:pPr>
      <w:pStyle w:val="Stopka"/>
      <w:jc w:val="center"/>
    </w:pPr>
  </w:p>
  <w:p w:rsidR="00121742" w:rsidRDefault="00B4192E">
    <w:pPr>
      <w:pStyle w:val="Stopka"/>
      <w:pBdr>
        <w:top w:val="single" w:sz="4" w:space="1" w:color="C0C0C0"/>
      </w:pBdr>
      <w:tabs>
        <w:tab w:val="right" w:pos="9413"/>
      </w:tabs>
      <w:jc w:val="center"/>
    </w:pPr>
    <w:r>
      <w:fldChar w:fldCharType="begin"/>
    </w:r>
    <w:r>
      <w:instrText>PAGE</w:instrText>
    </w:r>
    <w:r>
      <w:fldChar w:fldCharType="separate"/>
    </w:r>
    <w:r w:rsidR="0003727B">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7C" w:rsidRDefault="00B4192E">
      <w:pPr>
        <w:rPr>
          <w:rFonts w:hint="eastAsia"/>
        </w:rPr>
      </w:pPr>
      <w:r>
        <w:separator/>
      </w:r>
    </w:p>
  </w:footnote>
  <w:footnote w:type="continuationSeparator" w:id="0">
    <w:p w:rsidR="00D8257C" w:rsidRDefault="00B419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A2D"/>
    <w:multiLevelType w:val="multilevel"/>
    <w:tmpl w:val="85A210EE"/>
    <w:lvl w:ilvl="0">
      <w:start w:val="2"/>
      <w:numFmt w:val="lowerLetter"/>
      <w:lvlText w:val="%1)"/>
      <w:lvlJc w:val="left"/>
      <w:pPr>
        <w:ind w:left="720" w:hanging="360"/>
      </w:pPr>
      <w:rPr>
        <w:rFonts w:cs="Times New Roman"/>
        <w:color w:val="000000"/>
        <w:sz w:val="20"/>
        <w:szCs w:val="20"/>
      </w:rPr>
    </w:lvl>
    <w:lvl w:ilvl="1">
      <w:start w:val="1"/>
      <w:numFmt w:val="lowerLetter"/>
      <w:lvlText w:val="%2)"/>
      <w:lvlJc w:val="left"/>
      <w:pPr>
        <w:ind w:left="1080" w:hanging="360"/>
      </w:pPr>
      <w:rPr>
        <w:rFonts w:cs="Times New Roman"/>
        <w:color w:val="000000"/>
        <w:sz w:val="20"/>
        <w:szCs w:val="20"/>
      </w:rPr>
    </w:lvl>
    <w:lvl w:ilvl="2">
      <w:start w:val="1"/>
      <w:numFmt w:val="lowerLetter"/>
      <w:lvlText w:val="%3)"/>
      <w:lvlJc w:val="left"/>
      <w:pPr>
        <w:ind w:left="1440" w:hanging="360"/>
      </w:pPr>
      <w:rPr>
        <w:rFonts w:cs="Times New Roman"/>
        <w:color w:val="000000"/>
        <w:sz w:val="20"/>
        <w:szCs w:val="20"/>
      </w:rPr>
    </w:lvl>
    <w:lvl w:ilvl="3">
      <w:start w:val="1"/>
      <w:numFmt w:val="lowerLetter"/>
      <w:lvlText w:val="%4)"/>
      <w:lvlJc w:val="left"/>
      <w:pPr>
        <w:ind w:left="1800" w:hanging="360"/>
      </w:pPr>
      <w:rPr>
        <w:rFonts w:cs="Times New Roman"/>
        <w:color w:val="000000"/>
        <w:sz w:val="20"/>
        <w:szCs w:val="20"/>
      </w:rPr>
    </w:lvl>
    <w:lvl w:ilvl="4">
      <w:start w:val="1"/>
      <w:numFmt w:val="lowerLetter"/>
      <w:lvlText w:val="%5)"/>
      <w:lvlJc w:val="left"/>
      <w:pPr>
        <w:ind w:left="2160" w:hanging="360"/>
      </w:pPr>
      <w:rPr>
        <w:rFonts w:cs="Times New Roman"/>
        <w:color w:val="000000"/>
        <w:sz w:val="20"/>
        <w:szCs w:val="20"/>
      </w:rPr>
    </w:lvl>
    <w:lvl w:ilvl="5">
      <w:start w:val="1"/>
      <w:numFmt w:val="lowerLetter"/>
      <w:lvlText w:val="%6)"/>
      <w:lvlJc w:val="left"/>
      <w:pPr>
        <w:ind w:left="2520" w:hanging="360"/>
      </w:pPr>
      <w:rPr>
        <w:rFonts w:cs="Times New Roman"/>
        <w:color w:val="000000"/>
        <w:sz w:val="20"/>
        <w:szCs w:val="20"/>
      </w:rPr>
    </w:lvl>
    <w:lvl w:ilvl="6">
      <w:start w:val="1"/>
      <w:numFmt w:val="lowerLetter"/>
      <w:lvlText w:val="%7)"/>
      <w:lvlJc w:val="left"/>
      <w:pPr>
        <w:ind w:left="2880" w:hanging="360"/>
      </w:pPr>
      <w:rPr>
        <w:rFonts w:cs="Times New Roman"/>
        <w:color w:val="000000"/>
        <w:sz w:val="20"/>
        <w:szCs w:val="20"/>
      </w:rPr>
    </w:lvl>
    <w:lvl w:ilvl="7">
      <w:start w:val="1"/>
      <w:numFmt w:val="lowerLetter"/>
      <w:lvlText w:val="%8)"/>
      <w:lvlJc w:val="left"/>
      <w:pPr>
        <w:ind w:left="3240" w:hanging="360"/>
      </w:pPr>
      <w:rPr>
        <w:rFonts w:cs="Times New Roman"/>
        <w:color w:val="000000"/>
        <w:sz w:val="20"/>
        <w:szCs w:val="20"/>
      </w:rPr>
    </w:lvl>
    <w:lvl w:ilvl="8">
      <w:start w:val="1"/>
      <w:numFmt w:val="lowerLetter"/>
      <w:lvlText w:val="%9)"/>
      <w:lvlJc w:val="left"/>
      <w:pPr>
        <w:ind w:left="3600" w:hanging="360"/>
      </w:pPr>
      <w:rPr>
        <w:rFonts w:cs="Times New Roman"/>
        <w:color w:val="000000"/>
        <w:sz w:val="20"/>
        <w:szCs w:val="20"/>
      </w:rPr>
    </w:lvl>
  </w:abstractNum>
  <w:abstractNum w:abstractNumId="1">
    <w:nsid w:val="06330883"/>
    <w:multiLevelType w:val="multilevel"/>
    <w:tmpl w:val="59ACA860"/>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ind w:left="1080" w:hanging="360"/>
      </w:pPr>
      <w:rPr>
        <w:rFonts w:cs="Times New Roman"/>
        <w:color w:val="000000"/>
        <w:sz w:val="20"/>
        <w:szCs w:val="20"/>
      </w:rPr>
    </w:lvl>
    <w:lvl w:ilvl="2">
      <w:start w:val="1"/>
      <w:numFmt w:val="decimal"/>
      <w:lvlText w:val="%3)"/>
      <w:lvlJc w:val="left"/>
      <w:pPr>
        <w:ind w:left="1440" w:hanging="360"/>
      </w:pPr>
      <w:rPr>
        <w:rFonts w:cs="Times New Roman"/>
        <w:color w:val="000000"/>
        <w:sz w:val="20"/>
        <w:szCs w:val="20"/>
      </w:rPr>
    </w:lvl>
    <w:lvl w:ilvl="3">
      <w:start w:val="1"/>
      <w:numFmt w:val="decimal"/>
      <w:lvlText w:val="%4)"/>
      <w:lvlJc w:val="left"/>
      <w:pPr>
        <w:ind w:left="1800" w:hanging="360"/>
      </w:pPr>
      <w:rPr>
        <w:rFonts w:cs="Times New Roman"/>
        <w:color w:val="000000"/>
        <w:sz w:val="20"/>
        <w:szCs w:val="20"/>
      </w:rPr>
    </w:lvl>
    <w:lvl w:ilvl="4">
      <w:start w:val="1"/>
      <w:numFmt w:val="decimal"/>
      <w:lvlText w:val="%5)"/>
      <w:lvlJc w:val="left"/>
      <w:pPr>
        <w:ind w:left="2160" w:hanging="360"/>
      </w:pPr>
      <w:rPr>
        <w:rFonts w:cs="Times New Roman"/>
        <w:color w:val="000000"/>
        <w:sz w:val="20"/>
        <w:szCs w:val="20"/>
      </w:rPr>
    </w:lvl>
    <w:lvl w:ilvl="5">
      <w:start w:val="1"/>
      <w:numFmt w:val="decimal"/>
      <w:lvlText w:val="%6)"/>
      <w:lvlJc w:val="left"/>
      <w:pPr>
        <w:ind w:left="2520" w:hanging="360"/>
      </w:pPr>
      <w:rPr>
        <w:rFonts w:cs="Times New Roman"/>
        <w:color w:val="000000"/>
        <w:sz w:val="20"/>
        <w:szCs w:val="20"/>
      </w:rPr>
    </w:lvl>
    <w:lvl w:ilvl="6">
      <w:start w:val="1"/>
      <w:numFmt w:val="decimal"/>
      <w:lvlText w:val="%7)"/>
      <w:lvlJc w:val="left"/>
      <w:pPr>
        <w:ind w:left="2880" w:hanging="360"/>
      </w:pPr>
      <w:rPr>
        <w:rFonts w:cs="Times New Roman"/>
        <w:color w:val="000000"/>
        <w:sz w:val="20"/>
        <w:szCs w:val="20"/>
      </w:rPr>
    </w:lvl>
    <w:lvl w:ilvl="7">
      <w:start w:val="1"/>
      <w:numFmt w:val="decimal"/>
      <w:lvlText w:val="%8)"/>
      <w:lvlJc w:val="left"/>
      <w:pPr>
        <w:ind w:left="3240" w:hanging="360"/>
      </w:pPr>
      <w:rPr>
        <w:rFonts w:cs="Times New Roman"/>
        <w:color w:val="000000"/>
        <w:sz w:val="20"/>
        <w:szCs w:val="20"/>
      </w:rPr>
    </w:lvl>
    <w:lvl w:ilvl="8">
      <w:start w:val="1"/>
      <w:numFmt w:val="decimal"/>
      <w:lvlText w:val="%9)"/>
      <w:lvlJc w:val="left"/>
      <w:pPr>
        <w:ind w:left="3600" w:hanging="360"/>
      </w:pPr>
      <w:rPr>
        <w:rFonts w:cs="Times New Roman"/>
        <w:color w:val="000000"/>
        <w:sz w:val="20"/>
        <w:szCs w:val="20"/>
      </w:rPr>
    </w:lvl>
  </w:abstractNum>
  <w:abstractNum w:abstractNumId="2">
    <w:nsid w:val="0A4B1FEB"/>
    <w:multiLevelType w:val="multilevel"/>
    <w:tmpl w:val="5E7C18AE"/>
    <w:lvl w:ilvl="0">
      <w:start w:val="1"/>
      <w:numFmt w:val="lowerLetter"/>
      <w:lvlText w:val="%1)"/>
      <w:lvlJc w:val="left"/>
      <w:pPr>
        <w:ind w:left="720" w:hanging="360"/>
      </w:pPr>
      <w:rPr>
        <w:rFonts w:cs="Times New Roman"/>
        <w:color w:val="000000"/>
        <w:sz w:val="20"/>
        <w:szCs w:val="20"/>
        <w:lang w:val="pl-PL"/>
      </w:rPr>
    </w:lvl>
    <w:lvl w:ilvl="1">
      <w:start w:val="1"/>
      <w:numFmt w:val="lowerLetter"/>
      <w:lvlText w:val="%2)"/>
      <w:lvlJc w:val="left"/>
      <w:pPr>
        <w:ind w:left="1080" w:hanging="360"/>
      </w:pPr>
      <w:rPr>
        <w:rFonts w:cs="Times New Roman"/>
        <w:color w:val="000000"/>
        <w:sz w:val="20"/>
        <w:szCs w:val="20"/>
        <w:lang w:val="pl-PL"/>
      </w:rPr>
    </w:lvl>
    <w:lvl w:ilvl="2">
      <w:start w:val="1"/>
      <w:numFmt w:val="lowerLetter"/>
      <w:lvlText w:val="%3)"/>
      <w:lvlJc w:val="left"/>
      <w:pPr>
        <w:ind w:left="1440" w:hanging="360"/>
      </w:pPr>
      <w:rPr>
        <w:rFonts w:cs="Times New Roman"/>
        <w:color w:val="000000"/>
        <w:sz w:val="20"/>
        <w:szCs w:val="20"/>
        <w:lang w:val="pl-PL"/>
      </w:rPr>
    </w:lvl>
    <w:lvl w:ilvl="3">
      <w:start w:val="1"/>
      <w:numFmt w:val="lowerLetter"/>
      <w:lvlText w:val="%4)"/>
      <w:lvlJc w:val="left"/>
      <w:pPr>
        <w:ind w:left="1800" w:hanging="360"/>
      </w:pPr>
      <w:rPr>
        <w:rFonts w:cs="Times New Roman"/>
        <w:color w:val="000000"/>
        <w:sz w:val="20"/>
        <w:szCs w:val="20"/>
        <w:lang w:val="pl-PL"/>
      </w:rPr>
    </w:lvl>
    <w:lvl w:ilvl="4">
      <w:start w:val="1"/>
      <w:numFmt w:val="lowerLetter"/>
      <w:lvlText w:val="%5)"/>
      <w:lvlJc w:val="left"/>
      <w:pPr>
        <w:ind w:left="2160" w:hanging="360"/>
      </w:pPr>
      <w:rPr>
        <w:rFonts w:cs="Times New Roman"/>
        <w:color w:val="000000"/>
        <w:sz w:val="20"/>
        <w:szCs w:val="20"/>
        <w:lang w:val="pl-PL"/>
      </w:rPr>
    </w:lvl>
    <w:lvl w:ilvl="5">
      <w:start w:val="1"/>
      <w:numFmt w:val="lowerLetter"/>
      <w:lvlText w:val="%6)"/>
      <w:lvlJc w:val="left"/>
      <w:pPr>
        <w:ind w:left="2520" w:hanging="360"/>
      </w:pPr>
      <w:rPr>
        <w:rFonts w:cs="Times New Roman"/>
        <w:color w:val="000000"/>
        <w:sz w:val="20"/>
        <w:szCs w:val="20"/>
        <w:lang w:val="pl-PL"/>
      </w:rPr>
    </w:lvl>
    <w:lvl w:ilvl="6">
      <w:start w:val="1"/>
      <w:numFmt w:val="lowerLetter"/>
      <w:lvlText w:val="%7)"/>
      <w:lvlJc w:val="left"/>
      <w:pPr>
        <w:ind w:left="2880" w:hanging="360"/>
      </w:pPr>
      <w:rPr>
        <w:rFonts w:cs="Times New Roman"/>
        <w:color w:val="000000"/>
        <w:sz w:val="20"/>
        <w:szCs w:val="20"/>
        <w:lang w:val="pl-PL"/>
      </w:rPr>
    </w:lvl>
    <w:lvl w:ilvl="7">
      <w:start w:val="1"/>
      <w:numFmt w:val="lowerLetter"/>
      <w:lvlText w:val="%8)"/>
      <w:lvlJc w:val="left"/>
      <w:pPr>
        <w:ind w:left="3240" w:hanging="360"/>
      </w:pPr>
      <w:rPr>
        <w:rFonts w:cs="Times New Roman"/>
        <w:color w:val="000000"/>
        <w:sz w:val="20"/>
        <w:szCs w:val="20"/>
        <w:lang w:val="pl-PL"/>
      </w:rPr>
    </w:lvl>
    <w:lvl w:ilvl="8">
      <w:start w:val="1"/>
      <w:numFmt w:val="lowerLetter"/>
      <w:lvlText w:val="%9)"/>
      <w:lvlJc w:val="left"/>
      <w:pPr>
        <w:ind w:left="3600" w:hanging="360"/>
      </w:pPr>
      <w:rPr>
        <w:rFonts w:cs="Times New Roman"/>
        <w:color w:val="000000"/>
        <w:sz w:val="20"/>
        <w:szCs w:val="20"/>
        <w:lang w:val="pl-PL"/>
      </w:rPr>
    </w:lvl>
  </w:abstractNum>
  <w:abstractNum w:abstractNumId="3">
    <w:nsid w:val="124350F2"/>
    <w:multiLevelType w:val="multilevel"/>
    <w:tmpl w:val="3A88CE52"/>
    <w:lvl w:ilvl="0">
      <w:start w:val="1"/>
      <w:numFmt w:val="decimal"/>
      <w:lvlText w:val="%1)"/>
      <w:lvlJc w:val="left"/>
      <w:pPr>
        <w:ind w:left="720" w:hanging="360"/>
      </w:pPr>
      <w:rPr>
        <w:rFonts w:cs="Times New Roman"/>
        <w:sz w:val="20"/>
        <w:szCs w:val="20"/>
      </w:rPr>
    </w:lvl>
    <w:lvl w:ilvl="1">
      <w:start w:val="1"/>
      <w:numFmt w:val="decimal"/>
      <w:lvlText w:val="%2)"/>
      <w:lvlJc w:val="left"/>
      <w:pPr>
        <w:ind w:left="1080" w:hanging="360"/>
      </w:pPr>
      <w:rPr>
        <w:rFonts w:cs="Times New Roman"/>
        <w:sz w:val="20"/>
        <w:szCs w:val="20"/>
      </w:rPr>
    </w:lvl>
    <w:lvl w:ilvl="2">
      <w:start w:val="1"/>
      <w:numFmt w:val="decimal"/>
      <w:lvlText w:val="%3)"/>
      <w:lvlJc w:val="left"/>
      <w:pPr>
        <w:ind w:left="1440" w:hanging="360"/>
      </w:pPr>
      <w:rPr>
        <w:rFonts w:cs="Times New Roman"/>
        <w:sz w:val="20"/>
        <w:szCs w:val="20"/>
      </w:rPr>
    </w:lvl>
    <w:lvl w:ilvl="3">
      <w:start w:val="1"/>
      <w:numFmt w:val="decimal"/>
      <w:lvlText w:val="%4)"/>
      <w:lvlJc w:val="left"/>
      <w:pPr>
        <w:ind w:left="1800" w:hanging="360"/>
      </w:pPr>
      <w:rPr>
        <w:rFonts w:cs="Times New Roman"/>
        <w:sz w:val="20"/>
        <w:szCs w:val="20"/>
      </w:rPr>
    </w:lvl>
    <w:lvl w:ilvl="4">
      <w:start w:val="1"/>
      <w:numFmt w:val="decimal"/>
      <w:lvlText w:val="%5)"/>
      <w:lvlJc w:val="left"/>
      <w:pPr>
        <w:ind w:left="2160" w:hanging="360"/>
      </w:pPr>
      <w:rPr>
        <w:rFonts w:cs="Times New Roman"/>
        <w:sz w:val="20"/>
        <w:szCs w:val="20"/>
      </w:rPr>
    </w:lvl>
    <w:lvl w:ilvl="5">
      <w:start w:val="1"/>
      <w:numFmt w:val="decimal"/>
      <w:lvlText w:val="%6)"/>
      <w:lvlJc w:val="left"/>
      <w:pPr>
        <w:ind w:left="2520" w:hanging="360"/>
      </w:pPr>
      <w:rPr>
        <w:rFonts w:cs="Times New Roman"/>
        <w:sz w:val="20"/>
        <w:szCs w:val="20"/>
      </w:rPr>
    </w:lvl>
    <w:lvl w:ilvl="6">
      <w:start w:val="1"/>
      <w:numFmt w:val="decimal"/>
      <w:lvlText w:val="%7)"/>
      <w:lvlJc w:val="left"/>
      <w:pPr>
        <w:ind w:left="2880" w:hanging="360"/>
      </w:pPr>
      <w:rPr>
        <w:rFonts w:cs="Times New Roman"/>
        <w:sz w:val="20"/>
        <w:szCs w:val="20"/>
      </w:rPr>
    </w:lvl>
    <w:lvl w:ilvl="7">
      <w:start w:val="1"/>
      <w:numFmt w:val="decimal"/>
      <w:lvlText w:val="%8)"/>
      <w:lvlJc w:val="left"/>
      <w:pPr>
        <w:ind w:left="3240" w:hanging="360"/>
      </w:pPr>
      <w:rPr>
        <w:rFonts w:cs="Times New Roman"/>
        <w:sz w:val="20"/>
        <w:szCs w:val="20"/>
      </w:rPr>
    </w:lvl>
    <w:lvl w:ilvl="8">
      <w:start w:val="1"/>
      <w:numFmt w:val="decimal"/>
      <w:lvlText w:val="%9)"/>
      <w:lvlJc w:val="left"/>
      <w:pPr>
        <w:ind w:left="3600" w:hanging="360"/>
      </w:pPr>
      <w:rPr>
        <w:rFonts w:cs="Times New Roman"/>
        <w:sz w:val="20"/>
        <w:szCs w:val="20"/>
      </w:rPr>
    </w:lvl>
  </w:abstractNum>
  <w:abstractNum w:abstractNumId="4">
    <w:nsid w:val="22861DD7"/>
    <w:multiLevelType w:val="multilevel"/>
    <w:tmpl w:val="D76E2C1C"/>
    <w:lvl w:ilvl="0">
      <w:start w:val="1"/>
      <w:numFmt w:val="lowerLetter"/>
      <w:lvlText w:val="%1)"/>
      <w:lvlJc w:val="left"/>
      <w:pPr>
        <w:ind w:left="720" w:hanging="360"/>
      </w:pPr>
      <w:rPr>
        <w:rFonts w:cs="Times New Roman"/>
        <w:color w:val="000000"/>
        <w:sz w:val="20"/>
        <w:szCs w:val="20"/>
        <w:lang w:val="pl-PL"/>
      </w:rPr>
    </w:lvl>
    <w:lvl w:ilvl="1">
      <w:start w:val="1"/>
      <w:numFmt w:val="lowerLetter"/>
      <w:lvlText w:val="%2)"/>
      <w:lvlJc w:val="left"/>
      <w:pPr>
        <w:ind w:left="1080" w:hanging="360"/>
      </w:pPr>
      <w:rPr>
        <w:rFonts w:cs="Times New Roman"/>
        <w:color w:val="000000"/>
        <w:sz w:val="20"/>
        <w:szCs w:val="20"/>
        <w:lang w:val="pl-PL"/>
      </w:rPr>
    </w:lvl>
    <w:lvl w:ilvl="2">
      <w:start w:val="1"/>
      <w:numFmt w:val="lowerLetter"/>
      <w:lvlText w:val="%3)"/>
      <w:lvlJc w:val="left"/>
      <w:pPr>
        <w:ind w:left="1440" w:hanging="360"/>
      </w:pPr>
      <w:rPr>
        <w:rFonts w:cs="Times New Roman"/>
        <w:color w:val="000000"/>
        <w:sz w:val="20"/>
        <w:szCs w:val="20"/>
        <w:lang w:val="pl-PL"/>
      </w:rPr>
    </w:lvl>
    <w:lvl w:ilvl="3">
      <w:start w:val="1"/>
      <w:numFmt w:val="lowerLetter"/>
      <w:lvlText w:val="%4)"/>
      <w:lvlJc w:val="left"/>
      <w:pPr>
        <w:ind w:left="1800" w:hanging="360"/>
      </w:pPr>
      <w:rPr>
        <w:rFonts w:cs="Times New Roman"/>
        <w:color w:val="000000"/>
        <w:sz w:val="20"/>
        <w:szCs w:val="20"/>
        <w:lang w:val="pl-PL"/>
      </w:rPr>
    </w:lvl>
    <w:lvl w:ilvl="4">
      <w:start w:val="1"/>
      <w:numFmt w:val="lowerLetter"/>
      <w:lvlText w:val="%5)"/>
      <w:lvlJc w:val="left"/>
      <w:pPr>
        <w:ind w:left="2160" w:hanging="360"/>
      </w:pPr>
      <w:rPr>
        <w:rFonts w:cs="Times New Roman"/>
        <w:color w:val="000000"/>
        <w:sz w:val="20"/>
        <w:szCs w:val="20"/>
        <w:lang w:val="pl-PL"/>
      </w:rPr>
    </w:lvl>
    <w:lvl w:ilvl="5">
      <w:start w:val="1"/>
      <w:numFmt w:val="lowerLetter"/>
      <w:lvlText w:val="%6)"/>
      <w:lvlJc w:val="left"/>
      <w:pPr>
        <w:ind w:left="2520" w:hanging="360"/>
      </w:pPr>
      <w:rPr>
        <w:rFonts w:cs="Times New Roman"/>
        <w:color w:val="000000"/>
        <w:sz w:val="20"/>
        <w:szCs w:val="20"/>
        <w:lang w:val="pl-PL"/>
      </w:rPr>
    </w:lvl>
    <w:lvl w:ilvl="6">
      <w:start w:val="1"/>
      <w:numFmt w:val="lowerLetter"/>
      <w:lvlText w:val="%7)"/>
      <w:lvlJc w:val="left"/>
      <w:pPr>
        <w:ind w:left="2880" w:hanging="360"/>
      </w:pPr>
      <w:rPr>
        <w:rFonts w:cs="Times New Roman"/>
        <w:color w:val="000000"/>
        <w:sz w:val="20"/>
        <w:szCs w:val="20"/>
        <w:lang w:val="pl-PL"/>
      </w:rPr>
    </w:lvl>
    <w:lvl w:ilvl="7">
      <w:start w:val="1"/>
      <w:numFmt w:val="lowerLetter"/>
      <w:lvlText w:val="%8)"/>
      <w:lvlJc w:val="left"/>
      <w:pPr>
        <w:ind w:left="3240" w:hanging="360"/>
      </w:pPr>
      <w:rPr>
        <w:rFonts w:cs="Times New Roman"/>
        <w:color w:val="000000"/>
        <w:sz w:val="20"/>
        <w:szCs w:val="20"/>
        <w:lang w:val="pl-PL"/>
      </w:rPr>
    </w:lvl>
    <w:lvl w:ilvl="8">
      <w:start w:val="1"/>
      <w:numFmt w:val="lowerLetter"/>
      <w:lvlText w:val="%9)"/>
      <w:lvlJc w:val="left"/>
      <w:pPr>
        <w:ind w:left="3600" w:hanging="360"/>
      </w:pPr>
      <w:rPr>
        <w:rFonts w:cs="Times New Roman"/>
        <w:color w:val="000000"/>
        <w:sz w:val="20"/>
        <w:szCs w:val="20"/>
        <w:lang w:val="pl-PL"/>
      </w:rPr>
    </w:lvl>
  </w:abstractNum>
  <w:abstractNum w:abstractNumId="5">
    <w:nsid w:val="3A342977"/>
    <w:multiLevelType w:val="multilevel"/>
    <w:tmpl w:val="06F440C0"/>
    <w:lvl w:ilvl="0">
      <w:start w:val="1"/>
      <w:numFmt w:val="decimal"/>
      <w:suff w:val="space"/>
      <w:lvlText w:val="%1)"/>
      <w:lvlJc w:val="left"/>
      <w:pPr>
        <w:ind w:left="1070" w:hanging="360"/>
      </w:pPr>
      <w:rPr>
        <w:rFonts w:eastAsia="Times-New-Roman, 'MS PMincho'" w:cs="Times New Roman"/>
        <w:iCs/>
        <w:color w:val="000000"/>
        <w:sz w:val="20"/>
        <w:szCs w:val="20"/>
        <w:lang w:val="pl-PL" w:eastAsia="pl-PL"/>
      </w:rPr>
    </w:lvl>
    <w:lvl w:ilvl="1">
      <w:start w:val="1"/>
      <w:numFmt w:val="decimal"/>
      <w:lvlText w:val="%2)"/>
      <w:lvlJc w:val="left"/>
      <w:pPr>
        <w:ind w:left="1080" w:hanging="360"/>
      </w:pPr>
      <w:rPr>
        <w:rFonts w:eastAsia="Times-New-Roman, 'MS PMincho'" w:cs="Times New Roman"/>
        <w:iCs/>
        <w:color w:val="000000"/>
        <w:sz w:val="20"/>
        <w:szCs w:val="20"/>
        <w:lang w:val="pl-PL" w:eastAsia="pl-PL"/>
      </w:rPr>
    </w:lvl>
    <w:lvl w:ilvl="2">
      <w:start w:val="1"/>
      <w:numFmt w:val="decimal"/>
      <w:lvlText w:val="%3)"/>
      <w:lvlJc w:val="left"/>
      <w:pPr>
        <w:ind w:left="1440" w:hanging="360"/>
      </w:pPr>
      <w:rPr>
        <w:rFonts w:eastAsia="Times-New-Roman, 'MS PMincho'" w:cs="Times New Roman"/>
        <w:iCs/>
        <w:color w:val="000000"/>
        <w:sz w:val="20"/>
        <w:szCs w:val="20"/>
        <w:lang w:val="pl-PL" w:eastAsia="pl-PL"/>
      </w:rPr>
    </w:lvl>
    <w:lvl w:ilvl="3">
      <w:start w:val="1"/>
      <w:numFmt w:val="decimal"/>
      <w:lvlText w:val="%4)"/>
      <w:lvlJc w:val="left"/>
      <w:pPr>
        <w:ind w:left="1800" w:hanging="360"/>
      </w:pPr>
      <w:rPr>
        <w:rFonts w:eastAsia="Times-New-Roman, 'MS PMincho'" w:cs="Times New Roman"/>
        <w:iCs/>
        <w:color w:val="000000"/>
        <w:sz w:val="20"/>
        <w:szCs w:val="20"/>
        <w:lang w:val="pl-PL" w:eastAsia="pl-PL"/>
      </w:rPr>
    </w:lvl>
    <w:lvl w:ilvl="4">
      <w:start w:val="1"/>
      <w:numFmt w:val="decimal"/>
      <w:lvlText w:val="%5)"/>
      <w:lvlJc w:val="left"/>
      <w:pPr>
        <w:ind w:left="2160" w:hanging="360"/>
      </w:pPr>
      <w:rPr>
        <w:rFonts w:eastAsia="Times-New-Roman, 'MS PMincho'" w:cs="Times New Roman"/>
        <w:iCs/>
        <w:color w:val="000000"/>
        <w:sz w:val="20"/>
        <w:szCs w:val="20"/>
        <w:lang w:val="pl-PL" w:eastAsia="pl-PL"/>
      </w:rPr>
    </w:lvl>
    <w:lvl w:ilvl="5">
      <w:start w:val="1"/>
      <w:numFmt w:val="decimal"/>
      <w:lvlText w:val="%6)"/>
      <w:lvlJc w:val="left"/>
      <w:pPr>
        <w:ind w:left="2520" w:hanging="360"/>
      </w:pPr>
      <w:rPr>
        <w:rFonts w:eastAsia="Times-New-Roman, 'MS PMincho'" w:cs="Times New Roman"/>
        <w:iCs/>
        <w:color w:val="000000"/>
        <w:sz w:val="20"/>
        <w:szCs w:val="20"/>
        <w:lang w:val="pl-PL" w:eastAsia="pl-PL"/>
      </w:rPr>
    </w:lvl>
    <w:lvl w:ilvl="6">
      <w:start w:val="1"/>
      <w:numFmt w:val="decimal"/>
      <w:lvlText w:val="%7)"/>
      <w:lvlJc w:val="left"/>
      <w:pPr>
        <w:ind w:left="2880" w:hanging="360"/>
      </w:pPr>
      <w:rPr>
        <w:rFonts w:eastAsia="Times-New-Roman, 'MS PMincho'" w:cs="Times New Roman"/>
        <w:iCs/>
        <w:color w:val="000000"/>
        <w:sz w:val="20"/>
        <w:szCs w:val="20"/>
        <w:lang w:val="pl-PL" w:eastAsia="pl-PL"/>
      </w:rPr>
    </w:lvl>
    <w:lvl w:ilvl="7">
      <w:start w:val="1"/>
      <w:numFmt w:val="decimal"/>
      <w:lvlText w:val="%8)"/>
      <w:lvlJc w:val="left"/>
      <w:pPr>
        <w:ind w:left="3240" w:hanging="360"/>
      </w:pPr>
      <w:rPr>
        <w:rFonts w:eastAsia="Times-New-Roman, 'MS PMincho'" w:cs="Times New Roman"/>
        <w:iCs/>
        <w:color w:val="000000"/>
        <w:sz w:val="20"/>
        <w:szCs w:val="20"/>
        <w:lang w:val="pl-PL" w:eastAsia="pl-PL"/>
      </w:rPr>
    </w:lvl>
    <w:lvl w:ilvl="8">
      <w:start w:val="1"/>
      <w:numFmt w:val="decimal"/>
      <w:lvlText w:val="%9)"/>
      <w:lvlJc w:val="left"/>
      <w:pPr>
        <w:ind w:left="3600" w:hanging="360"/>
      </w:pPr>
      <w:rPr>
        <w:rFonts w:eastAsia="Times-New-Roman, 'MS PMincho'" w:cs="Times New Roman"/>
        <w:iCs/>
        <w:color w:val="000000"/>
        <w:sz w:val="20"/>
        <w:szCs w:val="20"/>
        <w:lang w:val="pl-PL" w:eastAsia="pl-PL"/>
      </w:rPr>
    </w:lvl>
  </w:abstractNum>
  <w:abstractNum w:abstractNumId="6">
    <w:nsid w:val="42061F97"/>
    <w:multiLevelType w:val="multilevel"/>
    <w:tmpl w:val="267253C4"/>
    <w:lvl w:ilvl="0">
      <w:start w:val="1"/>
      <w:numFmt w:val="decimal"/>
      <w:lvlText w:val="%1)"/>
      <w:lvlJc w:val="left"/>
      <w:pPr>
        <w:ind w:left="770" w:hanging="360"/>
      </w:pPr>
      <w:rPr>
        <w:rFonts w:cs="Times New Roman"/>
        <w:sz w:val="20"/>
        <w:szCs w:val="20"/>
      </w:rPr>
    </w:lvl>
    <w:lvl w:ilvl="1">
      <w:start w:val="1"/>
      <w:numFmt w:val="decimal"/>
      <w:lvlText w:val="%2."/>
      <w:lvlJc w:val="left"/>
      <w:pPr>
        <w:ind w:left="1130" w:hanging="360"/>
      </w:pPr>
      <w:rPr>
        <w:rFonts w:cs="Times New Roman"/>
        <w:sz w:val="20"/>
        <w:szCs w:val="20"/>
      </w:rPr>
    </w:lvl>
    <w:lvl w:ilvl="2">
      <w:start w:val="1"/>
      <w:numFmt w:val="decimal"/>
      <w:lvlText w:val="%3."/>
      <w:lvlJc w:val="left"/>
      <w:pPr>
        <w:ind w:left="1490" w:hanging="360"/>
      </w:pPr>
      <w:rPr>
        <w:rFonts w:cs="Times New Roman"/>
        <w:sz w:val="20"/>
        <w:szCs w:val="20"/>
      </w:rPr>
    </w:lvl>
    <w:lvl w:ilvl="3">
      <w:start w:val="1"/>
      <w:numFmt w:val="decimal"/>
      <w:lvlText w:val="%4."/>
      <w:lvlJc w:val="left"/>
      <w:pPr>
        <w:ind w:left="1850" w:hanging="360"/>
      </w:pPr>
      <w:rPr>
        <w:rFonts w:cs="Times New Roman"/>
        <w:sz w:val="20"/>
        <w:szCs w:val="20"/>
      </w:rPr>
    </w:lvl>
    <w:lvl w:ilvl="4">
      <w:start w:val="1"/>
      <w:numFmt w:val="decimal"/>
      <w:lvlText w:val="%5."/>
      <w:lvlJc w:val="left"/>
      <w:pPr>
        <w:ind w:left="2210" w:hanging="360"/>
      </w:pPr>
      <w:rPr>
        <w:rFonts w:cs="Times New Roman"/>
        <w:sz w:val="20"/>
        <w:szCs w:val="20"/>
      </w:rPr>
    </w:lvl>
    <w:lvl w:ilvl="5">
      <w:start w:val="1"/>
      <w:numFmt w:val="decimal"/>
      <w:lvlText w:val="%6."/>
      <w:lvlJc w:val="left"/>
      <w:pPr>
        <w:ind w:left="2570" w:hanging="360"/>
      </w:pPr>
      <w:rPr>
        <w:rFonts w:cs="Times New Roman"/>
        <w:sz w:val="20"/>
        <w:szCs w:val="20"/>
      </w:rPr>
    </w:lvl>
    <w:lvl w:ilvl="6">
      <w:start w:val="1"/>
      <w:numFmt w:val="decimal"/>
      <w:lvlText w:val="%7."/>
      <w:lvlJc w:val="left"/>
      <w:pPr>
        <w:ind w:left="2930" w:hanging="360"/>
      </w:pPr>
      <w:rPr>
        <w:rFonts w:cs="Times New Roman"/>
        <w:sz w:val="20"/>
        <w:szCs w:val="20"/>
      </w:rPr>
    </w:lvl>
    <w:lvl w:ilvl="7">
      <w:start w:val="1"/>
      <w:numFmt w:val="decimal"/>
      <w:lvlText w:val="%8."/>
      <w:lvlJc w:val="left"/>
      <w:pPr>
        <w:ind w:left="3290" w:hanging="360"/>
      </w:pPr>
      <w:rPr>
        <w:rFonts w:cs="Times New Roman"/>
        <w:sz w:val="20"/>
        <w:szCs w:val="20"/>
      </w:rPr>
    </w:lvl>
    <w:lvl w:ilvl="8">
      <w:start w:val="1"/>
      <w:numFmt w:val="decimal"/>
      <w:lvlText w:val="%9."/>
      <w:lvlJc w:val="left"/>
      <w:pPr>
        <w:ind w:left="3650" w:hanging="360"/>
      </w:pPr>
      <w:rPr>
        <w:rFonts w:cs="Times New Roman"/>
        <w:sz w:val="20"/>
        <w:szCs w:val="20"/>
      </w:rPr>
    </w:lvl>
  </w:abstractNum>
  <w:abstractNum w:abstractNumId="7">
    <w:nsid w:val="45866701"/>
    <w:multiLevelType w:val="multilevel"/>
    <w:tmpl w:val="A3BA8644"/>
    <w:lvl w:ilvl="0">
      <w:start w:val="1"/>
      <w:numFmt w:val="decimal"/>
      <w:lvlText w:val="%1)"/>
      <w:lvlJc w:val="left"/>
      <w:pPr>
        <w:ind w:left="720" w:hanging="360"/>
      </w:pPr>
      <w:rPr>
        <w:rFonts w:cs="Times New Roman"/>
        <w:sz w:val="20"/>
        <w:szCs w:val="20"/>
      </w:rPr>
    </w:lvl>
    <w:lvl w:ilvl="1">
      <w:start w:val="1"/>
      <w:numFmt w:val="decimal"/>
      <w:lvlText w:val="%2)"/>
      <w:lvlJc w:val="left"/>
      <w:pPr>
        <w:ind w:left="1080" w:hanging="360"/>
      </w:pPr>
      <w:rPr>
        <w:rFonts w:cs="Times New Roman"/>
        <w:sz w:val="20"/>
        <w:szCs w:val="20"/>
      </w:rPr>
    </w:lvl>
    <w:lvl w:ilvl="2">
      <w:start w:val="1"/>
      <w:numFmt w:val="decimal"/>
      <w:lvlText w:val="%3)"/>
      <w:lvlJc w:val="left"/>
      <w:pPr>
        <w:ind w:left="1440" w:hanging="360"/>
      </w:pPr>
      <w:rPr>
        <w:rFonts w:cs="Times New Roman"/>
        <w:sz w:val="20"/>
        <w:szCs w:val="20"/>
      </w:rPr>
    </w:lvl>
    <w:lvl w:ilvl="3">
      <w:start w:val="1"/>
      <w:numFmt w:val="decimal"/>
      <w:lvlText w:val="%4)"/>
      <w:lvlJc w:val="left"/>
      <w:pPr>
        <w:ind w:left="1800" w:hanging="360"/>
      </w:pPr>
      <w:rPr>
        <w:rFonts w:cs="Times New Roman"/>
        <w:sz w:val="20"/>
        <w:szCs w:val="20"/>
      </w:rPr>
    </w:lvl>
    <w:lvl w:ilvl="4">
      <w:start w:val="1"/>
      <w:numFmt w:val="decimal"/>
      <w:lvlText w:val="%5)"/>
      <w:lvlJc w:val="left"/>
      <w:pPr>
        <w:ind w:left="2160" w:hanging="360"/>
      </w:pPr>
      <w:rPr>
        <w:rFonts w:cs="Times New Roman"/>
        <w:sz w:val="20"/>
        <w:szCs w:val="20"/>
      </w:rPr>
    </w:lvl>
    <w:lvl w:ilvl="5">
      <w:start w:val="1"/>
      <w:numFmt w:val="decimal"/>
      <w:lvlText w:val="%6)"/>
      <w:lvlJc w:val="left"/>
      <w:pPr>
        <w:ind w:left="2520" w:hanging="360"/>
      </w:pPr>
      <w:rPr>
        <w:rFonts w:cs="Times New Roman"/>
        <w:sz w:val="20"/>
        <w:szCs w:val="20"/>
      </w:rPr>
    </w:lvl>
    <w:lvl w:ilvl="6">
      <w:start w:val="1"/>
      <w:numFmt w:val="decimal"/>
      <w:lvlText w:val="%7)"/>
      <w:lvlJc w:val="left"/>
      <w:pPr>
        <w:ind w:left="2880" w:hanging="360"/>
      </w:pPr>
      <w:rPr>
        <w:rFonts w:cs="Times New Roman"/>
        <w:sz w:val="20"/>
        <w:szCs w:val="20"/>
      </w:rPr>
    </w:lvl>
    <w:lvl w:ilvl="7">
      <w:start w:val="1"/>
      <w:numFmt w:val="decimal"/>
      <w:lvlText w:val="%8)"/>
      <w:lvlJc w:val="left"/>
      <w:pPr>
        <w:ind w:left="3240" w:hanging="360"/>
      </w:pPr>
      <w:rPr>
        <w:rFonts w:cs="Times New Roman"/>
        <w:sz w:val="20"/>
        <w:szCs w:val="20"/>
      </w:rPr>
    </w:lvl>
    <w:lvl w:ilvl="8">
      <w:start w:val="1"/>
      <w:numFmt w:val="decimal"/>
      <w:lvlText w:val="%9)"/>
      <w:lvlJc w:val="left"/>
      <w:pPr>
        <w:ind w:left="3600" w:hanging="360"/>
      </w:pPr>
      <w:rPr>
        <w:rFonts w:cs="Times New Roman"/>
        <w:sz w:val="20"/>
        <w:szCs w:val="20"/>
      </w:rPr>
    </w:lvl>
  </w:abstractNum>
  <w:abstractNum w:abstractNumId="8">
    <w:nsid w:val="651B7CE8"/>
    <w:multiLevelType w:val="multilevel"/>
    <w:tmpl w:val="24E01614"/>
    <w:lvl w:ilvl="0">
      <w:start w:val="1"/>
      <w:numFmt w:val="none"/>
      <w:pStyle w:val="Nagwek2"/>
      <w:suff w:val="nothing"/>
      <w:lvlText w:val=""/>
      <w:lvlJc w:val="left"/>
      <w:pPr>
        <w:ind w:left="432" w:hanging="432"/>
      </w:pPr>
      <w:rPr>
        <w:rFonts w:cs="Times New Roman"/>
        <w:b w:val="0"/>
        <w:bCs/>
        <w:i w:val="0"/>
        <w:iCs/>
        <w:sz w:val="18"/>
        <w:szCs w:val="18"/>
        <w:highlight w:val="whit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6F21A53"/>
    <w:multiLevelType w:val="multilevel"/>
    <w:tmpl w:val="38988B80"/>
    <w:lvl w:ilvl="0">
      <w:start w:val="1"/>
      <w:numFmt w:val="decimal"/>
      <w:lvlText w:val="%1)"/>
      <w:lvlJc w:val="left"/>
      <w:pPr>
        <w:ind w:left="720" w:hanging="360"/>
      </w:pPr>
      <w:rPr>
        <w:rFonts w:eastAsia="Times-New-Roman, 'MS PMincho'" w:cs="Times New Roman"/>
        <w:iCs/>
        <w:color w:val="000000"/>
        <w:sz w:val="20"/>
        <w:szCs w:val="20"/>
        <w:lang w:val="pl-PL" w:eastAsia="pl-PL"/>
      </w:rPr>
    </w:lvl>
    <w:lvl w:ilvl="1">
      <w:start w:val="1"/>
      <w:numFmt w:val="decimal"/>
      <w:lvlText w:val="%2)"/>
      <w:lvlJc w:val="left"/>
      <w:pPr>
        <w:ind w:left="1080" w:hanging="360"/>
      </w:pPr>
      <w:rPr>
        <w:rFonts w:eastAsia="Times-New-Roman, 'MS PMincho'" w:cs="Times New Roman"/>
        <w:iCs/>
        <w:color w:val="000000"/>
        <w:sz w:val="20"/>
        <w:szCs w:val="20"/>
        <w:lang w:val="pl-PL" w:eastAsia="pl-PL"/>
      </w:rPr>
    </w:lvl>
    <w:lvl w:ilvl="2">
      <w:start w:val="1"/>
      <w:numFmt w:val="decimal"/>
      <w:lvlText w:val="%3)"/>
      <w:lvlJc w:val="left"/>
      <w:pPr>
        <w:ind w:left="1440" w:hanging="360"/>
      </w:pPr>
      <w:rPr>
        <w:rFonts w:eastAsia="Times-New-Roman, 'MS PMincho'" w:cs="Times New Roman"/>
        <w:iCs/>
        <w:color w:val="000000"/>
        <w:sz w:val="20"/>
        <w:szCs w:val="20"/>
        <w:lang w:val="pl-PL" w:eastAsia="pl-PL"/>
      </w:rPr>
    </w:lvl>
    <w:lvl w:ilvl="3">
      <w:start w:val="1"/>
      <w:numFmt w:val="decimal"/>
      <w:lvlText w:val="%4)"/>
      <w:lvlJc w:val="left"/>
      <w:pPr>
        <w:ind w:left="1800" w:hanging="360"/>
      </w:pPr>
      <w:rPr>
        <w:rFonts w:eastAsia="Times-New-Roman, 'MS PMincho'" w:cs="Times New Roman"/>
        <w:iCs/>
        <w:color w:val="000000"/>
        <w:sz w:val="20"/>
        <w:szCs w:val="20"/>
        <w:lang w:val="pl-PL" w:eastAsia="pl-PL"/>
      </w:rPr>
    </w:lvl>
    <w:lvl w:ilvl="4">
      <w:start w:val="1"/>
      <w:numFmt w:val="decimal"/>
      <w:lvlText w:val="%5)"/>
      <w:lvlJc w:val="left"/>
      <w:pPr>
        <w:ind w:left="2160" w:hanging="360"/>
      </w:pPr>
      <w:rPr>
        <w:rFonts w:eastAsia="Times-New-Roman, 'MS PMincho'" w:cs="Times New Roman"/>
        <w:iCs/>
        <w:color w:val="000000"/>
        <w:sz w:val="20"/>
        <w:szCs w:val="20"/>
        <w:lang w:val="pl-PL" w:eastAsia="pl-PL"/>
      </w:rPr>
    </w:lvl>
    <w:lvl w:ilvl="5">
      <w:start w:val="1"/>
      <w:numFmt w:val="decimal"/>
      <w:lvlText w:val="%6)"/>
      <w:lvlJc w:val="left"/>
      <w:pPr>
        <w:ind w:left="2520" w:hanging="360"/>
      </w:pPr>
      <w:rPr>
        <w:rFonts w:eastAsia="Times-New-Roman, 'MS PMincho'" w:cs="Times New Roman"/>
        <w:iCs/>
        <w:color w:val="000000"/>
        <w:sz w:val="20"/>
        <w:szCs w:val="20"/>
        <w:lang w:val="pl-PL" w:eastAsia="pl-PL"/>
      </w:rPr>
    </w:lvl>
    <w:lvl w:ilvl="6">
      <w:start w:val="1"/>
      <w:numFmt w:val="decimal"/>
      <w:lvlText w:val="%7)"/>
      <w:lvlJc w:val="left"/>
      <w:pPr>
        <w:ind w:left="2880" w:hanging="360"/>
      </w:pPr>
      <w:rPr>
        <w:rFonts w:eastAsia="Times-New-Roman, 'MS PMincho'" w:cs="Times New Roman"/>
        <w:iCs/>
        <w:color w:val="000000"/>
        <w:sz w:val="20"/>
        <w:szCs w:val="20"/>
        <w:lang w:val="pl-PL" w:eastAsia="pl-PL"/>
      </w:rPr>
    </w:lvl>
    <w:lvl w:ilvl="7">
      <w:start w:val="1"/>
      <w:numFmt w:val="decimal"/>
      <w:lvlText w:val="%8)"/>
      <w:lvlJc w:val="left"/>
      <w:pPr>
        <w:ind w:left="3240" w:hanging="360"/>
      </w:pPr>
      <w:rPr>
        <w:rFonts w:eastAsia="Times-New-Roman, 'MS PMincho'" w:cs="Times New Roman"/>
        <w:iCs/>
        <w:color w:val="000000"/>
        <w:sz w:val="20"/>
        <w:szCs w:val="20"/>
        <w:lang w:val="pl-PL" w:eastAsia="pl-PL"/>
      </w:rPr>
    </w:lvl>
    <w:lvl w:ilvl="8">
      <w:start w:val="1"/>
      <w:numFmt w:val="decimal"/>
      <w:lvlText w:val="%9)"/>
      <w:lvlJc w:val="left"/>
      <w:pPr>
        <w:ind w:left="3600" w:hanging="360"/>
      </w:pPr>
      <w:rPr>
        <w:rFonts w:eastAsia="Times-New-Roman, 'MS PMincho'" w:cs="Times New Roman"/>
        <w:iCs/>
        <w:color w:val="000000"/>
        <w:sz w:val="20"/>
        <w:szCs w:val="20"/>
        <w:lang w:val="pl-PL" w:eastAsia="pl-PL"/>
      </w:rPr>
    </w:lvl>
  </w:abstractNum>
  <w:num w:numId="1">
    <w:abstractNumId w:val="8"/>
  </w:num>
  <w:num w:numId="2">
    <w:abstractNumId w:val="4"/>
  </w:num>
  <w:num w:numId="3">
    <w:abstractNumId w:val="5"/>
  </w:num>
  <w:num w:numId="4">
    <w:abstractNumId w:val="7"/>
  </w:num>
  <w:num w:numId="5">
    <w:abstractNumId w:val="6"/>
  </w:num>
  <w:num w:numId="6">
    <w:abstractNumId w:val="2"/>
  </w:num>
  <w:num w:numId="7">
    <w:abstractNumId w:val="1"/>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21742"/>
    <w:rsid w:val="0003727B"/>
    <w:rsid w:val="00121742"/>
    <w:rsid w:val="00276050"/>
    <w:rsid w:val="003D10B3"/>
    <w:rsid w:val="00444BCF"/>
    <w:rsid w:val="006A1D84"/>
    <w:rsid w:val="00973463"/>
    <w:rsid w:val="00B4192E"/>
    <w:rsid w:val="00C601EF"/>
    <w:rsid w:val="00D8257C"/>
    <w:rsid w:val="00E12535"/>
    <w:rsid w:val="00FF44B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textAlignment w:val="baseline"/>
    </w:pPr>
    <w:rPr>
      <w:color w:val="00000A"/>
      <w:sz w:val="24"/>
    </w:rPr>
  </w:style>
  <w:style w:type="paragraph" w:styleId="Nagwek1">
    <w:name w:val="heading 1"/>
    <w:basedOn w:val="Nagwek10"/>
    <w:uiPriority w:val="9"/>
    <w:qFormat/>
    <w:pPr>
      <w:spacing w:after="60"/>
      <w:outlineLvl w:val="0"/>
    </w:pPr>
    <w:rPr>
      <w:rFonts w:ascii="Arial" w:eastAsia="Arial" w:hAnsi="Arial" w:cs="Arial"/>
      <w:b/>
      <w:bCs/>
      <w:color w:val="00000A"/>
      <w:sz w:val="32"/>
      <w:szCs w:val="32"/>
    </w:rPr>
  </w:style>
  <w:style w:type="paragraph" w:styleId="Nagwek2">
    <w:name w:val="heading 2"/>
    <w:basedOn w:val="Nagwek10"/>
    <w:uiPriority w:val="9"/>
    <w:semiHidden/>
    <w:unhideWhenUsed/>
    <w:qFormat/>
    <w:pPr>
      <w:numPr>
        <w:numId w:val="1"/>
      </w:numPr>
      <w:spacing w:before="200" w:after="0"/>
      <w:outlineLvl w:val="1"/>
    </w:pPr>
    <w:rPr>
      <w:rFonts w:ascii="Liberation Serif" w:eastAsia="NSimSun" w:hAnsi="Liberation Serif"/>
      <w:b/>
      <w:bCs/>
      <w:color w:val="00000A"/>
      <w:sz w:val="32"/>
      <w:szCs w:val="32"/>
    </w:rPr>
  </w:style>
  <w:style w:type="paragraph" w:styleId="Nagwek3">
    <w:name w:val="heading 3"/>
    <w:basedOn w:val="Nagwek10"/>
    <w:uiPriority w:val="9"/>
    <w:semiHidden/>
    <w:unhideWhenUsed/>
    <w:qFormat/>
    <w:pPr>
      <w:spacing w:before="140" w:after="0"/>
      <w:ind w:left="432" w:hanging="432"/>
      <w:outlineLvl w:val="2"/>
    </w:pPr>
    <w:rPr>
      <w:rFonts w:ascii="Liberation Serif" w:eastAsia="NSimSun" w:hAnsi="Liberation Serif"/>
      <w:b/>
      <w:bCs/>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eastAsia="Times New Roman" w:hAnsi="Times New Roman" w:cs="Times New Roman"/>
      <w:i w:val="0"/>
      <w:iCs/>
      <w:sz w:val="18"/>
      <w:szCs w:val="18"/>
      <w:shd w:val="clear" w:color="auto" w:fill="FFFFFF"/>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i w:val="0"/>
      <w:iCs/>
      <w:sz w:val="18"/>
      <w:szCs w:val="18"/>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i w:val="0"/>
      <w:iCs/>
      <w:sz w:val="18"/>
      <w:szCs w:val="18"/>
      <w:shd w:val="clear" w:color="auto" w:fill="FFFFFF"/>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sz w:val="20"/>
      <w:szCs w:val="20"/>
    </w:rPr>
  </w:style>
  <w:style w:type="character" w:customStyle="1" w:styleId="WW8Num5z0">
    <w:name w:val="WW8Num5z0"/>
    <w:qFormat/>
    <w:rPr>
      <w:rFonts w:ascii="Times New Roman" w:eastAsia="Times New Roman" w:hAnsi="Times New Roman" w:cs="Times New Roman"/>
      <w:color w:val="000000"/>
      <w:sz w:val="20"/>
      <w:szCs w:val="20"/>
      <w:lang w:val="pl-PL"/>
    </w:rPr>
  </w:style>
  <w:style w:type="character" w:customStyle="1" w:styleId="WW8Num6z0">
    <w:name w:val="WW8Num6z0"/>
    <w:qFormat/>
    <w:rPr>
      <w:rFonts w:ascii="Times New Roman" w:eastAsia="Times New Roman" w:hAnsi="Times New Roman" w:cs="Times New Roman"/>
      <w:color w:val="000000"/>
      <w:sz w:val="20"/>
      <w:szCs w:val="20"/>
    </w:rPr>
  </w:style>
  <w:style w:type="character" w:customStyle="1" w:styleId="WW8Num7z0">
    <w:name w:val="WW8Num7z0"/>
    <w:qFormat/>
    <w:rPr>
      <w:rFonts w:ascii="Times New Roman" w:eastAsia="Times New Roman" w:hAnsi="Times New Roman" w:cs="Times New Roman"/>
      <w:color w:val="000000"/>
      <w:sz w:val="20"/>
      <w:szCs w:val="20"/>
    </w:rPr>
  </w:style>
  <w:style w:type="character" w:customStyle="1" w:styleId="WW8Num8z0">
    <w:name w:val="WW8Num8z0"/>
    <w:qFormat/>
    <w:rPr>
      <w:rFonts w:ascii="Times New Roman" w:eastAsia="Times New Roman" w:hAnsi="Times New Roman" w:cs="Times New Roman"/>
      <w:sz w:val="20"/>
      <w:szCs w:val="20"/>
    </w:rPr>
  </w:style>
  <w:style w:type="character" w:customStyle="1" w:styleId="WW8Num9z0">
    <w:name w:val="WW8Num9z0"/>
    <w:qFormat/>
    <w:rPr>
      <w:rFonts w:ascii="Times New Roman" w:eastAsia="Times-New-Roman, 'MS PMincho'" w:hAnsi="Times New Roman" w:cs="Times New Roman"/>
      <w:iCs/>
      <w:color w:val="000000"/>
      <w:sz w:val="20"/>
      <w:szCs w:val="20"/>
      <w:lang w:val="pl-PL" w:eastAsia="pl-PL"/>
    </w:rPr>
  </w:style>
  <w:style w:type="character" w:customStyle="1" w:styleId="WW8Num10z0">
    <w:name w:val="WW8Num10z0"/>
    <w:qFormat/>
    <w:rPr>
      <w:rFonts w:ascii="Times New Roman" w:eastAsia="Times New Roman" w:hAnsi="Times New Roman" w:cs="Times New Roman"/>
      <w:sz w:val="20"/>
      <w:szCs w:val="20"/>
    </w:rPr>
  </w:style>
  <w:style w:type="character" w:customStyle="1" w:styleId="WW8Num11z0">
    <w:name w:val="WW8Num11z0"/>
    <w:qFormat/>
    <w:rPr>
      <w:rFonts w:ascii="Times New Roman" w:eastAsia="Times New Roman" w:hAnsi="Times New Roman" w:cs="Times New Roman"/>
      <w:sz w:val="20"/>
      <w:szCs w:val="20"/>
    </w:rPr>
  </w:style>
  <w:style w:type="character" w:customStyle="1" w:styleId="WW8Num12z0">
    <w:name w:val="WW8Num12z0"/>
    <w:qFormat/>
    <w:rPr>
      <w:rFonts w:ascii="Times New Roman" w:eastAsia="Times New Roman" w:hAnsi="Times New Roman" w:cs="Times New Roman"/>
      <w:b w:val="0"/>
      <w:i w:val="0"/>
      <w:color w:val="000000"/>
      <w:sz w:val="20"/>
      <w:szCs w:val="20"/>
    </w:rPr>
  </w:style>
  <w:style w:type="character" w:customStyle="1" w:styleId="WW8Num13z0">
    <w:name w:val="WW8Num13z0"/>
    <w:qFormat/>
    <w:rPr>
      <w:rFonts w:ascii="Times New Roman" w:eastAsia="Times New Roman" w:hAnsi="Times New Roman" w:cs="Times New Roman"/>
      <w:sz w:val="20"/>
      <w:szCs w:val="20"/>
    </w:rPr>
  </w:style>
  <w:style w:type="character" w:customStyle="1" w:styleId="WW8Num14z0">
    <w:name w:val="WW8Num14z0"/>
    <w:qFormat/>
    <w:rPr>
      <w:rFonts w:ascii="Times New Roman" w:eastAsia="Times New Roman" w:hAnsi="Times New Roman" w:cs="Times New Roman"/>
      <w:sz w:val="20"/>
      <w:szCs w:val="20"/>
    </w:rPr>
  </w:style>
  <w:style w:type="character" w:customStyle="1" w:styleId="WW8Num15z0">
    <w:name w:val="WW8Num15z0"/>
    <w:qFormat/>
    <w:rPr>
      <w:rFonts w:ascii="Times New Roman" w:eastAsia="Times New Roman" w:hAnsi="Times New Roman" w:cs="Times New Roman"/>
      <w:sz w:val="20"/>
      <w:szCs w:val="20"/>
    </w:rPr>
  </w:style>
  <w:style w:type="character" w:customStyle="1" w:styleId="WW8Num16z0">
    <w:name w:val="WW8Num16z0"/>
    <w:qFormat/>
    <w:rPr>
      <w:rFonts w:eastAsia="MS Sans Serif" w:cs="Times New Roman"/>
      <w:sz w:val="20"/>
      <w:szCs w:val="20"/>
    </w:rPr>
  </w:style>
  <w:style w:type="character" w:customStyle="1" w:styleId="WW8Num16z1">
    <w:name w:val="WW8Num16z1"/>
    <w:qFormat/>
    <w:rPr>
      <w:rFonts w:ascii="Times New Roman" w:eastAsia="Times New Roman" w:hAnsi="Times New Roman" w:cs="Times New Roman"/>
      <w:color w:val="000000"/>
      <w:sz w:val="20"/>
      <w:szCs w:val="20"/>
    </w:rPr>
  </w:style>
  <w:style w:type="character" w:customStyle="1" w:styleId="WW8Num16z2">
    <w:name w:val="WW8Num16z2"/>
    <w:qFormat/>
    <w:rPr>
      <w:color w:val="00B050"/>
      <w:sz w:val="20"/>
      <w:szCs w:val="20"/>
    </w:rPr>
  </w:style>
  <w:style w:type="character" w:customStyle="1" w:styleId="WW8Num16z3">
    <w:name w:val="WW8Num16z3"/>
    <w:qFormat/>
    <w:rPr>
      <w:rFonts w:ascii="Symbol" w:eastAsia="Symbol" w:hAnsi="Symbol" w:cs="Symbol"/>
      <w:color w:val="000000"/>
    </w:rPr>
  </w:style>
  <w:style w:type="character" w:customStyle="1" w:styleId="WW8Num16z4">
    <w:name w:val="WW8Num16z4"/>
    <w:qFormat/>
  </w:style>
  <w:style w:type="character" w:customStyle="1" w:styleId="WW8Num17z0">
    <w:name w:val="WW8Num17z0"/>
    <w:qFormat/>
    <w:rPr>
      <w:sz w:val="2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Nagwek1Znak">
    <w:name w:val="Nagłówek 1 Znak"/>
    <w:qFormat/>
    <w:rPr>
      <w:rFonts w:ascii="Arial" w:eastAsia="Times New Roman" w:hAnsi="Arial" w:cs="Arial"/>
      <w:b/>
      <w:bCs/>
      <w:sz w:val="32"/>
      <w:szCs w:val="32"/>
      <w:lang w:eastAsia="zh-CN"/>
    </w:rPr>
  </w:style>
  <w:style w:type="character" w:customStyle="1" w:styleId="Nagwek2Znak">
    <w:name w:val="Nagłówek 2 Znak"/>
    <w:qFormat/>
    <w:rPr>
      <w:rFonts w:ascii="Liberation Sans" w:eastAsia="Microsoft YaHei" w:hAnsi="Liberation Sans" w:cs="Arial"/>
      <w:b/>
      <w:bCs/>
      <w:sz w:val="32"/>
      <w:szCs w:val="32"/>
      <w:lang w:eastAsia="zh-CN"/>
    </w:rPr>
  </w:style>
  <w:style w:type="character" w:customStyle="1" w:styleId="Nagwek3Znak">
    <w:name w:val="Nagłówek 3 Znak"/>
    <w:qFormat/>
    <w:rPr>
      <w:rFonts w:ascii="Liberation Sans" w:eastAsia="Microsoft YaHei" w:hAnsi="Liberation Sans" w:cs="Arial"/>
      <w:b/>
      <w:bCs/>
      <w:sz w:val="28"/>
      <w:szCs w:val="28"/>
      <w:lang w:eastAsia="zh-CN"/>
    </w:rPr>
  </w:style>
  <w:style w:type="character" w:customStyle="1" w:styleId="Domylnaczcionkaakapitu9">
    <w:name w:val="Domyślna czcionka akapitu9"/>
    <w:qFormat/>
  </w:style>
  <w:style w:type="character" w:customStyle="1" w:styleId="Domylnaczcionkaakapitu8">
    <w:name w:val="Domyślna czcionka akapitu8"/>
    <w:qFormat/>
  </w:style>
  <w:style w:type="character" w:customStyle="1" w:styleId="Domylnaczcionkaakapitu7">
    <w:name w:val="Domyślna czcionka akapitu7"/>
    <w:qFormat/>
  </w:style>
  <w:style w:type="character" w:customStyle="1" w:styleId="Domylnaczcionkaakapitu6">
    <w:name w:val="Domyślna czcionka akapitu6"/>
    <w:qFormat/>
  </w:style>
  <w:style w:type="character" w:customStyle="1" w:styleId="Domylnaczcionkaakapitu5">
    <w:name w:val="Domyślna czcionka akapitu5"/>
    <w:qFormat/>
  </w:style>
  <w:style w:type="character" w:customStyle="1" w:styleId="WW8Num5z1">
    <w:name w:val="WW8Num5z1"/>
    <w:qFormat/>
    <w:rPr>
      <w:color w:val="000000"/>
      <w:sz w:val="20"/>
      <w:szCs w:val="20"/>
    </w:rPr>
  </w:style>
  <w:style w:type="character" w:customStyle="1" w:styleId="WW8Num5z2">
    <w:name w:val="WW8Num5z2"/>
    <w:qFormat/>
  </w:style>
  <w:style w:type="character" w:customStyle="1" w:styleId="WW8Num5z3">
    <w:name w:val="WW8Num5z3"/>
    <w:qFormat/>
    <w:rPr>
      <w:sz w:val="20"/>
      <w:szCs w:val="20"/>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1">
    <w:name w:val="WW8Num11z1"/>
    <w:qFormat/>
    <w:rPr>
      <w:rFonts w:ascii="Verdana" w:eastAsia="Verdana" w:hAnsi="Verdana" w:cs="Verdana"/>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1">
    <w:name w:val="WW8Num13z1"/>
    <w:qFormat/>
    <w:rPr>
      <w:color w:val="000000"/>
      <w:sz w:val="20"/>
      <w:szCs w:val="20"/>
    </w:rPr>
  </w:style>
  <w:style w:type="character" w:customStyle="1" w:styleId="WW8Num13z2">
    <w:name w:val="WW8Num13z2"/>
    <w:qFormat/>
  </w:style>
  <w:style w:type="character" w:customStyle="1" w:styleId="WW8Num13z3">
    <w:name w:val="WW8Num13z3"/>
    <w:qFormat/>
    <w:rPr>
      <w:sz w:val="20"/>
      <w:szCs w:val="20"/>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0">
    <w:name w:val="WW8Num18z0"/>
    <w:qFormat/>
    <w:rPr>
      <w:rFonts w:ascii="Times New Roman" w:eastAsia="Times New Roman" w:hAnsi="Times New Roman" w:cs="Times New Roman"/>
      <w:color w:val="000000"/>
      <w:sz w:val="18"/>
      <w:szCs w:val="18"/>
      <w:shd w:val="clear" w:color="auto" w:fill="FFFFFF"/>
      <w:lang w:val="pl-PL"/>
    </w:rPr>
  </w:style>
  <w:style w:type="character" w:customStyle="1" w:styleId="WW8Num19z0">
    <w:name w:val="WW8Num19z0"/>
    <w:qFormat/>
    <w:rPr>
      <w:rFonts w:ascii="Times New Roman" w:eastAsia="Times-New-Roman, 'MS PMincho'" w:hAnsi="Times New Roman" w:cs="Tahoma"/>
      <w:color w:val="000000"/>
      <w:sz w:val="18"/>
      <w:szCs w:val="18"/>
      <w:shd w:val="clear" w:color="auto" w:fill="FFFFFF"/>
    </w:rPr>
  </w:style>
  <w:style w:type="character" w:customStyle="1" w:styleId="WW8Num20z0">
    <w:name w:val="WW8Num20z0"/>
    <w:qFormat/>
    <w:rPr>
      <w:rFonts w:ascii="Verdana" w:eastAsia="Verdana" w:hAnsi="Verdana" w:cs="Verdana"/>
      <w:sz w:val="18"/>
      <w:szCs w:val="18"/>
      <w:shd w:val="clear" w:color="auto" w:fill="FFFFFF"/>
    </w:rPr>
  </w:style>
  <w:style w:type="character" w:customStyle="1" w:styleId="WW8Num20z1">
    <w:name w:val="WW8Num20z1"/>
    <w:qFormat/>
    <w:rPr>
      <w:rFonts w:ascii="Times New Roman" w:eastAsia="Times New Roman" w:hAnsi="Times New Roman" w:cs="Times New Roman"/>
      <w:bCs/>
      <w:color w:val="000000"/>
      <w:sz w:val="20"/>
      <w:szCs w:val="20"/>
    </w:rPr>
  </w:style>
  <w:style w:type="character" w:customStyle="1" w:styleId="WW8Num20z2">
    <w:name w:val="WW8Num20z2"/>
    <w:qFormat/>
  </w:style>
  <w:style w:type="character" w:customStyle="1" w:styleId="WW8Num20z3">
    <w:name w:val="WW8Num20z3"/>
    <w:qFormat/>
    <w:rPr>
      <w:sz w:val="20"/>
      <w:szCs w:val="20"/>
      <w:shd w:val="clear" w:color="auto" w:fill="FFFFFF"/>
    </w:rPr>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sz w:val="20"/>
      <w:szCs w:val="2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rPr>
      <w:b w:val="0"/>
      <w:bCs w:val="0"/>
      <w:sz w:val="20"/>
      <w:szCs w:val="20"/>
    </w:rPr>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0"/>
      <w:szCs w:val="20"/>
    </w:rPr>
  </w:style>
  <w:style w:type="character" w:customStyle="1" w:styleId="WW8Num24z0">
    <w:name w:val="WW8Num24z0"/>
    <w:qFormat/>
    <w:rPr>
      <w:color w:val="000000"/>
      <w:sz w:val="20"/>
      <w:szCs w:val="20"/>
    </w:rPr>
  </w:style>
  <w:style w:type="character" w:customStyle="1" w:styleId="WW8Num25z0">
    <w:name w:val="WW8Num25z0"/>
    <w:qFormat/>
    <w:rPr>
      <w:rFonts w:eastAsia="Times-New-Roman, 'MS PMincho'"/>
      <w:bCs/>
      <w:iCs/>
      <w:color w:val="000000"/>
      <w:sz w:val="20"/>
      <w:szCs w:val="20"/>
    </w:rPr>
  </w:style>
  <w:style w:type="character" w:customStyle="1" w:styleId="WW8Num26z0">
    <w:name w:val="WW8Num26z0"/>
    <w:qFormat/>
    <w:rPr>
      <w:iCs/>
      <w:color w:val="000000"/>
      <w:sz w:val="20"/>
      <w:szCs w:val="20"/>
    </w:rPr>
  </w:style>
  <w:style w:type="character" w:customStyle="1" w:styleId="WW8Num26z1">
    <w:name w:val="WW8Num26z1"/>
    <w:qFormat/>
    <w:rPr>
      <w:color w:val="000000"/>
      <w:sz w:val="20"/>
      <w:szCs w:val="2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eastAsia="Times-New-Roman, 'MS PMincho'"/>
      <w:bCs/>
      <w:iCs/>
      <w:color w:val="000000"/>
      <w:sz w:val="20"/>
      <w:szCs w:val="20"/>
    </w:rPr>
  </w:style>
  <w:style w:type="character" w:customStyle="1" w:styleId="WW8Num27z1">
    <w:name w:val="WW8Num27z1"/>
    <w:qFormat/>
    <w:rPr>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Domylnaczcionkaakapitu4">
    <w:name w:val="Domyślna czcionka akapitu4"/>
    <w:qFormat/>
  </w:style>
  <w:style w:type="character" w:customStyle="1" w:styleId="WW8Num15z1">
    <w:name w:val="WW8Num15z1"/>
    <w:qFormat/>
    <w:rPr>
      <w:color w:val="000000"/>
      <w:sz w:val="20"/>
      <w:szCs w:val="20"/>
    </w:rPr>
  </w:style>
  <w:style w:type="character" w:customStyle="1" w:styleId="WW8Num15z2">
    <w:name w:val="WW8Num15z2"/>
    <w:qFormat/>
  </w:style>
  <w:style w:type="character" w:customStyle="1" w:styleId="WW8Num15z3">
    <w:name w:val="WW8Num15z3"/>
    <w:qFormat/>
    <w:rPr>
      <w:sz w:val="20"/>
      <w:szCs w:val="20"/>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rPr>
      <w:b w:val="0"/>
      <w:bCs w:val="0"/>
      <w:sz w:val="20"/>
      <w:szCs w:val="20"/>
    </w:rPr>
  </w:style>
  <w:style w:type="character" w:customStyle="1" w:styleId="WW8Num24z7">
    <w:name w:val="WW8Num24z7"/>
    <w:qFormat/>
  </w:style>
  <w:style w:type="character" w:customStyle="1" w:styleId="WW8Num24z8">
    <w:name w:val="WW8Num24z8"/>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3z1">
    <w:name w:val="WW8Num23z1"/>
    <w:qFormat/>
    <w:rPr>
      <w:rFonts w:ascii="Times New Roman" w:eastAsia="Times New Roman" w:hAnsi="Times New Roman" w:cs="Times New Roman"/>
      <w:bCs/>
      <w:color w:val="000000"/>
      <w:sz w:val="20"/>
      <w:szCs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rPr>
      <w:b/>
      <w:sz w:val="20"/>
      <w:szCs w:val="20"/>
    </w:rPr>
  </w:style>
  <w:style w:type="character" w:customStyle="1" w:styleId="WW8Num25z7">
    <w:name w:val="WW8Num25z7"/>
    <w:qFormat/>
  </w:style>
  <w:style w:type="character" w:customStyle="1" w:styleId="WW8Num25z8">
    <w:name w:val="WW8Num25z8"/>
    <w:qFormat/>
  </w:style>
  <w:style w:type="character" w:customStyle="1" w:styleId="WW8Num28z0">
    <w:name w:val="WW8Num28z0"/>
    <w:qFormat/>
    <w:rPr>
      <w:rFonts w:eastAsia="Times-New-Roman, 'MS PMincho'"/>
      <w:bCs/>
      <w:iCs/>
      <w:color w:val="000000"/>
      <w:sz w:val="20"/>
      <w:szCs w:val="2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New-Roman, 'MS PMincho'" w:hAnsi="Times New Roman" w:cs="Times New Roman"/>
      <w:iCs/>
      <w:color w:val="000000"/>
      <w:sz w:val="18"/>
      <w:szCs w:val="18"/>
      <w:shd w:val="clear" w:color="auto" w:fill="FFFF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Domylnaczcionkaakapitu3">
    <w:name w:val="Domyślna czcionka akapitu3"/>
    <w:qFormat/>
  </w:style>
  <w:style w:type="character" w:customStyle="1" w:styleId="WW8Num30z0">
    <w:name w:val="WW8Num30z0"/>
    <w:qFormat/>
    <w:rPr>
      <w:rFonts w:ascii="Times New Roman" w:eastAsia="Times-New-Roman, 'MS PMincho'" w:hAnsi="Times New Roman" w:cs="Times New Roman"/>
      <w:iCs/>
      <w:color w:val="000000"/>
      <w:sz w:val="18"/>
      <w:szCs w:val="18"/>
      <w:shd w:val="clear" w:color="auto" w:fill="FFFFFF"/>
    </w:rPr>
  </w:style>
  <w:style w:type="character" w:customStyle="1" w:styleId="WW8Num31z0">
    <w:name w:val="WW8Num31z0"/>
    <w:qFormat/>
    <w:rPr>
      <w:rFonts w:ascii="Times New Roman" w:eastAsia="Times New Roman" w:hAnsi="Times New Roman" w:cs="Times New Roman"/>
      <w:color w:val="000000"/>
      <w:sz w:val="18"/>
      <w:szCs w:val="18"/>
      <w:shd w:val="clear" w:color="auto" w:fill="FFFFFF"/>
    </w:rPr>
  </w:style>
  <w:style w:type="character" w:customStyle="1" w:styleId="WW8Num32z0">
    <w:name w:val="WW8Num32z0"/>
    <w:qFormat/>
    <w:rPr>
      <w:rFonts w:ascii="Times New Roman" w:eastAsia="Times New Roman" w:hAnsi="Times New Roman" w:cs="Times New Roman"/>
      <w:sz w:val="18"/>
      <w:szCs w:val="18"/>
      <w:shd w:val="clear" w:color="auto" w:fill="FFFFFF"/>
    </w:rPr>
  </w:style>
  <w:style w:type="character" w:customStyle="1" w:styleId="WW8Num33z0">
    <w:name w:val="WW8Num33z0"/>
    <w:qFormat/>
    <w:rPr>
      <w:rFonts w:ascii="Times New Roman" w:eastAsia="Times New Roman" w:hAnsi="Times New Roman" w:cs="Times New Roman"/>
      <w:color w:val="000000"/>
      <w:sz w:val="18"/>
      <w:szCs w:val="18"/>
      <w:shd w:val="clear" w:color="auto" w:fill="FFFFFF"/>
      <w:lang w:val="pl-PL"/>
    </w:rPr>
  </w:style>
  <w:style w:type="character" w:customStyle="1" w:styleId="WW8Num34z0">
    <w:name w:val="WW8Num34z0"/>
    <w:qFormat/>
    <w:rPr>
      <w:rFonts w:ascii="Times New Roman" w:eastAsia="Times-New-Roman, 'MS PMincho'" w:hAnsi="Times New Roman" w:cs="Tahoma"/>
      <w:sz w:val="18"/>
      <w:szCs w:val="18"/>
      <w:shd w:val="clear" w:color="auto" w:fill="FFFFFF"/>
    </w:rPr>
  </w:style>
  <w:style w:type="character" w:customStyle="1" w:styleId="WW8Num35z0">
    <w:name w:val="WW8Num35z0"/>
    <w:qFormat/>
    <w:rPr>
      <w:rFonts w:ascii="Times New Roman" w:eastAsia="Times New Roman" w:hAnsi="Times New Roman" w:cs="Times New Roman"/>
      <w:color w:val="000000"/>
      <w:sz w:val="18"/>
      <w:szCs w:val="18"/>
      <w:shd w:val="clear" w:color="auto" w:fill="FFFFFF"/>
    </w:rPr>
  </w:style>
  <w:style w:type="character" w:customStyle="1" w:styleId="WW8Num36z0">
    <w:name w:val="WW8Num36z0"/>
    <w:qFormat/>
    <w:rPr>
      <w:rFonts w:ascii="Times New Roman" w:eastAsia="Times New Roman" w:hAnsi="Times New Roman" w:cs="Times New Roman"/>
      <w:sz w:val="18"/>
      <w:szCs w:val="18"/>
      <w:shd w:val="clear" w:color="auto" w:fill="FFFFFF"/>
    </w:rPr>
  </w:style>
  <w:style w:type="character" w:customStyle="1" w:styleId="WW8Num37z0">
    <w:name w:val="WW8Num37z0"/>
    <w:qFormat/>
    <w:rPr>
      <w:rFonts w:ascii="Verdana" w:eastAsia="Verdana" w:hAnsi="Verdana" w:cs="Verdana"/>
      <w:sz w:val="18"/>
      <w:szCs w:val="18"/>
      <w:shd w:val="clear" w:color="auto" w:fill="FFFFFF"/>
    </w:rPr>
  </w:style>
  <w:style w:type="character" w:customStyle="1" w:styleId="WW8Num37z1">
    <w:name w:val="WW8Num37z1"/>
    <w:qFormat/>
    <w:rPr>
      <w:rFonts w:ascii="Times New Roman" w:eastAsia="Times New Roman" w:hAnsi="Times New Roman" w:cs="Times New Roman"/>
      <w:sz w:val="20"/>
      <w:szCs w:val="20"/>
    </w:rPr>
  </w:style>
  <w:style w:type="character" w:customStyle="1" w:styleId="WW8Num37z2">
    <w:name w:val="WW8Num37z2"/>
    <w:qFormat/>
  </w:style>
  <w:style w:type="character" w:customStyle="1" w:styleId="WW8Num37z3">
    <w:name w:val="WW8Num37z3"/>
    <w:qFormat/>
    <w:rPr>
      <w:sz w:val="20"/>
      <w:szCs w:val="20"/>
      <w:shd w:val="clear" w:color="auto" w:fill="FFFFFF"/>
    </w:rPr>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eastAsia="Times New Roman" w:hAnsi="Times New Roman" w:cs="Tahoma"/>
      <w:sz w:val="18"/>
      <w:szCs w:val="18"/>
      <w:shd w:val="clear" w:color="auto" w:fill="FFFFFF"/>
    </w:rPr>
  </w:style>
  <w:style w:type="character" w:customStyle="1" w:styleId="WW8Num38z1">
    <w:name w:val="WW8Num38z1"/>
    <w:qFormat/>
    <w:rPr>
      <w:rFonts w:ascii="Times New Roman" w:eastAsia="Times New Roman" w:hAnsi="Times New Roman" w:cs="Times New Roman"/>
      <w:sz w:val="20"/>
      <w:szCs w:val="20"/>
    </w:rPr>
  </w:style>
  <w:style w:type="character" w:customStyle="1" w:styleId="WW8Num38z2">
    <w:name w:val="WW8Num38z2"/>
    <w:qFormat/>
  </w:style>
  <w:style w:type="character" w:customStyle="1" w:styleId="WW8Num38z3">
    <w:name w:val="WW8Num38z3"/>
    <w:qFormat/>
    <w:rPr>
      <w:sz w:val="20"/>
      <w:szCs w:val="20"/>
      <w:shd w:val="clear" w:color="auto" w:fill="FFFFFF"/>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Verdana" w:eastAsia="Verdana" w:hAnsi="Verdana" w:cs="Verdana"/>
      <w:color w:val="000000"/>
      <w:sz w:val="20"/>
      <w:szCs w:val="20"/>
      <w:shd w:val="clear" w:color="auto" w:fill="FFFFFF"/>
    </w:rPr>
  </w:style>
  <w:style w:type="character" w:customStyle="1" w:styleId="WW8Num39z1">
    <w:name w:val="WW8Num39z1"/>
    <w:qFormat/>
    <w:rPr>
      <w:rFonts w:ascii="OpenSymbol" w:eastAsia="OpenSymbol" w:hAnsi="OpenSymbol" w:cs="Times New Roman"/>
      <w:sz w:val="20"/>
      <w:szCs w:val="20"/>
      <w:shd w:val="clear" w:color="auto" w:fill="FFFFFF"/>
    </w:rPr>
  </w:style>
  <w:style w:type="character" w:customStyle="1" w:styleId="WW8Num39z3">
    <w:name w:val="WW8Num39z3"/>
    <w:qFormat/>
    <w:rPr>
      <w:rFonts w:ascii="Symbol" w:eastAsia="Symbol" w:hAnsi="Symbol" w:cs="Symbol"/>
      <w:sz w:val="20"/>
      <w:szCs w:val="20"/>
      <w:shd w:val="clear" w:color="auto" w:fill="FFFFFF"/>
    </w:rPr>
  </w:style>
  <w:style w:type="character" w:customStyle="1" w:styleId="WW8Num40z0">
    <w:name w:val="WW8Num40z0"/>
    <w:qFormat/>
    <w:rPr>
      <w:rFonts w:ascii="Times New Roman" w:eastAsia="Times New Roman" w:hAnsi="Times New Roman" w:cs="Times New Roman"/>
      <w:color w:val="000000"/>
      <w:sz w:val="18"/>
      <w:szCs w:val="18"/>
      <w:shd w:val="clear" w:color="auto" w:fill="FFFFFF"/>
    </w:rPr>
  </w:style>
  <w:style w:type="character" w:customStyle="1" w:styleId="WW8Num40z1">
    <w:name w:val="WW8Num40z1"/>
    <w:qFormat/>
    <w:rPr>
      <w:rFonts w:ascii="Times New Roman" w:eastAsia="Times New Roman" w:hAnsi="Times New Roman" w:cs="Times New Roman"/>
      <w:sz w:val="20"/>
      <w:szCs w:val="20"/>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sz w:val="20"/>
      <w:szCs w:val="20"/>
    </w:rPr>
  </w:style>
  <w:style w:type="character" w:customStyle="1" w:styleId="WW8Num41z1">
    <w:name w:val="WW8Num41z1"/>
    <w:qFormat/>
    <w:rPr>
      <w:sz w:val="20"/>
      <w:szCs w:val="20"/>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sz w:val="18"/>
      <w:szCs w:val="18"/>
    </w:rPr>
  </w:style>
  <w:style w:type="character" w:customStyle="1" w:styleId="WW8Num42z1">
    <w:name w:val="WW8Num42z1"/>
    <w:qFormat/>
    <w:rPr>
      <w:rFonts w:ascii="Verdana" w:eastAsia="Verdana" w:hAnsi="Verdana" w:cs="Verdana"/>
      <w:sz w:val="20"/>
      <w:szCs w:val="2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i w:val="0"/>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sz w:val="20"/>
      <w:szCs w:val="20"/>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rPr>
      <w:sz w:val="20"/>
      <w:szCs w:val="20"/>
    </w:rPr>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sz w:val="20"/>
      <w:szCs w:val="20"/>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sz w:val="20"/>
      <w:szCs w:val="20"/>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Domylnaczcionkaakapitu2">
    <w:name w:val="Domyślna czcionka akapitu2"/>
    <w:qFormat/>
  </w:style>
  <w:style w:type="character" w:customStyle="1" w:styleId="WW8Num39z2">
    <w:name w:val="WW8Num39z2"/>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4z2">
    <w:name w:val="WW8Num4z2"/>
    <w:qFormat/>
    <w:rPr>
      <w:b w:val="0"/>
      <w:color w:val="000000"/>
    </w:rPr>
  </w:style>
  <w:style w:type="character" w:customStyle="1" w:styleId="WW8Num48z0">
    <w:name w:val="WW8Num48z0"/>
    <w:qFormat/>
    <w:rPr>
      <w:rFonts w:ascii="Times New Roman" w:eastAsia="Times New Roman" w:hAnsi="Times New Roman" w:cs="Tahoma"/>
    </w:rPr>
  </w:style>
  <w:style w:type="character" w:customStyle="1" w:styleId="WW8Num51z0">
    <w:name w:val="WW8Num51z0"/>
    <w:qFormat/>
    <w:rPr>
      <w:rFonts w:ascii="Times New Roman" w:eastAsia="Times New Roman" w:hAnsi="Times New Roman" w:cs="Times New Roman"/>
      <w:sz w:val="18"/>
      <w:szCs w:val="18"/>
    </w:rPr>
  </w:style>
  <w:style w:type="character" w:customStyle="1" w:styleId="WW8Num52z0">
    <w:name w:val="WW8Num52z0"/>
    <w:qFormat/>
    <w:rPr>
      <w:rFonts w:ascii="Times New Roman" w:eastAsia="Times New Roman" w:hAnsi="Times New Roman" w:cs="Times New Roman"/>
      <w:sz w:val="18"/>
      <w:szCs w:val="18"/>
    </w:rPr>
  </w:style>
  <w:style w:type="character" w:customStyle="1" w:styleId="WW8Num53z0">
    <w:name w:val="WW8Num53z0"/>
    <w:qFormat/>
    <w:rPr>
      <w:rFonts w:ascii="Verdana" w:eastAsia="Verdana" w:hAnsi="Verdana" w:cs="Verdana"/>
      <w:sz w:val="18"/>
      <w:szCs w:val="18"/>
    </w:rPr>
  </w:style>
  <w:style w:type="character" w:customStyle="1" w:styleId="WW8Num54z0">
    <w:name w:val="WW8Num54z0"/>
    <w:qFormat/>
    <w:rPr>
      <w:rFonts w:ascii="Times New Roman" w:eastAsia="Times New Roman" w:hAnsi="Times New Roman" w:cs="Tahoma"/>
      <w:sz w:val="18"/>
      <w:szCs w:val="18"/>
    </w:rPr>
  </w:style>
  <w:style w:type="character" w:customStyle="1" w:styleId="WW8Num55z0">
    <w:name w:val="WW8Num55z0"/>
    <w:qFormat/>
    <w:rPr>
      <w:rFonts w:ascii="Verdana" w:eastAsia="Verdana" w:hAnsi="Verdana" w:cs="Verdana"/>
      <w:sz w:val="20"/>
      <w:szCs w:val="20"/>
    </w:rPr>
  </w:style>
  <w:style w:type="character" w:customStyle="1" w:styleId="WW8Num55z1">
    <w:name w:val="WW8Num55z1"/>
    <w:qFormat/>
    <w:rPr>
      <w:rFonts w:ascii="Times New Roman" w:eastAsia="Times New Roman" w:hAnsi="Times New Roman" w:cs="Times New Roman"/>
      <w:sz w:val="20"/>
      <w:szCs w:val="20"/>
    </w:rPr>
  </w:style>
  <w:style w:type="character" w:customStyle="1" w:styleId="WW-Absatz-Standardschriftart111111111111111">
    <w:name w:val="WW-Absatz-Standardschriftart111111111111111"/>
    <w:qFormat/>
  </w:style>
  <w:style w:type="character" w:customStyle="1" w:styleId="WW8Num21z1">
    <w:name w:val="WW8Num21z1"/>
    <w:qFormat/>
    <w:rPr>
      <w:rFonts w:ascii="Courier New" w:eastAsia="Courier New" w:hAnsi="Courier New" w:cs="Courier New"/>
    </w:rPr>
  </w:style>
  <w:style w:type="character" w:customStyle="1" w:styleId="WW8Num30z1">
    <w:name w:val="WW8Num30z1"/>
    <w:qFormat/>
    <w:rPr>
      <w:rFonts w:ascii="Verdana" w:eastAsia="Verdana" w:hAnsi="Verdana" w:cs="Verdana"/>
      <w:sz w:val="20"/>
      <w:szCs w:val="20"/>
    </w:rPr>
  </w:style>
  <w:style w:type="character" w:customStyle="1" w:styleId="Domylnaczcionkaakapitu1">
    <w:name w:val="Domyślna czcionka akapitu1"/>
    <w:qFormat/>
  </w:style>
  <w:style w:type="character" w:customStyle="1" w:styleId="Internetlink">
    <w:name w:val="Internet link"/>
    <w:qFormat/>
    <w:rPr>
      <w:color w:val="0000FF"/>
      <w:u w:val="single"/>
    </w:rPr>
  </w:style>
  <w:style w:type="character" w:styleId="Numerstrony">
    <w:name w:val="page number"/>
    <w:basedOn w:val="Domylnaczcionkaakapitu1"/>
    <w:qFormat/>
  </w:style>
  <w:style w:type="character" w:customStyle="1" w:styleId="TekstpodstawowyZnak">
    <w:name w:val="Tekst podstawowy Znak"/>
    <w:qFormat/>
    <w:rPr>
      <w:sz w:val="24"/>
    </w:rPr>
  </w:style>
  <w:style w:type="character" w:customStyle="1" w:styleId="FontStyle81">
    <w:name w:val="Font Style81"/>
    <w:qFormat/>
    <w:rPr>
      <w:rFonts w:ascii="Times New Roman" w:eastAsia="Times New Roman" w:hAnsi="Times New Roman" w:cs="Times New Roman"/>
      <w:sz w:val="22"/>
      <w:szCs w:val="22"/>
    </w:rPr>
  </w:style>
  <w:style w:type="character" w:customStyle="1" w:styleId="FontStyle82">
    <w:name w:val="Font Style82"/>
    <w:qFormat/>
    <w:rPr>
      <w:rFonts w:ascii="Times New Roman" w:eastAsia="Times New Roman" w:hAnsi="Times New Roman" w:cs="Times New Roman"/>
      <w:b/>
      <w:bCs/>
      <w:sz w:val="22"/>
      <w:szCs w:val="22"/>
    </w:rPr>
  </w:style>
  <w:style w:type="character" w:customStyle="1" w:styleId="TekstdymkaZnak">
    <w:name w:val="Tekst dymka Znak"/>
    <w:qFormat/>
    <w:rPr>
      <w:rFonts w:ascii="Tahoma" w:eastAsia="Tahoma" w:hAnsi="Tahoma" w:cs="Tahoma"/>
      <w:sz w:val="16"/>
      <w:szCs w:val="16"/>
    </w:rPr>
  </w:style>
  <w:style w:type="character" w:customStyle="1" w:styleId="FontStyle48">
    <w:name w:val="Font Style48"/>
    <w:qFormat/>
    <w:rPr>
      <w:rFonts w:ascii="Arial" w:eastAsia="Arial" w:hAnsi="Arial" w:cs="Arial"/>
      <w:b/>
      <w:bCs/>
      <w:sz w:val="30"/>
      <w:szCs w:val="30"/>
    </w:rPr>
  </w:style>
  <w:style w:type="character" w:customStyle="1" w:styleId="FontStyle49">
    <w:name w:val="Font Style49"/>
    <w:qFormat/>
    <w:rPr>
      <w:rFonts w:ascii="Arial" w:eastAsia="Arial" w:hAnsi="Arial" w:cs="Arial"/>
      <w:b/>
      <w:bCs/>
      <w:sz w:val="20"/>
      <w:szCs w:val="20"/>
    </w:rPr>
  </w:style>
  <w:style w:type="character" w:customStyle="1" w:styleId="FontStyle50">
    <w:name w:val="Font Style50"/>
    <w:qFormat/>
    <w:rPr>
      <w:rFonts w:ascii="Arial" w:eastAsia="Arial" w:hAnsi="Arial" w:cs="Arial"/>
      <w:sz w:val="20"/>
      <w:szCs w:val="20"/>
    </w:rPr>
  </w:style>
  <w:style w:type="character" w:customStyle="1" w:styleId="Symbolewypunktowania">
    <w:name w:val="Symbole wypunktowania"/>
    <w:qFormat/>
    <w:rPr>
      <w:rFonts w:ascii="OpenSymbol" w:eastAsia="OpenSymbol" w:hAnsi="OpenSymbol" w:cs="OpenSymbol"/>
    </w:rPr>
  </w:style>
  <w:style w:type="character" w:customStyle="1" w:styleId="Znakinumeracji">
    <w:name w:val="Znaki numeracji"/>
    <w:qFormat/>
    <w:rPr>
      <w:rFonts w:ascii="Times New Roman" w:eastAsia="Times New Roman" w:hAnsi="Times New Roman" w:cs="Times New Roman"/>
      <w:sz w:val="20"/>
      <w:szCs w:val="20"/>
    </w:rPr>
  </w:style>
  <w:style w:type="character" w:customStyle="1" w:styleId="Znakiwypunktowania">
    <w:name w:val="Znaki wypunktowania"/>
    <w:qFormat/>
    <w:rPr>
      <w:rFonts w:ascii="OpenSymbol" w:eastAsia="OpenSymbol" w:hAnsi="OpenSymbol" w:cs="OpenSymbol"/>
    </w:rPr>
  </w:style>
  <w:style w:type="character" w:customStyle="1" w:styleId="ListLabel46">
    <w:name w:val="ListLabel 46"/>
    <w:qFormat/>
    <w:rPr>
      <w:sz w:val="22"/>
    </w:rPr>
  </w:style>
  <w:style w:type="character" w:customStyle="1" w:styleId="luchili">
    <w:name w:val="luc_hili"/>
    <w:qFormat/>
  </w:style>
  <w:style w:type="character" w:customStyle="1" w:styleId="StopkaZnak">
    <w:name w:val="Stopka Znak"/>
    <w:qFormat/>
    <w:rPr>
      <w:sz w:val="24"/>
      <w:szCs w:val="24"/>
    </w:rPr>
  </w:style>
  <w:style w:type="character" w:customStyle="1" w:styleId="Mocnowyrniony">
    <w:name w:val="Mocno wyróżniony"/>
    <w:qFormat/>
    <w:rPr>
      <w:b/>
      <w:bCs/>
    </w:rPr>
  </w:style>
  <w:style w:type="character" w:customStyle="1" w:styleId="size">
    <w:name w:val="size"/>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TekstpodstawowyZnak1">
    <w:name w:val="Tekst podstawowy Znak1"/>
    <w:qFormat/>
    <w:rPr>
      <w:rFonts w:ascii="Times New Roman" w:eastAsia="Times New Roman" w:hAnsi="Times New Roman" w:cs="Times New Roman"/>
      <w:sz w:val="24"/>
      <w:szCs w:val="20"/>
      <w:lang w:eastAsia="zh-CN"/>
    </w:rPr>
  </w:style>
  <w:style w:type="character" w:customStyle="1" w:styleId="NagwekZnak">
    <w:name w:val="Nagłówek Znak"/>
    <w:qFormat/>
    <w:rPr>
      <w:rFonts w:ascii="Times New Roman" w:eastAsia="Times New Roman" w:hAnsi="Times New Roman" w:cs="Times New Roman"/>
      <w:sz w:val="24"/>
      <w:szCs w:val="24"/>
      <w:lang w:eastAsia="zh-CN"/>
    </w:rPr>
  </w:style>
  <w:style w:type="character" w:customStyle="1" w:styleId="StopkaZnak1">
    <w:name w:val="Stopka Znak1"/>
    <w:qFormat/>
    <w:rPr>
      <w:rFonts w:ascii="Times New Roman" w:eastAsia="Times New Roman" w:hAnsi="Times New Roman" w:cs="Times New Roman"/>
      <w:sz w:val="24"/>
      <w:szCs w:val="24"/>
      <w:lang w:eastAsia="zh-CN"/>
    </w:rPr>
  </w:style>
  <w:style w:type="character" w:customStyle="1" w:styleId="TekstpodstawowywcityZnak">
    <w:name w:val="Tekst podstawowy wcięty Znak"/>
    <w:qFormat/>
    <w:rPr>
      <w:rFonts w:ascii="Times New Roman" w:eastAsia="Times New Roman" w:hAnsi="Times New Roman" w:cs="Times New Roman"/>
      <w:sz w:val="24"/>
      <w:szCs w:val="24"/>
      <w:lang w:eastAsia="zh-CN"/>
    </w:rPr>
  </w:style>
  <w:style w:type="character" w:customStyle="1" w:styleId="TekstdymkaZnak1">
    <w:name w:val="Tekst dymka Znak1"/>
    <w:qFormat/>
    <w:rPr>
      <w:rFonts w:ascii="Tahoma" w:eastAsia="Times New Roman" w:hAnsi="Tahoma" w:cs="Tahoma"/>
      <w:sz w:val="16"/>
      <w:szCs w:val="16"/>
      <w:lang w:eastAsia="zh-CN"/>
    </w:rPr>
  </w:style>
  <w:style w:type="character" w:customStyle="1" w:styleId="PodtytuZnak">
    <w:name w:val="Podtytuł Znak"/>
    <w:qFormat/>
    <w:rPr>
      <w:rFonts w:ascii="Liberation Sans" w:eastAsia="Microsoft YaHei" w:hAnsi="Liberation Sans" w:cs="Arial"/>
      <w:sz w:val="36"/>
      <w:szCs w:val="36"/>
      <w:lang w:eastAsia="zh-CN"/>
    </w:rPr>
  </w:style>
  <w:style w:type="character" w:customStyle="1" w:styleId="ListLabel47">
    <w:name w:val="ListLabel 47"/>
    <w:qFormat/>
    <w:rPr>
      <w:rFonts w:cs="Times New Roman"/>
      <w:b w:val="0"/>
      <w:bCs/>
      <w:i w:val="0"/>
      <w:iCs/>
      <w:sz w:val="18"/>
      <w:szCs w:val="18"/>
      <w:highlight w:val="white"/>
    </w:rPr>
  </w:style>
  <w:style w:type="character" w:customStyle="1" w:styleId="ListLabel48">
    <w:name w:val="ListLabel 48"/>
    <w:qFormat/>
    <w:rPr>
      <w:rFonts w:cs="Times New Roman"/>
      <w:b w:val="0"/>
      <w:bCs/>
      <w:i w:val="0"/>
      <w:iCs/>
      <w:sz w:val="18"/>
      <w:szCs w:val="18"/>
      <w:highlight w:val="white"/>
    </w:rPr>
  </w:style>
  <w:style w:type="character" w:customStyle="1" w:styleId="ListLabel49">
    <w:name w:val="ListLabel 49"/>
    <w:qFormat/>
    <w:rPr>
      <w:rFonts w:cs="Times New Roman"/>
      <w:b w:val="0"/>
      <w:bCs/>
      <w:i w:val="0"/>
      <w:iCs/>
      <w:sz w:val="18"/>
      <w:szCs w:val="18"/>
      <w:highlight w:val="white"/>
    </w:rPr>
  </w:style>
  <w:style w:type="character" w:customStyle="1" w:styleId="ListLabel50">
    <w:name w:val="ListLabel 50"/>
    <w:qFormat/>
    <w:rPr>
      <w:rFonts w:cs="Times New Roman"/>
      <w:sz w:val="20"/>
      <w:szCs w:val="20"/>
    </w:rPr>
  </w:style>
  <w:style w:type="character" w:customStyle="1" w:styleId="ListLabel51">
    <w:name w:val="ListLabel 51"/>
    <w:qFormat/>
    <w:rPr>
      <w:rFonts w:cs="Times New Roman"/>
      <w:sz w:val="20"/>
      <w:szCs w:val="20"/>
    </w:rPr>
  </w:style>
  <w:style w:type="character" w:customStyle="1" w:styleId="ListLabel52">
    <w:name w:val="ListLabel 52"/>
    <w:qFormat/>
    <w:rPr>
      <w:rFonts w:cs="Times New Roman"/>
      <w:sz w:val="20"/>
      <w:szCs w:val="20"/>
    </w:rPr>
  </w:style>
  <w:style w:type="character" w:customStyle="1" w:styleId="ListLabel53">
    <w:name w:val="ListLabel 53"/>
    <w:qFormat/>
    <w:rPr>
      <w:rFonts w:cs="Times New Roman"/>
      <w:sz w:val="20"/>
      <w:szCs w:val="20"/>
    </w:rPr>
  </w:style>
  <w:style w:type="character" w:customStyle="1" w:styleId="ListLabel54">
    <w:name w:val="ListLabel 54"/>
    <w:qFormat/>
    <w:rPr>
      <w:rFonts w:cs="Times New Roman"/>
      <w:sz w:val="20"/>
      <w:szCs w:val="20"/>
    </w:rPr>
  </w:style>
  <w:style w:type="character" w:customStyle="1" w:styleId="ListLabel55">
    <w:name w:val="ListLabel 55"/>
    <w:qFormat/>
    <w:rPr>
      <w:rFonts w:cs="Times New Roman"/>
      <w:sz w:val="20"/>
      <w:szCs w:val="20"/>
    </w:rPr>
  </w:style>
  <w:style w:type="character" w:customStyle="1" w:styleId="ListLabel56">
    <w:name w:val="ListLabel 56"/>
    <w:qFormat/>
    <w:rPr>
      <w:rFonts w:cs="Times New Roman"/>
      <w:sz w:val="20"/>
      <w:szCs w:val="20"/>
    </w:rPr>
  </w:style>
  <w:style w:type="character" w:customStyle="1" w:styleId="ListLabel57">
    <w:name w:val="ListLabel 57"/>
    <w:qFormat/>
    <w:rPr>
      <w:rFonts w:cs="Times New Roman"/>
      <w:sz w:val="20"/>
      <w:szCs w:val="20"/>
    </w:rPr>
  </w:style>
  <w:style w:type="character" w:customStyle="1" w:styleId="ListLabel58">
    <w:name w:val="ListLabel 58"/>
    <w:qFormat/>
    <w:rPr>
      <w:rFonts w:cs="Times New Roman"/>
      <w:sz w:val="20"/>
      <w:szCs w:val="20"/>
    </w:rPr>
  </w:style>
  <w:style w:type="character" w:customStyle="1" w:styleId="ListLabel59">
    <w:name w:val="ListLabel 59"/>
    <w:qFormat/>
    <w:rPr>
      <w:rFonts w:cs="Times New Roman"/>
      <w:color w:val="000000"/>
      <w:sz w:val="20"/>
      <w:szCs w:val="20"/>
      <w:lang w:val="pl-PL"/>
    </w:rPr>
  </w:style>
  <w:style w:type="character" w:customStyle="1" w:styleId="ListLabel60">
    <w:name w:val="ListLabel 60"/>
    <w:qFormat/>
    <w:rPr>
      <w:rFonts w:cs="Times New Roman"/>
      <w:color w:val="000000"/>
      <w:sz w:val="20"/>
      <w:szCs w:val="20"/>
      <w:lang w:val="pl-PL"/>
    </w:rPr>
  </w:style>
  <w:style w:type="character" w:customStyle="1" w:styleId="ListLabel61">
    <w:name w:val="ListLabel 61"/>
    <w:qFormat/>
    <w:rPr>
      <w:rFonts w:cs="Times New Roman"/>
      <w:color w:val="000000"/>
      <w:sz w:val="20"/>
      <w:szCs w:val="20"/>
      <w:lang w:val="pl-PL"/>
    </w:rPr>
  </w:style>
  <w:style w:type="character" w:customStyle="1" w:styleId="ListLabel62">
    <w:name w:val="ListLabel 62"/>
    <w:qFormat/>
    <w:rPr>
      <w:rFonts w:cs="Times New Roman"/>
      <w:color w:val="000000"/>
      <w:sz w:val="20"/>
      <w:szCs w:val="20"/>
      <w:lang w:val="pl-PL"/>
    </w:rPr>
  </w:style>
  <w:style w:type="character" w:customStyle="1" w:styleId="ListLabel63">
    <w:name w:val="ListLabel 63"/>
    <w:qFormat/>
    <w:rPr>
      <w:rFonts w:cs="Times New Roman"/>
      <w:color w:val="000000"/>
      <w:sz w:val="20"/>
      <w:szCs w:val="20"/>
      <w:lang w:val="pl-PL"/>
    </w:rPr>
  </w:style>
  <w:style w:type="character" w:customStyle="1" w:styleId="ListLabel64">
    <w:name w:val="ListLabel 64"/>
    <w:qFormat/>
    <w:rPr>
      <w:rFonts w:cs="Times New Roman"/>
      <w:color w:val="000000"/>
      <w:sz w:val="20"/>
      <w:szCs w:val="20"/>
      <w:lang w:val="pl-PL"/>
    </w:rPr>
  </w:style>
  <w:style w:type="character" w:customStyle="1" w:styleId="ListLabel65">
    <w:name w:val="ListLabel 65"/>
    <w:qFormat/>
    <w:rPr>
      <w:rFonts w:cs="Times New Roman"/>
      <w:color w:val="000000"/>
      <w:sz w:val="20"/>
      <w:szCs w:val="20"/>
      <w:lang w:val="pl-PL"/>
    </w:rPr>
  </w:style>
  <w:style w:type="character" w:customStyle="1" w:styleId="ListLabel66">
    <w:name w:val="ListLabel 66"/>
    <w:qFormat/>
    <w:rPr>
      <w:rFonts w:cs="Times New Roman"/>
      <w:color w:val="000000"/>
      <w:sz w:val="20"/>
      <w:szCs w:val="20"/>
      <w:lang w:val="pl-PL"/>
    </w:rPr>
  </w:style>
  <w:style w:type="character" w:customStyle="1" w:styleId="ListLabel67">
    <w:name w:val="ListLabel 67"/>
    <w:qFormat/>
    <w:rPr>
      <w:rFonts w:cs="Times New Roman"/>
      <w:color w:val="000000"/>
      <w:sz w:val="20"/>
      <w:szCs w:val="20"/>
      <w:lang w:val="pl-PL"/>
    </w:rPr>
  </w:style>
  <w:style w:type="character" w:customStyle="1" w:styleId="ListLabel68">
    <w:name w:val="ListLabel 68"/>
    <w:qFormat/>
    <w:rPr>
      <w:rFonts w:cs="Times New Roman"/>
      <w:color w:val="000000"/>
      <w:sz w:val="20"/>
      <w:szCs w:val="20"/>
    </w:rPr>
  </w:style>
  <w:style w:type="character" w:customStyle="1" w:styleId="ListLabel69">
    <w:name w:val="ListLabel 69"/>
    <w:qFormat/>
    <w:rPr>
      <w:rFonts w:cs="Times New Roman"/>
      <w:color w:val="000000"/>
      <w:sz w:val="20"/>
      <w:szCs w:val="20"/>
    </w:rPr>
  </w:style>
  <w:style w:type="character" w:customStyle="1" w:styleId="ListLabel70">
    <w:name w:val="ListLabel 70"/>
    <w:qFormat/>
    <w:rPr>
      <w:rFonts w:cs="Times New Roman"/>
      <w:color w:val="000000"/>
      <w:sz w:val="20"/>
      <w:szCs w:val="20"/>
    </w:rPr>
  </w:style>
  <w:style w:type="character" w:customStyle="1" w:styleId="ListLabel71">
    <w:name w:val="ListLabel 71"/>
    <w:qFormat/>
    <w:rPr>
      <w:rFonts w:cs="Times New Roman"/>
      <w:color w:val="000000"/>
      <w:sz w:val="20"/>
      <w:szCs w:val="20"/>
    </w:rPr>
  </w:style>
  <w:style w:type="character" w:customStyle="1" w:styleId="ListLabel72">
    <w:name w:val="ListLabel 72"/>
    <w:qFormat/>
    <w:rPr>
      <w:rFonts w:cs="Times New Roman"/>
      <w:color w:val="000000"/>
      <w:sz w:val="20"/>
      <w:szCs w:val="20"/>
    </w:rPr>
  </w:style>
  <w:style w:type="character" w:customStyle="1" w:styleId="ListLabel73">
    <w:name w:val="ListLabel 73"/>
    <w:qFormat/>
    <w:rPr>
      <w:rFonts w:cs="Times New Roman"/>
      <w:color w:val="000000"/>
      <w:sz w:val="20"/>
      <w:szCs w:val="20"/>
    </w:rPr>
  </w:style>
  <w:style w:type="character" w:customStyle="1" w:styleId="ListLabel74">
    <w:name w:val="ListLabel 74"/>
    <w:qFormat/>
    <w:rPr>
      <w:rFonts w:cs="Times New Roman"/>
      <w:color w:val="000000"/>
      <w:sz w:val="20"/>
      <w:szCs w:val="20"/>
    </w:rPr>
  </w:style>
  <w:style w:type="character" w:customStyle="1" w:styleId="ListLabel75">
    <w:name w:val="ListLabel 75"/>
    <w:qFormat/>
    <w:rPr>
      <w:rFonts w:cs="Times New Roman"/>
      <w:color w:val="000000"/>
      <w:sz w:val="20"/>
      <w:szCs w:val="20"/>
    </w:rPr>
  </w:style>
  <w:style w:type="character" w:customStyle="1" w:styleId="ListLabel76">
    <w:name w:val="ListLabel 76"/>
    <w:qFormat/>
    <w:rPr>
      <w:rFonts w:cs="Times New Roman"/>
      <w:color w:val="000000"/>
      <w:sz w:val="20"/>
      <w:szCs w:val="20"/>
    </w:rPr>
  </w:style>
  <w:style w:type="character" w:customStyle="1" w:styleId="ListLabel77">
    <w:name w:val="ListLabel 77"/>
    <w:qFormat/>
    <w:rPr>
      <w:rFonts w:cs="Times New Roman"/>
      <w:color w:val="000000"/>
      <w:sz w:val="20"/>
      <w:szCs w:val="20"/>
    </w:rPr>
  </w:style>
  <w:style w:type="character" w:customStyle="1" w:styleId="ListLabel78">
    <w:name w:val="ListLabel 78"/>
    <w:qFormat/>
    <w:rPr>
      <w:rFonts w:cs="Times New Roman"/>
      <w:color w:val="000000"/>
      <w:sz w:val="20"/>
      <w:szCs w:val="20"/>
    </w:rPr>
  </w:style>
  <w:style w:type="character" w:customStyle="1" w:styleId="ListLabel79">
    <w:name w:val="ListLabel 79"/>
    <w:qFormat/>
    <w:rPr>
      <w:rFonts w:cs="Times New Roman"/>
      <w:color w:val="000000"/>
      <w:sz w:val="20"/>
      <w:szCs w:val="20"/>
    </w:rPr>
  </w:style>
  <w:style w:type="character" w:customStyle="1" w:styleId="ListLabel80">
    <w:name w:val="ListLabel 80"/>
    <w:qFormat/>
    <w:rPr>
      <w:rFonts w:cs="Times New Roman"/>
      <w:color w:val="000000"/>
      <w:sz w:val="20"/>
      <w:szCs w:val="20"/>
    </w:rPr>
  </w:style>
  <w:style w:type="character" w:customStyle="1" w:styleId="ListLabel81">
    <w:name w:val="ListLabel 81"/>
    <w:qFormat/>
    <w:rPr>
      <w:rFonts w:cs="Times New Roman"/>
      <w:color w:val="000000"/>
      <w:sz w:val="20"/>
      <w:szCs w:val="20"/>
    </w:rPr>
  </w:style>
  <w:style w:type="character" w:customStyle="1" w:styleId="ListLabel82">
    <w:name w:val="ListLabel 82"/>
    <w:qFormat/>
    <w:rPr>
      <w:rFonts w:cs="Times New Roman"/>
      <w:color w:val="000000"/>
      <w:sz w:val="20"/>
      <w:szCs w:val="20"/>
    </w:rPr>
  </w:style>
  <w:style w:type="character" w:customStyle="1" w:styleId="ListLabel83">
    <w:name w:val="ListLabel 83"/>
    <w:qFormat/>
    <w:rPr>
      <w:rFonts w:cs="Times New Roman"/>
      <w:color w:val="000000"/>
      <w:sz w:val="20"/>
      <w:szCs w:val="20"/>
    </w:rPr>
  </w:style>
  <w:style w:type="character" w:customStyle="1" w:styleId="ListLabel84">
    <w:name w:val="ListLabel 84"/>
    <w:qFormat/>
    <w:rPr>
      <w:rFonts w:cs="Times New Roman"/>
      <w:color w:val="000000"/>
      <w:sz w:val="20"/>
      <w:szCs w:val="20"/>
    </w:rPr>
  </w:style>
  <w:style w:type="character" w:customStyle="1" w:styleId="ListLabel85">
    <w:name w:val="ListLabel 85"/>
    <w:qFormat/>
    <w:rPr>
      <w:rFonts w:cs="Times New Roman"/>
      <w:color w:val="000000"/>
      <w:sz w:val="20"/>
      <w:szCs w:val="20"/>
    </w:rPr>
  </w:style>
  <w:style w:type="character" w:customStyle="1" w:styleId="ListLabel86">
    <w:name w:val="ListLabel 86"/>
    <w:qFormat/>
    <w:rPr>
      <w:rFonts w:cs="Times New Roman"/>
      <w:sz w:val="20"/>
      <w:szCs w:val="20"/>
    </w:rPr>
  </w:style>
  <w:style w:type="character" w:customStyle="1" w:styleId="ListLabel87">
    <w:name w:val="ListLabel 87"/>
    <w:qFormat/>
    <w:rPr>
      <w:rFonts w:cs="Times New Roman"/>
      <w:sz w:val="20"/>
      <w:szCs w:val="20"/>
    </w:rPr>
  </w:style>
  <w:style w:type="character" w:customStyle="1" w:styleId="ListLabel88">
    <w:name w:val="ListLabel 88"/>
    <w:qFormat/>
    <w:rPr>
      <w:rFonts w:cs="Times New Roman"/>
      <w:sz w:val="20"/>
      <w:szCs w:val="20"/>
    </w:rPr>
  </w:style>
  <w:style w:type="character" w:customStyle="1" w:styleId="ListLabel89">
    <w:name w:val="ListLabel 89"/>
    <w:qFormat/>
    <w:rPr>
      <w:rFonts w:cs="Times New Roman"/>
      <w:sz w:val="20"/>
      <w:szCs w:val="20"/>
    </w:rPr>
  </w:style>
  <w:style w:type="character" w:customStyle="1" w:styleId="ListLabel90">
    <w:name w:val="ListLabel 90"/>
    <w:qFormat/>
    <w:rPr>
      <w:rFonts w:cs="Times New Roman"/>
      <w:sz w:val="20"/>
      <w:szCs w:val="20"/>
    </w:rPr>
  </w:style>
  <w:style w:type="character" w:customStyle="1" w:styleId="ListLabel91">
    <w:name w:val="ListLabel 91"/>
    <w:qFormat/>
    <w:rPr>
      <w:rFonts w:cs="Times New Roman"/>
      <w:sz w:val="20"/>
      <w:szCs w:val="20"/>
    </w:rPr>
  </w:style>
  <w:style w:type="character" w:customStyle="1" w:styleId="ListLabel92">
    <w:name w:val="ListLabel 92"/>
    <w:qFormat/>
    <w:rPr>
      <w:rFonts w:cs="Times New Roman"/>
      <w:sz w:val="20"/>
      <w:szCs w:val="20"/>
    </w:rPr>
  </w:style>
  <w:style w:type="character" w:customStyle="1" w:styleId="ListLabel93">
    <w:name w:val="ListLabel 93"/>
    <w:qFormat/>
    <w:rPr>
      <w:rFonts w:cs="Times New Roman"/>
      <w:sz w:val="20"/>
      <w:szCs w:val="20"/>
    </w:rPr>
  </w:style>
  <w:style w:type="character" w:customStyle="1" w:styleId="ListLabel94">
    <w:name w:val="ListLabel 94"/>
    <w:qFormat/>
    <w:rPr>
      <w:rFonts w:cs="Times New Roman"/>
      <w:sz w:val="20"/>
      <w:szCs w:val="20"/>
    </w:rPr>
  </w:style>
  <w:style w:type="character" w:customStyle="1" w:styleId="ListLabel95">
    <w:name w:val="ListLabel 95"/>
    <w:qFormat/>
    <w:rPr>
      <w:rFonts w:eastAsia="Times-New-Roman, 'MS PMincho'" w:cs="Times New Roman"/>
      <w:iCs/>
      <w:color w:val="000000"/>
      <w:sz w:val="20"/>
      <w:szCs w:val="20"/>
      <w:lang w:val="pl-PL" w:eastAsia="pl-PL"/>
    </w:rPr>
  </w:style>
  <w:style w:type="character" w:customStyle="1" w:styleId="ListLabel96">
    <w:name w:val="ListLabel 96"/>
    <w:qFormat/>
    <w:rPr>
      <w:rFonts w:eastAsia="Times-New-Roman, 'MS PMincho'" w:cs="Times New Roman"/>
      <w:iCs/>
      <w:color w:val="000000"/>
      <w:sz w:val="20"/>
      <w:szCs w:val="20"/>
      <w:lang w:val="pl-PL" w:eastAsia="pl-PL"/>
    </w:rPr>
  </w:style>
  <w:style w:type="character" w:customStyle="1" w:styleId="ListLabel97">
    <w:name w:val="ListLabel 97"/>
    <w:qFormat/>
    <w:rPr>
      <w:rFonts w:eastAsia="Times-New-Roman, 'MS PMincho'" w:cs="Times New Roman"/>
      <w:iCs/>
      <w:color w:val="000000"/>
      <w:sz w:val="20"/>
      <w:szCs w:val="20"/>
      <w:lang w:val="pl-PL" w:eastAsia="pl-PL"/>
    </w:rPr>
  </w:style>
  <w:style w:type="character" w:customStyle="1" w:styleId="ListLabel98">
    <w:name w:val="ListLabel 98"/>
    <w:qFormat/>
    <w:rPr>
      <w:rFonts w:eastAsia="Times-New-Roman, 'MS PMincho'" w:cs="Times New Roman"/>
      <w:iCs/>
      <w:color w:val="000000"/>
      <w:sz w:val="20"/>
      <w:szCs w:val="20"/>
      <w:lang w:val="pl-PL" w:eastAsia="pl-PL"/>
    </w:rPr>
  </w:style>
  <w:style w:type="character" w:customStyle="1" w:styleId="ListLabel99">
    <w:name w:val="ListLabel 99"/>
    <w:qFormat/>
    <w:rPr>
      <w:rFonts w:eastAsia="Times-New-Roman, 'MS PMincho'" w:cs="Times New Roman"/>
      <w:iCs/>
      <w:color w:val="000000"/>
      <w:sz w:val="20"/>
      <w:szCs w:val="20"/>
      <w:lang w:val="pl-PL" w:eastAsia="pl-PL"/>
    </w:rPr>
  </w:style>
  <w:style w:type="character" w:customStyle="1" w:styleId="ListLabel100">
    <w:name w:val="ListLabel 100"/>
    <w:qFormat/>
    <w:rPr>
      <w:rFonts w:eastAsia="Times-New-Roman, 'MS PMincho'" w:cs="Times New Roman"/>
      <w:iCs/>
      <w:color w:val="000000"/>
      <w:sz w:val="20"/>
      <w:szCs w:val="20"/>
      <w:lang w:val="pl-PL" w:eastAsia="pl-PL"/>
    </w:rPr>
  </w:style>
  <w:style w:type="character" w:customStyle="1" w:styleId="ListLabel101">
    <w:name w:val="ListLabel 101"/>
    <w:qFormat/>
    <w:rPr>
      <w:rFonts w:eastAsia="Times-New-Roman, 'MS PMincho'" w:cs="Times New Roman"/>
      <w:iCs/>
      <w:color w:val="000000"/>
      <w:sz w:val="20"/>
      <w:szCs w:val="20"/>
      <w:lang w:val="pl-PL" w:eastAsia="pl-PL"/>
    </w:rPr>
  </w:style>
  <w:style w:type="character" w:customStyle="1" w:styleId="ListLabel102">
    <w:name w:val="ListLabel 102"/>
    <w:qFormat/>
    <w:rPr>
      <w:rFonts w:eastAsia="Times-New-Roman, 'MS PMincho'" w:cs="Times New Roman"/>
      <w:iCs/>
      <w:color w:val="000000"/>
      <w:sz w:val="20"/>
      <w:szCs w:val="20"/>
      <w:lang w:val="pl-PL" w:eastAsia="pl-PL"/>
    </w:rPr>
  </w:style>
  <w:style w:type="character" w:customStyle="1" w:styleId="ListLabel103">
    <w:name w:val="ListLabel 103"/>
    <w:qFormat/>
    <w:rPr>
      <w:rFonts w:eastAsia="Times-New-Roman, 'MS PMincho'" w:cs="Times New Roman"/>
      <w:iCs/>
      <w:color w:val="000000"/>
      <w:sz w:val="20"/>
      <w:szCs w:val="20"/>
      <w:lang w:val="pl-PL" w:eastAsia="pl-PL"/>
    </w:rPr>
  </w:style>
  <w:style w:type="character" w:customStyle="1" w:styleId="ListLabel104">
    <w:name w:val="ListLabel 104"/>
    <w:qFormat/>
    <w:rPr>
      <w:rFonts w:cs="Times New Roman"/>
      <w:sz w:val="20"/>
      <w:szCs w:val="20"/>
    </w:rPr>
  </w:style>
  <w:style w:type="character" w:customStyle="1" w:styleId="ListLabel105">
    <w:name w:val="ListLabel 105"/>
    <w:qFormat/>
    <w:rPr>
      <w:rFonts w:cs="Times New Roman"/>
      <w:sz w:val="20"/>
      <w:szCs w:val="20"/>
    </w:rPr>
  </w:style>
  <w:style w:type="character" w:customStyle="1" w:styleId="ListLabel106">
    <w:name w:val="ListLabel 106"/>
    <w:qFormat/>
    <w:rPr>
      <w:rFonts w:cs="Times New Roman"/>
      <w:sz w:val="20"/>
      <w:szCs w:val="20"/>
    </w:rPr>
  </w:style>
  <w:style w:type="character" w:customStyle="1" w:styleId="ListLabel107">
    <w:name w:val="ListLabel 107"/>
    <w:qFormat/>
    <w:rPr>
      <w:rFonts w:cs="Times New Roman"/>
      <w:sz w:val="20"/>
      <w:szCs w:val="20"/>
    </w:rPr>
  </w:style>
  <w:style w:type="character" w:customStyle="1" w:styleId="ListLabel108">
    <w:name w:val="ListLabel 108"/>
    <w:qFormat/>
    <w:rPr>
      <w:rFonts w:cs="Times New Roman"/>
      <w:sz w:val="20"/>
      <w:szCs w:val="20"/>
    </w:rPr>
  </w:style>
  <w:style w:type="character" w:customStyle="1" w:styleId="ListLabel109">
    <w:name w:val="ListLabel 109"/>
    <w:qFormat/>
    <w:rPr>
      <w:rFonts w:cs="Times New Roman"/>
      <w:sz w:val="20"/>
      <w:szCs w:val="20"/>
    </w:rPr>
  </w:style>
  <w:style w:type="character" w:customStyle="1" w:styleId="ListLabel110">
    <w:name w:val="ListLabel 110"/>
    <w:qFormat/>
    <w:rPr>
      <w:rFonts w:cs="Times New Roman"/>
      <w:sz w:val="20"/>
      <w:szCs w:val="20"/>
    </w:rPr>
  </w:style>
  <w:style w:type="character" w:customStyle="1" w:styleId="ListLabel111">
    <w:name w:val="ListLabel 111"/>
    <w:qFormat/>
    <w:rPr>
      <w:rFonts w:cs="Times New Roman"/>
      <w:sz w:val="20"/>
      <w:szCs w:val="20"/>
    </w:rPr>
  </w:style>
  <w:style w:type="character" w:customStyle="1" w:styleId="ListLabel112">
    <w:name w:val="ListLabel 112"/>
    <w:qFormat/>
    <w:rPr>
      <w:rFonts w:cs="Times New Roman"/>
      <w:sz w:val="20"/>
      <w:szCs w:val="20"/>
    </w:rPr>
  </w:style>
  <w:style w:type="character" w:customStyle="1" w:styleId="ListLabel113">
    <w:name w:val="ListLabel 113"/>
    <w:qFormat/>
    <w:rPr>
      <w:rFonts w:cs="Times New Roman"/>
      <w:sz w:val="20"/>
      <w:szCs w:val="20"/>
    </w:rPr>
  </w:style>
  <w:style w:type="character" w:customStyle="1" w:styleId="ListLabel114">
    <w:name w:val="ListLabel 114"/>
    <w:qFormat/>
    <w:rPr>
      <w:rFonts w:cs="Times New Roman"/>
      <w:sz w:val="20"/>
      <w:szCs w:val="20"/>
    </w:rPr>
  </w:style>
  <w:style w:type="character" w:customStyle="1" w:styleId="ListLabel115">
    <w:name w:val="ListLabel 115"/>
    <w:qFormat/>
    <w:rPr>
      <w:rFonts w:cs="Times New Roman"/>
      <w:sz w:val="20"/>
      <w:szCs w:val="20"/>
    </w:rPr>
  </w:style>
  <w:style w:type="character" w:customStyle="1" w:styleId="ListLabel116">
    <w:name w:val="ListLabel 116"/>
    <w:qFormat/>
    <w:rPr>
      <w:rFonts w:cs="Times New Roman"/>
      <w:sz w:val="20"/>
      <w:szCs w:val="20"/>
    </w:rPr>
  </w:style>
  <w:style w:type="character" w:customStyle="1" w:styleId="ListLabel117">
    <w:name w:val="ListLabel 117"/>
    <w:qFormat/>
    <w:rPr>
      <w:rFonts w:cs="Times New Roman"/>
      <w:sz w:val="20"/>
      <w:szCs w:val="20"/>
    </w:rPr>
  </w:style>
  <w:style w:type="character" w:customStyle="1" w:styleId="ListLabel118">
    <w:name w:val="ListLabel 118"/>
    <w:qFormat/>
    <w:rPr>
      <w:rFonts w:cs="Times New Roman"/>
      <w:sz w:val="20"/>
      <w:szCs w:val="20"/>
    </w:rPr>
  </w:style>
  <w:style w:type="character" w:customStyle="1" w:styleId="ListLabel119">
    <w:name w:val="ListLabel 119"/>
    <w:qFormat/>
    <w:rPr>
      <w:rFonts w:cs="Times New Roman"/>
      <w:sz w:val="20"/>
      <w:szCs w:val="20"/>
    </w:rPr>
  </w:style>
  <w:style w:type="character" w:customStyle="1" w:styleId="ListLabel120">
    <w:name w:val="ListLabel 120"/>
    <w:qFormat/>
    <w:rPr>
      <w:rFonts w:cs="Times New Roman"/>
      <w:sz w:val="20"/>
      <w:szCs w:val="20"/>
    </w:rPr>
  </w:style>
  <w:style w:type="character" w:customStyle="1" w:styleId="ListLabel121">
    <w:name w:val="ListLabel 121"/>
    <w:qFormat/>
    <w:rPr>
      <w:rFonts w:cs="Times New Roman"/>
      <w:sz w:val="20"/>
      <w:szCs w:val="20"/>
    </w:rPr>
  </w:style>
  <w:style w:type="character" w:customStyle="1" w:styleId="ListLabel122">
    <w:name w:val="ListLabel 122"/>
    <w:qFormat/>
    <w:rPr>
      <w:rFonts w:cs="Times New Roman"/>
      <w:b w:val="0"/>
      <w:i w:val="0"/>
      <w:color w:val="000000"/>
      <w:sz w:val="20"/>
      <w:szCs w:val="20"/>
    </w:rPr>
  </w:style>
  <w:style w:type="character" w:customStyle="1" w:styleId="ListLabel123">
    <w:name w:val="ListLabel 123"/>
    <w:qFormat/>
    <w:rPr>
      <w:rFonts w:cs="Times New Roman"/>
      <w:b w:val="0"/>
      <w:i w:val="0"/>
      <w:color w:val="000000"/>
      <w:sz w:val="20"/>
      <w:szCs w:val="20"/>
    </w:rPr>
  </w:style>
  <w:style w:type="character" w:customStyle="1" w:styleId="ListLabel124">
    <w:name w:val="ListLabel 124"/>
    <w:qFormat/>
    <w:rPr>
      <w:rFonts w:cs="Times New Roman"/>
      <w:b w:val="0"/>
      <w:i w:val="0"/>
      <w:color w:val="000000"/>
      <w:sz w:val="20"/>
      <w:szCs w:val="20"/>
    </w:rPr>
  </w:style>
  <w:style w:type="character" w:customStyle="1" w:styleId="ListLabel125">
    <w:name w:val="ListLabel 125"/>
    <w:qFormat/>
    <w:rPr>
      <w:rFonts w:cs="Times New Roman"/>
      <w:b w:val="0"/>
      <w:i w:val="0"/>
      <w:color w:val="000000"/>
      <w:sz w:val="20"/>
      <w:szCs w:val="20"/>
    </w:rPr>
  </w:style>
  <w:style w:type="character" w:customStyle="1" w:styleId="ListLabel126">
    <w:name w:val="ListLabel 126"/>
    <w:qFormat/>
    <w:rPr>
      <w:rFonts w:cs="Times New Roman"/>
      <w:b w:val="0"/>
      <w:i w:val="0"/>
      <w:color w:val="000000"/>
      <w:sz w:val="20"/>
      <w:szCs w:val="20"/>
    </w:rPr>
  </w:style>
  <w:style w:type="character" w:customStyle="1" w:styleId="ListLabel127">
    <w:name w:val="ListLabel 127"/>
    <w:qFormat/>
    <w:rPr>
      <w:rFonts w:cs="Times New Roman"/>
      <w:b w:val="0"/>
      <w:i w:val="0"/>
      <w:color w:val="000000"/>
      <w:sz w:val="20"/>
      <w:szCs w:val="20"/>
    </w:rPr>
  </w:style>
  <w:style w:type="character" w:customStyle="1" w:styleId="ListLabel128">
    <w:name w:val="ListLabel 128"/>
    <w:qFormat/>
    <w:rPr>
      <w:rFonts w:cs="Times New Roman"/>
      <w:b w:val="0"/>
      <w:i w:val="0"/>
      <w:color w:val="000000"/>
      <w:sz w:val="20"/>
      <w:szCs w:val="20"/>
    </w:rPr>
  </w:style>
  <w:style w:type="character" w:customStyle="1" w:styleId="ListLabel129">
    <w:name w:val="ListLabel 129"/>
    <w:qFormat/>
    <w:rPr>
      <w:rFonts w:cs="Times New Roman"/>
      <w:b w:val="0"/>
      <w:i w:val="0"/>
      <w:color w:val="000000"/>
      <w:sz w:val="20"/>
      <w:szCs w:val="20"/>
    </w:rPr>
  </w:style>
  <w:style w:type="character" w:customStyle="1" w:styleId="ListLabel130">
    <w:name w:val="ListLabel 130"/>
    <w:qFormat/>
    <w:rPr>
      <w:rFonts w:cs="Times New Roman"/>
      <w:b w:val="0"/>
      <w:i w:val="0"/>
      <w:color w:val="000000"/>
      <w:sz w:val="20"/>
      <w:szCs w:val="20"/>
    </w:rPr>
  </w:style>
  <w:style w:type="character" w:customStyle="1" w:styleId="ListLabel131">
    <w:name w:val="ListLabel 131"/>
    <w:qFormat/>
    <w:rPr>
      <w:rFonts w:cs="Times New Roman"/>
      <w:sz w:val="20"/>
      <w:szCs w:val="20"/>
    </w:rPr>
  </w:style>
  <w:style w:type="character" w:customStyle="1" w:styleId="ListLabel132">
    <w:name w:val="ListLabel 132"/>
    <w:qFormat/>
    <w:rPr>
      <w:rFonts w:cs="Times New Roman"/>
      <w:sz w:val="20"/>
      <w:szCs w:val="20"/>
    </w:rPr>
  </w:style>
  <w:style w:type="character" w:customStyle="1" w:styleId="ListLabel133">
    <w:name w:val="ListLabel 133"/>
    <w:qFormat/>
    <w:rPr>
      <w:rFonts w:cs="Times New Roman"/>
      <w:sz w:val="20"/>
      <w:szCs w:val="20"/>
    </w:rPr>
  </w:style>
  <w:style w:type="character" w:customStyle="1" w:styleId="ListLabel134">
    <w:name w:val="ListLabel 134"/>
    <w:qFormat/>
    <w:rPr>
      <w:rFonts w:cs="Times New Roman"/>
      <w:sz w:val="20"/>
      <w:szCs w:val="20"/>
    </w:rPr>
  </w:style>
  <w:style w:type="character" w:customStyle="1" w:styleId="ListLabel135">
    <w:name w:val="ListLabel 135"/>
    <w:qFormat/>
    <w:rPr>
      <w:rFonts w:cs="Times New Roman"/>
      <w:sz w:val="20"/>
      <w:szCs w:val="20"/>
    </w:rPr>
  </w:style>
  <w:style w:type="character" w:customStyle="1" w:styleId="ListLabel136">
    <w:name w:val="ListLabel 136"/>
    <w:qFormat/>
    <w:rPr>
      <w:rFonts w:cs="Times New Roman"/>
      <w:sz w:val="20"/>
      <w:szCs w:val="20"/>
    </w:rPr>
  </w:style>
  <w:style w:type="character" w:customStyle="1" w:styleId="ListLabel137">
    <w:name w:val="ListLabel 137"/>
    <w:qFormat/>
    <w:rPr>
      <w:rFonts w:cs="Times New Roman"/>
      <w:sz w:val="20"/>
      <w:szCs w:val="20"/>
    </w:rPr>
  </w:style>
  <w:style w:type="character" w:customStyle="1" w:styleId="ListLabel138">
    <w:name w:val="ListLabel 138"/>
    <w:qFormat/>
    <w:rPr>
      <w:rFonts w:cs="Times New Roman"/>
      <w:sz w:val="20"/>
      <w:szCs w:val="20"/>
    </w:rPr>
  </w:style>
  <w:style w:type="character" w:customStyle="1" w:styleId="ListLabel139">
    <w:name w:val="ListLabel 139"/>
    <w:qFormat/>
    <w:rPr>
      <w:rFonts w:cs="Times New Roman"/>
      <w:sz w:val="20"/>
      <w:szCs w:val="20"/>
    </w:rPr>
  </w:style>
  <w:style w:type="character" w:customStyle="1" w:styleId="ListLabel140">
    <w:name w:val="ListLabel 140"/>
    <w:qFormat/>
    <w:rPr>
      <w:rFonts w:cs="Times New Roman"/>
      <w:sz w:val="20"/>
      <w:szCs w:val="20"/>
    </w:rPr>
  </w:style>
  <w:style w:type="character" w:customStyle="1" w:styleId="ListLabel141">
    <w:name w:val="ListLabel 141"/>
    <w:qFormat/>
    <w:rPr>
      <w:rFonts w:cs="Times New Roman"/>
      <w:sz w:val="20"/>
      <w:szCs w:val="20"/>
    </w:rPr>
  </w:style>
  <w:style w:type="character" w:customStyle="1" w:styleId="ListLabel142">
    <w:name w:val="ListLabel 142"/>
    <w:qFormat/>
    <w:rPr>
      <w:rFonts w:cs="Times New Roman"/>
      <w:sz w:val="20"/>
      <w:szCs w:val="20"/>
    </w:rPr>
  </w:style>
  <w:style w:type="character" w:customStyle="1" w:styleId="ListLabel143">
    <w:name w:val="ListLabel 143"/>
    <w:qFormat/>
    <w:rPr>
      <w:rFonts w:cs="Times New Roman"/>
      <w:sz w:val="20"/>
      <w:szCs w:val="20"/>
    </w:rPr>
  </w:style>
  <w:style w:type="character" w:customStyle="1" w:styleId="ListLabel144">
    <w:name w:val="ListLabel 144"/>
    <w:qFormat/>
    <w:rPr>
      <w:rFonts w:cs="Times New Roman"/>
      <w:sz w:val="20"/>
      <w:szCs w:val="20"/>
    </w:rPr>
  </w:style>
  <w:style w:type="character" w:customStyle="1" w:styleId="ListLabel145">
    <w:name w:val="ListLabel 145"/>
    <w:qFormat/>
    <w:rPr>
      <w:rFonts w:cs="Times New Roman"/>
      <w:sz w:val="20"/>
      <w:szCs w:val="20"/>
    </w:rPr>
  </w:style>
  <w:style w:type="character" w:customStyle="1" w:styleId="ListLabel146">
    <w:name w:val="ListLabel 146"/>
    <w:qFormat/>
    <w:rPr>
      <w:rFonts w:cs="Times New Roman"/>
      <w:sz w:val="20"/>
      <w:szCs w:val="20"/>
    </w:rPr>
  </w:style>
  <w:style w:type="character" w:customStyle="1" w:styleId="ListLabel147">
    <w:name w:val="ListLabel 147"/>
    <w:qFormat/>
    <w:rPr>
      <w:rFonts w:cs="Times New Roman"/>
      <w:sz w:val="20"/>
      <w:szCs w:val="20"/>
    </w:rPr>
  </w:style>
  <w:style w:type="character" w:customStyle="1" w:styleId="ListLabel148">
    <w:name w:val="ListLabel 148"/>
    <w:qFormat/>
    <w:rPr>
      <w:rFonts w:cs="Times New Roman"/>
      <w:sz w:val="20"/>
      <w:szCs w:val="20"/>
    </w:rPr>
  </w:style>
  <w:style w:type="character" w:customStyle="1" w:styleId="ListLabel149">
    <w:name w:val="ListLabel 149"/>
    <w:qFormat/>
    <w:rPr>
      <w:rFonts w:cs="Times New Roman"/>
      <w:sz w:val="20"/>
      <w:szCs w:val="20"/>
    </w:rPr>
  </w:style>
  <w:style w:type="character" w:customStyle="1" w:styleId="ListLabel150">
    <w:name w:val="ListLabel 150"/>
    <w:qFormat/>
    <w:rPr>
      <w:rFonts w:cs="Times New Roman"/>
      <w:sz w:val="20"/>
      <w:szCs w:val="20"/>
    </w:rPr>
  </w:style>
  <w:style w:type="character" w:customStyle="1" w:styleId="ListLabel151">
    <w:name w:val="ListLabel 151"/>
    <w:qFormat/>
    <w:rPr>
      <w:rFonts w:cs="Times New Roman"/>
      <w:sz w:val="20"/>
      <w:szCs w:val="20"/>
    </w:rPr>
  </w:style>
  <w:style w:type="character" w:customStyle="1" w:styleId="ListLabel152">
    <w:name w:val="ListLabel 152"/>
    <w:qFormat/>
    <w:rPr>
      <w:rFonts w:cs="Times New Roman"/>
      <w:sz w:val="20"/>
      <w:szCs w:val="20"/>
    </w:rPr>
  </w:style>
  <w:style w:type="character" w:customStyle="1" w:styleId="ListLabel153">
    <w:name w:val="ListLabel 153"/>
    <w:qFormat/>
    <w:rPr>
      <w:rFonts w:cs="Times New Roman"/>
      <w:sz w:val="20"/>
      <w:szCs w:val="20"/>
    </w:rPr>
  </w:style>
  <w:style w:type="character" w:customStyle="1" w:styleId="ListLabel154">
    <w:name w:val="ListLabel 154"/>
    <w:qFormat/>
    <w:rPr>
      <w:rFonts w:cs="Times New Roman"/>
      <w:sz w:val="20"/>
      <w:szCs w:val="20"/>
    </w:rPr>
  </w:style>
  <w:style w:type="character" w:customStyle="1" w:styleId="ListLabel155">
    <w:name w:val="ListLabel 155"/>
    <w:qFormat/>
    <w:rPr>
      <w:rFonts w:cs="Times New Roman"/>
      <w:sz w:val="20"/>
      <w:szCs w:val="20"/>
    </w:rPr>
  </w:style>
  <w:style w:type="character" w:customStyle="1" w:styleId="ListLabel156">
    <w:name w:val="ListLabel 156"/>
    <w:qFormat/>
    <w:rPr>
      <w:rFonts w:cs="Times New Roman"/>
      <w:sz w:val="20"/>
      <w:szCs w:val="20"/>
    </w:rPr>
  </w:style>
  <w:style w:type="character" w:customStyle="1" w:styleId="ListLabel157">
    <w:name w:val="ListLabel 157"/>
    <w:qFormat/>
    <w:rPr>
      <w:rFonts w:cs="Times New Roman"/>
      <w:sz w:val="20"/>
      <w:szCs w:val="20"/>
    </w:rPr>
  </w:style>
  <w:style w:type="character" w:customStyle="1" w:styleId="ListLabel158">
    <w:name w:val="ListLabel 158"/>
    <w:qFormat/>
    <w:rPr>
      <w:rFonts w:eastAsia="MS Sans Serif" w:cs="Times New Roman"/>
      <w:sz w:val="20"/>
      <w:szCs w:val="20"/>
    </w:rPr>
  </w:style>
  <w:style w:type="character" w:customStyle="1" w:styleId="ListLabel159">
    <w:name w:val="ListLabel 159"/>
    <w:qFormat/>
    <w:rPr>
      <w:rFonts w:cs="Times New Roman"/>
      <w:color w:val="000000"/>
      <w:sz w:val="20"/>
      <w:szCs w:val="20"/>
    </w:rPr>
  </w:style>
  <w:style w:type="character" w:customStyle="1" w:styleId="ListLabel160">
    <w:name w:val="ListLabel 160"/>
    <w:qFormat/>
    <w:rPr>
      <w:color w:val="00B050"/>
      <w:sz w:val="20"/>
      <w:szCs w:val="20"/>
    </w:rPr>
  </w:style>
  <w:style w:type="character" w:customStyle="1" w:styleId="ListLabel161">
    <w:name w:val="ListLabel 161"/>
    <w:qFormat/>
    <w:rPr>
      <w:rFonts w:cs="Symbol"/>
      <w:color w:val="000000"/>
    </w:rPr>
  </w:style>
  <w:style w:type="character" w:customStyle="1" w:styleId="ListLabel162">
    <w:name w:val="ListLabel 162"/>
    <w:qFormat/>
    <w:rPr>
      <w:sz w:val="20"/>
    </w:rPr>
  </w:style>
  <w:style w:type="character" w:customStyle="1" w:styleId="ListLabel163">
    <w:name w:val="ListLabel 163"/>
    <w:qFormat/>
    <w:rPr>
      <w:rFonts w:cs="Times New Roman"/>
      <w:sz w:val="20"/>
      <w:szCs w:val="20"/>
    </w:rPr>
  </w:style>
  <w:style w:type="character" w:customStyle="1" w:styleId="ListLabel164">
    <w:name w:val="ListLabel 164"/>
    <w:qFormat/>
    <w:rPr>
      <w:rFonts w:cs="Times New Roman"/>
      <w:sz w:val="20"/>
      <w:szCs w:val="20"/>
    </w:rPr>
  </w:style>
  <w:style w:type="character" w:customStyle="1" w:styleId="ListLabel165">
    <w:name w:val="ListLabel 165"/>
    <w:qFormat/>
    <w:rPr>
      <w:rFonts w:cs="Times New Roman"/>
      <w:sz w:val="20"/>
      <w:szCs w:val="20"/>
    </w:rPr>
  </w:style>
  <w:style w:type="character" w:customStyle="1" w:styleId="ListLabel166">
    <w:name w:val="ListLabel 166"/>
    <w:qFormat/>
    <w:rPr>
      <w:rFonts w:cs="Times New Roman"/>
      <w:sz w:val="20"/>
      <w:szCs w:val="20"/>
    </w:rPr>
  </w:style>
  <w:style w:type="character" w:customStyle="1" w:styleId="ListLabel167">
    <w:name w:val="ListLabel 167"/>
    <w:qFormat/>
    <w:rPr>
      <w:rFonts w:cs="Times New Roman"/>
      <w:sz w:val="20"/>
      <w:szCs w:val="20"/>
    </w:rPr>
  </w:style>
  <w:style w:type="character" w:customStyle="1" w:styleId="ListLabel168">
    <w:name w:val="ListLabel 168"/>
    <w:qFormat/>
    <w:rPr>
      <w:rFonts w:cs="Times New Roman"/>
      <w:sz w:val="20"/>
      <w:szCs w:val="20"/>
    </w:rPr>
  </w:style>
  <w:style w:type="character" w:customStyle="1" w:styleId="ListLabel169">
    <w:name w:val="ListLabel 169"/>
    <w:qFormat/>
    <w:rPr>
      <w:rFonts w:cs="Times New Roman"/>
      <w:sz w:val="20"/>
      <w:szCs w:val="20"/>
    </w:rPr>
  </w:style>
  <w:style w:type="character" w:customStyle="1" w:styleId="ListLabel170">
    <w:name w:val="ListLabel 170"/>
    <w:qFormat/>
    <w:rPr>
      <w:rFonts w:cs="Times New Roman"/>
      <w:sz w:val="20"/>
      <w:szCs w:val="20"/>
    </w:rPr>
  </w:style>
  <w:style w:type="character" w:customStyle="1" w:styleId="ListLabel171">
    <w:name w:val="ListLabel 171"/>
    <w:qFormat/>
    <w:rPr>
      <w:rFonts w:cs="Times New Roman"/>
      <w:sz w:val="20"/>
      <w:szCs w:val="20"/>
    </w:rPr>
  </w:style>
  <w:style w:type="character" w:customStyle="1" w:styleId="ListLabel172">
    <w:name w:val="ListLabel 172"/>
    <w:qFormat/>
    <w:rPr>
      <w:rFonts w:cs="Times New Roman"/>
      <w:color w:val="000000"/>
      <w:sz w:val="20"/>
      <w:szCs w:val="20"/>
      <w:lang w:val="pl-PL"/>
    </w:rPr>
  </w:style>
  <w:style w:type="character" w:customStyle="1" w:styleId="ListLabel173">
    <w:name w:val="ListLabel 173"/>
    <w:qFormat/>
    <w:rPr>
      <w:rFonts w:cs="Times New Roman"/>
      <w:color w:val="000000"/>
      <w:sz w:val="20"/>
      <w:szCs w:val="20"/>
      <w:lang w:val="pl-PL"/>
    </w:rPr>
  </w:style>
  <w:style w:type="character" w:customStyle="1" w:styleId="ListLabel174">
    <w:name w:val="ListLabel 174"/>
    <w:qFormat/>
    <w:rPr>
      <w:rFonts w:cs="Times New Roman"/>
      <w:color w:val="000000"/>
      <w:sz w:val="20"/>
      <w:szCs w:val="20"/>
      <w:lang w:val="pl-PL"/>
    </w:rPr>
  </w:style>
  <w:style w:type="character" w:customStyle="1" w:styleId="ListLabel175">
    <w:name w:val="ListLabel 175"/>
    <w:qFormat/>
    <w:rPr>
      <w:rFonts w:cs="Times New Roman"/>
      <w:color w:val="000000"/>
      <w:sz w:val="20"/>
      <w:szCs w:val="20"/>
      <w:lang w:val="pl-PL"/>
    </w:rPr>
  </w:style>
  <w:style w:type="character" w:customStyle="1" w:styleId="ListLabel176">
    <w:name w:val="ListLabel 176"/>
    <w:qFormat/>
    <w:rPr>
      <w:rFonts w:cs="Times New Roman"/>
      <w:color w:val="000000"/>
      <w:sz w:val="20"/>
      <w:szCs w:val="20"/>
      <w:lang w:val="pl-PL"/>
    </w:rPr>
  </w:style>
  <w:style w:type="character" w:customStyle="1" w:styleId="ListLabel177">
    <w:name w:val="ListLabel 177"/>
    <w:qFormat/>
    <w:rPr>
      <w:rFonts w:cs="Times New Roman"/>
      <w:color w:val="000000"/>
      <w:sz w:val="20"/>
      <w:szCs w:val="20"/>
      <w:lang w:val="pl-PL"/>
    </w:rPr>
  </w:style>
  <w:style w:type="character" w:customStyle="1" w:styleId="ListLabel178">
    <w:name w:val="ListLabel 178"/>
    <w:qFormat/>
    <w:rPr>
      <w:rFonts w:cs="Times New Roman"/>
      <w:color w:val="000000"/>
      <w:sz w:val="20"/>
      <w:szCs w:val="20"/>
      <w:lang w:val="pl-PL"/>
    </w:rPr>
  </w:style>
  <w:style w:type="character" w:customStyle="1" w:styleId="ListLabel179">
    <w:name w:val="ListLabel 179"/>
    <w:qFormat/>
    <w:rPr>
      <w:rFonts w:cs="Times New Roman"/>
      <w:color w:val="000000"/>
      <w:sz w:val="20"/>
      <w:szCs w:val="20"/>
      <w:lang w:val="pl-PL"/>
    </w:rPr>
  </w:style>
  <w:style w:type="character" w:customStyle="1" w:styleId="ListLabel180">
    <w:name w:val="ListLabel 180"/>
    <w:qFormat/>
    <w:rPr>
      <w:rFonts w:cs="Times New Roman"/>
      <w:color w:val="000000"/>
      <w:sz w:val="20"/>
      <w:szCs w:val="20"/>
      <w:lang w:val="pl-PL"/>
    </w:rPr>
  </w:style>
  <w:style w:type="character" w:customStyle="1" w:styleId="ListLabel181">
    <w:name w:val="ListLabel 181"/>
    <w:qFormat/>
    <w:rPr>
      <w:rFonts w:cs="Times New Roman"/>
      <w:color w:val="000000"/>
      <w:sz w:val="20"/>
      <w:szCs w:val="20"/>
    </w:rPr>
  </w:style>
  <w:style w:type="character" w:customStyle="1" w:styleId="ListLabel182">
    <w:name w:val="ListLabel 182"/>
    <w:qFormat/>
    <w:rPr>
      <w:rFonts w:cs="Times New Roman"/>
      <w:color w:val="000000"/>
      <w:sz w:val="20"/>
      <w:szCs w:val="20"/>
    </w:rPr>
  </w:style>
  <w:style w:type="character" w:customStyle="1" w:styleId="ListLabel183">
    <w:name w:val="ListLabel 183"/>
    <w:qFormat/>
    <w:rPr>
      <w:rFonts w:cs="Times New Roman"/>
      <w:color w:val="000000"/>
      <w:sz w:val="20"/>
      <w:szCs w:val="20"/>
    </w:rPr>
  </w:style>
  <w:style w:type="character" w:customStyle="1" w:styleId="ListLabel184">
    <w:name w:val="ListLabel 184"/>
    <w:qFormat/>
    <w:rPr>
      <w:rFonts w:cs="Times New Roman"/>
      <w:color w:val="000000"/>
      <w:sz w:val="20"/>
      <w:szCs w:val="20"/>
    </w:rPr>
  </w:style>
  <w:style w:type="character" w:customStyle="1" w:styleId="ListLabel185">
    <w:name w:val="ListLabel 185"/>
    <w:qFormat/>
    <w:rPr>
      <w:rFonts w:cs="Times New Roman"/>
      <w:color w:val="000000"/>
      <w:sz w:val="20"/>
      <w:szCs w:val="20"/>
    </w:rPr>
  </w:style>
  <w:style w:type="character" w:customStyle="1" w:styleId="ListLabel186">
    <w:name w:val="ListLabel 186"/>
    <w:qFormat/>
    <w:rPr>
      <w:rFonts w:cs="Times New Roman"/>
      <w:color w:val="000000"/>
      <w:sz w:val="20"/>
      <w:szCs w:val="20"/>
    </w:rPr>
  </w:style>
  <w:style w:type="character" w:customStyle="1" w:styleId="ListLabel187">
    <w:name w:val="ListLabel 187"/>
    <w:qFormat/>
    <w:rPr>
      <w:rFonts w:cs="Times New Roman"/>
      <w:color w:val="000000"/>
      <w:sz w:val="20"/>
      <w:szCs w:val="20"/>
    </w:rPr>
  </w:style>
  <w:style w:type="character" w:customStyle="1" w:styleId="ListLabel188">
    <w:name w:val="ListLabel 188"/>
    <w:qFormat/>
    <w:rPr>
      <w:rFonts w:cs="Times New Roman"/>
      <w:color w:val="000000"/>
      <w:sz w:val="20"/>
      <w:szCs w:val="20"/>
    </w:rPr>
  </w:style>
  <w:style w:type="character" w:customStyle="1" w:styleId="ListLabel189">
    <w:name w:val="ListLabel 189"/>
    <w:qFormat/>
    <w:rPr>
      <w:rFonts w:cs="Times New Roman"/>
      <w:color w:val="000000"/>
      <w:sz w:val="20"/>
      <w:szCs w:val="20"/>
    </w:rPr>
  </w:style>
  <w:style w:type="character" w:customStyle="1" w:styleId="ListLabel190">
    <w:name w:val="ListLabel 190"/>
    <w:qFormat/>
    <w:rPr>
      <w:rFonts w:cs="Times New Roman"/>
      <w:color w:val="000000"/>
      <w:sz w:val="20"/>
      <w:szCs w:val="20"/>
    </w:rPr>
  </w:style>
  <w:style w:type="character" w:customStyle="1" w:styleId="ListLabel191">
    <w:name w:val="ListLabel 191"/>
    <w:qFormat/>
    <w:rPr>
      <w:rFonts w:cs="Times New Roman"/>
      <w:color w:val="000000"/>
      <w:sz w:val="20"/>
      <w:szCs w:val="20"/>
    </w:rPr>
  </w:style>
  <w:style w:type="character" w:customStyle="1" w:styleId="ListLabel192">
    <w:name w:val="ListLabel 192"/>
    <w:qFormat/>
    <w:rPr>
      <w:rFonts w:cs="Times New Roman"/>
      <w:color w:val="000000"/>
      <w:sz w:val="20"/>
      <w:szCs w:val="20"/>
    </w:rPr>
  </w:style>
  <w:style w:type="character" w:customStyle="1" w:styleId="ListLabel193">
    <w:name w:val="ListLabel 193"/>
    <w:qFormat/>
    <w:rPr>
      <w:rFonts w:cs="Times New Roman"/>
      <w:color w:val="000000"/>
      <w:sz w:val="20"/>
      <w:szCs w:val="20"/>
    </w:rPr>
  </w:style>
  <w:style w:type="character" w:customStyle="1" w:styleId="ListLabel194">
    <w:name w:val="ListLabel 194"/>
    <w:qFormat/>
    <w:rPr>
      <w:rFonts w:cs="Times New Roman"/>
      <w:color w:val="000000"/>
      <w:sz w:val="20"/>
      <w:szCs w:val="20"/>
    </w:rPr>
  </w:style>
  <w:style w:type="character" w:customStyle="1" w:styleId="ListLabel195">
    <w:name w:val="ListLabel 195"/>
    <w:qFormat/>
    <w:rPr>
      <w:rFonts w:cs="Times New Roman"/>
      <w:color w:val="000000"/>
      <w:sz w:val="20"/>
      <w:szCs w:val="20"/>
    </w:rPr>
  </w:style>
  <w:style w:type="character" w:customStyle="1" w:styleId="ListLabel196">
    <w:name w:val="ListLabel 196"/>
    <w:qFormat/>
    <w:rPr>
      <w:rFonts w:cs="Times New Roman"/>
      <w:color w:val="000000"/>
      <w:sz w:val="20"/>
      <w:szCs w:val="20"/>
    </w:rPr>
  </w:style>
  <w:style w:type="character" w:customStyle="1" w:styleId="ListLabel197">
    <w:name w:val="ListLabel 197"/>
    <w:qFormat/>
    <w:rPr>
      <w:rFonts w:cs="Times New Roman"/>
      <w:color w:val="000000"/>
      <w:sz w:val="20"/>
      <w:szCs w:val="20"/>
    </w:rPr>
  </w:style>
  <w:style w:type="character" w:customStyle="1" w:styleId="ListLabel198">
    <w:name w:val="ListLabel 198"/>
    <w:qFormat/>
    <w:rPr>
      <w:rFonts w:cs="Times New Roman"/>
      <w:color w:val="000000"/>
      <w:sz w:val="20"/>
      <w:szCs w:val="20"/>
    </w:rPr>
  </w:style>
  <w:style w:type="character" w:customStyle="1" w:styleId="ListLabel199">
    <w:name w:val="ListLabel 199"/>
    <w:qFormat/>
    <w:rPr>
      <w:rFonts w:eastAsia="Times-New-Roman, 'MS PMincho'" w:cs="Times New Roman"/>
      <w:iCs/>
      <w:color w:val="000000"/>
      <w:sz w:val="20"/>
      <w:szCs w:val="20"/>
      <w:lang w:val="pl-PL" w:eastAsia="pl-PL"/>
    </w:rPr>
  </w:style>
  <w:style w:type="character" w:customStyle="1" w:styleId="ListLabel200">
    <w:name w:val="ListLabel 200"/>
    <w:qFormat/>
    <w:rPr>
      <w:rFonts w:eastAsia="Times-New-Roman, 'MS PMincho'" w:cs="Times New Roman"/>
      <w:iCs/>
      <w:color w:val="000000"/>
      <w:sz w:val="20"/>
      <w:szCs w:val="20"/>
      <w:lang w:val="pl-PL" w:eastAsia="pl-PL"/>
    </w:rPr>
  </w:style>
  <w:style w:type="character" w:customStyle="1" w:styleId="ListLabel201">
    <w:name w:val="ListLabel 201"/>
    <w:qFormat/>
    <w:rPr>
      <w:rFonts w:eastAsia="Times-New-Roman, 'MS PMincho'" w:cs="Times New Roman"/>
      <w:iCs/>
      <w:color w:val="000000"/>
      <w:sz w:val="20"/>
      <w:szCs w:val="20"/>
      <w:lang w:val="pl-PL" w:eastAsia="pl-PL"/>
    </w:rPr>
  </w:style>
  <w:style w:type="character" w:customStyle="1" w:styleId="ListLabel202">
    <w:name w:val="ListLabel 202"/>
    <w:qFormat/>
    <w:rPr>
      <w:rFonts w:eastAsia="Times-New-Roman, 'MS PMincho'" w:cs="Times New Roman"/>
      <w:iCs/>
      <w:color w:val="000000"/>
      <w:sz w:val="20"/>
      <w:szCs w:val="20"/>
      <w:lang w:val="pl-PL" w:eastAsia="pl-PL"/>
    </w:rPr>
  </w:style>
  <w:style w:type="character" w:customStyle="1" w:styleId="ListLabel203">
    <w:name w:val="ListLabel 203"/>
    <w:qFormat/>
    <w:rPr>
      <w:rFonts w:eastAsia="Times-New-Roman, 'MS PMincho'" w:cs="Times New Roman"/>
      <w:iCs/>
      <w:color w:val="000000"/>
      <w:sz w:val="20"/>
      <w:szCs w:val="20"/>
      <w:lang w:val="pl-PL" w:eastAsia="pl-PL"/>
    </w:rPr>
  </w:style>
  <w:style w:type="character" w:customStyle="1" w:styleId="ListLabel204">
    <w:name w:val="ListLabel 204"/>
    <w:qFormat/>
    <w:rPr>
      <w:rFonts w:eastAsia="Times-New-Roman, 'MS PMincho'" w:cs="Times New Roman"/>
      <w:iCs/>
      <w:color w:val="000000"/>
      <w:sz w:val="20"/>
      <w:szCs w:val="20"/>
      <w:lang w:val="pl-PL" w:eastAsia="pl-PL"/>
    </w:rPr>
  </w:style>
  <w:style w:type="character" w:customStyle="1" w:styleId="ListLabel205">
    <w:name w:val="ListLabel 205"/>
    <w:qFormat/>
    <w:rPr>
      <w:rFonts w:eastAsia="Times-New-Roman, 'MS PMincho'" w:cs="Times New Roman"/>
      <w:iCs/>
      <w:color w:val="000000"/>
      <w:sz w:val="20"/>
      <w:szCs w:val="20"/>
      <w:lang w:val="pl-PL" w:eastAsia="pl-PL"/>
    </w:rPr>
  </w:style>
  <w:style w:type="character" w:customStyle="1" w:styleId="ListLabel206">
    <w:name w:val="ListLabel 206"/>
    <w:qFormat/>
    <w:rPr>
      <w:rFonts w:eastAsia="Times-New-Roman, 'MS PMincho'" w:cs="Times New Roman"/>
      <w:iCs/>
      <w:color w:val="000000"/>
      <w:sz w:val="20"/>
      <w:szCs w:val="20"/>
      <w:lang w:val="pl-PL" w:eastAsia="pl-PL"/>
    </w:rPr>
  </w:style>
  <w:style w:type="character" w:customStyle="1" w:styleId="ListLabel207">
    <w:name w:val="ListLabel 207"/>
    <w:qFormat/>
    <w:rPr>
      <w:rFonts w:eastAsia="Times-New-Roman, 'MS PMincho'" w:cs="Times New Roman"/>
      <w:iCs/>
      <w:color w:val="000000"/>
      <w:sz w:val="20"/>
      <w:szCs w:val="20"/>
      <w:lang w:val="pl-PL" w:eastAsia="pl-PL"/>
    </w:rPr>
  </w:style>
  <w:style w:type="character" w:customStyle="1" w:styleId="ListLabel208">
    <w:name w:val="ListLabel 208"/>
    <w:qFormat/>
    <w:rPr>
      <w:rFonts w:cs="Times New Roman"/>
      <w:sz w:val="20"/>
      <w:szCs w:val="20"/>
    </w:rPr>
  </w:style>
  <w:style w:type="character" w:customStyle="1" w:styleId="ListLabel209">
    <w:name w:val="ListLabel 209"/>
    <w:qFormat/>
    <w:rPr>
      <w:rFonts w:cs="Times New Roman"/>
      <w:sz w:val="20"/>
      <w:szCs w:val="20"/>
    </w:rPr>
  </w:style>
  <w:style w:type="character" w:customStyle="1" w:styleId="ListLabel210">
    <w:name w:val="ListLabel 210"/>
    <w:qFormat/>
    <w:rPr>
      <w:rFonts w:cs="Times New Roman"/>
      <w:sz w:val="20"/>
      <w:szCs w:val="20"/>
    </w:rPr>
  </w:style>
  <w:style w:type="character" w:customStyle="1" w:styleId="ListLabel211">
    <w:name w:val="ListLabel 211"/>
    <w:qFormat/>
    <w:rPr>
      <w:rFonts w:cs="Times New Roman"/>
      <w:sz w:val="20"/>
      <w:szCs w:val="20"/>
    </w:rPr>
  </w:style>
  <w:style w:type="character" w:customStyle="1" w:styleId="ListLabel212">
    <w:name w:val="ListLabel 212"/>
    <w:qFormat/>
    <w:rPr>
      <w:rFonts w:cs="Times New Roman"/>
      <w:sz w:val="20"/>
      <w:szCs w:val="20"/>
    </w:rPr>
  </w:style>
  <w:style w:type="character" w:customStyle="1" w:styleId="ListLabel213">
    <w:name w:val="ListLabel 213"/>
    <w:qFormat/>
    <w:rPr>
      <w:rFonts w:cs="Times New Roman"/>
      <w:sz w:val="20"/>
      <w:szCs w:val="20"/>
    </w:rPr>
  </w:style>
  <w:style w:type="character" w:customStyle="1" w:styleId="ListLabel214">
    <w:name w:val="ListLabel 214"/>
    <w:qFormat/>
    <w:rPr>
      <w:rFonts w:cs="Times New Roman"/>
      <w:sz w:val="20"/>
      <w:szCs w:val="20"/>
    </w:rPr>
  </w:style>
  <w:style w:type="character" w:customStyle="1" w:styleId="ListLabel215">
    <w:name w:val="ListLabel 215"/>
    <w:qFormat/>
    <w:rPr>
      <w:rFonts w:cs="Times New Roman"/>
      <w:sz w:val="20"/>
      <w:szCs w:val="20"/>
    </w:rPr>
  </w:style>
  <w:style w:type="character" w:customStyle="1" w:styleId="ListLabel216">
    <w:name w:val="ListLabel 216"/>
    <w:qFormat/>
    <w:rPr>
      <w:rFonts w:cs="Times New Roman"/>
      <w:sz w:val="20"/>
      <w:szCs w:val="20"/>
    </w:rPr>
  </w:style>
  <w:style w:type="character" w:customStyle="1" w:styleId="ListLabel217">
    <w:name w:val="ListLabel 217"/>
    <w:qFormat/>
    <w:rPr>
      <w:rFonts w:cs="Times New Roman"/>
      <w:b w:val="0"/>
      <w:bCs/>
      <w:i w:val="0"/>
      <w:iCs/>
      <w:sz w:val="18"/>
      <w:szCs w:val="18"/>
      <w:highlight w:val="white"/>
    </w:rPr>
  </w:style>
  <w:style w:type="character" w:customStyle="1" w:styleId="ListLabel218">
    <w:name w:val="ListLabel 218"/>
    <w:qFormat/>
    <w:rPr>
      <w:rFonts w:cs="Times New Roman"/>
      <w:color w:val="000000"/>
      <w:sz w:val="20"/>
      <w:szCs w:val="20"/>
      <w:lang w:val="pl-PL"/>
    </w:rPr>
  </w:style>
  <w:style w:type="character" w:customStyle="1" w:styleId="ListLabel219">
    <w:name w:val="ListLabel 219"/>
    <w:qFormat/>
    <w:rPr>
      <w:rFonts w:cs="Times New Roman"/>
      <w:color w:val="000000"/>
      <w:sz w:val="20"/>
      <w:szCs w:val="20"/>
      <w:lang w:val="pl-PL"/>
    </w:rPr>
  </w:style>
  <w:style w:type="character" w:customStyle="1" w:styleId="ListLabel220">
    <w:name w:val="ListLabel 220"/>
    <w:qFormat/>
    <w:rPr>
      <w:rFonts w:cs="Times New Roman"/>
      <w:color w:val="000000"/>
      <w:sz w:val="20"/>
      <w:szCs w:val="20"/>
      <w:lang w:val="pl-PL"/>
    </w:rPr>
  </w:style>
  <w:style w:type="character" w:customStyle="1" w:styleId="ListLabel221">
    <w:name w:val="ListLabel 221"/>
    <w:qFormat/>
    <w:rPr>
      <w:rFonts w:cs="Times New Roman"/>
      <w:color w:val="000000"/>
      <w:sz w:val="20"/>
      <w:szCs w:val="20"/>
      <w:lang w:val="pl-PL"/>
    </w:rPr>
  </w:style>
  <w:style w:type="character" w:customStyle="1" w:styleId="ListLabel222">
    <w:name w:val="ListLabel 222"/>
    <w:qFormat/>
    <w:rPr>
      <w:rFonts w:cs="Times New Roman"/>
      <w:color w:val="000000"/>
      <w:sz w:val="20"/>
      <w:szCs w:val="20"/>
      <w:lang w:val="pl-PL"/>
    </w:rPr>
  </w:style>
  <w:style w:type="character" w:customStyle="1" w:styleId="ListLabel223">
    <w:name w:val="ListLabel 223"/>
    <w:qFormat/>
    <w:rPr>
      <w:rFonts w:cs="Times New Roman"/>
      <w:color w:val="000000"/>
      <w:sz w:val="20"/>
      <w:szCs w:val="20"/>
      <w:lang w:val="pl-PL"/>
    </w:rPr>
  </w:style>
  <w:style w:type="character" w:customStyle="1" w:styleId="ListLabel224">
    <w:name w:val="ListLabel 224"/>
    <w:qFormat/>
    <w:rPr>
      <w:rFonts w:cs="Times New Roman"/>
      <w:color w:val="000000"/>
      <w:sz w:val="20"/>
      <w:szCs w:val="20"/>
      <w:lang w:val="pl-PL"/>
    </w:rPr>
  </w:style>
  <w:style w:type="character" w:customStyle="1" w:styleId="ListLabel225">
    <w:name w:val="ListLabel 225"/>
    <w:qFormat/>
    <w:rPr>
      <w:rFonts w:cs="Times New Roman"/>
      <w:color w:val="000000"/>
      <w:sz w:val="20"/>
      <w:szCs w:val="20"/>
      <w:lang w:val="pl-PL"/>
    </w:rPr>
  </w:style>
  <w:style w:type="character" w:customStyle="1" w:styleId="ListLabel226">
    <w:name w:val="ListLabel 226"/>
    <w:qFormat/>
    <w:rPr>
      <w:rFonts w:cs="Times New Roman"/>
      <w:color w:val="000000"/>
      <w:sz w:val="20"/>
      <w:szCs w:val="20"/>
      <w:lang w:val="pl-PL"/>
    </w:rPr>
  </w:style>
  <w:style w:type="character" w:customStyle="1" w:styleId="ListLabel227">
    <w:name w:val="ListLabel 227"/>
    <w:qFormat/>
    <w:rPr>
      <w:rFonts w:eastAsia="Times-New-Roman, 'MS PMincho'" w:cs="Times New Roman"/>
      <w:iCs/>
      <w:color w:val="000000"/>
      <w:sz w:val="20"/>
      <w:szCs w:val="20"/>
      <w:lang w:val="pl-PL" w:eastAsia="pl-PL"/>
    </w:rPr>
  </w:style>
  <w:style w:type="character" w:customStyle="1" w:styleId="ListLabel228">
    <w:name w:val="ListLabel 228"/>
    <w:qFormat/>
    <w:rPr>
      <w:rFonts w:eastAsia="Times-New-Roman, 'MS PMincho'" w:cs="Times New Roman"/>
      <w:iCs/>
      <w:color w:val="000000"/>
      <w:sz w:val="20"/>
      <w:szCs w:val="20"/>
      <w:lang w:val="pl-PL" w:eastAsia="pl-PL"/>
    </w:rPr>
  </w:style>
  <w:style w:type="character" w:customStyle="1" w:styleId="ListLabel229">
    <w:name w:val="ListLabel 229"/>
    <w:qFormat/>
    <w:rPr>
      <w:rFonts w:eastAsia="Times-New-Roman, 'MS PMincho'" w:cs="Times New Roman"/>
      <w:iCs/>
      <w:color w:val="000000"/>
      <w:sz w:val="20"/>
      <w:szCs w:val="20"/>
      <w:lang w:val="pl-PL" w:eastAsia="pl-PL"/>
    </w:rPr>
  </w:style>
  <w:style w:type="character" w:customStyle="1" w:styleId="ListLabel230">
    <w:name w:val="ListLabel 230"/>
    <w:qFormat/>
    <w:rPr>
      <w:rFonts w:eastAsia="Times-New-Roman, 'MS PMincho'" w:cs="Times New Roman"/>
      <w:iCs/>
      <w:color w:val="000000"/>
      <w:sz w:val="20"/>
      <w:szCs w:val="20"/>
      <w:lang w:val="pl-PL" w:eastAsia="pl-PL"/>
    </w:rPr>
  </w:style>
  <w:style w:type="character" w:customStyle="1" w:styleId="ListLabel231">
    <w:name w:val="ListLabel 231"/>
    <w:qFormat/>
    <w:rPr>
      <w:rFonts w:eastAsia="Times-New-Roman, 'MS PMincho'" w:cs="Times New Roman"/>
      <w:iCs/>
      <w:color w:val="000000"/>
      <w:sz w:val="20"/>
      <w:szCs w:val="20"/>
      <w:lang w:val="pl-PL" w:eastAsia="pl-PL"/>
    </w:rPr>
  </w:style>
  <w:style w:type="character" w:customStyle="1" w:styleId="ListLabel232">
    <w:name w:val="ListLabel 232"/>
    <w:qFormat/>
    <w:rPr>
      <w:rFonts w:eastAsia="Times-New-Roman, 'MS PMincho'" w:cs="Times New Roman"/>
      <w:iCs/>
      <w:color w:val="000000"/>
      <w:sz w:val="20"/>
      <w:szCs w:val="20"/>
      <w:lang w:val="pl-PL" w:eastAsia="pl-PL"/>
    </w:rPr>
  </w:style>
  <w:style w:type="character" w:customStyle="1" w:styleId="ListLabel233">
    <w:name w:val="ListLabel 233"/>
    <w:qFormat/>
    <w:rPr>
      <w:rFonts w:eastAsia="Times-New-Roman, 'MS PMincho'" w:cs="Times New Roman"/>
      <w:iCs/>
      <w:color w:val="000000"/>
      <w:sz w:val="20"/>
      <w:szCs w:val="20"/>
      <w:lang w:val="pl-PL" w:eastAsia="pl-PL"/>
    </w:rPr>
  </w:style>
  <w:style w:type="character" w:customStyle="1" w:styleId="ListLabel234">
    <w:name w:val="ListLabel 234"/>
    <w:qFormat/>
    <w:rPr>
      <w:rFonts w:eastAsia="Times-New-Roman, 'MS PMincho'" w:cs="Times New Roman"/>
      <w:iCs/>
      <w:color w:val="000000"/>
      <w:sz w:val="20"/>
      <w:szCs w:val="20"/>
      <w:lang w:val="pl-PL" w:eastAsia="pl-PL"/>
    </w:rPr>
  </w:style>
  <w:style w:type="character" w:customStyle="1" w:styleId="ListLabel235">
    <w:name w:val="ListLabel 235"/>
    <w:qFormat/>
    <w:rPr>
      <w:rFonts w:eastAsia="Times-New-Roman, 'MS PMincho'" w:cs="Times New Roman"/>
      <w:iCs/>
      <w:color w:val="000000"/>
      <w:sz w:val="20"/>
      <w:szCs w:val="20"/>
      <w:lang w:val="pl-PL" w:eastAsia="pl-PL"/>
    </w:rPr>
  </w:style>
  <w:style w:type="character" w:customStyle="1" w:styleId="ListLabel236">
    <w:name w:val="ListLabel 236"/>
    <w:qFormat/>
    <w:rPr>
      <w:rFonts w:cs="Times New Roman"/>
      <w:sz w:val="20"/>
      <w:szCs w:val="20"/>
    </w:rPr>
  </w:style>
  <w:style w:type="character" w:customStyle="1" w:styleId="ListLabel237">
    <w:name w:val="ListLabel 237"/>
    <w:qFormat/>
    <w:rPr>
      <w:rFonts w:cs="Times New Roman"/>
      <w:sz w:val="20"/>
      <w:szCs w:val="20"/>
    </w:rPr>
  </w:style>
  <w:style w:type="character" w:customStyle="1" w:styleId="ListLabel238">
    <w:name w:val="ListLabel 238"/>
    <w:qFormat/>
    <w:rPr>
      <w:rFonts w:cs="Times New Roman"/>
      <w:sz w:val="20"/>
      <w:szCs w:val="20"/>
    </w:rPr>
  </w:style>
  <w:style w:type="character" w:customStyle="1" w:styleId="ListLabel239">
    <w:name w:val="ListLabel 239"/>
    <w:qFormat/>
    <w:rPr>
      <w:rFonts w:cs="Times New Roman"/>
      <w:sz w:val="20"/>
      <w:szCs w:val="20"/>
    </w:rPr>
  </w:style>
  <w:style w:type="character" w:customStyle="1" w:styleId="ListLabel240">
    <w:name w:val="ListLabel 240"/>
    <w:qFormat/>
    <w:rPr>
      <w:rFonts w:cs="Times New Roman"/>
      <w:sz w:val="20"/>
      <w:szCs w:val="20"/>
    </w:rPr>
  </w:style>
  <w:style w:type="character" w:customStyle="1" w:styleId="ListLabel241">
    <w:name w:val="ListLabel 241"/>
    <w:qFormat/>
    <w:rPr>
      <w:rFonts w:cs="Times New Roman"/>
      <w:sz w:val="20"/>
      <w:szCs w:val="20"/>
    </w:rPr>
  </w:style>
  <w:style w:type="character" w:customStyle="1" w:styleId="ListLabel242">
    <w:name w:val="ListLabel 242"/>
    <w:qFormat/>
    <w:rPr>
      <w:rFonts w:cs="Times New Roman"/>
      <w:sz w:val="20"/>
      <w:szCs w:val="20"/>
    </w:rPr>
  </w:style>
  <w:style w:type="character" w:customStyle="1" w:styleId="ListLabel243">
    <w:name w:val="ListLabel 243"/>
    <w:qFormat/>
    <w:rPr>
      <w:rFonts w:cs="Times New Roman"/>
      <w:sz w:val="20"/>
      <w:szCs w:val="20"/>
    </w:rPr>
  </w:style>
  <w:style w:type="character" w:customStyle="1" w:styleId="ListLabel244">
    <w:name w:val="ListLabel 244"/>
    <w:qFormat/>
    <w:rPr>
      <w:rFonts w:cs="Times New Roman"/>
      <w:sz w:val="20"/>
      <w:szCs w:val="20"/>
    </w:rPr>
  </w:style>
  <w:style w:type="character" w:customStyle="1" w:styleId="ListLabel245">
    <w:name w:val="ListLabel 245"/>
    <w:qFormat/>
    <w:rPr>
      <w:rFonts w:cs="Times New Roman"/>
      <w:sz w:val="20"/>
      <w:szCs w:val="20"/>
    </w:rPr>
  </w:style>
  <w:style w:type="character" w:customStyle="1" w:styleId="ListLabel246">
    <w:name w:val="ListLabel 246"/>
    <w:qFormat/>
    <w:rPr>
      <w:rFonts w:cs="Times New Roman"/>
      <w:sz w:val="20"/>
      <w:szCs w:val="20"/>
    </w:rPr>
  </w:style>
  <w:style w:type="character" w:customStyle="1" w:styleId="ListLabel247">
    <w:name w:val="ListLabel 247"/>
    <w:qFormat/>
    <w:rPr>
      <w:rFonts w:cs="Times New Roman"/>
      <w:sz w:val="20"/>
      <w:szCs w:val="20"/>
    </w:rPr>
  </w:style>
  <w:style w:type="character" w:customStyle="1" w:styleId="ListLabel248">
    <w:name w:val="ListLabel 248"/>
    <w:qFormat/>
    <w:rPr>
      <w:rFonts w:cs="Times New Roman"/>
      <w:sz w:val="20"/>
      <w:szCs w:val="20"/>
    </w:rPr>
  </w:style>
  <w:style w:type="character" w:customStyle="1" w:styleId="ListLabel249">
    <w:name w:val="ListLabel 249"/>
    <w:qFormat/>
    <w:rPr>
      <w:rFonts w:cs="Times New Roman"/>
      <w:sz w:val="20"/>
      <w:szCs w:val="20"/>
    </w:rPr>
  </w:style>
  <w:style w:type="character" w:customStyle="1" w:styleId="ListLabel250">
    <w:name w:val="ListLabel 250"/>
    <w:qFormat/>
    <w:rPr>
      <w:rFonts w:cs="Times New Roman"/>
      <w:sz w:val="20"/>
      <w:szCs w:val="20"/>
    </w:rPr>
  </w:style>
  <w:style w:type="character" w:customStyle="1" w:styleId="ListLabel251">
    <w:name w:val="ListLabel 251"/>
    <w:qFormat/>
    <w:rPr>
      <w:rFonts w:cs="Times New Roman"/>
      <w:sz w:val="20"/>
      <w:szCs w:val="20"/>
    </w:rPr>
  </w:style>
  <w:style w:type="character" w:customStyle="1" w:styleId="ListLabel252">
    <w:name w:val="ListLabel 252"/>
    <w:qFormat/>
    <w:rPr>
      <w:rFonts w:cs="Times New Roman"/>
      <w:sz w:val="20"/>
      <w:szCs w:val="20"/>
    </w:rPr>
  </w:style>
  <w:style w:type="character" w:customStyle="1" w:styleId="ListLabel253">
    <w:name w:val="ListLabel 253"/>
    <w:qFormat/>
    <w:rPr>
      <w:rFonts w:cs="Times New Roman"/>
      <w:sz w:val="20"/>
      <w:szCs w:val="20"/>
    </w:rPr>
  </w:style>
  <w:style w:type="character" w:customStyle="1" w:styleId="ListLabel254">
    <w:name w:val="ListLabel 254"/>
    <w:qFormat/>
    <w:rPr>
      <w:rFonts w:cs="Times New Roman"/>
      <w:color w:val="000000"/>
      <w:sz w:val="20"/>
      <w:szCs w:val="20"/>
      <w:lang w:val="pl-PL"/>
    </w:rPr>
  </w:style>
  <w:style w:type="character" w:customStyle="1" w:styleId="ListLabel255">
    <w:name w:val="ListLabel 255"/>
    <w:qFormat/>
    <w:rPr>
      <w:rFonts w:cs="Times New Roman"/>
      <w:color w:val="000000"/>
      <w:sz w:val="20"/>
      <w:szCs w:val="20"/>
      <w:lang w:val="pl-PL"/>
    </w:rPr>
  </w:style>
  <w:style w:type="character" w:customStyle="1" w:styleId="ListLabel256">
    <w:name w:val="ListLabel 256"/>
    <w:qFormat/>
    <w:rPr>
      <w:rFonts w:cs="Times New Roman"/>
      <w:color w:val="000000"/>
      <w:sz w:val="20"/>
      <w:szCs w:val="20"/>
      <w:lang w:val="pl-PL"/>
    </w:rPr>
  </w:style>
  <w:style w:type="character" w:customStyle="1" w:styleId="ListLabel257">
    <w:name w:val="ListLabel 257"/>
    <w:qFormat/>
    <w:rPr>
      <w:rFonts w:cs="Times New Roman"/>
      <w:color w:val="000000"/>
      <w:sz w:val="20"/>
      <w:szCs w:val="20"/>
      <w:lang w:val="pl-PL"/>
    </w:rPr>
  </w:style>
  <w:style w:type="character" w:customStyle="1" w:styleId="ListLabel258">
    <w:name w:val="ListLabel 258"/>
    <w:qFormat/>
    <w:rPr>
      <w:rFonts w:cs="Times New Roman"/>
      <w:color w:val="000000"/>
      <w:sz w:val="20"/>
      <w:szCs w:val="20"/>
      <w:lang w:val="pl-PL"/>
    </w:rPr>
  </w:style>
  <w:style w:type="character" w:customStyle="1" w:styleId="ListLabel259">
    <w:name w:val="ListLabel 259"/>
    <w:qFormat/>
    <w:rPr>
      <w:rFonts w:cs="Times New Roman"/>
      <w:color w:val="000000"/>
      <w:sz w:val="20"/>
      <w:szCs w:val="20"/>
      <w:lang w:val="pl-PL"/>
    </w:rPr>
  </w:style>
  <w:style w:type="character" w:customStyle="1" w:styleId="ListLabel260">
    <w:name w:val="ListLabel 260"/>
    <w:qFormat/>
    <w:rPr>
      <w:rFonts w:cs="Times New Roman"/>
      <w:color w:val="000000"/>
      <w:sz w:val="20"/>
      <w:szCs w:val="20"/>
      <w:lang w:val="pl-PL"/>
    </w:rPr>
  </w:style>
  <w:style w:type="character" w:customStyle="1" w:styleId="ListLabel261">
    <w:name w:val="ListLabel 261"/>
    <w:qFormat/>
    <w:rPr>
      <w:rFonts w:cs="Times New Roman"/>
      <w:color w:val="000000"/>
      <w:sz w:val="20"/>
      <w:szCs w:val="20"/>
      <w:lang w:val="pl-PL"/>
    </w:rPr>
  </w:style>
  <w:style w:type="character" w:customStyle="1" w:styleId="ListLabel262">
    <w:name w:val="ListLabel 262"/>
    <w:qFormat/>
    <w:rPr>
      <w:rFonts w:cs="Times New Roman"/>
      <w:color w:val="000000"/>
      <w:sz w:val="20"/>
      <w:szCs w:val="20"/>
      <w:lang w:val="pl-PL"/>
    </w:rPr>
  </w:style>
  <w:style w:type="character" w:customStyle="1" w:styleId="ListLabel263">
    <w:name w:val="ListLabel 263"/>
    <w:qFormat/>
    <w:rPr>
      <w:rFonts w:cs="Times New Roman"/>
      <w:color w:val="000000"/>
      <w:sz w:val="20"/>
      <w:szCs w:val="20"/>
    </w:rPr>
  </w:style>
  <w:style w:type="character" w:customStyle="1" w:styleId="ListLabel264">
    <w:name w:val="ListLabel 264"/>
    <w:qFormat/>
    <w:rPr>
      <w:rFonts w:cs="Times New Roman"/>
      <w:color w:val="000000"/>
      <w:sz w:val="20"/>
      <w:szCs w:val="20"/>
    </w:rPr>
  </w:style>
  <w:style w:type="character" w:customStyle="1" w:styleId="ListLabel265">
    <w:name w:val="ListLabel 265"/>
    <w:qFormat/>
    <w:rPr>
      <w:rFonts w:cs="Times New Roman"/>
      <w:color w:val="000000"/>
      <w:sz w:val="20"/>
      <w:szCs w:val="20"/>
    </w:rPr>
  </w:style>
  <w:style w:type="character" w:customStyle="1" w:styleId="ListLabel266">
    <w:name w:val="ListLabel 266"/>
    <w:qFormat/>
    <w:rPr>
      <w:rFonts w:cs="Times New Roman"/>
      <w:color w:val="000000"/>
      <w:sz w:val="20"/>
      <w:szCs w:val="20"/>
    </w:rPr>
  </w:style>
  <w:style w:type="character" w:customStyle="1" w:styleId="ListLabel267">
    <w:name w:val="ListLabel 267"/>
    <w:qFormat/>
    <w:rPr>
      <w:rFonts w:cs="Times New Roman"/>
      <w:color w:val="000000"/>
      <w:sz w:val="20"/>
      <w:szCs w:val="20"/>
    </w:rPr>
  </w:style>
  <w:style w:type="character" w:customStyle="1" w:styleId="ListLabel268">
    <w:name w:val="ListLabel 268"/>
    <w:qFormat/>
    <w:rPr>
      <w:rFonts w:cs="Times New Roman"/>
      <w:color w:val="000000"/>
      <w:sz w:val="20"/>
      <w:szCs w:val="20"/>
    </w:rPr>
  </w:style>
  <w:style w:type="character" w:customStyle="1" w:styleId="ListLabel269">
    <w:name w:val="ListLabel 269"/>
    <w:qFormat/>
    <w:rPr>
      <w:rFonts w:cs="Times New Roman"/>
      <w:color w:val="000000"/>
      <w:sz w:val="20"/>
      <w:szCs w:val="20"/>
    </w:rPr>
  </w:style>
  <w:style w:type="character" w:customStyle="1" w:styleId="ListLabel270">
    <w:name w:val="ListLabel 270"/>
    <w:qFormat/>
    <w:rPr>
      <w:rFonts w:cs="Times New Roman"/>
      <w:color w:val="000000"/>
      <w:sz w:val="20"/>
      <w:szCs w:val="20"/>
    </w:rPr>
  </w:style>
  <w:style w:type="character" w:customStyle="1" w:styleId="ListLabel271">
    <w:name w:val="ListLabel 271"/>
    <w:qFormat/>
    <w:rPr>
      <w:rFonts w:cs="Times New Roman"/>
      <w:color w:val="000000"/>
      <w:sz w:val="20"/>
      <w:szCs w:val="20"/>
    </w:rPr>
  </w:style>
  <w:style w:type="character" w:customStyle="1" w:styleId="ListLabel272">
    <w:name w:val="ListLabel 272"/>
    <w:qFormat/>
    <w:rPr>
      <w:rFonts w:cs="Times New Roman"/>
      <w:color w:val="000000"/>
      <w:sz w:val="20"/>
      <w:szCs w:val="20"/>
    </w:rPr>
  </w:style>
  <w:style w:type="character" w:customStyle="1" w:styleId="ListLabel273">
    <w:name w:val="ListLabel 273"/>
    <w:qFormat/>
    <w:rPr>
      <w:rFonts w:cs="Times New Roman"/>
      <w:color w:val="000000"/>
      <w:sz w:val="20"/>
      <w:szCs w:val="20"/>
    </w:rPr>
  </w:style>
  <w:style w:type="character" w:customStyle="1" w:styleId="ListLabel274">
    <w:name w:val="ListLabel 274"/>
    <w:qFormat/>
    <w:rPr>
      <w:rFonts w:cs="Times New Roman"/>
      <w:color w:val="000000"/>
      <w:sz w:val="20"/>
      <w:szCs w:val="20"/>
    </w:rPr>
  </w:style>
  <w:style w:type="character" w:customStyle="1" w:styleId="ListLabel275">
    <w:name w:val="ListLabel 275"/>
    <w:qFormat/>
    <w:rPr>
      <w:rFonts w:cs="Times New Roman"/>
      <w:color w:val="000000"/>
      <w:sz w:val="20"/>
      <w:szCs w:val="20"/>
    </w:rPr>
  </w:style>
  <w:style w:type="character" w:customStyle="1" w:styleId="ListLabel276">
    <w:name w:val="ListLabel 276"/>
    <w:qFormat/>
    <w:rPr>
      <w:rFonts w:cs="Times New Roman"/>
      <w:color w:val="000000"/>
      <w:sz w:val="20"/>
      <w:szCs w:val="20"/>
    </w:rPr>
  </w:style>
  <w:style w:type="character" w:customStyle="1" w:styleId="ListLabel277">
    <w:name w:val="ListLabel 277"/>
    <w:qFormat/>
    <w:rPr>
      <w:rFonts w:cs="Times New Roman"/>
      <w:color w:val="000000"/>
      <w:sz w:val="20"/>
      <w:szCs w:val="20"/>
    </w:rPr>
  </w:style>
  <w:style w:type="character" w:customStyle="1" w:styleId="ListLabel278">
    <w:name w:val="ListLabel 278"/>
    <w:qFormat/>
    <w:rPr>
      <w:rFonts w:cs="Times New Roman"/>
      <w:color w:val="000000"/>
      <w:sz w:val="20"/>
      <w:szCs w:val="20"/>
    </w:rPr>
  </w:style>
  <w:style w:type="character" w:customStyle="1" w:styleId="ListLabel279">
    <w:name w:val="ListLabel 279"/>
    <w:qFormat/>
    <w:rPr>
      <w:rFonts w:cs="Times New Roman"/>
      <w:color w:val="000000"/>
      <w:sz w:val="20"/>
      <w:szCs w:val="20"/>
    </w:rPr>
  </w:style>
  <w:style w:type="character" w:customStyle="1" w:styleId="ListLabel280">
    <w:name w:val="ListLabel 280"/>
    <w:qFormat/>
    <w:rPr>
      <w:rFonts w:cs="Times New Roman"/>
      <w:color w:val="000000"/>
      <w:sz w:val="20"/>
      <w:szCs w:val="20"/>
    </w:rPr>
  </w:style>
  <w:style w:type="character" w:customStyle="1" w:styleId="ListLabel281">
    <w:name w:val="ListLabel 281"/>
    <w:qFormat/>
    <w:rPr>
      <w:rFonts w:eastAsia="Times-New-Roman, 'MS PMincho'" w:cs="Times New Roman"/>
      <w:iCs/>
      <w:color w:val="000000"/>
      <w:sz w:val="20"/>
      <w:szCs w:val="20"/>
      <w:lang w:val="pl-PL" w:eastAsia="pl-PL"/>
    </w:rPr>
  </w:style>
  <w:style w:type="character" w:customStyle="1" w:styleId="ListLabel282">
    <w:name w:val="ListLabel 282"/>
    <w:qFormat/>
    <w:rPr>
      <w:rFonts w:eastAsia="Times-New-Roman, 'MS PMincho'" w:cs="Times New Roman"/>
      <w:iCs/>
      <w:color w:val="000000"/>
      <w:sz w:val="20"/>
      <w:szCs w:val="20"/>
      <w:lang w:val="pl-PL" w:eastAsia="pl-PL"/>
    </w:rPr>
  </w:style>
  <w:style w:type="character" w:customStyle="1" w:styleId="ListLabel283">
    <w:name w:val="ListLabel 283"/>
    <w:qFormat/>
    <w:rPr>
      <w:rFonts w:eastAsia="Times-New-Roman, 'MS PMincho'" w:cs="Times New Roman"/>
      <w:iCs/>
      <w:color w:val="000000"/>
      <w:sz w:val="20"/>
      <w:szCs w:val="20"/>
      <w:lang w:val="pl-PL" w:eastAsia="pl-PL"/>
    </w:rPr>
  </w:style>
  <w:style w:type="character" w:customStyle="1" w:styleId="ListLabel284">
    <w:name w:val="ListLabel 284"/>
    <w:qFormat/>
    <w:rPr>
      <w:rFonts w:eastAsia="Times-New-Roman, 'MS PMincho'" w:cs="Times New Roman"/>
      <w:iCs/>
      <w:color w:val="000000"/>
      <w:sz w:val="20"/>
      <w:szCs w:val="20"/>
      <w:lang w:val="pl-PL" w:eastAsia="pl-PL"/>
    </w:rPr>
  </w:style>
  <w:style w:type="character" w:customStyle="1" w:styleId="ListLabel285">
    <w:name w:val="ListLabel 285"/>
    <w:qFormat/>
    <w:rPr>
      <w:rFonts w:eastAsia="Times-New-Roman, 'MS PMincho'" w:cs="Times New Roman"/>
      <w:iCs/>
      <w:color w:val="000000"/>
      <w:sz w:val="20"/>
      <w:szCs w:val="20"/>
      <w:lang w:val="pl-PL" w:eastAsia="pl-PL"/>
    </w:rPr>
  </w:style>
  <w:style w:type="character" w:customStyle="1" w:styleId="ListLabel286">
    <w:name w:val="ListLabel 286"/>
    <w:qFormat/>
    <w:rPr>
      <w:rFonts w:eastAsia="Times-New-Roman, 'MS PMincho'" w:cs="Times New Roman"/>
      <w:iCs/>
      <w:color w:val="000000"/>
      <w:sz w:val="20"/>
      <w:szCs w:val="20"/>
      <w:lang w:val="pl-PL" w:eastAsia="pl-PL"/>
    </w:rPr>
  </w:style>
  <w:style w:type="character" w:customStyle="1" w:styleId="ListLabel287">
    <w:name w:val="ListLabel 287"/>
    <w:qFormat/>
    <w:rPr>
      <w:rFonts w:eastAsia="Times-New-Roman, 'MS PMincho'" w:cs="Times New Roman"/>
      <w:iCs/>
      <w:color w:val="000000"/>
      <w:sz w:val="20"/>
      <w:szCs w:val="20"/>
      <w:lang w:val="pl-PL" w:eastAsia="pl-PL"/>
    </w:rPr>
  </w:style>
  <w:style w:type="character" w:customStyle="1" w:styleId="ListLabel288">
    <w:name w:val="ListLabel 288"/>
    <w:qFormat/>
    <w:rPr>
      <w:rFonts w:eastAsia="Times-New-Roman, 'MS PMincho'" w:cs="Times New Roman"/>
      <w:iCs/>
      <w:color w:val="000000"/>
      <w:sz w:val="20"/>
      <w:szCs w:val="20"/>
      <w:lang w:val="pl-PL" w:eastAsia="pl-PL"/>
    </w:rPr>
  </w:style>
  <w:style w:type="character" w:customStyle="1" w:styleId="ListLabel289">
    <w:name w:val="ListLabel 289"/>
    <w:qFormat/>
    <w:rPr>
      <w:rFonts w:eastAsia="Times-New-Roman, 'MS PMincho'" w:cs="Times New Roman"/>
      <w:iCs/>
      <w:color w:val="000000"/>
      <w:sz w:val="20"/>
      <w:szCs w:val="20"/>
      <w:lang w:val="pl-PL" w:eastAsia="pl-PL"/>
    </w:rPr>
  </w:style>
  <w:style w:type="character" w:customStyle="1" w:styleId="ListLabel290">
    <w:name w:val="ListLabel 290"/>
    <w:qFormat/>
    <w:rPr>
      <w:rFonts w:cs="Times New Roman"/>
      <w:sz w:val="20"/>
      <w:szCs w:val="20"/>
    </w:rPr>
  </w:style>
  <w:style w:type="character" w:customStyle="1" w:styleId="ListLabel291">
    <w:name w:val="ListLabel 291"/>
    <w:qFormat/>
    <w:rPr>
      <w:rFonts w:cs="Times New Roman"/>
      <w:sz w:val="20"/>
      <w:szCs w:val="20"/>
    </w:rPr>
  </w:style>
  <w:style w:type="character" w:customStyle="1" w:styleId="ListLabel292">
    <w:name w:val="ListLabel 292"/>
    <w:qFormat/>
    <w:rPr>
      <w:rFonts w:cs="Times New Roman"/>
      <w:sz w:val="20"/>
      <w:szCs w:val="20"/>
    </w:rPr>
  </w:style>
  <w:style w:type="character" w:customStyle="1" w:styleId="ListLabel293">
    <w:name w:val="ListLabel 293"/>
    <w:qFormat/>
    <w:rPr>
      <w:rFonts w:cs="Times New Roman"/>
      <w:sz w:val="20"/>
      <w:szCs w:val="20"/>
    </w:rPr>
  </w:style>
  <w:style w:type="character" w:customStyle="1" w:styleId="ListLabel294">
    <w:name w:val="ListLabel 294"/>
    <w:qFormat/>
    <w:rPr>
      <w:rFonts w:cs="Times New Roman"/>
      <w:sz w:val="20"/>
      <w:szCs w:val="20"/>
    </w:rPr>
  </w:style>
  <w:style w:type="character" w:customStyle="1" w:styleId="ListLabel295">
    <w:name w:val="ListLabel 295"/>
    <w:qFormat/>
    <w:rPr>
      <w:rFonts w:cs="Times New Roman"/>
      <w:sz w:val="20"/>
      <w:szCs w:val="20"/>
    </w:rPr>
  </w:style>
  <w:style w:type="character" w:customStyle="1" w:styleId="ListLabel296">
    <w:name w:val="ListLabel 296"/>
    <w:qFormat/>
    <w:rPr>
      <w:rFonts w:cs="Times New Roman"/>
      <w:sz w:val="20"/>
      <w:szCs w:val="20"/>
    </w:rPr>
  </w:style>
  <w:style w:type="character" w:customStyle="1" w:styleId="ListLabel297">
    <w:name w:val="ListLabel 297"/>
    <w:qFormat/>
    <w:rPr>
      <w:rFonts w:cs="Times New Roman"/>
      <w:sz w:val="20"/>
      <w:szCs w:val="20"/>
    </w:rPr>
  </w:style>
  <w:style w:type="character" w:customStyle="1" w:styleId="ListLabel298">
    <w:name w:val="ListLabel 298"/>
    <w:qFormat/>
    <w:rPr>
      <w:rFonts w:cs="Times New Roman"/>
      <w:sz w:val="20"/>
      <w:szCs w:val="20"/>
    </w:rPr>
  </w:style>
  <w:style w:type="paragraph" w:customStyle="1" w:styleId="Nagwek10">
    <w:name w:val="Nagłówek1"/>
    <w:next w:val="Tekstpodstawowy"/>
    <w:qFormat/>
    <w:pPr>
      <w:keepNext/>
      <w:widowControl w:val="0"/>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pPr>
      <w:widowControl w:val="0"/>
      <w:ind w:left="283" w:hanging="283"/>
    </w:pPr>
    <w:rPr>
      <w:rFonts w:ascii="Arial" w:eastAsia="Arial" w:hAnsi="Arial" w:cs="Arial"/>
      <w:sz w:val="24"/>
      <w:szCs w:val="20"/>
    </w:rPr>
  </w:style>
  <w:style w:type="paragraph" w:styleId="Legenda">
    <w:name w:val="caption"/>
    <w:basedOn w:val="Standard"/>
    <w:qFormat/>
    <w:pPr>
      <w:suppressLineNumbers/>
      <w:spacing w:before="120" w:after="120"/>
    </w:pPr>
    <w:rPr>
      <w:rFonts w:cs="Lucida Sans"/>
      <w:i/>
      <w:iCs/>
    </w:rPr>
  </w:style>
  <w:style w:type="paragraph" w:customStyle="1" w:styleId="Indeks">
    <w:name w:val="Indeks"/>
    <w:qFormat/>
    <w:pPr>
      <w:widowControl w:val="0"/>
      <w:suppressLineNumbers/>
    </w:pPr>
    <w:rPr>
      <w:rFonts w:cs="Mangal"/>
      <w:sz w:val="24"/>
    </w:rPr>
  </w:style>
  <w:style w:type="paragraph" w:customStyle="1" w:styleId="Standard">
    <w:name w:val="Standard"/>
    <w:qFormat/>
    <w:rPr>
      <w:rFonts w:ascii="Times New Roman" w:eastAsia="Times New Roman" w:hAnsi="Times New Roman" w:cs="Times New Roman"/>
      <w:color w:val="00000A"/>
      <w:sz w:val="24"/>
      <w:lang w:bidi="ar-SA"/>
    </w:rPr>
  </w:style>
  <w:style w:type="paragraph" w:customStyle="1" w:styleId="Textbody">
    <w:name w:val="Text body"/>
    <w:basedOn w:val="Standard"/>
    <w:qFormat/>
    <w:pPr>
      <w:spacing w:line="360" w:lineRule="auto"/>
      <w:jc w:val="both"/>
    </w:pPr>
    <w:rPr>
      <w:szCs w:val="20"/>
    </w:rPr>
  </w:style>
  <w:style w:type="paragraph" w:customStyle="1" w:styleId="Nagwek20">
    <w:name w:val="Nagłówek2"/>
    <w:basedOn w:val="Standard"/>
    <w:qFormat/>
    <w:pPr>
      <w:keepNext/>
      <w:spacing w:before="240" w:after="120"/>
    </w:pPr>
    <w:rPr>
      <w:rFonts w:ascii="Liberation Sans" w:eastAsia="Microsoft YaHei" w:hAnsi="Liberation Sans" w:cs="Arial"/>
      <w:sz w:val="28"/>
      <w:szCs w:val="28"/>
    </w:rPr>
  </w:style>
  <w:style w:type="paragraph" w:customStyle="1" w:styleId="Nagwek9">
    <w:name w:val="Nagłówek9"/>
    <w:basedOn w:val="Standard"/>
    <w:qFormat/>
    <w:pPr>
      <w:keepNext/>
      <w:spacing w:before="240" w:after="120"/>
    </w:pPr>
    <w:rPr>
      <w:rFonts w:ascii="Liberation Sans" w:eastAsia="Microsoft YaHei" w:hAnsi="Liberation Sans" w:cs="Lucida Sans"/>
      <w:sz w:val="28"/>
      <w:szCs w:val="28"/>
    </w:rPr>
  </w:style>
  <w:style w:type="paragraph" w:customStyle="1" w:styleId="Nagwek8">
    <w:name w:val="Nagłówek8"/>
    <w:basedOn w:val="Standard"/>
    <w:qFormat/>
    <w:pPr>
      <w:keepNext/>
      <w:spacing w:before="240" w:after="120"/>
    </w:pPr>
    <w:rPr>
      <w:rFonts w:ascii="Liberation Sans" w:eastAsia="Microsoft YaHei" w:hAnsi="Liberation Sans" w:cs="Arial"/>
      <w:sz w:val="28"/>
      <w:szCs w:val="28"/>
    </w:rPr>
  </w:style>
  <w:style w:type="paragraph" w:customStyle="1" w:styleId="Legenda7">
    <w:name w:val="Legenda7"/>
    <w:basedOn w:val="Standard"/>
    <w:qFormat/>
    <w:pPr>
      <w:suppressLineNumbers/>
      <w:spacing w:before="120" w:after="120"/>
    </w:pPr>
    <w:rPr>
      <w:rFonts w:cs="Arial"/>
      <w:i/>
      <w:iCs/>
    </w:rPr>
  </w:style>
  <w:style w:type="paragraph" w:customStyle="1" w:styleId="Nagwek7">
    <w:name w:val="Nagłówek7"/>
    <w:basedOn w:val="Standard"/>
    <w:qFormat/>
    <w:pPr>
      <w:keepNext/>
      <w:spacing w:before="240" w:after="120"/>
    </w:pPr>
    <w:rPr>
      <w:rFonts w:ascii="Liberation Sans" w:eastAsia="Microsoft YaHei" w:hAnsi="Liberation Sans" w:cs="Arial"/>
      <w:sz w:val="28"/>
      <w:szCs w:val="28"/>
    </w:rPr>
  </w:style>
  <w:style w:type="paragraph" w:customStyle="1" w:styleId="Legenda6">
    <w:name w:val="Legenda6"/>
    <w:basedOn w:val="Standard"/>
    <w:qFormat/>
    <w:pPr>
      <w:suppressLineNumbers/>
      <w:spacing w:before="120" w:after="120"/>
    </w:pPr>
    <w:rPr>
      <w:rFonts w:cs="Arial"/>
      <w:i/>
      <w:iCs/>
    </w:rPr>
  </w:style>
  <w:style w:type="paragraph" w:customStyle="1" w:styleId="Nagwek6">
    <w:name w:val="Nagłówek6"/>
    <w:basedOn w:val="Standard"/>
    <w:qFormat/>
    <w:pPr>
      <w:keepNext/>
      <w:spacing w:before="240" w:after="120"/>
    </w:pPr>
    <w:rPr>
      <w:rFonts w:ascii="Liberation Sans" w:eastAsia="Microsoft YaHei" w:hAnsi="Liberation Sans" w:cs="Arial"/>
      <w:sz w:val="28"/>
      <w:szCs w:val="28"/>
    </w:rPr>
  </w:style>
  <w:style w:type="paragraph" w:customStyle="1" w:styleId="Legenda5">
    <w:name w:val="Legenda5"/>
    <w:basedOn w:val="Standard"/>
    <w:qFormat/>
    <w:pPr>
      <w:suppressLineNumbers/>
      <w:spacing w:before="120" w:after="120"/>
    </w:pPr>
    <w:rPr>
      <w:rFonts w:cs="Arial"/>
      <w:i/>
      <w:iCs/>
    </w:rPr>
  </w:style>
  <w:style w:type="paragraph" w:customStyle="1" w:styleId="Nagwek5">
    <w:name w:val="Nagłówek5"/>
    <w:basedOn w:val="Standard"/>
    <w:qFormat/>
    <w:pPr>
      <w:keepNext/>
      <w:spacing w:before="240" w:after="120"/>
    </w:pPr>
    <w:rPr>
      <w:rFonts w:ascii="Liberation Sans" w:eastAsia="Microsoft YaHei" w:hAnsi="Liberation Sans" w:cs="Mangal"/>
      <w:sz w:val="28"/>
      <w:szCs w:val="28"/>
    </w:rPr>
  </w:style>
  <w:style w:type="paragraph" w:customStyle="1" w:styleId="Legenda4">
    <w:name w:val="Legenda4"/>
    <w:basedOn w:val="Standard"/>
    <w:qFormat/>
    <w:pPr>
      <w:suppressLineNumbers/>
      <w:spacing w:before="120" w:after="120"/>
    </w:pPr>
    <w:rPr>
      <w:rFonts w:cs="Mangal"/>
      <w:i/>
      <w:iCs/>
    </w:rPr>
  </w:style>
  <w:style w:type="paragraph" w:customStyle="1" w:styleId="Nagwek4">
    <w:name w:val="Nagłówek4"/>
    <w:basedOn w:val="Standard"/>
    <w:qFormat/>
    <w:pPr>
      <w:keepNext/>
      <w:spacing w:before="240" w:after="120"/>
    </w:pPr>
    <w:rPr>
      <w:rFonts w:ascii="Liberation Sans" w:eastAsia="Microsoft YaHei" w:hAnsi="Liberation Sans" w:cs="Mangal"/>
      <w:sz w:val="28"/>
      <w:szCs w:val="28"/>
    </w:rPr>
  </w:style>
  <w:style w:type="paragraph" w:customStyle="1" w:styleId="Legenda3">
    <w:name w:val="Legenda3"/>
    <w:basedOn w:val="Standard"/>
    <w:qFormat/>
    <w:pPr>
      <w:suppressLineNumbers/>
      <w:spacing w:before="120" w:after="120"/>
    </w:pPr>
    <w:rPr>
      <w:rFonts w:cs="Mangal"/>
      <w:i/>
      <w:iCs/>
    </w:rPr>
  </w:style>
  <w:style w:type="paragraph" w:customStyle="1" w:styleId="Nagwek30">
    <w:name w:val="Nagłówek3"/>
    <w:basedOn w:val="Nagwek20"/>
    <w:qFormat/>
    <w:pPr>
      <w:jc w:val="center"/>
    </w:pPr>
    <w:rPr>
      <w:b/>
      <w:bCs/>
      <w:sz w:val="56"/>
      <w:szCs w:val="56"/>
    </w:rPr>
  </w:style>
  <w:style w:type="paragraph" w:customStyle="1" w:styleId="Legenda2">
    <w:name w:val="Legenda2"/>
    <w:basedOn w:val="Standard"/>
    <w:qFormat/>
    <w:pPr>
      <w:suppressLineNumbers/>
      <w:spacing w:before="120" w:after="120"/>
    </w:pPr>
    <w:rPr>
      <w:rFonts w:cs="Arial"/>
      <w:i/>
      <w:iCs/>
    </w:rPr>
  </w:style>
  <w:style w:type="paragraph" w:customStyle="1" w:styleId="Podpis1">
    <w:name w:val="Podpis1"/>
    <w:basedOn w:val="Standard"/>
    <w:qFormat/>
    <w:pPr>
      <w:suppressLineNumbers/>
      <w:spacing w:before="120" w:after="120"/>
    </w:pPr>
    <w:rPr>
      <w:rFonts w:cs="Arial"/>
      <w:i/>
      <w:iCs/>
    </w:rPr>
  </w:style>
  <w:style w:type="paragraph" w:customStyle="1" w:styleId="Nagwek11">
    <w:name w:val="Nagłówek1"/>
    <w:basedOn w:val="Standard"/>
    <w:qFormat/>
    <w:pPr>
      <w:pBdr>
        <w:top w:val="single" w:sz="8" w:space="1" w:color="000001"/>
        <w:left w:val="single" w:sz="8" w:space="4" w:color="000001"/>
        <w:bottom w:val="single" w:sz="8" w:space="1" w:color="000001"/>
        <w:right w:val="single" w:sz="8" w:space="4" w:color="000001"/>
      </w:pBdr>
      <w:jc w:val="center"/>
    </w:pPr>
    <w:rPr>
      <w:b/>
      <w:sz w:val="28"/>
      <w:szCs w:val="20"/>
    </w:rPr>
  </w:style>
  <w:style w:type="paragraph" w:customStyle="1" w:styleId="Legenda1">
    <w:name w:val="Legenda1"/>
    <w:basedOn w:val="Standard"/>
    <w:qFormat/>
    <w:pPr>
      <w:suppressLineNumbers/>
      <w:spacing w:before="120" w:after="120"/>
    </w:pPr>
    <w:rPr>
      <w:rFonts w:cs="Mangal"/>
      <w:i/>
      <w:iCs/>
    </w:rPr>
  </w:style>
  <w:style w:type="paragraph" w:customStyle="1" w:styleId="HeaderandFooter">
    <w:name w:val="Header and Footer"/>
    <w:basedOn w:val="Standard"/>
    <w:qFormat/>
    <w:pPr>
      <w:suppressLineNumbers/>
    </w:pPr>
  </w:style>
  <w:style w:type="paragraph" w:styleId="Nagwek">
    <w:name w:val="header"/>
    <w:basedOn w:val="Standard"/>
  </w:style>
  <w:style w:type="paragraph" w:styleId="Stopka">
    <w:name w:val="footer"/>
    <w:basedOn w:val="Standard"/>
  </w:style>
  <w:style w:type="paragraph" w:customStyle="1" w:styleId="Textbodyindent">
    <w:name w:val="Text body indent"/>
    <w:basedOn w:val="Standard"/>
    <w:qFormat/>
    <w:pPr>
      <w:spacing w:after="120"/>
      <w:ind w:left="283"/>
    </w:pPr>
  </w:style>
  <w:style w:type="paragraph" w:styleId="NormalnyWeb">
    <w:name w:val="Normal (Web)"/>
    <w:basedOn w:val="Standard"/>
    <w:qFormat/>
    <w:pPr>
      <w:spacing w:before="280" w:after="119"/>
    </w:pPr>
  </w:style>
  <w:style w:type="paragraph" w:styleId="Akapitzlist">
    <w:name w:val="List Paragraph"/>
    <w:basedOn w:val="Standard"/>
    <w:qFormat/>
    <w:pPr>
      <w:spacing w:after="200" w:line="276" w:lineRule="auto"/>
      <w:ind w:left="720"/>
    </w:pPr>
    <w:rPr>
      <w:rFonts w:ascii="Calibri" w:eastAsia="Calibri" w:hAnsi="Calibri" w:cs="Calibri"/>
      <w:sz w:val="22"/>
      <w:szCs w:val="22"/>
    </w:rPr>
  </w:style>
  <w:style w:type="paragraph" w:customStyle="1" w:styleId="Listapunktowana21">
    <w:name w:val="Lista punktowana 21"/>
    <w:basedOn w:val="Standard"/>
    <w:qFormat/>
    <w:pPr>
      <w:ind w:left="566" w:hanging="283"/>
    </w:pPr>
  </w:style>
  <w:style w:type="paragraph" w:customStyle="1" w:styleId="Style27">
    <w:name w:val="Style27"/>
    <w:basedOn w:val="Standard"/>
    <w:qFormat/>
    <w:pPr>
      <w:widowControl w:val="0"/>
      <w:spacing w:line="274" w:lineRule="exact"/>
      <w:jc w:val="both"/>
    </w:pPr>
  </w:style>
  <w:style w:type="paragraph" w:customStyle="1" w:styleId="Style9">
    <w:name w:val="Style9"/>
    <w:basedOn w:val="Standard"/>
    <w:qFormat/>
    <w:pPr>
      <w:widowControl w:val="0"/>
      <w:spacing w:line="413" w:lineRule="exact"/>
      <w:jc w:val="right"/>
    </w:pPr>
  </w:style>
  <w:style w:type="paragraph" w:customStyle="1" w:styleId="Style59">
    <w:name w:val="Style59"/>
    <w:basedOn w:val="Standard"/>
    <w:qFormat/>
    <w:pPr>
      <w:widowControl w:val="0"/>
      <w:spacing w:line="274" w:lineRule="exact"/>
      <w:ind w:hanging="542"/>
    </w:pPr>
  </w:style>
  <w:style w:type="paragraph" w:customStyle="1" w:styleId="Style36">
    <w:name w:val="Style36"/>
    <w:basedOn w:val="Standard"/>
    <w:qFormat/>
    <w:pPr>
      <w:widowControl w:val="0"/>
      <w:spacing w:line="276" w:lineRule="exact"/>
      <w:ind w:hanging="350"/>
      <w:jc w:val="both"/>
    </w:pPr>
  </w:style>
  <w:style w:type="paragraph" w:customStyle="1" w:styleId="Style7">
    <w:name w:val="Style7"/>
    <w:basedOn w:val="Standard"/>
    <w:qFormat/>
    <w:pPr>
      <w:widowControl w:val="0"/>
      <w:jc w:val="both"/>
    </w:pPr>
  </w:style>
  <w:style w:type="paragraph" w:customStyle="1" w:styleId="Style8">
    <w:name w:val="Style8"/>
    <w:basedOn w:val="Standard"/>
    <w:qFormat/>
    <w:pPr>
      <w:widowControl w:val="0"/>
      <w:jc w:val="center"/>
    </w:pPr>
  </w:style>
  <w:style w:type="paragraph" w:customStyle="1" w:styleId="LO-Normal">
    <w:name w:val="LO-Normal"/>
    <w:qFormat/>
    <w:rPr>
      <w:rFonts w:ascii="Times New Roman" w:eastAsia="Times New Roman" w:hAnsi="Times New Roman" w:cs="Times New Roman"/>
      <w:color w:val="000000"/>
      <w:sz w:val="24"/>
      <w:lang w:bidi="ar-SA"/>
    </w:rPr>
  </w:style>
  <w:style w:type="paragraph" w:customStyle="1" w:styleId="tekstost">
    <w:name w:val="tekst ost"/>
    <w:basedOn w:val="Standard"/>
    <w:qFormat/>
    <w:pPr>
      <w:overflowPunct w:val="0"/>
      <w:jc w:val="both"/>
    </w:pPr>
    <w:rPr>
      <w:sz w:val="20"/>
      <w:szCs w:val="20"/>
    </w:rPr>
  </w:style>
  <w:style w:type="paragraph" w:styleId="Tekstdymka">
    <w:name w:val="Balloon Text"/>
    <w:basedOn w:val="Standard"/>
    <w:qFormat/>
    <w:rPr>
      <w:rFonts w:ascii="Tahoma" w:eastAsia="Tahoma" w:hAnsi="Tahoma" w:cs="Tahoma"/>
      <w:sz w:val="16"/>
      <w:szCs w:val="16"/>
    </w:rPr>
  </w:style>
  <w:style w:type="paragraph" w:customStyle="1" w:styleId="Contents1">
    <w:name w:val="Contents 1"/>
    <w:basedOn w:val="Standard"/>
    <w:next w:val="Standard"/>
    <w:qFormat/>
    <w:pPr>
      <w:overflowPunct w:val="0"/>
      <w:spacing w:before="60" w:after="60"/>
    </w:pPr>
    <w:rPr>
      <w:caps/>
      <w:sz w:val="20"/>
      <w:szCs w:val="20"/>
    </w:rPr>
  </w:style>
  <w:style w:type="paragraph" w:customStyle="1" w:styleId="Style1">
    <w:name w:val="Style1"/>
    <w:basedOn w:val="Standard"/>
    <w:qFormat/>
    <w:pPr>
      <w:widowControl w:val="0"/>
    </w:pPr>
    <w:rPr>
      <w:rFonts w:ascii="Arial" w:eastAsia="Arial" w:hAnsi="Arial" w:cs="Arial"/>
    </w:rPr>
  </w:style>
  <w:style w:type="paragraph" w:customStyle="1" w:styleId="Style5">
    <w:name w:val="Style5"/>
    <w:basedOn w:val="Standard"/>
    <w:qFormat/>
    <w:pPr>
      <w:widowControl w:val="0"/>
      <w:jc w:val="both"/>
    </w:pPr>
    <w:rPr>
      <w:rFonts w:ascii="Arial" w:eastAsia="Arial" w:hAnsi="Arial" w:cs="Arial"/>
    </w:rPr>
  </w:style>
  <w:style w:type="paragraph" w:customStyle="1" w:styleId="Style10">
    <w:name w:val="Style10"/>
    <w:basedOn w:val="Standard"/>
    <w:qFormat/>
    <w:pPr>
      <w:widowControl w:val="0"/>
    </w:pPr>
    <w:rPr>
      <w:rFonts w:ascii="Arial" w:eastAsia="Arial" w:hAnsi="Arial" w:cs="Arial"/>
    </w:rPr>
  </w:style>
  <w:style w:type="paragraph" w:customStyle="1" w:styleId="Style22">
    <w:name w:val="Style22"/>
    <w:basedOn w:val="Standard"/>
    <w:qFormat/>
    <w:pPr>
      <w:widowControl w:val="0"/>
      <w:spacing w:line="250" w:lineRule="exact"/>
      <w:ind w:hanging="682"/>
    </w:pPr>
    <w:rPr>
      <w:rFonts w:ascii="Arial" w:eastAsia="Arial" w:hAnsi="Arial" w:cs="Arial"/>
    </w:rPr>
  </w:style>
  <w:style w:type="paragraph" w:customStyle="1" w:styleId="Style38">
    <w:name w:val="Style38"/>
    <w:basedOn w:val="Standard"/>
    <w:qFormat/>
    <w:pPr>
      <w:widowControl w:val="0"/>
      <w:spacing w:line="243" w:lineRule="exact"/>
      <w:ind w:hanging="293"/>
    </w:pPr>
    <w:rPr>
      <w:rFonts w:ascii="Arial" w:eastAsia="Arial" w:hAnsi="Arial" w:cs="Arial"/>
    </w:rPr>
  </w:style>
  <w:style w:type="paragraph" w:customStyle="1" w:styleId="Tekstblokowy1">
    <w:name w:val="Tekst blokowy1"/>
    <w:basedOn w:val="Standard"/>
    <w:qFormat/>
    <w:pPr>
      <w:shd w:val="clear" w:color="auto" w:fill="FFFFFF"/>
      <w:spacing w:line="235" w:lineRule="exact"/>
      <w:ind w:left="1277" w:right="922" w:hanging="1"/>
    </w:pPr>
    <w:rPr>
      <w:rFonts w:ascii="Arial" w:eastAsia="Arial" w:hAnsi="Arial" w:cs="Arial"/>
      <w:color w:val="000000"/>
      <w:spacing w:val="3"/>
      <w:sz w:val="20"/>
      <w:szCs w:val="20"/>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xtbody"/>
    <w:qFormat/>
  </w:style>
  <w:style w:type="paragraph" w:customStyle="1" w:styleId="WW-Domylnie">
    <w:name w:val="WW-Domyślnie"/>
    <w:qFormat/>
    <w:pPr>
      <w:spacing w:after="200" w:line="276" w:lineRule="auto"/>
    </w:pPr>
    <w:rPr>
      <w:rFonts w:ascii="Calibri" w:eastAsia="Times New Roman" w:hAnsi="Calibri" w:cs="Calibri"/>
      <w:color w:val="00000A"/>
      <w:sz w:val="22"/>
      <w:szCs w:val="22"/>
      <w:lang w:bidi="en-US"/>
    </w:rPr>
  </w:style>
  <w:style w:type="paragraph" w:customStyle="1" w:styleId="Cytaty">
    <w:name w:val="Cytaty"/>
    <w:basedOn w:val="Standard"/>
    <w:qFormat/>
    <w:pPr>
      <w:spacing w:after="283"/>
      <w:ind w:left="567" w:right="567"/>
    </w:pPr>
  </w:style>
  <w:style w:type="paragraph" w:styleId="Podtytu">
    <w:name w:val="Subtitle"/>
    <w:basedOn w:val="Nagwek20"/>
    <w:uiPriority w:val="11"/>
    <w:qFormat/>
    <w:pPr>
      <w:spacing w:before="60"/>
      <w:jc w:val="center"/>
    </w:pPr>
    <w:rPr>
      <w:sz w:val="36"/>
      <w:szCs w:val="36"/>
    </w:rPr>
  </w:style>
  <w:style w:type="paragraph" w:customStyle="1" w:styleId="Domylnie">
    <w:name w:val="Domyślnie"/>
    <w:qFormat/>
    <w:pPr>
      <w:spacing w:after="200" w:line="276" w:lineRule="auto"/>
    </w:pPr>
    <w:rPr>
      <w:rFonts w:ascii="Calibri" w:eastAsia="Times New Roman" w:hAnsi="Calibri" w:cs="Calibri"/>
      <w:color w:val="00000A"/>
      <w:sz w:val="22"/>
      <w:szCs w:val="22"/>
      <w:lang w:bidi="en-US"/>
    </w:rPr>
  </w:style>
  <w:style w:type="paragraph" w:customStyle="1" w:styleId="Tekstpodstawowywcity21">
    <w:name w:val="Tekst podstawowy wcięty 21"/>
    <w:basedOn w:val="Standard"/>
    <w:qFormat/>
    <w:pPr>
      <w:ind w:left="360" w:hanging="360"/>
      <w:jc w:val="both"/>
    </w:pPr>
  </w:style>
  <w:style w:type="paragraph" w:customStyle="1" w:styleId="western">
    <w:name w:val="western"/>
    <w:basedOn w:val="Normalny"/>
    <w:qFormat/>
    <w:rsid w:val="007302C3"/>
    <w:pPr>
      <w:suppressAutoHyphens w:val="0"/>
      <w:spacing w:beforeAutospacing="1" w:after="142" w:line="288" w:lineRule="auto"/>
      <w:textAlignment w:val="auto"/>
    </w:pPr>
    <w:rPr>
      <w:rFonts w:ascii="Times New Roman" w:eastAsia="Times New Roman" w:hAnsi="Times New Roman" w:cs="Times New Roman"/>
      <w:lang w:eastAsia="pl-PL"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textAlignment w:val="baseline"/>
    </w:pPr>
    <w:rPr>
      <w:color w:val="00000A"/>
      <w:sz w:val="24"/>
    </w:rPr>
  </w:style>
  <w:style w:type="paragraph" w:styleId="Nagwek1">
    <w:name w:val="heading 1"/>
    <w:basedOn w:val="Nagwek10"/>
    <w:uiPriority w:val="9"/>
    <w:qFormat/>
    <w:pPr>
      <w:spacing w:after="60"/>
      <w:outlineLvl w:val="0"/>
    </w:pPr>
    <w:rPr>
      <w:rFonts w:ascii="Arial" w:eastAsia="Arial" w:hAnsi="Arial" w:cs="Arial"/>
      <w:b/>
      <w:bCs/>
      <w:color w:val="00000A"/>
      <w:sz w:val="32"/>
      <w:szCs w:val="32"/>
    </w:rPr>
  </w:style>
  <w:style w:type="paragraph" w:styleId="Nagwek2">
    <w:name w:val="heading 2"/>
    <w:basedOn w:val="Nagwek10"/>
    <w:uiPriority w:val="9"/>
    <w:semiHidden/>
    <w:unhideWhenUsed/>
    <w:qFormat/>
    <w:pPr>
      <w:numPr>
        <w:numId w:val="1"/>
      </w:numPr>
      <w:spacing w:before="200" w:after="0"/>
      <w:outlineLvl w:val="1"/>
    </w:pPr>
    <w:rPr>
      <w:rFonts w:ascii="Liberation Serif" w:eastAsia="NSimSun" w:hAnsi="Liberation Serif"/>
      <w:b/>
      <w:bCs/>
      <w:color w:val="00000A"/>
      <w:sz w:val="32"/>
      <w:szCs w:val="32"/>
    </w:rPr>
  </w:style>
  <w:style w:type="paragraph" w:styleId="Nagwek3">
    <w:name w:val="heading 3"/>
    <w:basedOn w:val="Nagwek10"/>
    <w:uiPriority w:val="9"/>
    <w:semiHidden/>
    <w:unhideWhenUsed/>
    <w:qFormat/>
    <w:pPr>
      <w:spacing w:before="140" w:after="0"/>
      <w:ind w:left="432" w:hanging="432"/>
      <w:outlineLvl w:val="2"/>
    </w:pPr>
    <w:rPr>
      <w:rFonts w:ascii="Liberation Serif" w:eastAsia="NSimSun" w:hAnsi="Liberation Serif"/>
      <w:b/>
      <w:bCs/>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eastAsia="Times New Roman" w:hAnsi="Times New Roman" w:cs="Times New Roman"/>
      <w:i w:val="0"/>
      <w:iCs/>
      <w:sz w:val="18"/>
      <w:szCs w:val="18"/>
      <w:shd w:val="clear" w:color="auto" w:fill="FFFFFF"/>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i w:val="0"/>
      <w:iCs/>
      <w:sz w:val="18"/>
      <w:szCs w:val="18"/>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i w:val="0"/>
      <w:iCs/>
      <w:sz w:val="18"/>
      <w:szCs w:val="18"/>
      <w:shd w:val="clear" w:color="auto" w:fill="FFFFFF"/>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sz w:val="20"/>
      <w:szCs w:val="20"/>
    </w:rPr>
  </w:style>
  <w:style w:type="character" w:customStyle="1" w:styleId="WW8Num5z0">
    <w:name w:val="WW8Num5z0"/>
    <w:qFormat/>
    <w:rPr>
      <w:rFonts w:ascii="Times New Roman" w:eastAsia="Times New Roman" w:hAnsi="Times New Roman" w:cs="Times New Roman"/>
      <w:color w:val="000000"/>
      <w:sz w:val="20"/>
      <w:szCs w:val="20"/>
      <w:lang w:val="pl-PL"/>
    </w:rPr>
  </w:style>
  <w:style w:type="character" w:customStyle="1" w:styleId="WW8Num6z0">
    <w:name w:val="WW8Num6z0"/>
    <w:qFormat/>
    <w:rPr>
      <w:rFonts w:ascii="Times New Roman" w:eastAsia="Times New Roman" w:hAnsi="Times New Roman" w:cs="Times New Roman"/>
      <w:color w:val="000000"/>
      <w:sz w:val="20"/>
      <w:szCs w:val="20"/>
    </w:rPr>
  </w:style>
  <w:style w:type="character" w:customStyle="1" w:styleId="WW8Num7z0">
    <w:name w:val="WW8Num7z0"/>
    <w:qFormat/>
    <w:rPr>
      <w:rFonts w:ascii="Times New Roman" w:eastAsia="Times New Roman" w:hAnsi="Times New Roman" w:cs="Times New Roman"/>
      <w:color w:val="000000"/>
      <w:sz w:val="20"/>
      <w:szCs w:val="20"/>
    </w:rPr>
  </w:style>
  <w:style w:type="character" w:customStyle="1" w:styleId="WW8Num8z0">
    <w:name w:val="WW8Num8z0"/>
    <w:qFormat/>
    <w:rPr>
      <w:rFonts w:ascii="Times New Roman" w:eastAsia="Times New Roman" w:hAnsi="Times New Roman" w:cs="Times New Roman"/>
      <w:sz w:val="20"/>
      <w:szCs w:val="20"/>
    </w:rPr>
  </w:style>
  <w:style w:type="character" w:customStyle="1" w:styleId="WW8Num9z0">
    <w:name w:val="WW8Num9z0"/>
    <w:qFormat/>
    <w:rPr>
      <w:rFonts w:ascii="Times New Roman" w:eastAsia="Times-New-Roman, 'MS PMincho'" w:hAnsi="Times New Roman" w:cs="Times New Roman"/>
      <w:iCs/>
      <w:color w:val="000000"/>
      <w:sz w:val="20"/>
      <w:szCs w:val="20"/>
      <w:lang w:val="pl-PL" w:eastAsia="pl-PL"/>
    </w:rPr>
  </w:style>
  <w:style w:type="character" w:customStyle="1" w:styleId="WW8Num10z0">
    <w:name w:val="WW8Num10z0"/>
    <w:qFormat/>
    <w:rPr>
      <w:rFonts w:ascii="Times New Roman" w:eastAsia="Times New Roman" w:hAnsi="Times New Roman" w:cs="Times New Roman"/>
      <w:sz w:val="20"/>
      <w:szCs w:val="20"/>
    </w:rPr>
  </w:style>
  <w:style w:type="character" w:customStyle="1" w:styleId="WW8Num11z0">
    <w:name w:val="WW8Num11z0"/>
    <w:qFormat/>
    <w:rPr>
      <w:rFonts w:ascii="Times New Roman" w:eastAsia="Times New Roman" w:hAnsi="Times New Roman" w:cs="Times New Roman"/>
      <w:sz w:val="20"/>
      <w:szCs w:val="20"/>
    </w:rPr>
  </w:style>
  <w:style w:type="character" w:customStyle="1" w:styleId="WW8Num12z0">
    <w:name w:val="WW8Num12z0"/>
    <w:qFormat/>
    <w:rPr>
      <w:rFonts w:ascii="Times New Roman" w:eastAsia="Times New Roman" w:hAnsi="Times New Roman" w:cs="Times New Roman"/>
      <w:b w:val="0"/>
      <w:i w:val="0"/>
      <w:color w:val="000000"/>
      <w:sz w:val="20"/>
      <w:szCs w:val="20"/>
    </w:rPr>
  </w:style>
  <w:style w:type="character" w:customStyle="1" w:styleId="WW8Num13z0">
    <w:name w:val="WW8Num13z0"/>
    <w:qFormat/>
    <w:rPr>
      <w:rFonts w:ascii="Times New Roman" w:eastAsia="Times New Roman" w:hAnsi="Times New Roman" w:cs="Times New Roman"/>
      <w:sz w:val="20"/>
      <w:szCs w:val="20"/>
    </w:rPr>
  </w:style>
  <w:style w:type="character" w:customStyle="1" w:styleId="WW8Num14z0">
    <w:name w:val="WW8Num14z0"/>
    <w:qFormat/>
    <w:rPr>
      <w:rFonts w:ascii="Times New Roman" w:eastAsia="Times New Roman" w:hAnsi="Times New Roman" w:cs="Times New Roman"/>
      <w:sz w:val="20"/>
      <w:szCs w:val="20"/>
    </w:rPr>
  </w:style>
  <w:style w:type="character" w:customStyle="1" w:styleId="WW8Num15z0">
    <w:name w:val="WW8Num15z0"/>
    <w:qFormat/>
    <w:rPr>
      <w:rFonts w:ascii="Times New Roman" w:eastAsia="Times New Roman" w:hAnsi="Times New Roman" w:cs="Times New Roman"/>
      <w:sz w:val="20"/>
      <w:szCs w:val="20"/>
    </w:rPr>
  </w:style>
  <w:style w:type="character" w:customStyle="1" w:styleId="WW8Num16z0">
    <w:name w:val="WW8Num16z0"/>
    <w:qFormat/>
    <w:rPr>
      <w:rFonts w:eastAsia="MS Sans Serif" w:cs="Times New Roman"/>
      <w:sz w:val="20"/>
      <w:szCs w:val="20"/>
    </w:rPr>
  </w:style>
  <w:style w:type="character" w:customStyle="1" w:styleId="WW8Num16z1">
    <w:name w:val="WW8Num16z1"/>
    <w:qFormat/>
    <w:rPr>
      <w:rFonts w:ascii="Times New Roman" w:eastAsia="Times New Roman" w:hAnsi="Times New Roman" w:cs="Times New Roman"/>
      <w:color w:val="000000"/>
      <w:sz w:val="20"/>
      <w:szCs w:val="20"/>
    </w:rPr>
  </w:style>
  <w:style w:type="character" w:customStyle="1" w:styleId="WW8Num16z2">
    <w:name w:val="WW8Num16z2"/>
    <w:qFormat/>
    <w:rPr>
      <w:color w:val="00B050"/>
      <w:sz w:val="20"/>
      <w:szCs w:val="20"/>
    </w:rPr>
  </w:style>
  <w:style w:type="character" w:customStyle="1" w:styleId="WW8Num16z3">
    <w:name w:val="WW8Num16z3"/>
    <w:qFormat/>
    <w:rPr>
      <w:rFonts w:ascii="Symbol" w:eastAsia="Symbol" w:hAnsi="Symbol" w:cs="Symbol"/>
      <w:color w:val="000000"/>
    </w:rPr>
  </w:style>
  <w:style w:type="character" w:customStyle="1" w:styleId="WW8Num16z4">
    <w:name w:val="WW8Num16z4"/>
    <w:qFormat/>
  </w:style>
  <w:style w:type="character" w:customStyle="1" w:styleId="WW8Num17z0">
    <w:name w:val="WW8Num17z0"/>
    <w:qFormat/>
    <w:rPr>
      <w:sz w:val="2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Nagwek1Znak">
    <w:name w:val="Nagłówek 1 Znak"/>
    <w:qFormat/>
    <w:rPr>
      <w:rFonts w:ascii="Arial" w:eastAsia="Times New Roman" w:hAnsi="Arial" w:cs="Arial"/>
      <w:b/>
      <w:bCs/>
      <w:sz w:val="32"/>
      <w:szCs w:val="32"/>
      <w:lang w:eastAsia="zh-CN"/>
    </w:rPr>
  </w:style>
  <w:style w:type="character" w:customStyle="1" w:styleId="Nagwek2Znak">
    <w:name w:val="Nagłówek 2 Znak"/>
    <w:qFormat/>
    <w:rPr>
      <w:rFonts w:ascii="Liberation Sans" w:eastAsia="Microsoft YaHei" w:hAnsi="Liberation Sans" w:cs="Arial"/>
      <w:b/>
      <w:bCs/>
      <w:sz w:val="32"/>
      <w:szCs w:val="32"/>
      <w:lang w:eastAsia="zh-CN"/>
    </w:rPr>
  </w:style>
  <w:style w:type="character" w:customStyle="1" w:styleId="Nagwek3Znak">
    <w:name w:val="Nagłówek 3 Znak"/>
    <w:qFormat/>
    <w:rPr>
      <w:rFonts w:ascii="Liberation Sans" w:eastAsia="Microsoft YaHei" w:hAnsi="Liberation Sans" w:cs="Arial"/>
      <w:b/>
      <w:bCs/>
      <w:sz w:val="28"/>
      <w:szCs w:val="28"/>
      <w:lang w:eastAsia="zh-CN"/>
    </w:rPr>
  </w:style>
  <w:style w:type="character" w:customStyle="1" w:styleId="Domylnaczcionkaakapitu9">
    <w:name w:val="Domyślna czcionka akapitu9"/>
    <w:qFormat/>
  </w:style>
  <w:style w:type="character" w:customStyle="1" w:styleId="Domylnaczcionkaakapitu8">
    <w:name w:val="Domyślna czcionka akapitu8"/>
    <w:qFormat/>
  </w:style>
  <w:style w:type="character" w:customStyle="1" w:styleId="Domylnaczcionkaakapitu7">
    <w:name w:val="Domyślna czcionka akapitu7"/>
    <w:qFormat/>
  </w:style>
  <w:style w:type="character" w:customStyle="1" w:styleId="Domylnaczcionkaakapitu6">
    <w:name w:val="Domyślna czcionka akapitu6"/>
    <w:qFormat/>
  </w:style>
  <w:style w:type="character" w:customStyle="1" w:styleId="Domylnaczcionkaakapitu5">
    <w:name w:val="Domyślna czcionka akapitu5"/>
    <w:qFormat/>
  </w:style>
  <w:style w:type="character" w:customStyle="1" w:styleId="WW8Num5z1">
    <w:name w:val="WW8Num5z1"/>
    <w:qFormat/>
    <w:rPr>
      <w:color w:val="000000"/>
      <w:sz w:val="20"/>
      <w:szCs w:val="20"/>
    </w:rPr>
  </w:style>
  <w:style w:type="character" w:customStyle="1" w:styleId="WW8Num5z2">
    <w:name w:val="WW8Num5z2"/>
    <w:qFormat/>
  </w:style>
  <w:style w:type="character" w:customStyle="1" w:styleId="WW8Num5z3">
    <w:name w:val="WW8Num5z3"/>
    <w:qFormat/>
    <w:rPr>
      <w:sz w:val="20"/>
      <w:szCs w:val="20"/>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1">
    <w:name w:val="WW8Num11z1"/>
    <w:qFormat/>
    <w:rPr>
      <w:rFonts w:ascii="Verdana" w:eastAsia="Verdana" w:hAnsi="Verdana" w:cs="Verdana"/>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1">
    <w:name w:val="WW8Num13z1"/>
    <w:qFormat/>
    <w:rPr>
      <w:color w:val="000000"/>
      <w:sz w:val="20"/>
      <w:szCs w:val="20"/>
    </w:rPr>
  </w:style>
  <w:style w:type="character" w:customStyle="1" w:styleId="WW8Num13z2">
    <w:name w:val="WW8Num13z2"/>
    <w:qFormat/>
  </w:style>
  <w:style w:type="character" w:customStyle="1" w:styleId="WW8Num13z3">
    <w:name w:val="WW8Num13z3"/>
    <w:qFormat/>
    <w:rPr>
      <w:sz w:val="20"/>
      <w:szCs w:val="20"/>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0">
    <w:name w:val="WW8Num18z0"/>
    <w:qFormat/>
    <w:rPr>
      <w:rFonts w:ascii="Times New Roman" w:eastAsia="Times New Roman" w:hAnsi="Times New Roman" w:cs="Times New Roman"/>
      <w:color w:val="000000"/>
      <w:sz w:val="18"/>
      <w:szCs w:val="18"/>
      <w:shd w:val="clear" w:color="auto" w:fill="FFFFFF"/>
      <w:lang w:val="pl-PL"/>
    </w:rPr>
  </w:style>
  <w:style w:type="character" w:customStyle="1" w:styleId="WW8Num19z0">
    <w:name w:val="WW8Num19z0"/>
    <w:qFormat/>
    <w:rPr>
      <w:rFonts w:ascii="Times New Roman" w:eastAsia="Times-New-Roman, 'MS PMincho'" w:hAnsi="Times New Roman" w:cs="Tahoma"/>
      <w:color w:val="000000"/>
      <w:sz w:val="18"/>
      <w:szCs w:val="18"/>
      <w:shd w:val="clear" w:color="auto" w:fill="FFFFFF"/>
    </w:rPr>
  </w:style>
  <w:style w:type="character" w:customStyle="1" w:styleId="WW8Num20z0">
    <w:name w:val="WW8Num20z0"/>
    <w:qFormat/>
    <w:rPr>
      <w:rFonts w:ascii="Verdana" w:eastAsia="Verdana" w:hAnsi="Verdana" w:cs="Verdana"/>
      <w:sz w:val="18"/>
      <w:szCs w:val="18"/>
      <w:shd w:val="clear" w:color="auto" w:fill="FFFFFF"/>
    </w:rPr>
  </w:style>
  <w:style w:type="character" w:customStyle="1" w:styleId="WW8Num20z1">
    <w:name w:val="WW8Num20z1"/>
    <w:qFormat/>
    <w:rPr>
      <w:rFonts w:ascii="Times New Roman" w:eastAsia="Times New Roman" w:hAnsi="Times New Roman" w:cs="Times New Roman"/>
      <w:bCs/>
      <w:color w:val="000000"/>
      <w:sz w:val="20"/>
      <w:szCs w:val="20"/>
    </w:rPr>
  </w:style>
  <w:style w:type="character" w:customStyle="1" w:styleId="WW8Num20z2">
    <w:name w:val="WW8Num20z2"/>
    <w:qFormat/>
  </w:style>
  <w:style w:type="character" w:customStyle="1" w:styleId="WW8Num20z3">
    <w:name w:val="WW8Num20z3"/>
    <w:qFormat/>
    <w:rPr>
      <w:sz w:val="20"/>
      <w:szCs w:val="20"/>
      <w:shd w:val="clear" w:color="auto" w:fill="FFFFFF"/>
    </w:rPr>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sz w:val="20"/>
      <w:szCs w:val="2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rPr>
      <w:b w:val="0"/>
      <w:bCs w:val="0"/>
      <w:sz w:val="20"/>
      <w:szCs w:val="20"/>
    </w:rPr>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0"/>
      <w:szCs w:val="20"/>
    </w:rPr>
  </w:style>
  <w:style w:type="character" w:customStyle="1" w:styleId="WW8Num24z0">
    <w:name w:val="WW8Num24z0"/>
    <w:qFormat/>
    <w:rPr>
      <w:color w:val="000000"/>
      <w:sz w:val="20"/>
      <w:szCs w:val="20"/>
    </w:rPr>
  </w:style>
  <w:style w:type="character" w:customStyle="1" w:styleId="WW8Num25z0">
    <w:name w:val="WW8Num25z0"/>
    <w:qFormat/>
    <w:rPr>
      <w:rFonts w:eastAsia="Times-New-Roman, 'MS PMincho'"/>
      <w:bCs/>
      <w:iCs/>
      <w:color w:val="000000"/>
      <w:sz w:val="20"/>
      <w:szCs w:val="20"/>
    </w:rPr>
  </w:style>
  <w:style w:type="character" w:customStyle="1" w:styleId="WW8Num26z0">
    <w:name w:val="WW8Num26z0"/>
    <w:qFormat/>
    <w:rPr>
      <w:iCs/>
      <w:color w:val="000000"/>
      <w:sz w:val="20"/>
      <w:szCs w:val="20"/>
    </w:rPr>
  </w:style>
  <w:style w:type="character" w:customStyle="1" w:styleId="WW8Num26z1">
    <w:name w:val="WW8Num26z1"/>
    <w:qFormat/>
    <w:rPr>
      <w:color w:val="000000"/>
      <w:sz w:val="20"/>
      <w:szCs w:val="2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eastAsia="Times-New-Roman, 'MS PMincho'"/>
      <w:bCs/>
      <w:iCs/>
      <w:color w:val="000000"/>
      <w:sz w:val="20"/>
      <w:szCs w:val="20"/>
    </w:rPr>
  </w:style>
  <w:style w:type="character" w:customStyle="1" w:styleId="WW8Num27z1">
    <w:name w:val="WW8Num27z1"/>
    <w:qFormat/>
    <w:rPr>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Domylnaczcionkaakapitu4">
    <w:name w:val="Domyślna czcionka akapitu4"/>
    <w:qFormat/>
  </w:style>
  <w:style w:type="character" w:customStyle="1" w:styleId="WW8Num15z1">
    <w:name w:val="WW8Num15z1"/>
    <w:qFormat/>
    <w:rPr>
      <w:color w:val="000000"/>
      <w:sz w:val="20"/>
      <w:szCs w:val="20"/>
    </w:rPr>
  </w:style>
  <w:style w:type="character" w:customStyle="1" w:styleId="WW8Num15z2">
    <w:name w:val="WW8Num15z2"/>
    <w:qFormat/>
  </w:style>
  <w:style w:type="character" w:customStyle="1" w:styleId="WW8Num15z3">
    <w:name w:val="WW8Num15z3"/>
    <w:qFormat/>
    <w:rPr>
      <w:sz w:val="20"/>
      <w:szCs w:val="20"/>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rPr>
      <w:b w:val="0"/>
      <w:bCs w:val="0"/>
      <w:sz w:val="20"/>
      <w:szCs w:val="20"/>
    </w:rPr>
  </w:style>
  <w:style w:type="character" w:customStyle="1" w:styleId="WW8Num24z7">
    <w:name w:val="WW8Num24z7"/>
    <w:qFormat/>
  </w:style>
  <w:style w:type="character" w:customStyle="1" w:styleId="WW8Num24z8">
    <w:name w:val="WW8Num24z8"/>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3z1">
    <w:name w:val="WW8Num23z1"/>
    <w:qFormat/>
    <w:rPr>
      <w:rFonts w:ascii="Times New Roman" w:eastAsia="Times New Roman" w:hAnsi="Times New Roman" w:cs="Times New Roman"/>
      <w:bCs/>
      <w:color w:val="000000"/>
      <w:sz w:val="20"/>
      <w:szCs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rPr>
      <w:b/>
      <w:sz w:val="20"/>
      <w:szCs w:val="20"/>
    </w:rPr>
  </w:style>
  <w:style w:type="character" w:customStyle="1" w:styleId="WW8Num25z7">
    <w:name w:val="WW8Num25z7"/>
    <w:qFormat/>
  </w:style>
  <w:style w:type="character" w:customStyle="1" w:styleId="WW8Num25z8">
    <w:name w:val="WW8Num25z8"/>
    <w:qFormat/>
  </w:style>
  <w:style w:type="character" w:customStyle="1" w:styleId="WW8Num28z0">
    <w:name w:val="WW8Num28z0"/>
    <w:qFormat/>
    <w:rPr>
      <w:rFonts w:eastAsia="Times-New-Roman, 'MS PMincho'"/>
      <w:bCs/>
      <w:iCs/>
      <w:color w:val="000000"/>
      <w:sz w:val="20"/>
      <w:szCs w:val="2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New-Roman, 'MS PMincho'" w:hAnsi="Times New Roman" w:cs="Times New Roman"/>
      <w:iCs/>
      <w:color w:val="000000"/>
      <w:sz w:val="18"/>
      <w:szCs w:val="18"/>
      <w:shd w:val="clear" w:color="auto" w:fill="FFFF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Domylnaczcionkaakapitu3">
    <w:name w:val="Domyślna czcionka akapitu3"/>
    <w:qFormat/>
  </w:style>
  <w:style w:type="character" w:customStyle="1" w:styleId="WW8Num30z0">
    <w:name w:val="WW8Num30z0"/>
    <w:qFormat/>
    <w:rPr>
      <w:rFonts w:ascii="Times New Roman" w:eastAsia="Times-New-Roman, 'MS PMincho'" w:hAnsi="Times New Roman" w:cs="Times New Roman"/>
      <w:iCs/>
      <w:color w:val="000000"/>
      <w:sz w:val="18"/>
      <w:szCs w:val="18"/>
      <w:shd w:val="clear" w:color="auto" w:fill="FFFFFF"/>
    </w:rPr>
  </w:style>
  <w:style w:type="character" w:customStyle="1" w:styleId="WW8Num31z0">
    <w:name w:val="WW8Num31z0"/>
    <w:qFormat/>
    <w:rPr>
      <w:rFonts w:ascii="Times New Roman" w:eastAsia="Times New Roman" w:hAnsi="Times New Roman" w:cs="Times New Roman"/>
      <w:color w:val="000000"/>
      <w:sz w:val="18"/>
      <w:szCs w:val="18"/>
      <w:shd w:val="clear" w:color="auto" w:fill="FFFFFF"/>
    </w:rPr>
  </w:style>
  <w:style w:type="character" w:customStyle="1" w:styleId="WW8Num32z0">
    <w:name w:val="WW8Num32z0"/>
    <w:qFormat/>
    <w:rPr>
      <w:rFonts w:ascii="Times New Roman" w:eastAsia="Times New Roman" w:hAnsi="Times New Roman" w:cs="Times New Roman"/>
      <w:sz w:val="18"/>
      <w:szCs w:val="18"/>
      <w:shd w:val="clear" w:color="auto" w:fill="FFFFFF"/>
    </w:rPr>
  </w:style>
  <w:style w:type="character" w:customStyle="1" w:styleId="WW8Num33z0">
    <w:name w:val="WW8Num33z0"/>
    <w:qFormat/>
    <w:rPr>
      <w:rFonts w:ascii="Times New Roman" w:eastAsia="Times New Roman" w:hAnsi="Times New Roman" w:cs="Times New Roman"/>
      <w:color w:val="000000"/>
      <w:sz w:val="18"/>
      <w:szCs w:val="18"/>
      <w:shd w:val="clear" w:color="auto" w:fill="FFFFFF"/>
      <w:lang w:val="pl-PL"/>
    </w:rPr>
  </w:style>
  <w:style w:type="character" w:customStyle="1" w:styleId="WW8Num34z0">
    <w:name w:val="WW8Num34z0"/>
    <w:qFormat/>
    <w:rPr>
      <w:rFonts w:ascii="Times New Roman" w:eastAsia="Times-New-Roman, 'MS PMincho'" w:hAnsi="Times New Roman" w:cs="Tahoma"/>
      <w:sz w:val="18"/>
      <w:szCs w:val="18"/>
      <w:shd w:val="clear" w:color="auto" w:fill="FFFFFF"/>
    </w:rPr>
  </w:style>
  <w:style w:type="character" w:customStyle="1" w:styleId="WW8Num35z0">
    <w:name w:val="WW8Num35z0"/>
    <w:qFormat/>
    <w:rPr>
      <w:rFonts w:ascii="Times New Roman" w:eastAsia="Times New Roman" w:hAnsi="Times New Roman" w:cs="Times New Roman"/>
      <w:color w:val="000000"/>
      <w:sz w:val="18"/>
      <w:szCs w:val="18"/>
      <w:shd w:val="clear" w:color="auto" w:fill="FFFFFF"/>
    </w:rPr>
  </w:style>
  <w:style w:type="character" w:customStyle="1" w:styleId="WW8Num36z0">
    <w:name w:val="WW8Num36z0"/>
    <w:qFormat/>
    <w:rPr>
      <w:rFonts w:ascii="Times New Roman" w:eastAsia="Times New Roman" w:hAnsi="Times New Roman" w:cs="Times New Roman"/>
      <w:sz w:val="18"/>
      <w:szCs w:val="18"/>
      <w:shd w:val="clear" w:color="auto" w:fill="FFFFFF"/>
    </w:rPr>
  </w:style>
  <w:style w:type="character" w:customStyle="1" w:styleId="WW8Num37z0">
    <w:name w:val="WW8Num37z0"/>
    <w:qFormat/>
    <w:rPr>
      <w:rFonts w:ascii="Verdana" w:eastAsia="Verdana" w:hAnsi="Verdana" w:cs="Verdana"/>
      <w:sz w:val="18"/>
      <w:szCs w:val="18"/>
      <w:shd w:val="clear" w:color="auto" w:fill="FFFFFF"/>
    </w:rPr>
  </w:style>
  <w:style w:type="character" w:customStyle="1" w:styleId="WW8Num37z1">
    <w:name w:val="WW8Num37z1"/>
    <w:qFormat/>
    <w:rPr>
      <w:rFonts w:ascii="Times New Roman" w:eastAsia="Times New Roman" w:hAnsi="Times New Roman" w:cs="Times New Roman"/>
      <w:sz w:val="20"/>
      <w:szCs w:val="20"/>
    </w:rPr>
  </w:style>
  <w:style w:type="character" w:customStyle="1" w:styleId="WW8Num37z2">
    <w:name w:val="WW8Num37z2"/>
    <w:qFormat/>
  </w:style>
  <w:style w:type="character" w:customStyle="1" w:styleId="WW8Num37z3">
    <w:name w:val="WW8Num37z3"/>
    <w:qFormat/>
    <w:rPr>
      <w:sz w:val="20"/>
      <w:szCs w:val="20"/>
      <w:shd w:val="clear" w:color="auto" w:fill="FFFFFF"/>
    </w:rPr>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eastAsia="Times New Roman" w:hAnsi="Times New Roman" w:cs="Tahoma"/>
      <w:sz w:val="18"/>
      <w:szCs w:val="18"/>
      <w:shd w:val="clear" w:color="auto" w:fill="FFFFFF"/>
    </w:rPr>
  </w:style>
  <w:style w:type="character" w:customStyle="1" w:styleId="WW8Num38z1">
    <w:name w:val="WW8Num38z1"/>
    <w:qFormat/>
    <w:rPr>
      <w:rFonts w:ascii="Times New Roman" w:eastAsia="Times New Roman" w:hAnsi="Times New Roman" w:cs="Times New Roman"/>
      <w:sz w:val="20"/>
      <w:szCs w:val="20"/>
    </w:rPr>
  </w:style>
  <w:style w:type="character" w:customStyle="1" w:styleId="WW8Num38z2">
    <w:name w:val="WW8Num38z2"/>
    <w:qFormat/>
  </w:style>
  <w:style w:type="character" w:customStyle="1" w:styleId="WW8Num38z3">
    <w:name w:val="WW8Num38z3"/>
    <w:qFormat/>
    <w:rPr>
      <w:sz w:val="20"/>
      <w:szCs w:val="20"/>
      <w:shd w:val="clear" w:color="auto" w:fill="FFFFFF"/>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Verdana" w:eastAsia="Verdana" w:hAnsi="Verdana" w:cs="Verdana"/>
      <w:color w:val="000000"/>
      <w:sz w:val="20"/>
      <w:szCs w:val="20"/>
      <w:shd w:val="clear" w:color="auto" w:fill="FFFFFF"/>
    </w:rPr>
  </w:style>
  <w:style w:type="character" w:customStyle="1" w:styleId="WW8Num39z1">
    <w:name w:val="WW8Num39z1"/>
    <w:qFormat/>
    <w:rPr>
      <w:rFonts w:ascii="OpenSymbol" w:eastAsia="OpenSymbol" w:hAnsi="OpenSymbol" w:cs="Times New Roman"/>
      <w:sz w:val="20"/>
      <w:szCs w:val="20"/>
      <w:shd w:val="clear" w:color="auto" w:fill="FFFFFF"/>
    </w:rPr>
  </w:style>
  <w:style w:type="character" w:customStyle="1" w:styleId="WW8Num39z3">
    <w:name w:val="WW8Num39z3"/>
    <w:qFormat/>
    <w:rPr>
      <w:rFonts w:ascii="Symbol" w:eastAsia="Symbol" w:hAnsi="Symbol" w:cs="Symbol"/>
      <w:sz w:val="20"/>
      <w:szCs w:val="20"/>
      <w:shd w:val="clear" w:color="auto" w:fill="FFFFFF"/>
    </w:rPr>
  </w:style>
  <w:style w:type="character" w:customStyle="1" w:styleId="WW8Num40z0">
    <w:name w:val="WW8Num40z0"/>
    <w:qFormat/>
    <w:rPr>
      <w:rFonts w:ascii="Times New Roman" w:eastAsia="Times New Roman" w:hAnsi="Times New Roman" w:cs="Times New Roman"/>
      <w:color w:val="000000"/>
      <w:sz w:val="18"/>
      <w:szCs w:val="18"/>
      <w:shd w:val="clear" w:color="auto" w:fill="FFFFFF"/>
    </w:rPr>
  </w:style>
  <w:style w:type="character" w:customStyle="1" w:styleId="WW8Num40z1">
    <w:name w:val="WW8Num40z1"/>
    <w:qFormat/>
    <w:rPr>
      <w:rFonts w:ascii="Times New Roman" w:eastAsia="Times New Roman" w:hAnsi="Times New Roman" w:cs="Times New Roman"/>
      <w:sz w:val="20"/>
      <w:szCs w:val="20"/>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sz w:val="20"/>
      <w:szCs w:val="20"/>
    </w:rPr>
  </w:style>
  <w:style w:type="character" w:customStyle="1" w:styleId="WW8Num41z1">
    <w:name w:val="WW8Num41z1"/>
    <w:qFormat/>
    <w:rPr>
      <w:sz w:val="20"/>
      <w:szCs w:val="20"/>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sz w:val="18"/>
      <w:szCs w:val="18"/>
    </w:rPr>
  </w:style>
  <w:style w:type="character" w:customStyle="1" w:styleId="WW8Num42z1">
    <w:name w:val="WW8Num42z1"/>
    <w:qFormat/>
    <w:rPr>
      <w:rFonts w:ascii="Verdana" w:eastAsia="Verdana" w:hAnsi="Verdana" w:cs="Verdana"/>
      <w:sz w:val="20"/>
      <w:szCs w:val="2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i w:val="0"/>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sz w:val="20"/>
      <w:szCs w:val="20"/>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rPr>
      <w:sz w:val="20"/>
      <w:szCs w:val="20"/>
    </w:rPr>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sz w:val="20"/>
      <w:szCs w:val="20"/>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sz w:val="20"/>
      <w:szCs w:val="20"/>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Domylnaczcionkaakapitu2">
    <w:name w:val="Domyślna czcionka akapitu2"/>
    <w:qFormat/>
  </w:style>
  <w:style w:type="character" w:customStyle="1" w:styleId="WW8Num39z2">
    <w:name w:val="WW8Num39z2"/>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4z2">
    <w:name w:val="WW8Num4z2"/>
    <w:qFormat/>
    <w:rPr>
      <w:b w:val="0"/>
      <w:color w:val="000000"/>
    </w:rPr>
  </w:style>
  <w:style w:type="character" w:customStyle="1" w:styleId="WW8Num48z0">
    <w:name w:val="WW8Num48z0"/>
    <w:qFormat/>
    <w:rPr>
      <w:rFonts w:ascii="Times New Roman" w:eastAsia="Times New Roman" w:hAnsi="Times New Roman" w:cs="Tahoma"/>
    </w:rPr>
  </w:style>
  <w:style w:type="character" w:customStyle="1" w:styleId="WW8Num51z0">
    <w:name w:val="WW8Num51z0"/>
    <w:qFormat/>
    <w:rPr>
      <w:rFonts w:ascii="Times New Roman" w:eastAsia="Times New Roman" w:hAnsi="Times New Roman" w:cs="Times New Roman"/>
      <w:sz w:val="18"/>
      <w:szCs w:val="18"/>
    </w:rPr>
  </w:style>
  <w:style w:type="character" w:customStyle="1" w:styleId="WW8Num52z0">
    <w:name w:val="WW8Num52z0"/>
    <w:qFormat/>
    <w:rPr>
      <w:rFonts w:ascii="Times New Roman" w:eastAsia="Times New Roman" w:hAnsi="Times New Roman" w:cs="Times New Roman"/>
      <w:sz w:val="18"/>
      <w:szCs w:val="18"/>
    </w:rPr>
  </w:style>
  <w:style w:type="character" w:customStyle="1" w:styleId="WW8Num53z0">
    <w:name w:val="WW8Num53z0"/>
    <w:qFormat/>
    <w:rPr>
      <w:rFonts w:ascii="Verdana" w:eastAsia="Verdana" w:hAnsi="Verdana" w:cs="Verdana"/>
      <w:sz w:val="18"/>
      <w:szCs w:val="18"/>
    </w:rPr>
  </w:style>
  <w:style w:type="character" w:customStyle="1" w:styleId="WW8Num54z0">
    <w:name w:val="WW8Num54z0"/>
    <w:qFormat/>
    <w:rPr>
      <w:rFonts w:ascii="Times New Roman" w:eastAsia="Times New Roman" w:hAnsi="Times New Roman" w:cs="Tahoma"/>
      <w:sz w:val="18"/>
      <w:szCs w:val="18"/>
    </w:rPr>
  </w:style>
  <w:style w:type="character" w:customStyle="1" w:styleId="WW8Num55z0">
    <w:name w:val="WW8Num55z0"/>
    <w:qFormat/>
    <w:rPr>
      <w:rFonts w:ascii="Verdana" w:eastAsia="Verdana" w:hAnsi="Verdana" w:cs="Verdana"/>
      <w:sz w:val="20"/>
      <w:szCs w:val="20"/>
    </w:rPr>
  </w:style>
  <w:style w:type="character" w:customStyle="1" w:styleId="WW8Num55z1">
    <w:name w:val="WW8Num55z1"/>
    <w:qFormat/>
    <w:rPr>
      <w:rFonts w:ascii="Times New Roman" w:eastAsia="Times New Roman" w:hAnsi="Times New Roman" w:cs="Times New Roman"/>
      <w:sz w:val="20"/>
      <w:szCs w:val="20"/>
    </w:rPr>
  </w:style>
  <w:style w:type="character" w:customStyle="1" w:styleId="WW-Absatz-Standardschriftart111111111111111">
    <w:name w:val="WW-Absatz-Standardschriftart111111111111111"/>
    <w:qFormat/>
  </w:style>
  <w:style w:type="character" w:customStyle="1" w:styleId="WW8Num21z1">
    <w:name w:val="WW8Num21z1"/>
    <w:qFormat/>
    <w:rPr>
      <w:rFonts w:ascii="Courier New" w:eastAsia="Courier New" w:hAnsi="Courier New" w:cs="Courier New"/>
    </w:rPr>
  </w:style>
  <w:style w:type="character" w:customStyle="1" w:styleId="WW8Num30z1">
    <w:name w:val="WW8Num30z1"/>
    <w:qFormat/>
    <w:rPr>
      <w:rFonts w:ascii="Verdana" w:eastAsia="Verdana" w:hAnsi="Verdana" w:cs="Verdana"/>
      <w:sz w:val="20"/>
      <w:szCs w:val="20"/>
    </w:rPr>
  </w:style>
  <w:style w:type="character" w:customStyle="1" w:styleId="Domylnaczcionkaakapitu1">
    <w:name w:val="Domyślna czcionka akapitu1"/>
    <w:qFormat/>
  </w:style>
  <w:style w:type="character" w:customStyle="1" w:styleId="Internetlink">
    <w:name w:val="Internet link"/>
    <w:qFormat/>
    <w:rPr>
      <w:color w:val="0000FF"/>
      <w:u w:val="single"/>
    </w:rPr>
  </w:style>
  <w:style w:type="character" w:styleId="Numerstrony">
    <w:name w:val="page number"/>
    <w:basedOn w:val="Domylnaczcionkaakapitu1"/>
    <w:qFormat/>
  </w:style>
  <w:style w:type="character" w:customStyle="1" w:styleId="TekstpodstawowyZnak">
    <w:name w:val="Tekst podstawowy Znak"/>
    <w:qFormat/>
    <w:rPr>
      <w:sz w:val="24"/>
    </w:rPr>
  </w:style>
  <w:style w:type="character" w:customStyle="1" w:styleId="FontStyle81">
    <w:name w:val="Font Style81"/>
    <w:qFormat/>
    <w:rPr>
      <w:rFonts w:ascii="Times New Roman" w:eastAsia="Times New Roman" w:hAnsi="Times New Roman" w:cs="Times New Roman"/>
      <w:sz w:val="22"/>
      <w:szCs w:val="22"/>
    </w:rPr>
  </w:style>
  <w:style w:type="character" w:customStyle="1" w:styleId="FontStyle82">
    <w:name w:val="Font Style82"/>
    <w:qFormat/>
    <w:rPr>
      <w:rFonts w:ascii="Times New Roman" w:eastAsia="Times New Roman" w:hAnsi="Times New Roman" w:cs="Times New Roman"/>
      <w:b/>
      <w:bCs/>
      <w:sz w:val="22"/>
      <w:szCs w:val="22"/>
    </w:rPr>
  </w:style>
  <w:style w:type="character" w:customStyle="1" w:styleId="TekstdymkaZnak">
    <w:name w:val="Tekst dymka Znak"/>
    <w:qFormat/>
    <w:rPr>
      <w:rFonts w:ascii="Tahoma" w:eastAsia="Tahoma" w:hAnsi="Tahoma" w:cs="Tahoma"/>
      <w:sz w:val="16"/>
      <w:szCs w:val="16"/>
    </w:rPr>
  </w:style>
  <w:style w:type="character" w:customStyle="1" w:styleId="FontStyle48">
    <w:name w:val="Font Style48"/>
    <w:qFormat/>
    <w:rPr>
      <w:rFonts w:ascii="Arial" w:eastAsia="Arial" w:hAnsi="Arial" w:cs="Arial"/>
      <w:b/>
      <w:bCs/>
      <w:sz w:val="30"/>
      <w:szCs w:val="30"/>
    </w:rPr>
  </w:style>
  <w:style w:type="character" w:customStyle="1" w:styleId="FontStyle49">
    <w:name w:val="Font Style49"/>
    <w:qFormat/>
    <w:rPr>
      <w:rFonts w:ascii="Arial" w:eastAsia="Arial" w:hAnsi="Arial" w:cs="Arial"/>
      <w:b/>
      <w:bCs/>
      <w:sz w:val="20"/>
      <w:szCs w:val="20"/>
    </w:rPr>
  </w:style>
  <w:style w:type="character" w:customStyle="1" w:styleId="FontStyle50">
    <w:name w:val="Font Style50"/>
    <w:qFormat/>
    <w:rPr>
      <w:rFonts w:ascii="Arial" w:eastAsia="Arial" w:hAnsi="Arial" w:cs="Arial"/>
      <w:sz w:val="20"/>
      <w:szCs w:val="20"/>
    </w:rPr>
  </w:style>
  <w:style w:type="character" w:customStyle="1" w:styleId="Symbolewypunktowania">
    <w:name w:val="Symbole wypunktowania"/>
    <w:qFormat/>
    <w:rPr>
      <w:rFonts w:ascii="OpenSymbol" w:eastAsia="OpenSymbol" w:hAnsi="OpenSymbol" w:cs="OpenSymbol"/>
    </w:rPr>
  </w:style>
  <w:style w:type="character" w:customStyle="1" w:styleId="Znakinumeracji">
    <w:name w:val="Znaki numeracji"/>
    <w:qFormat/>
    <w:rPr>
      <w:rFonts w:ascii="Times New Roman" w:eastAsia="Times New Roman" w:hAnsi="Times New Roman" w:cs="Times New Roman"/>
      <w:sz w:val="20"/>
      <w:szCs w:val="20"/>
    </w:rPr>
  </w:style>
  <w:style w:type="character" w:customStyle="1" w:styleId="Znakiwypunktowania">
    <w:name w:val="Znaki wypunktowania"/>
    <w:qFormat/>
    <w:rPr>
      <w:rFonts w:ascii="OpenSymbol" w:eastAsia="OpenSymbol" w:hAnsi="OpenSymbol" w:cs="OpenSymbol"/>
    </w:rPr>
  </w:style>
  <w:style w:type="character" w:customStyle="1" w:styleId="ListLabel46">
    <w:name w:val="ListLabel 46"/>
    <w:qFormat/>
    <w:rPr>
      <w:sz w:val="22"/>
    </w:rPr>
  </w:style>
  <w:style w:type="character" w:customStyle="1" w:styleId="luchili">
    <w:name w:val="luc_hili"/>
    <w:qFormat/>
  </w:style>
  <w:style w:type="character" w:customStyle="1" w:styleId="StopkaZnak">
    <w:name w:val="Stopka Znak"/>
    <w:qFormat/>
    <w:rPr>
      <w:sz w:val="24"/>
      <w:szCs w:val="24"/>
    </w:rPr>
  </w:style>
  <w:style w:type="character" w:customStyle="1" w:styleId="Mocnowyrniony">
    <w:name w:val="Mocno wyróżniony"/>
    <w:qFormat/>
    <w:rPr>
      <w:b/>
      <w:bCs/>
    </w:rPr>
  </w:style>
  <w:style w:type="character" w:customStyle="1" w:styleId="size">
    <w:name w:val="size"/>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TekstpodstawowyZnak1">
    <w:name w:val="Tekst podstawowy Znak1"/>
    <w:qFormat/>
    <w:rPr>
      <w:rFonts w:ascii="Times New Roman" w:eastAsia="Times New Roman" w:hAnsi="Times New Roman" w:cs="Times New Roman"/>
      <w:sz w:val="24"/>
      <w:szCs w:val="20"/>
      <w:lang w:eastAsia="zh-CN"/>
    </w:rPr>
  </w:style>
  <w:style w:type="character" w:customStyle="1" w:styleId="NagwekZnak">
    <w:name w:val="Nagłówek Znak"/>
    <w:qFormat/>
    <w:rPr>
      <w:rFonts w:ascii="Times New Roman" w:eastAsia="Times New Roman" w:hAnsi="Times New Roman" w:cs="Times New Roman"/>
      <w:sz w:val="24"/>
      <w:szCs w:val="24"/>
      <w:lang w:eastAsia="zh-CN"/>
    </w:rPr>
  </w:style>
  <w:style w:type="character" w:customStyle="1" w:styleId="StopkaZnak1">
    <w:name w:val="Stopka Znak1"/>
    <w:qFormat/>
    <w:rPr>
      <w:rFonts w:ascii="Times New Roman" w:eastAsia="Times New Roman" w:hAnsi="Times New Roman" w:cs="Times New Roman"/>
      <w:sz w:val="24"/>
      <w:szCs w:val="24"/>
      <w:lang w:eastAsia="zh-CN"/>
    </w:rPr>
  </w:style>
  <w:style w:type="character" w:customStyle="1" w:styleId="TekstpodstawowywcityZnak">
    <w:name w:val="Tekst podstawowy wcięty Znak"/>
    <w:qFormat/>
    <w:rPr>
      <w:rFonts w:ascii="Times New Roman" w:eastAsia="Times New Roman" w:hAnsi="Times New Roman" w:cs="Times New Roman"/>
      <w:sz w:val="24"/>
      <w:szCs w:val="24"/>
      <w:lang w:eastAsia="zh-CN"/>
    </w:rPr>
  </w:style>
  <w:style w:type="character" w:customStyle="1" w:styleId="TekstdymkaZnak1">
    <w:name w:val="Tekst dymka Znak1"/>
    <w:qFormat/>
    <w:rPr>
      <w:rFonts w:ascii="Tahoma" w:eastAsia="Times New Roman" w:hAnsi="Tahoma" w:cs="Tahoma"/>
      <w:sz w:val="16"/>
      <w:szCs w:val="16"/>
      <w:lang w:eastAsia="zh-CN"/>
    </w:rPr>
  </w:style>
  <w:style w:type="character" w:customStyle="1" w:styleId="PodtytuZnak">
    <w:name w:val="Podtytuł Znak"/>
    <w:qFormat/>
    <w:rPr>
      <w:rFonts w:ascii="Liberation Sans" w:eastAsia="Microsoft YaHei" w:hAnsi="Liberation Sans" w:cs="Arial"/>
      <w:sz w:val="36"/>
      <w:szCs w:val="36"/>
      <w:lang w:eastAsia="zh-CN"/>
    </w:rPr>
  </w:style>
  <w:style w:type="character" w:customStyle="1" w:styleId="ListLabel47">
    <w:name w:val="ListLabel 47"/>
    <w:qFormat/>
    <w:rPr>
      <w:rFonts w:cs="Times New Roman"/>
      <w:b w:val="0"/>
      <w:bCs/>
      <w:i w:val="0"/>
      <w:iCs/>
      <w:sz w:val="18"/>
      <w:szCs w:val="18"/>
      <w:highlight w:val="white"/>
    </w:rPr>
  </w:style>
  <w:style w:type="character" w:customStyle="1" w:styleId="ListLabel48">
    <w:name w:val="ListLabel 48"/>
    <w:qFormat/>
    <w:rPr>
      <w:rFonts w:cs="Times New Roman"/>
      <w:b w:val="0"/>
      <w:bCs/>
      <w:i w:val="0"/>
      <w:iCs/>
      <w:sz w:val="18"/>
      <w:szCs w:val="18"/>
      <w:highlight w:val="white"/>
    </w:rPr>
  </w:style>
  <w:style w:type="character" w:customStyle="1" w:styleId="ListLabel49">
    <w:name w:val="ListLabel 49"/>
    <w:qFormat/>
    <w:rPr>
      <w:rFonts w:cs="Times New Roman"/>
      <w:b w:val="0"/>
      <w:bCs/>
      <w:i w:val="0"/>
      <w:iCs/>
      <w:sz w:val="18"/>
      <w:szCs w:val="18"/>
      <w:highlight w:val="white"/>
    </w:rPr>
  </w:style>
  <w:style w:type="character" w:customStyle="1" w:styleId="ListLabel50">
    <w:name w:val="ListLabel 50"/>
    <w:qFormat/>
    <w:rPr>
      <w:rFonts w:cs="Times New Roman"/>
      <w:sz w:val="20"/>
      <w:szCs w:val="20"/>
    </w:rPr>
  </w:style>
  <w:style w:type="character" w:customStyle="1" w:styleId="ListLabel51">
    <w:name w:val="ListLabel 51"/>
    <w:qFormat/>
    <w:rPr>
      <w:rFonts w:cs="Times New Roman"/>
      <w:sz w:val="20"/>
      <w:szCs w:val="20"/>
    </w:rPr>
  </w:style>
  <w:style w:type="character" w:customStyle="1" w:styleId="ListLabel52">
    <w:name w:val="ListLabel 52"/>
    <w:qFormat/>
    <w:rPr>
      <w:rFonts w:cs="Times New Roman"/>
      <w:sz w:val="20"/>
      <w:szCs w:val="20"/>
    </w:rPr>
  </w:style>
  <w:style w:type="character" w:customStyle="1" w:styleId="ListLabel53">
    <w:name w:val="ListLabel 53"/>
    <w:qFormat/>
    <w:rPr>
      <w:rFonts w:cs="Times New Roman"/>
      <w:sz w:val="20"/>
      <w:szCs w:val="20"/>
    </w:rPr>
  </w:style>
  <w:style w:type="character" w:customStyle="1" w:styleId="ListLabel54">
    <w:name w:val="ListLabel 54"/>
    <w:qFormat/>
    <w:rPr>
      <w:rFonts w:cs="Times New Roman"/>
      <w:sz w:val="20"/>
      <w:szCs w:val="20"/>
    </w:rPr>
  </w:style>
  <w:style w:type="character" w:customStyle="1" w:styleId="ListLabel55">
    <w:name w:val="ListLabel 55"/>
    <w:qFormat/>
    <w:rPr>
      <w:rFonts w:cs="Times New Roman"/>
      <w:sz w:val="20"/>
      <w:szCs w:val="20"/>
    </w:rPr>
  </w:style>
  <w:style w:type="character" w:customStyle="1" w:styleId="ListLabel56">
    <w:name w:val="ListLabel 56"/>
    <w:qFormat/>
    <w:rPr>
      <w:rFonts w:cs="Times New Roman"/>
      <w:sz w:val="20"/>
      <w:szCs w:val="20"/>
    </w:rPr>
  </w:style>
  <w:style w:type="character" w:customStyle="1" w:styleId="ListLabel57">
    <w:name w:val="ListLabel 57"/>
    <w:qFormat/>
    <w:rPr>
      <w:rFonts w:cs="Times New Roman"/>
      <w:sz w:val="20"/>
      <w:szCs w:val="20"/>
    </w:rPr>
  </w:style>
  <w:style w:type="character" w:customStyle="1" w:styleId="ListLabel58">
    <w:name w:val="ListLabel 58"/>
    <w:qFormat/>
    <w:rPr>
      <w:rFonts w:cs="Times New Roman"/>
      <w:sz w:val="20"/>
      <w:szCs w:val="20"/>
    </w:rPr>
  </w:style>
  <w:style w:type="character" w:customStyle="1" w:styleId="ListLabel59">
    <w:name w:val="ListLabel 59"/>
    <w:qFormat/>
    <w:rPr>
      <w:rFonts w:cs="Times New Roman"/>
      <w:color w:val="000000"/>
      <w:sz w:val="20"/>
      <w:szCs w:val="20"/>
      <w:lang w:val="pl-PL"/>
    </w:rPr>
  </w:style>
  <w:style w:type="character" w:customStyle="1" w:styleId="ListLabel60">
    <w:name w:val="ListLabel 60"/>
    <w:qFormat/>
    <w:rPr>
      <w:rFonts w:cs="Times New Roman"/>
      <w:color w:val="000000"/>
      <w:sz w:val="20"/>
      <w:szCs w:val="20"/>
      <w:lang w:val="pl-PL"/>
    </w:rPr>
  </w:style>
  <w:style w:type="character" w:customStyle="1" w:styleId="ListLabel61">
    <w:name w:val="ListLabel 61"/>
    <w:qFormat/>
    <w:rPr>
      <w:rFonts w:cs="Times New Roman"/>
      <w:color w:val="000000"/>
      <w:sz w:val="20"/>
      <w:szCs w:val="20"/>
      <w:lang w:val="pl-PL"/>
    </w:rPr>
  </w:style>
  <w:style w:type="character" w:customStyle="1" w:styleId="ListLabel62">
    <w:name w:val="ListLabel 62"/>
    <w:qFormat/>
    <w:rPr>
      <w:rFonts w:cs="Times New Roman"/>
      <w:color w:val="000000"/>
      <w:sz w:val="20"/>
      <w:szCs w:val="20"/>
      <w:lang w:val="pl-PL"/>
    </w:rPr>
  </w:style>
  <w:style w:type="character" w:customStyle="1" w:styleId="ListLabel63">
    <w:name w:val="ListLabel 63"/>
    <w:qFormat/>
    <w:rPr>
      <w:rFonts w:cs="Times New Roman"/>
      <w:color w:val="000000"/>
      <w:sz w:val="20"/>
      <w:szCs w:val="20"/>
      <w:lang w:val="pl-PL"/>
    </w:rPr>
  </w:style>
  <w:style w:type="character" w:customStyle="1" w:styleId="ListLabel64">
    <w:name w:val="ListLabel 64"/>
    <w:qFormat/>
    <w:rPr>
      <w:rFonts w:cs="Times New Roman"/>
      <w:color w:val="000000"/>
      <w:sz w:val="20"/>
      <w:szCs w:val="20"/>
      <w:lang w:val="pl-PL"/>
    </w:rPr>
  </w:style>
  <w:style w:type="character" w:customStyle="1" w:styleId="ListLabel65">
    <w:name w:val="ListLabel 65"/>
    <w:qFormat/>
    <w:rPr>
      <w:rFonts w:cs="Times New Roman"/>
      <w:color w:val="000000"/>
      <w:sz w:val="20"/>
      <w:szCs w:val="20"/>
      <w:lang w:val="pl-PL"/>
    </w:rPr>
  </w:style>
  <w:style w:type="character" w:customStyle="1" w:styleId="ListLabel66">
    <w:name w:val="ListLabel 66"/>
    <w:qFormat/>
    <w:rPr>
      <w:rFonts w:cs="Times New Roman"/>
      <w:color w:val="000000"/>
      <w:sz w:val="20"/>
      <w:szCs w:val="20"/>
      <w:lang w:val="pl-PL"/>
    </w:rPr>
  </w:style>
  <w:style w:type="character" w:customStyle="1" w:styleId="ListLabel67">
    <w:name w:val="ListLabel 67"/>
    <w:qFormat/>
    <w:rPr>
      <w:rFonts w:cs="Times New Roman"/>
      <w:color w:val="000000"/>
      <w:sz w:val="20"/>
      <w:szCs w:val="20"/>
      <w:lang w:val="pl-PL"/>
    </w:rPr>
  </w:style>
  <w:style w:type="character" w:customStyle="1" w:styleId="ListLabel68">
    <w:name w:val="ListLabel 68"/>
    <w:qFormat/>
    <w:rPr>
      <w:rFonts w:cs="Times New Roman"/>
      <w:color w:val="000000"/>
      <w:sz w:val="20"/>
      <w:szCs w:val="20"/>
    </w:rPr>
  </w:style>
  <w:style w:type="character" w:customStyle="1" w:styleId="ListLabel69">
    <w:name w:val="ListLabel 69"/>
    <w:qFormat/>
    <w:rPr>
      <w:rFonts w:cs="Times New Roman"/>
      <w:color w:val="000000"/>
      <w:sz w:val="20"/>
      <w:szCs w:val="20"/>
    </w:rPr>
  </w:style>
  <w:style w:type="character" w:customStyle="1" w:styleId="ListLabel70">
    <w:name w:val="ListLabel 70"/>
    <w:qFormat/>
    <w:rPr>
      <w:rFonts w:cs="Times New Roman"/>
      <w:color w:val="000000"/>
      <w:sz w:val="20"/>
      <w:szCs w:val="20"/>
    </w:rPr>
  </w:style>
  <w:style w:type="character" w:customStyle="1" w:styleId="ListLabel71">
    <w:name w:val="ListLabel 71"/>
    <w:qFormat/>
    <w:rPr>
      <w:rFonts w:cs="Times New Roman"/>
      <w:color w:val="000000"/>
      <w:sz w:val="20"/>
      <w:szCs w:val="20"/>
    </w:rPr>
  </w:style>
  <w:style w:type="character" w:customStyle="1" w:styleId="ListLabel72">
    <w:name w:val="ListLabel 72"/>
    <w:qFormat/>
    <w:rPr>
      <w:rFonts w:cs="Times New Roman"/>
      <w:color w:val="000000"/>
      <w:sz w:val="20"/>
      <w:szCs w:val="20"/>
    </w:rPr>
  </w:style>
  <w:style w:type="character" w:customStyle="1" w:styleId="ListLabel73">
    <w:name w:val="ListLabel 73"/>
    <w:qFormat/>
    <w:rPr>
      <w:rFonts w:cs="Times New Roman"/>
      <w:color w:val="000000"/>
      <w:sz w:val="20"/>
      <w:szCs w:val="20"/>
    </w:rPr>
  </w:style>
  <w:style w:type="character" w:customStyle="1" w:styleId="ListLabel74">
    <w:name w:val="ListLabel 74"/>
    <w:qFormat/>
    <w:rPr>
      <w:rFonts w:cs="Times New Roman"/>
      <w:color w:val="000000"/>
      <w:sz w:val="20"/>
      <w:szCs w:val="20"/>
    </w:rPr>
  </w:style>
  <w:style w:type="character" w:customStyle="1" w:styleId="ListLabel75">
    <w:name w:val="ListLabel 75"/>
    <w:qFormat/>
    <w:rPr>
      <w:rFonts w:cs="Times New Roman"/>
      <w:color w:val="000000"/>
      <w:sz w:val="20"/>
      <w:szCs w:val="20"/>
    </w:rPr>
  </w:style>
  <w:style w:type="character" w:customStyle="1" w:styleId="ListLabel76">
    <w:name w:val="ListLabel 76"/>
    <w:qFormat/>
    <w:rPr>
      <w:rFonts w:cs="Times New Roman"/>
      <w:color w:val="000000"/>
      <w:sz w:val="20"/>
      <w:szCs w:val="20"/>
    </w:rPr>
  </w:style>
  <w:style w:type="character" w:customStyle="1" w:styleId="ListLabel77">
    <w:name w:val="ListLabel 77"/>
    <w:qFormat/>
    <w:rPr>
      <w:rFonts w:cs="Times New Roman"/>
      <w:color w:val="000000"/>
      <w:sz w:val="20"/>
      <w:szCs w:val="20"/>
    </w:rPr>
  </w:style>
  <w:style w:type="character" w:customStyle="1" w:styleId="ListLabel78">
    <w:name w:val="ListLabel 78"/>
    <w:qFormat/>
    <w:rPr>
      <w:rFonts w:cs="Times New Roman"/>
      <w:color w:val="000000"/>
      <w:sz w:val="20"/>
      <w:szCs w:val="20"/>
    </w:rPr>
  </w:style>
  <w:style w:type="character" w:customStyle="1" w:styleId="ListLabel79">
    <w:name w:val="ListLabel 79"/>
    <w:qFormat/>
    <w:rPr>
      <w:rFonts w:cs="Times New Roman"/>
      <w:color w:val="000000"/>
      <w:sz w:val="20"/>
      <w:szCs w:val="20"/>
    </w:rPr>
  </w:style>
  <w:style w:type="character" w:customStyle="1" w:styleId="ListLabel80">
    <w:name w:val="ListLabel 80"/>
    <w:qFormat/>
    <w:rPr>
      <w:rFonts w:cs="Times New Roman"/>
      <w:color w:val="000000"/>
      <w:sz w:val="20"/>
      <w:szCs w:val="20"/>
    </w:rPr>
  </w:style>
  <w:style w:type="character" w:customStyle="1" w:styleId="ListLabel81">
    <w:name w:val="ListLabel 81"/>
    <w:qFormat/>
    <w:rPr>
      <w:rFonts w:cs="Times New Roman"/>
      <w:color w:val="000000"/>
      <w:sz w:val="20"/>
      <w:szCs w:val="20"/>
    </w:rPr>
  </w:style>
  <w:style w:type="character" w:customStyle="1" w:styleId="ListLabel82">
    <w:name w:val="ListLabel 82"/>
    <w:qFormat/>
    <w:rPr>
      <w:rFonts w:cs="Times New Roman"/>
      <w:color w:val="000000"/>
      <w:sz w:val="20"/>
      <w:szCs w:val="20"/>
    </w:rPr>
  </w:style>
  <w:style w:type="character" w:customStyle="1" w:styleId="ListLabel83">
    <w:name w:val="ListLabel 83"/>
    <w:qFormat/>
    <w:rPr>
      <w:rFonts w:cs="Times New Roman"/>
      <w:color w:val="000000"/>
      <w:sz w:val="20"/>
      <w:szCs w:val="20"/>
    </w:rPr>
  </w:style>
  <w:style w:type="character" w:customStyle="1" w:styleId="ListLabel84">
    <w:name w:val="ListLabel 84"/>
    <w:qFormat/>
    <w:rPr>
      <w:rFonts w:cs="Times New Roman"/>
      <w:color w:val="000000"/>
      <w:sz w:val="20"/>
      <w:szCs w:val="20"/>
    </w:rPr>
  </w:style>
  <w:style w:type="character" w:customStyle="1" w:styleId="ListLabel85">
    <w:name w:val="ListLabel 85"/>
    <w:qFormat/>
    <w:rPr>
      <w:rFonts w:cs="Times New Roman"/>
      <w:color w:val="000000"/>
      <w:sz w:val="20"/>
      <w:szCs w:val="20"/>
    </w:rPr>
  </w:style>
  <w:style w:type="character" w:customStyle="1" w:styleId="ListLabel86">
    <w:name w:val="ListLabel 86"/>
    <w:qFormat/>
    <w:rPr>
      <w:rFonts w:cs="Times New Roman"/>
      <w:sz w:val="20"/>
      <w:szCs w:val="20"/>
    </w:rPr>
  </w:style>
  <w:style w:type="character" w:customStyle="1" w:styleId="ListLabel87">
    <w:name w:val="ListLabel 87"/>
    <w:qFormat/>
    <w:rPr>
      <w:rFonts w:cs="Times New Roman"/>
      <w:sz w:val="20"/>
      <w:szCs w:val="20"/>
    </w:rPr>
  </w:style>
  <w:style w:type="character" w:customStyle="1" w:styleId="ListLabel88">
    <w:name w:val="ListLabel 88"/>
    <w:qFormat/>
    <w:rPr>
      <w:rFonts w:cs="Times New Roman"/>
      <w:sz w:val="20"/>
      <w:szCs w:val="20"/>
    </w:rPr>
  </w:style>
  <w:style w:type="character" w:customStyle="1" w:styleId="ListLabel89">
    <w:name w:val="ListLabel 89"/>
    <w:qFormat/>
    <w:rPr>
      <w:rFonts w:cs="Times New Roman"/>
      <w:sz w:val="20"/>
      <w:szCs w:val="20"/>
    </w:rPr>
  </w:style>
  <w:style w:type="character" w:customStyle="1" w:styleId="ListLabel90">
    <w:name w:val="ListLabel 90"/>
    <w:qFormat/>
    <w:rPr>
      <w:rFonts w:cs="Times New Roman"/>
      <w:sz w:val="20"/>
      <w:szCs w:val="20"/>
    </w:rPr>
  </w:style>
  <w:style w:type="character" w:customStyle="1" w:styleId="ListLabel91">
    <w:name w:val="ListLabel 91"/>
    <w:qFormat/>
    <w:rPr>
      <w:rFonts w:cs="Times New Roman"/>
      <w:sz w:val="20"/>
      <w:szCs w:val="20"/>
    </w:rPr>
  </w:style>
  <w:style w:type="character" w:customStyle="1" w:styleId="ListLabel92">
    <w:name w:val="ListLabel 92"/>
    <w:qFormat/>
    <w:rPr>
      <w:rFonts w:cs="Times New Roman"/>
      <w:sz w:val="20"/>
      <w:szCs w:val="20"/>
    </w:rPr>
  </w:style>
  <w:style w:type="character" w:customStyle="1" w:styleId="ListLabel93">
    <w:name w:val="ListLabel 93"/>
    <w:qFormat/>
    <w:rPr>
      <w:rFonts w:cs="Times New Roman"/>
      <w:sz w:val="20"/>
      <w:szCs w:val="20"/>
    </w:rPr>
  </w:style>
  <w:style w:type="character" w:customStyle="1" w:styleId="ListLabel94">
    <w:name w:val="ListLabel 94"/>
    <w:qFormat/>
    <w:rPr>
      <w:rFonts w:cs="Times New Roman"/>
      <w:sz w:val="20"/>
      <w:szCs w:val="20"/>
    </w:rPr>
  </w:style>
  <w:style w:type="character" w:customStyle="1" w:styleId="ListLabel95">
    <w:name w:val="ListLabel 95"/>
    <w:qFormat/>
    <w:rPr>
      <w:rFonts w:eastAsia="Times-New-Roman, 'MS PMincho'" w:cs="Times New Roman"/>
      <w:iCs/>
      <w:color w:val="000000"/>
      <w:sz w:val="20"/>
      <w:szCs w:val="20"/>
      <w:lang w:val="pl-PL" w:eastAsia="pl-PL"/>
    </w:rPr>
  </w:style>
  <w:style w:type="character" w:customStyle="1" w:styleId="ListLabel96">
    <w:name w:val="ListLabel 96"/>
    <w:qFormat/>
    <w:rPr>
      <w:rFonts w:eastAsia="Times-New-Roman, 'MS PMincho'" w:cs="Times New Roman"/>
      <w:iCs/>
      <w:color w:val="000000"/>
      <w:sz w:val="20"/>
      <w:szCs w:val="20"/>
      <w:lang w:val="pl-PL" w:eastAsia="pl-PL"/>
    </w:rPr>
  </w:style>
  <w:style w:type="character" w:customStyle="1" w:styleId="ListLabel97">
    <w:name w:val="ListLabel 97"/>
    <w:qFormat/>
    <w:rPr>
      <w:rFonts w:eastAsia="Times-New-Roman, 'MS PMincho'" w:cs="Times New Roman"/>
      <w:iCs/>
      <w:color w:val="000000"/>
      <w:sz w:val="20"/>
      <w:szCs w:val="20"/>
      <w:lang w:val="pl-PL" w:eastAsia="pl-PL"/>
    </w:rPr>
  </w:style>
  <w:style w:type="character" w:customStyle="1" w:styleId="ListLabel98">
    <w:name w:val="ListLabel 98"/>
    <w:qFormat/>
    <w:rPr>
      <w:rFonts w:eastAsia="Times-New-Roman, 'MS PMincho'" w:cs="Times New Roman"/>
      <w:iCs/>
      <w:color w:val="000000"/>
      <w:sz w:val="20"/>
      <w:szCs w:val="20"/>
      <w:lang w:val="pl-PL" w:eastAsia="pl-PL"/>
    </w:rPr>
  </w:style>
  <w:style w:type="character" w:customStyle="1" w:styleId="ListLabel99">
    <w:name w:val="ListLabel 99"/>
    <w:qFormat/>
    <w:rPr>
      <w:rFonts w:eastAsia="Times-New-Roman, 'MS PMincho'" w:cs="Times New Roman"/>
      <w:iCs/>
      <w:color w:val="000000"/>
      <w:sz w:val="20"/>
      <w:szCs w:val="20"/>
      <w:lang w:val="pl-PL" w:eastAsia="pl-PL"/>
    </w:rPr>
  </w:style>
  <w:style w:type="character" w:customStyle="1" w:styleId="ListLabel100">
    <w:name w:val="ListLabel 100"/>
    <w:qFormat/>
    <w:rPr>
      <w:rFonts w:eastAsia="Times-New-Roman, 'MS PMincho'" w:cs="Times New Roman"/>
      <w:iCs/>
      <w:color w:val="000000"/>
      <w:sz w:val="20"/>
      <w:szCs w:val="20"/>
      <w:lang w:val="pl-PL" w:eastAsia="pl-PL"/>
    </w:rPr>
  </w:style>
  <w:style w:type="character" w:customStyle="1" w:styleId="ListLabel101">
    <w:name w:val="ListLabel 101"/>
    <w:qFormat/>
    <w:rPr>
      <w:rFonts w:eastAsia="Times-New-Roman, 'MS PMincho'" w:cs="Times New Roman"/>
      <w:iCs/>
      <w:color w:val="000000"/>
      <w:sz w:val="20"/>
      <w:szCs w:val="20"/>
      <w:lang w:val="pl-PL" w:eastAsia="pl-PL"/>
    </w:rPr>
  </w:style>
  <w:style w:type="character" w:customStyle="1" w:styleId="ListLabel102">
    <w:name w:val="ListLabel 102"/>
    <w:qFormat/>
    <w:rPr>
      <w:rFonts w:eastAsia="Times-New-Roman, 'MS PMincho'" w:cs="Times New Roman"/>
      <w:iCs/>
      <w:color w:val="000000"/>
      <w:sz w:val="20"/>
      <w:szCs w:val="20"/>
      <w:lang w:val="pl-PL" w:eastAsia="pl-PL"/>
    </w:rPr>
  </w:style>
  <w:style w:type="character" w:customStyle="1" w:styleId="ListLabel103">
    <w:name w:val="ListLabel 103"/>
    <w:qFormat/>
    <w:rPr>
      <w:rFonts w:eastAsia="Times-New-Roman, 'MS PMincho'" w:cs="Times New Roman"/>
      <w:iCs/>
      <w:color w:val="000000"/>
      <w:sz w:val="20"/>
      <w:szCs w:val="20"/>
      <w:lang w:val="pl-PL" w:eastAsia="pl-PL"/>
    </w:rPr>
  </w:style>
  <w:style w:type="character" w:customStyle="1" w:styleId="ListLabel104">
    <w:name w:val="ListLabel 104"/>
    <w:qFormat/>
    <w:rPr>
      <w:rFonts w:cs="Times New Roman"/>
      <w:sz w:val="20"/>
      <w:szCs w:val="20"/>
    </w:rPr>
  </w:style>
  <w:style w:type="character" w:customStyle="1" w:styleId="ListLabel105">
    <w:name w:val="ListLabel 105"/>
    <w:qFormat/>
    <w:rPr>
      <w:rFonts w:cs="Times New Roman"/>
      <w:sz w:val="20"/>
      <w:szCs w:val="20"/>
    </w:rPr>
  </w:style>
  <w:style w:type="character" w:customStyle="1" w:styleId="ListLabel106">
    <w:name w:val="ListLabel 106"/>
    <w:qFormat/>
    <w:rPr>
      <w:rFonts w:cs="Times New Roman"/>
      <w:sz w:val="20"/>
      <w:szCs w:val="20"/>
    </w:rPr>
  </w:style>
  <w:style w:type="character" w:customStyle="1" w:styleId="ListLabel107">
    <w:name w:val="ListLabel 107"/>
    <w:qFormat/>
    <w:rPr>
      <w:rFonts w:cs="Times New Roman"/>
      <w:sz w:val="20"/>
      <w:szCs w:val="20"/>
    </w:rPr>
  </w:style>
  <w:style w:type="character" w:customStyle="1" w:styleId="ListLabel108">
    <w:name w:val="ListLabel 108"/>
    <w:qFormat/>
    <w:rPr>
      <w:rFonts w:cs="Times New Roman"/>
      <w:sz w:val="20"/>
      <w:szCs w:val="20"/>
    </w:rPr>
  </w:style>
  <w:style w:type="character" w:customStyle="1" w:styleId="ListLabel109">
    <w:name w:val="ListLabel 109"/>
    <w:qFormat/>
    <w:rPr>
      <w:rFonts w:cs="Times New Roman"/>
      <w:sz w:val="20"/>
      <w:szCs w:val="20"/>
    </w:rPr>
  </w:style>
  <w:style w:type="character" w:customStyle="1" w:styleId="ListLabel110">
    <w:name w:val="ListLabel 110"/>
    <w:qFormat/>
    <w:rPr>
      <w:rFonts w:cs="Times New Roman"/>
      <w:sz w:val="20"/>
      <w:szCs w:val="20"/>
    </w:rPr>
  </w:style>
  <w:style w:type="character" w:customStyle="1" w:styleId="ListLabel111">
    <w:name w:val="ListLabel 111"/>
    <w:qFormat/>
    <w:rPr>
      <w:rFonts w:cs="Times New Roman"/>
      <w:sz w:val="20"/>
      <w:szCs w:val="20"/>
    </w:rPr>
  </w:style>
  <w:style w:type="character" w:customStyle="1" w:styleId="ListLabel112">
    <w:name w:val="ListLabel 112"/>
    <w:qFormat/>
    <w:rPr>
      <w:rFonts w:cs="Times New Roman"/>
      <w:sz w:val="20"/>
      <w:szCs w:val="20"/>
    </w:rPr>
  </w:style>
  <w:style w:type="character" w:customStyle="1" w:styleId="ListLabel113">
    <w:name w:val="ListLabel 113"/>
    <w:qFormat/>
    <w:rPr>
      <w:rFonts w:cs="Times New Roman"/>
      <w:sz w:val="20"/>
      <w:szCs w:val="20"/>
    </w:rPr>
  </w:style>
  <w:style w:type="character" w:customStyle="1" w:styleId="ListLabel114">
    <w:name w:val="ListLabel 114"/>
    <w:qFormat/>
    <w:rPr>
      <w:rFonts w:cs="Times New Roman"/>
      <w:sz w:val="20"/>
      <w:szCs w:val="20"/>
    </w:rPr>
  </w:style>
  <w:style w:type="character" w:customStyle="1" w:styleId="ListLabel115">
    <w:name w:val="ListLabel 115"/>
    <w:qFormat/>
    <w:rPr>
      <w:rFonts w:cs="Times New Roman"/>
      <w:sz w:val="20"/>
      <w:szCs w:val="20"/>
    </w:rPr>
  </w:style>
  <w:style w:type="character" w:customStyle="1" w:styleId="ListLabel116">
    <w:name w:val="ListLabel 116"/>
    <w:qFormat/>
    <w:rPr>
      <w:rFonts w:cs="Times New Roman"/>
      <w:sz w:val="20"/>
      <w:szCs w:val="20"/>
    </w:rPr>
  </w:style>
  <w:style w:type="character" w:customStyle="1" w:styleId="ListLabel117">
    <w:name w:val="ListLabel 117"/>
    <w:qFormat/>
    <w:rPr>
      <w:rFonts w:cs="Times New Roman"/>
      <w:sz w:val="20"/>
      <w:szCs w:val="20"/>
    </w:rPr>
  </w:style>
  <w:style w:type="character" w:customStyle="1" w:styleId="ListLabel118">
    <w:name w:val="ListLabel 118"/>
    <w:qFormat/>
    <w:rPr>
      <w:rFonts w:cs="Times New Roman"/>
      <w:sz w:val="20"/>
      <w:szCs w:val="20"/>
    </w:rPr>
  </w:style>
  <w:style w:type="character" w:customStyle="1" w:styleId="ListLabel119">
    <w:name w:val="ListLabel 119"/>
    <w:qFormat/>
    <w:rPr>
      <w:rFonts w:cs="Times New Roman"/>
      <w:sz w:val="20"/>
      <w:szCs w:val="20"/>
    </w:rPr>
  </w:style>
  <w:style w:type="character" w:customStyle="1" w:styleId="ListLabel120">
    <w:name w:val="ListLabel 120"/>
    <w:qFormat/>
    <w:rPr>
      <w:rFonts w:cs="Times New Roman"/>
      <w:sz w:val="20"/>
      <w:szCs w:val="20"/>
    </w:rPr>
  </w:style>
  <w:style w:type="character" w:customStyle="1" w:styleId="ListLabel121">
    <w:name w:val="ListLabel 121"/>
    <w:qFormat/>
    <w:rPr>
      <w:rFonts w:cs="Times New Roman"/>
      <w:sz w:val="20"/>
      <w:szCs w:val="20"/>
    </w:rPr>
  </w:style>
  <w:style w:type="character" w:customStyle="1" w:styleId="ListLabel122">
    <w:name w:val="ListLabel 122"/>
    <w:qFormat/>
    <w:rPr>
      <w:rFonts w:cs="Times New Roman"/>
      <w:b w:val="0"/>
      <w:i w:val="0"/>
      <w:color w:val="000000"/>
      <w:sz w:val="20"/>
      <w:szCs w:val="20"/>
    </w:rPr>
  </w:style>
  <w:style w:type="character" w:customStyle="1" w:styleId="ListLabel123">
    <w:name w:val="ListLabel 123"/>
    <w:qFormat/>
    <w:rPr>
      <w:rFonts w:cs="Times New Roman"/>
      <w:b w:val="0"/>
      <w:i w:val="0"/>
      <w:color w:val="000000"/>
      <w:sz w:val="20"/>
      <w:szCs w:val="20"/>
    </w:rPr>
  </w:style>
  <w:style w:type="character" w:customStyle="1" w:styleId="ListLabel124">
    <w:name w:val="ListLabel 124"/>
    <w:qFormat/>
    <w:rPr>
      <w:rFonts w:cs="Times New Roman"/>
      <w:b w:val="0"/>
      <w:i w:val="0"/>
      <w:color w:val="000000"/>
      <w:sz w:val="20"/>
      <w:szCs w:val="20"/>
    </w:rPr>
  </w:style>
  <w:style w:type="character" w:customStyle="1" w:styleId="ListLabel125">
    <w:name w:val="ListLabel 125"/>
    <w:qFormat/>
    <w:rPr>
      <w:rFonts w:cs="Times New Roman"/>
      <w:b w:val="0"/>
      <w:i w:val="0"/>
      <w:color w:val="000000"/>
      <w:sz w:val="20"/>
      <w:szCs w:val="20"/>
    </w:rPr>
  </w:style>
  <w:style w:type="character" w:customStyle="1" w:styleId="ListLabel126">
    <w:name w:val="ListLabel 126"/>
    <w:qFormat/>
    <w:rPr>
      <w:rFonts w:cs="Times New Roman"/>
      <w:b w:val="0"/>
      <w:i w:val="0"/>
      <w:color w:val="000000"/>
      <w:sz w:val="20"/>
      <w:szCs w:val="20"/>
    </w:rPr>
  </w:style>
  <w:style w:type="character" w:customStyle="1" w:styleId="ListLabel127">
    <w:name w:val="ListLabel 127"/>
    <w:qFormat/>
    <w:rPr>
      <w:rFonts w:cs="Times New Roman"/>
      <w:b w:val="0"/>
      <w:i w:val="0"/>
      <w:color w:val="000000"/>
      <w:sz w:val="20"/>
      <w:szCs w:val="20"/>
    </w:rPr>
  </w:style>
  <w:style w:type="character" w:customStyle="1" w:styleId="ListLabel128">
    <w:name w:val="ListLabel 128"/>
    <w:qFormat/>
    <w:rPr>
      <w:rFonts w:cs="Times New Roman"/>
      <w:b w:val="0"/>
      <w:i w:val="0"/>
      <w:color w:val="000000"/>
      <w:sz w:val="20"/>
      <w:szCs w:val="20"/>
    </w:rPr>
  </w:style>
  <w:style w:type="character" w:customStyle="1" w:styleId="ListLabel129">
    <w:name w:val="ListLabel 129"/>
    <w:qFormat/>
    <w:rPr>
      <w:rFonts w:cs="Times New Roman"/>
      <w:b w:val="0"/>
      <w:i w:val="0"/>
      <w:color w:val="000000"/>
      <w:sz w:val="20"/>
      <w:szCs w:val="20"/>
    </w:rPr>
  </w:style>
  <w:style w:type="character" w:customStyle="1" w:styleId="ListLabel130">
    <w:name w:val="ListLabel 130"/>
    <w:qFormat/>
    <w:rPr>
      <w:rFonts w:cs="Times New Roman"/>
      <w:b w:val="0"/>
      <w:i w:val="0"/>
      <w:color w:val="000000"/>
      <w:sz w:val="20"/>
      <w:szCs w:val="20"/>
    </w:rPr>
  </w:style>
  <w:style w:type="character" w:customStyle="1" w:styleId="ListLabel131">
    <w:name w:val="ListLabel 131"/>
    <w:qFormat/>
    <w:rPr>
      <w:rFonts w:cs="Times New Roman"/>
      <w:sz w:val="20"/>
      <w:szCs w:val="20"/>
    </w:rPr>
  </w:style>
  <w:style w:type="character" w:customStyle="1" w:styleId="ListLabel132">
    <w:name w:val="ListLabel 132"/>
    <w:qFormat/>
    <w:rPr>
      <w:rFonts w:cs="Times New Roman"/>
      <w:sz w:val="20"/>
      <w:szCs w:val="20"/>
    </w:rPr>
  </w:style>
  <w:style w:type="character" w:customStyle="1" w:styleId="ListLabel133">
    <w:name w:val="ListLabel 133"/>
    <w:qFormat/>
    <w:rPr>
      <w:rFonts w:cs="Times New Roman"/>
      <w:sz w:val="20"/>
      <w:szCs w:val="20"/>
    </w:rPr>
  </w:style>
  <w:style w:type="character" w:customStyle="1" w:styleId="ListLabel134">
    <w:name w:val="ListLabel 134"/>
    <w:qFormat/>
    <w:rPr>
      <w:rFonts w:cs="Times New Roman"/>
      <w:sz w:val="20"/>
      <w:szCs w:val="20"/>
    </w:rPr>
  </w:style>
  <w:style w:type="character" w:customStyle="1" w:styleId="ListLabel135">
    <w:name w:val="ListLabel 135"/>
    <w:qFormat/>
    <w:rPr>
      <w:rFonts w:cs="Times New Roman"/>
      <w:sz w:val="20"/>
      <w:szCs w:val="20"/>
    </w:rPr>
  </w:style>
  <w:style w:type="character" w:customStyle="1" w:styleId="ListLabel136">
    <w:name w:val="ListLabel 136"/>
    <w:qFormat/>
    <w:rPr>
      <w:rFonts w:cs="Times New Roman"/>
      <w:sz w:val="20"/>
      <w:szCs w:val="20"/>
    </w:rPr>
  </w:style>
  <w:style w:type="character" w:customStyle="1" w:styleId="ListLabel137">
    <w:name w:val="ListLabel 137"/>
    <w:qFormat/>
    <w:rPr>
      <w:rFonts w:cs="Times New Roman"/>
      <w:sz w:val="20"/>
      <w:szCs w:val="20"/>
    </w:rPr>
  </w:style>
  <w:style w:type="character" w:customStyle="1" w:styleId="ListLabel138">
    <w:name w:val="ListLabel 138"/>
    <w:qFormat/>
    <w:rPr>
      <w:rFonts w:cs="Times New Roman"/>
      <w:sz w:val="20"/>
      <w:szCs w:val="20"/>
    </w:rPr>
  </w:style>
  <w:style w:type="character" w:customStyle="1" w:styleId="ListLabel139">
    <w:name w:val="ListLabel 139"/>
    <w:qFormat/>
    <w:rPr>
      <w:rFonts w:cs="Times New Roman"/>
      <w:sz w:val="20"/>
      <w:szCs w:val="20"/>
    </w:rPr>
  </w:style>
  <w:style w:type="character" w:customStyle="1" w:styleId="ListLabel140">
    <w:name w:val="ListLabel 140"/>
    <w:qFormat/>
    <w:rPr>
      <w:rFonts w:cs="Times New Roman"/>
      <w:sz w:val="20"/>
      <w:szCs w:val="20"/>
    </w:rPr>
  </w:style>
  <w:style w:type="character" w:customStyle="1" w:styleId="ListLabel141">
    <w:name w:val="ListLabel 141"/>
    <w:qFormat/>
    <w:rPr>
      <w:rFonts w:cs="Times New Roman"/>
      <w:sz w:val="20"/>
      <w:szCs w:val="20"/>
    </w:rPr>
  </w:style>
  <w:style w:type="character" w:customStyle="1" w:styleId="ListLabel142">
    <w:name w:val="ListLabel 142"/>
    <w:qFormat/>
    <w:rPr>
      <w:rFonts w:cs="Times New Roman"/>
      <w:sz w:val="20"/>
      <w:szCs w:val="20"/>
    </w:rPr>
  </w:style>
  <w:style w:type="character" w:customStyle="1" w:styleId="ListLabel143">
    <w:name w:val="ListLabel 143"/>
    <w:qFormat/>
    <w:rPr>
      <w:rFonts w:cs="Times New Roman"/>
      <w:sz w:val="20"/>
      <w:szCs w:val="20"/>
    </w:rPr>
  </w:style>
  <w:style w:type="character" w:customStyle="1" w:styleId="ListLabel144">
    <w:name w:val="ListLabel 144"/>
    <w:qFormat/>
    <w:rPr>
      <w:rFonts w:cs="Times New Roman"/>
      <w:sz w:val="20"/>
      <w:szCs w:val="20"/>
    </w:rPr>
  </w:style>
  <w:style w:type="character" w:customStyle="1" w:styleId="ListLabel145">
    <w:name w:val="ListLabel 145"/>
    <w:qFormat/>
    <w:rPr>
      <w:rFonts w:cs="Times New Roman"/>
      <w:sz w:val="20"/>
      <w:szCs w:val="20"/>
    </w:rPr>
  </w:style>
  <w:style w:type="character" w:customStyle="1" w:styleId="ListLabel146">
    <w:name w:val="ListLabel 146"/>
    <w:qFormat/>
    <w:rPr>
      <w:rFonts w:cs="Times New Roman"/>
      <w:sz w:val="20"/>
      <w:szCs w:val="20"/>
    </w:rPr>
  </w:style>
  <w:style w:type="character" w:customStyle="1" w:styleId="ListLabel147">
    <w:name w:val="ListLabel 147"/>
    <w:qFormat/>
    <w:rPr>
      <w:rFonts w:cs="Times New Roman"/>
      <w:sz w:val="20"/>
      <w:szCs w:val="20"/>
    </w:rPr>
  </w:style>
  <w:style w:type="character" w:customStyle="1" w:styleId="ListLabel148">
    <w:name w:val="ListLabel 148"/>
    <w:qFormat/>
    <w:rPr>
      <w:rFonts w:cs="Times New Roman"/>
      <w:sz w:val="20"/>
      <w:szCs w:val="20"/>
    </w:rPr>
  </w:style>
  <w:style w:type="character" w:customStyle="1" w:styleId="ListLabel149">
    <w:name w:val="ListLabel 149"/>
    <w:qFormat/>
    <w:rPr>
      <w:rFonts w:cs="Times New Roman"/>
      <w:sz w:val="20"/>
      <w:szCs w:val="20"/>
    </w:rPr>
  </w:style>
  <w:style w:type="character" w:customStyle="1" w:styleId="ListLabel150">
    <w:name w:val="ListLabel 150"/>
    <w:qFormat/>
    <w:rPr>
      <w:rFonts w:cs="Times New Roman"/>
      <w:sz w:val="20"/>
      <w:szCs w:val="20"/>
    </w:rPr>
  </w:style>
  <w:style w:type="character" w:customStyle="1" w:styleId="ListLabel151">
    <w:name w:val="ListLabel 151"/>
    <w:qFormat/>
    <w:rPr>
      <w:rFonts w:cs="Times New Roman"/>
      <w:sz w:val="20"/>
      <w:szCs w:val="20"/>
    </w:rPr>
  </w:style>
  <w:style w:type="character" w:customStyle="1" w:styleId="ListLabel152">
    <w:name w:val="ListLabel 152"/>
    <w:qFormat/>
    <w:rPr>
      <w:rFonts w:cs="Times New Roman"/>
      <w:sz w:val="20"/>
      <w:szCs w:val="20"/>
    </w:rPr>
  </w:style>
  <w:style w:type="character" w:customStyle="1" w:styleId="ListLabel153">
    <w:name w:val="ListLabel 153"/>
    <w:qFormat/>
    <w:rPr>
      <w:rFonts w:cs="Times New Roman"/>
      <w:sz w:val="20"/>
      <w:szCs w:val="20"/>
    </w:rPr>
  </w:style>
  <w:style w:type="character" w:customStyle="1" w:styleId="ListLabel154">
    <w:name w:val="ListLabel 154"/>
    <w:qFormat/>
    <w:rPr>
      <w:rFonts w:cs="Times New Roman"/>
      <w:sz w:val="20"/>
      <w:szCs w:val="20"/>
    </w:rPr>
  </w:style>
  <w:style w:type="character" w:customStyle="1" w:styleId="ListLabel155">
    <w:name w:val="ListLabel 155"/>
    <w:qFormat/>
    <w:rPr>
      <w:rFonts w:cs="Times New Roman"/>
      <w:sz w:val="20"/>
      <w:szCs w:val="20"/>
    </w:rPr>
  </w:style>
  <w:style w:type="character" w:customStyle="1" w:styleId="ListLabel156">
    <w:name w:val="ListLabel 156"/>
    <w:qFormat/>
    <w:rPr>
      <w:rFonts w:cs="Times New Roman"/>
      <w:sz w:val="20"/>
      <w:szCs w:val="20"/>
    </w:rPr>
  </w:style>
  <w:style w:type="character" w:customStyle="1" w:styleId="ListLabel157">
    <w:name w:val="ListLabel 157"/>
    <w:qFormat/>
    <w:rPr>
      <w:rFonts w:cs="Times New Roman"/>
      <w:sz w:val="20"/>
      <w:szCs w:val="20"/>
    </w:rPr>
  </w:style>
  <w:style w:type="character" w:customStyle="1" w:styleId="ListLabel158">
    <w:name w:val="ListLabel 158"/>
    <w:qFormat/>
    <w:rPr>
      <w:rFonts w:eastAsia="MS Sans Serif" w:cs="Times New Roman"/>
      <w:sz w:val="20"/>
      <w:szCs w:val="20"/>
    </w:rPr>
  </w:style>
  <w:style w:type="character" w:customStyle="1" w:styleId="ListLabel159">
    <w:name w:val="ListLabel 159"/>
    <w:qFormat/>
    <w:rPr>
      <w:rFonts w:cs="Times New Roman"/>
      <w:color w:val="000000"/>
      <w:sz w:val="20"/>
      <w:szCs w:val="20"/>
    </w:rPr>
  </w:style>
  <w:style w:type="character" w:customStyle="1" w:styleId="ListLabel160">
    <w:name w:val="ListLabel 160"/>
    <w:qFormat/>
    <w:rPr>
      <w:color w:val="00B050"/>
      <w:sz w:val="20"/>
      <w:szCs w:val="20"/>
    </w:rPr>
  </w:style>
  <w:style w:type="character" w:customStyle="1" w:styleId="ListLabel161">
    <w:name w:val="ListLabel 161"/>
    <w:qFormat/>
    <w:rPr>
      <w:rFonts w:cs="Symbol"/>
      <w:color w:val="000000"/>
    </w:rPr>
  </w:style>
  <w:style w:type="character" w:customStyle="1" w:styleId="ListLabel162">
    <w:name w:val="ListLabel 162"/>
    <w:qFormat/>
    <w:rPr>
      <w:sz w:val="20"/>
    </w:rPr>
  </w:style>
  <w:style w:type="character" w:customStyle="1" w:styleId="ListLabel163">
    <w:name w:val="ListLabel 163"/>
    <w:qFormat/>
    <w:rPr>
      <w:rFonts w:cs="Times New Roman"/>
      <w:sz w:val="20"/>
      <w:szCs w:val="20"/>
    </w:rPr>
  </w:style>
  <w:style w:type="character" w:customStyle="1" w:styleId="ListLabel164">
    <w:name w:val="ListLabel 164"/>
    <w:qFormat/>
    <w:rPr>
      <w:rFonts w:cs="Times New Roman"/>
      <w:sz w:val="20"/>
      <w:szCs w:val="20"/>
    </w:rPr>
  </w:style>
  <w:style w:type="character" w:customStyle="1" w:styleId="ListLabel165">
    <w:name w:val="ListLabel 165"/>
    <w:qFormat/>
    <w:rPr>
      <w:rFonts w:cs="Times New Roman"/>
      <w:sz w:val="20"/>
      <w:szCs w:val="20"/>
    </w:rPr>
  </w:style>
  <w:style w:type="character" w:customStyle="1" w:styleId="ListLabel166">
    <w:name w:val="ListLabel 166"/>
    <w:qFormat/>
    <w:rPr>
      <w:rFonts w:cs="Times New Roman"/>
      <w:sz w:val="20"/>
      <w:szCs w:val="20"/>
    </w:rPr>
  </w:style>
  <w:style w:type="character" w:customStyle="1" w:styleId="ListLabel167">
    <w:name w:val="ListLabel 167"/>
    <w:qFormat/>
    <w:rPr>
      <w:rFonts w:cs="Times New Roman"/>
      <w:sz w:val="20"/>
      <w:szCs w:val="20"/>
    </w:rPr>
  </w:style>
  <w:style w:type="character" w:customStyle="1" w:styleId="ListLabel168">
    <w:name w:val="ListLabel 168"/>
    <w:qFormat/>
    <w:rPr>
      <w:rFonts w:cs="Times New Roman"/>
      <w:sz w:val="20"/>
      <w:szCs w:val="20"/>
    </w:rPr>
  </w:style>
  <w:style w:type="character" w:customStyle="1" w:styleId="ListLabel169">
    <w:name w:val="ListLabel 169"/>
    <w:qFormat/>
    <w:rPr>
      <w:rFonts w:cs="Times New Roman"/>
      <w:sz w:val="20"/>
      <w:szCs w:val="20"/>
    </w:rPr>
  </w:style>
  <w:style w:type="character" w:customStyle="1" w:styleId="ListLabel170">
    <w:name w:val="ListLabel 170"/>
    <w:qFormat/>
    <w:rPr>
      <w:rFonts w:cs="Times New Roman"/>
      <w:sz w:val="20"/>
      <w:szCs w:val="20"/>
    </w:rPr>
  </w:style>
  <w:style w:type="character" w:customStyle="1" w:styleId="ListLabel171">
    <w:name w:val="ListLabel 171"/>
    <w:qFormat/>
    <w:rPr>
      <w:rFonts w:cs="Times New Roman"/>
      <w:sz w:val="20"/>
      <w:szCs w:val="20"/>
    </w:rPr>
  </w:style>
  <w:style w:type="character" w:customStyle="1" w:styleId="ListLabel172">
    <w:name w:val="ListLabel 172"/>
    <w:qFormat/>
    <w:rPr>
      <w:rFonts w:cs="Times New Roman"/>
      <w:color w:val="000000"/>
      <w:sz w:val="20"/>
      <w:szCs w:val="20"/>
      <w:lang w:val="pl-PL"/>
    </w:rPr>
  </w:style>
  <w:style w:type="character" w:customStyle="1" w:styleId="ListLabel173">
    <w:name w:val="ListLabel 173"/>
    <w:qFormat/>
    <w:rPr>
      <w:rFonts w:cs="Times New Roman"/>
      <w:color w:val="000000"/>
      <w:sz w:val="20"/>
      <w:szCs w:val="20"/>
      <w:lang w:val="pl-PL"/>
    </w:rPr>
  </w:style>
  <w:style w:type="character" w:customStyle="1" w:styleId="ListLabel174">
    <w:name w:val="ListLabel 174"/>
    <w:qFormat/>
    <w:rPr>
      <w:rFonts w:cs="Times New Roman"/>
      <w:color w:val="000000"/>
      <w:sz w:val="20"/>
      <w:szCs w:val="20"/>
      <w:lang w:val="pl-PL"/>
    </w:rPr>
  </w:style>
  <w:style w:type="character" w:customStyle="1" w:styleId="ListLabel175">
    <w:name w:val="ListLabel 175"/>
    <w:qFormat/>
    <w:rPr>
      <w:rFonts w:cs="Times New Roman"/>
      <w:color w:val="000000"/>
      <w:sz w:val="20"/>
      <w:szCs w:val="20"/>
      <w:lang w:val="pl-PL"/>
    </w:rPr>
  </w:style>
  <w:style w:type="character" w:customStyle="1" w:styleId="ListLabel176">
    <w:name w:val="ListLabel 176"/>
    <w:qFormat/>
    <w:rPr>
      <w:rFonts w:cs="Times New Roman"/>
      <w:color w:val="000000"/>
      <w:sz w:val="20"/>
      <w:szCs w:val="20"/>
      <w:lang w:val="pl-PL"/>
    </w:rPr>
  </w:style>
  <w:style w:type="character" w:customStyle="1" w:styleId="ListLabel177">
    <w:name w:val="ListLabel 177"/>
    <w:qFormat/>
    <w:rPr>
      <w:rFonts w:cs="Times New Roman"/>
      <w:color w:val="000000"/>
      <w:sz w:val="20"/>
      <w:szCs w:val="20"/>
      <w:lang w:val="pl-PL"/>
    </w:rPr>
  </w:style>
  <w:style w:type="character" w:customStyle="1" w:styleId="ListLabel178">
    <w:name w:val="ListLabel 178"/>
    <w:qFormat/>
    <w:rPr>
      <w:rFonts w:cs="Times New Roman"/>
      <w:color w:val="000000"/>
      <w:sz w:val="20"/>
      <w:szCs w:val="20"/>
      <w:lang w:val="pl-PL"/>
    </w:rPr>
  </w:style>
  <w:style w:type="character" w:customStyle="1" w:styleId="ListLabel179">
    <w:name w:val="ListLabel 179"/>
    <w:qFormat/>
    <w:rPr>
      <w:rFonts w:cs="Times New Roman"/>
      <w:color w:val="000000"/>
      <w:sz w:val="20"/>
      <w:szCs w:val="20"/>
      <w:lang w:val="pl-PL"/>
    </w:rPr>
  </w:style>
  <w:style w:type="character" w:customStyle="1" w:styleId="ListLabel180">
    <w:name w:val="ListLabel 180"/>
    <w:qFormat/>
    <w:rPr>
      <w:rFonts w:cs="Times New Roman"/>
      <w:color w:val="000000"/>
      <w:sz w:val="20"/>
      <w:szCs w:val="20"/>
      <w:lang w:val="pl-PL"/>
    </w:rPr>
  </w:style>
  <w:style w:type="character" w:customStyle="1" w:styleId="ListLabel181">
    <w:name w:val="ListLabel 181"/>
    <w:qFormat/>
    <w:rPr>
      <w:rFonts w:cs="Times New Roman"/>
      <w:color w:val="000000"/>
      <w:sz w:val="20"/>
      <w:szCs w:val="20"/>
    </w:rPr>
  </w:style>
  <w:style w:type="character" w:customStyle="1" w:styleId="ListLabel182">
    <w:name w:val="ListLabel 182"/>
    <w:qFormat/>
    <w:rPr>
      <w:rFonts w:cs="Times New Roman"/>
      <w:color w:val="000000"/>
      <w:sz w:val="20"/>
      <w:szCs w:val="20"/>
    </w:rPr>
  </w:style>
  <w:style w:type="character" w:customStyle="1" w:styleId="ListLabel183">
    <w:name w:val="ListLabel 183"/>
    <w:qFormat/>
    <w:rPr>
      <w:rFonts w:cs="Times New Roman"/>
      <w:color w:val="000000"/>
      <w:sz w:val="20"/>
      <w:szCs w:val="20"/>
    </w:rPr>
  </w:style>
  <w:style w:type="character" w:customStyle="1" w:styleId="ListLabel184">
    <w:name w:val="ListLabel 184"/>
    <w:qFormat/>
    <w:rPr>
      <w:rFonts w:cs="Times New Roman"/>
      <w:color w:val="000000"/>
      <w:sz w:val="20"/>
      <w:szCs w:val="20"/>
    </w:rPr>
  </w:style>
  <w:style w:type="character" w:customStyle="1" w:styleId="ListLabel185">
    <w:name w:val="ListLabel 185"/>
    <w:qFormat/>
    <w:rPr>
      <w:rFonts w:cs="Times New Roman"/>
      <w:color w:val="000000"/>
      <w:sz w:val="20"/>
      <w:szCs w:val="20"/>
    </w:rPr>
  </w:style>
  <w:style w:type="character" w:customStyle="1" w:styleId="ListLabel186">
    <w:name w:val="ListLabel 186"/>
    <w:qFormat/>
    <w:rPr>
      <w:rFonts w:cs="Times New Roman"/>
      <w:color w:val="000000"/>
      <w:sz w:val="20"/>
      <w:szCs w:val="20"/>
    </w:rPr>
  </w:style>
  <w:style w:type="character" w:customStyle="1" w:styleId="ListLabel187">
    <w:name w:val="ListLabel 187"/>
    <w:qFormat/>
    <w:rPr>
      <w:rFonts w:cs="Times New Roman"/>
      <w:color w:val="000000"/>
      <w:sz w:val="20"/>
      <w:szCs w:val="20"/>
    </w:rPr>
  </w:style>
  <w:style w:type="character" w:customStyle="1" w:styleId="ListLabel188">
    <w:name w:val="ListLabel 188"/>
    <w:qFormat/>
    <w:rPr>
      <w:rFonts w:cs="Times New Roman"/>
      <w:color w:val="000000"/>
      <w:sz w:val="20"/>
      <w:szCs w:val="20"/>
    </w:rPr>
  </w:style>
  <w:style w:type="character" w:customStyle="1" w:styleId="ListLabel189">
    <w:name w:val="ListLabel 189"/>
    <w:qFormat/>
    <w:rPr>
      <w:rFonts w:cs="Times New Roman"/>
      <w:color w:val="000000"/>
      <w:sz w:val="20"/>
      <w:szCs w:val="20"/>
    </w:rPr>
  </w:style>
  <w:style w:type="character" w:customStyle="1" w:styleId="ListLabel190">
    <w:name w:val="ListLabel 190"/>
    <w:qFormat/>
    <w:rPr>
      <w:rFonts w:cs="Times New Roman"/>
      <w:color w:val="000000"/>
      <w:sz w:val="20"/>
      <w:szCs w:val="20"/>
    </w:rPr>
  </w:style>
  <w:style w:type="character" w:customStyle="1" w:styleId="ListLabel191">
    <w:name w:val="ListLabel 191"/>
    <w:qFormat/>
    <w:rPr>
      <w:rFonts w:cs="Times New Roman"/>
      <w:color w:val="000000"/>
      <w:sz w:val="20"/>
      <w:szCs w:val="20"/>
    </w:rPr>
  </w:style>
  <w:style w:type="character" w:customStyle="1" w:styleId="ListLabel192">
    <w:name w:val="ListLabel 192"/>
    <w:qFormat/>
    <w:rPr>
      <w:rFonts w:cs="Times New Roman"/>
      <w:color w:val="000000"/>
      <w:sz w:val="20"/>
      <w:szCs w:val="20"/>
    </w:rPr>
  </w:style>
  <w:style w:type="character" w:customStyle="1" w:styleId="ListLabel193">
    <w:name w:val="ListLabel 193"/>
    <w:qFormat/>
    <w:rPr>
      <w:rFonts w:cs="Times New Roman"/>
      <w:color w:val="000000"/>
      <w:sz w:val="20"/>
      <w:szCs w:val="20"/>
    </w:rPr>
  </w:style>
  <w:style w:type="character" w:customStyle="1" w:styleId="ListLabel194">
    <w:name w:val="ListLabel 194"/>
    <w:qFormat/>
    <w:rPr>
      <w:rFonts w:cs="Times New Roman"/>
      <w:color w:val="000000"/>
      <w:sz w:val="20"/>
      <w:szCs w:val="20"/>
    </w:rPr>
  </w:style>
  <w:style w:type="character" w:customStyle="1" w:styleId="ListLabel195">
    <w:name w:val="ListLabel 195"/>
    <w:qFormat/>
    <w:rPr>
      <w:rFonts w:cs="Times New Roman"/>
      <w:color w:val="000000"/>
      <w:sz w:val="20"/>
      <w:szCs w:val="20"/>
    </w:rPr>
  </w:style>
  <w:style w:type="character" w:customStyle="1" w:styleId="ListLabel196">
    <w:name w:val="ListLabel 196"/>
    <w:qFormat/>
    <w:rPr>
      <w:rFonts w:cs="Times New Roman"/>
      <w:color w:val="000000"/>
      <w:sz w:val="20"/>
      <w:szCs w:val="20"/>
    </w:rPr>
  </w:style>
  <w:style w:type="character" w:customStyle="1" w:styleId="ListLabel197">
    <w:name w:val="ListLabel 197"/>
    <w:qFormat/>
    <w:rPr>
      <w:rFonts w:cs="Times New Roman"/>
      <w:color w:val="000000"/>
      <w:sz w:val="20"/>
      <w:szCs w:val="20"/>
    </w:rPr>
  </w:style>
  <w:style w:type="character" w:customStyle="1" w:styleId="ListLabel198">
    <w:name w:val="ListLabel 198"/>
    <w:qFormat/>
    <w:rPr>
      <w:rFonts w:cs="Times New Roman"/>
      <w:color w:val="000000"/>
      <w:sz w:val="20"/>
      <w:szCs w:val="20"/>
    </w:rPr>
  </w:style>
  <w:style w:type="character" w:customStyle="1" w:styleId="ListLabel199">
    <w:name w:val="ListLabel 199"/>
    <w:qFormat/>
    <w:rPr>
      <w:rFonts w:eastAsia="Times-New-Roman, 'MS PMincho'" w:cs="Times New Roman"/>
      <w:iCs/>
      <w:color w:val="000000"/>
      <w:sz w:val="20"/>
      <w:szCs w:val="20"/>
      <w:lang w:val="pl-PL" w:eastAsia="pl-PL"/>
    </w:rPr>
  </w:style>
  <w:style w:type="character" w:customStyle="1" w:styleId="ListLabel200">
    <w:name w:val="ListLabel 200"/>
    <w:qFormat/>
    <w:rPr>
      <w:rFonts w:eastAsia="Times-New-Roman, 'MS PMincho'" w:cs="Times New Roman"/>
      <w:iCs/>
      <w:color w:val="000000"/>
      <w:sz w:val="20"/>
      <w:szCs w:val="20"/>
      <w:lang w:val="pl-PL" w:eastAsia="pl-PL"/>
    </w:rPr>
  </w:style>
  <w:style w:type="character" w:customStyle="1" w:styleId="ListLabel201">
    <w:name w:val="ListLabel 201"/>
    <w:qFormat/>
    <w:rPr>
      <w:rFonts w:eastAsia="Times-New-Roman, 'MS PMincho'" w:cs="Times New Roman"/>
      <w:iCs/>
      <w:color w:val="000000"/>
      <w:sz w:val="20"/>
      <w:szCs w:val="20"/>
      <w:lang w:val="pl-PL" w:eastAsia="pl-PL"/>
    </w:rPr>
  </w:style>
  <w:style w:type="character" w:customStyle="1" w:styleId="ListLabel202">
    <w:name w:val="ListLabel 202"/>
    <w:qFormat/>
    <w:rPr>
      <w:rFonts w:eastAsia="Times-New-Roman, 'MS PMincho'" w:cs="Times New Roman"/>
      <w:iCs/>
      <w:color w:val="000000"/>
      <w:sz w:val="20"/>
      <w:szCs w:val="20"/>
      <w:lang w:val="pl-PL" w:eastAsia="pl-PL"/>
    </w:rPr>
  </w:style>
  <w:style w:type="character" w:customStyle="1" w:styleId="ListLabel203">
    <w:name w:val="ListLabel 203"/>
    <w:qFormat/>
    <w:rPr>
      <w:rFonts w:eastAsia="Times-New-Roman, 'MS PMincho'" w:cs="Times New Roman"/>
      <w:iCs/>
      <w:color w:val="000000"/>
      <w:sz w:val="20"/>
      <w:szCs w:val="20"/>
      <w:lang w:val="pl-PL" w:eastAsia="pl-PL"/>
    </w:rPr>
  </w:style>
  <w:style w:type="character" w:customStyle="1" w:styleId="ListLabel204">
    <w:name w:val="ListLabel 204"/>
    <w:qFormat/>
    <w:rPr>
      <w:rFonts w:eastAsia="Times-New-Roman, 'MS PMincho'" w:cs="Times New Roman"/>
      <w:iCs/>
      <w:color w:val="000000"/>
      <w:sz w:val="20"/>
      <w:szCs w:val="20"/>
      <w:lang w:val="pl-PL" w:eastAsia="pl-PL"/>
    </w:rPr>
  </w:style>
  <w:style w:type="character" w:customStyle="1" w:styleId="ListLabel205">
    <w:name w:val="ListLabel 205"/>
    <w:qFormat/>
    <w:rPr>
      <w:rFonts w:eastAsia="Times-New-Roman, 'MS PMincho'" w:cs="Times New Roman"/>
      <w:iCs/>
      <w:color w:val="000000"/>
      <w:sz w:val="20"/>
      <w:szCs w:val="20"/>
      <w:lang w:val="pl-PL" w:eastAsia="pl-PL"/>
    </w:rPr>
  </w:style>
  <w:style w:type="character" w:customStyle="1" w:styleId="ListLabel206">
    <w:name w:val="ListLabel 206"/>
    <w:qFormat/>
    <w:rPr>
      <w:rFonts w:eastAsia="Times-New-Roman, 'MS PMincho'" w:cs="Times New Roman"/>
      <w:iCs/>
      <w:color w:val="000000"/>
      <w:sz w:val="20"/>
      <w:szCs w:val="20"/>
      <w:lang w:val="pl-PL" w:eastAsia="pl-PL"/>
    </w:rPr>
  </w:style>
  <w:style w:type="character" w:customStyle="1" w:styleId="ListLabel207">
    <w:name w:val="ListLabel 207"/>
    <w:qFormat/>
    <w:rPr>
      <w:rFonts w:eastAsia="Times-New-Roman, 'MS PMincho'" w:cs="Times New Roman"/>
      <w:iCs/>
      <w:color w:val="000000"/>
      <w:sz w:val="20"/>
      <w:szCs w:val="20"/>
      <w:lang w:val="pl-PL" w:eastAsia="pl-PL"/>
    </w:rPr>
  </w:style>
  <w:style w:type="character" w:customStyle="1" w:styleId="ListLabel208">
    <w:name w:val="ListLabel 208"/>
    <w:qFormat/>
    <w:rPr>
      <w:rFonts w:cs="Times New Roman"/>
      <w:sz w:val="20"/>
      <w:szCs w:val="20"/>
    </w:rPr>
  </w:style>
  <w:style w:type="character" w:customStyle="1" w:styleId="ListLabel209">
    <w:name w:val="ListLabel 209"/>
    <w:qFormat/>
    <w:rPr>
      <w:rFonts w:cs="Times New Roman"/>
      <w:sz w:val="20"/>
      <w:szCs w:val="20"/>
    </w:rPr>
  </w:style>
  <w:style w:type="character" w:customStyle="1" w:styleId="ListLabel210">
    <w:name w:val="ListLabel 210"/>
    <w:qFormat/>
    <w:rPr>
      <w:rFonts w:cs="Times New Roman"/>
      <w:sz w:val="20"/>
      <w:szCs w:val="20"/>
    </w:rPr>
  </w:style>
  <w:style w:type="character" w:customStyle="1" w:styleId="ListLabel211">
    <w:name w:val="ListLabel 211"/>
    <w:qFormat/>
    <w:rPr>
      <w:rFonts w:cs="Times New Roman"/>
      <w:sz w:val="20"/>
      <w:szCs w:val="20"/>
    </w:rPr>
  </w:style>
  <w:style w:type="character" w:customStyle="1" w:styleId="ListLabel212">
    <w:name w:val="ListLabel 212"/>
    <w:qFormat/>
    <w:rPr>
      <w:rFonts w:cs="Times New Roman"/>
      <w:sz w:val="20"/>
      <w:szCs w:val="20"/>
    </w:rPr>
  </w:style>
  <w:style w:type="character" w:customStyle="1" w:styleId="ListLabel213">
    <w:name w:val="ListLabel 213"/>
    <w:qFormat/>
    <w:rPr>
      <w:rFonts w:cs="Times New Roman"/>
      <w:sz w:val="20"/>
      <w:szCs w:val="20"/>
    </w:rPr>
  </w:style>
  <w:style w:type="character" w:customStyle="1" w:styleId="ListLabel214">
    <w:name w:val="ListLabel 214"/>
    <w:qFormat/>
    <w:rPr>
      <w:rFonts w:cs="Times New Roman"/>
      <w:sz w:val="20"/>
      <w:szCs w:val="20"/>
    </w:rPr>
  </w:style>
  <w:style w:type="character" w:customStyle="1" w:styleId="ListLabel215">
    <w:name w:val="ListLabel 215"/>
    <w:qFormat/>
    <w:rPr>
      <w:rFonts w:cs="Times New Roman"/>
      <w:sz w:val="20"/>
      <w:szCs w:val="20"/>
    </w:rPr>
  </w:style>
  <w:style w:type="character" w:customStyle="1" w:styleId="ListLabel216">
    <w:name w:val="ListLabel 216"/>
    <w:qFormat/>
    <w:rPr>
      <w:rFonts w:cs="Times New Roman"/>
      <w:sz w:val="20"/>
      <w:szCs w:val="20"/>
    </w:rPr>
  </w:style>
  <w:style w:type="character" w:customStyle="1" w:styleId="ListLabel217">
    <w:name w:val="ListLabel 217"/>
    <w:qFormat/>
    <w:rPr>
      <w:rFonts w:cs="Times New Roman"/>
      <w:b w:val="0"/>
      <w:bCs/>
      <w:i w:val="0"/>
      <w:iCs/>
      <w:sz w:val="18"/>
      <w:szCs w:val="18"/>
      <w:highlight w:val="white"/>
    </w:rPr>
  </w:style>
  <w:style w:type="character" w:customStyle="1" w:styleId="ListLabel218">
    <w:name w:val="ListLabel 218"/>
    <w:qFormat/>
    <w:rPr>
      <w:rFonts w:cs="Times New Roman"/>
      <w:color w:val="000000"/>
      <w:sz w:val="20"/>
      <w:szCs w:val="20"/>
      <w:lang w:val="pl-PL"/>
    </w:rPr>
  </w:style>
  <w:style w:type="character" w:customStyle="1" w:styleId="ListLabel219">
    <w:name w:val="ListLabel 219"/>
    <w:qFormat/>
    <w:rPr>
      <w:rFonts w:cs="Times New Roman"/>
      <w:color w:val="000000"/>
      <w:sz w:val="20"/>
      <w:szCs w:val="20"/>
      <w:lang w:val="pl-PL"/>
    </w:rPr>
  </w:style>
  <w:style w:type="character" w:customStyle="1" w:styleId="ListLabel220">
    <w:name w:val="ListLabel 220"/>
    <w:qFormat/>
    <w:rPr>
      <w:rFonts w:cs="Times New Roman"/>
      <w:color w:val="000000"/>
      <w:sz w:val="20"/>
      <w:szCs w:val="20"/>
      <w:lang w:val="pl-PL"/>
    </w:rPr>
  </w:style>
  <w:style w:type="character" w:customStyle="1" w:styleId="ListLabel221">
    <w:name w:val="ListLabel 221"/>
    <w:qFormat/>
    <w:rPr>
      <w:rFonts w:cs="Times New Roman"/>
      <w:color w:val="000000"/>
      <w:sz w:val="20"/>
      <w:szCs w:val="20"/>
      <w:lang w:val="pl-PL"/>
    </w:rPr>
  </w:style>
  <w:style w:type="character" w:customStyle="1" w:styleId="ListLabel222">
    <w:name w:val="ListLabel 222"/>
    <w:qFormat/>
    <w:rPr>
      <w:rFonts w:cs="Times New Roman"/>
      <w:color w:val="000000"/>
      <w:sz w:val="20"/>
      <w:szCs w:val="20"/>
      <w:lang w:val="pl-PL"/>
    </w:rPr>
  </w:style>
  <w:style w:type="character" w:customStyle="1" w:styleId="ListLabel223">
    <w:name w:val="ListLabel 223"/>
    <w:qFormat/>
    <w:rPr>
      <w:rFonts w:cs="Times New Roman"/>
      <w:color w:val="000000"/>
      <w:sz w:val="20"/>
      <w:szCs w:val="20"/>
      <w:lang w:val="pl-PL"/>
    </w:rPr>
  </w:style>
  <w:style w:type="character" w:customStyle="1" w:styleId="ListLabel224">
    <w:name w:val="ListLabel 224"/>
    <w:qFormat/>
    <w:rPr>
      <w:rFonts w:cs="Times New Roman"/>
      <w:color w:val="000000"/>
      <w:sz w:val="20"/>
      <w:szCs w:val="20"/>
      <w:lang w:val="pl-PL"/>
    </w:rPr>
  </w:style>
  <w:style w:type="character" w:customStyle="1" w:styleId="ListLabel225">
    <w:name w:val="ListLabel 225"/>
    <w:qFormat/>
    <w:rPr>
      <w:rFonts w:cs="Times New Roman"/>
      <w:color w:val="000000"/>
      <w:sz w:val="20"/>
      <w:szCs w:val="20"/>
      <w:lang w:val="pl-PL"/>
    </w:rPr>
  </w:style>
  <w:style w:type="character" w:customStyle="1" w:styleId="ListLabel226">
    <w:name w:val="ListLabel 226"/>
    <w:qFormat/>
    <w:rPr>
      <w:rFonts w:cs="Times New Roman"/>
      <w:color w:val="000000"/>
      <w:sz w:val="20"/>
      <w:szCs w:val="20"/>
      <w:lang w:val="pl-PL"/>
    </w:rPr>
  </w:style>
  <w:style w:type="character" w:customStyle="1" w:styleId="ListLabel227">
    <w:name w:val="ListLabel 227"/>
    <w:qFormat/>
    <w:rPr>
      <w:rFonts w:eastAsia="Times-New-Roman, 'MS PMincho'" w:cs="Times New Roman"/>
      <w:iCs/>
      <w:color w:val="000000"/>
      <w:sz w:val="20"/>
      <w:szCs w:val="20"/>
      <w:lang w:val="pl-PL" w:eastAsia="pl-PL"/>
    </w:rPr>
  </w:style>
  <w:style w:type="character" w:customStyle="1" w:styleId="ListLabel228">
    <w:name w:val="ListLabel 228"/>
    <w:qFormat/>
    <w:rPr>
      <w:rFonts w:eastAsia="Times-New-Roman, 'MS PMincho'" w:cs="Times New Roman"/>
      <w:iCs/>
      <w:color w:val="000000"/>
      <w:sz w:val="20"/>
      <w:szCs w:val="20"/>
      <w:lang w:val="pl-PL" w:eastAsia="pl-PL"/>
    </w:rPr>
  </w:style>
  <w:style w:type="character" w:customStyle="1" w:styleId="ListLabel229">
    <w:name w:val="ListLabel 229"/>
    <w:qFormat/>
    <w:rPr>
      <w:rFonts w:eastAsia="Times-New-Roman, 'MS PMincho'" w:cs="Times New Roman"/>
      <w:iCs/>
      <w:color w:val="000000"/>
      <w:sz w:val="20"/>
      <w:szCs w:val="20"/>
      <w:lang w:val="pl-PL" w:eastAsia="pl-PL"/>
    </w:rPr>
  </w:style>
  <w:style w:type="character" w:customStyle="1" w:styleId="ListLabel230">
    <w:name w:val="ListLabel 230"/>
    <w:qFormat/>
    <w:rPr>
      <w:rFonts w:eastAsia="Times-New-Roman, 'MS PMincho'" w:cs="Times New Roman"/>
      <w:iCs/>
      <w:color w:val="000000"/>
      <w:sz w:val="20"/>
      <w:szCs w:val="20"/>
      <w:lang w:val="pl-PL" w:eastAsia="pl-PL"/>
    </w:rPr>
  </w:style>
  <w:style w:type="character" w:customStyle="1" w:styleId="ListLabel231">
    <w:name w:val="ListLabel 231"/>
    <w:qFormat/>
    <w:rPr>
      <w:rFonts w:eastAsia="Times-New-Roman, 'MS PMincho'" w:cs="Times New Roman"/>
      <w:iCs/>
      <w:color w:val="000000"/>
      <w:sz w:val="20"/>
      <w:szCs w:val="20"/>
      <w:lang w:val="pl-PL" w:eastAsia="pl-PL"/>
    </w:rPr>
  </w:style>
  <w:style w:type="character" w:customStyle="1" w:styleId="ListLabel232">
    <w:name w:val="ListLabel 232"/>
    <w:qFormat/>
    <w:rPr>
      <w:rFonts w:eastAsia="Times-New-Roman, 'MS PMincho'" w:cs="Times New Roman"/>
      <w:iCs/>
      <w:color w:val="000000"/>
      <w:sz w:val="20"/>
      <w:szCs w:val="20"/>
      <w:lang w:val="pl-PL" w:eastAsia="pl-PL"/>
    </w:rPr>
  </w:style>
  <w:style w:type="character" w:customStyle="1" w:styleId="ListLabel233">
    <w:name w:val="ListLabel 233"/>
    <w:qFormat/>
    <w:rPr>
      <w:rFonts w:eastAsia="Times-New-Roman, 'MS PMincho'" w:cs="Times New Roman"/>
      <w:iCs/>
      <w:color w:val="000000"/>
      <w:sz w:val="20"/>
      <w:szCs w:val="20"/>
      <w:lang w:val="pl-PL" w:eastAsia="pl-PL"/>
    </w:rPr>
  </w:style>
  <w:style w:type="character" w:customStyle="1" w:styleId="ListLabel234">
    <w:name w:val="ListLabel 234"/>
    <w:qFormat/>
    <w:rPr>
      <w:rFonts w:eastAsia="Times-New-Roman, 'MS PMincho'" w:cs="Times New Roman"/>
      <w:iCs/>
      <w:color w:val="000000"/>
      <w:sz w:val="20"/>
      <w:szCs w:val="20"/>
      <w:lang w:val="pl-PL" w:eastAsia="pl-PL"/>
    </w:rPr>
  </w:style>
  <w:style w:type="character" w:customStyle="1" w:styleId="ListLabel235">
    <w:name w:val="ListLabel 235"/>
    <w:qFormat/>
    <w:rPr>
      <w:rFonts w:eastAsia="Times-New-Roman, 'MS PMincho'" w:cs="Times New Roman"/>
      <w:iCs/>
      <w:color w:val="000000"/>
      <w:sz w:val="20"/>
      <w:szCs w:val="20"/>
      <w:lang w:val="pl-PL" w:eastAsia="pl-PL"/>
    </w:rPr>
  </w:style>
  <w:style w:type="character" w:customStyle="1" w:styleId="ListLabel236">
    <w:name w:val="ListLabel 236"/>
    <w:qFormat/>
    <w:rPr>
      <w:rFonts w:cs="Times New Roman"/>
      <w:sz w:val="20"/>
      <w:szCs w:val="20"/>
    </w:rPr>
  </w:style>
  <w:style w:type="character" w:customStyle="1" w:styleId="ListLabel237">
    <w:name w:val="ListLabel 237"/>
    <w:qFormat/>
    <w:rPr>
      <w:rFonts w:cs="Times New Roman"/>
      <w:sz w:val="20"/>
      <w:szCs w:val="20"/>
    </w:rPr>
  </w:style>
  <w:style w:type="character" w:customStyle="1" w:styleId="ListLabel238">
    <w:name w:val="ListLabel 238"/>
    <w:qFormat/>
    <w:rPr>
      <w:rFonts w:cs="Times New Roman"/>
      <w:sz w:val="20"/>
      <w:szCs w:val="20"/>
    </w:rPr>
  </w:style>
  <w:style w:type="character" w:customStyle="1" w:styleId="ListLabel239">
    <w:name w:val="ListLabel 239"/>
    <w:qFormat/>
    <w:rPr>
      <w:rFonts w:cs="Times New Roman"/>
      <w:sz w:val="20"/>
      <w:szCs w:val="20"/>
    </w:rPr>
  </w:style>
  <w:style w:type="character" w:customStyle="1" w:styleId="ListLabel240">
    <w:name w:val="ListLabel 240"/>
    <w:qFormat/>
    <w:rPr>
      <w:rFonts w:cs="Times New Roman"/>
      <w:sz w:val="20"/>
      <w:szCs w:val="20"/>
    </w:rPr>
  </w:style>
  <w:style w:type="character" w:customStyle="1" w:styleId="ListLabel241">
    <w:name w:val="ListLabel 241"/>
    <w:qFormat/>
    <w:rPr>
      <w:rFonts w:cs="Times New Roman"/>
      <w:sz w:val="20"/>
      <w:szCs w:val="20"/>
    </w:rPr>
  </w:style>
  <w:style w:type="character" w:customStyle="1" w:styleId="ListLabel242">
    <w:name w:val="ListLabel 242"/>
    <w:qFormat/>
    <w:rPr>
      <w:rFonts w:cs="Times New Roman"/>
      <w:sz w:val="20"/>
      <w:szCs w:val="20"/>
    </w:rPr>
  </w:style>
  <w:style w:type="character" w:customStyle="1" w:styleId="ListLabel243">
    <w:name w:val="ListLabel 243"/>
    <w:qFormat/>
    <w:rPr>
      <w:rFonts w:cs="Times New Roman"/>
      <w:sz w:val="20"/>
      <w:szCs w:val="20"/>
    </w:rPr>
  </w:style>
  <w:style w:type="character" w:customStyle="1" w:styleId="ListLabel244">
    <w:name w:val="ListLabel 244"/>
    <w:qFormat/>
    <w:rPr>
      <w:rFonts w:cs="Times New Roman"/>
      <w:sz w:val="20"/>
      <w:szCs w:val="20"/>
    </w:rPr>
  </w:style>
  <w:style w:type="character" w:customStyle="1" w:styleId="ListLabel245">
    <w:name w:val="ListLabel 245"/>
    <w:qFormat/>
    <w:rPr>
      <w:rFonts w:cs="Times New Roman"/>
      <w:sz w:val="20"/>
      <w:szCs w:val="20"/>
    </w:rPr>
  </w:style>
  <w:style w:type="character" w:customStyle="1" w:styleId="ListLabel246">
    <w:name w:val="ListLabel 246"/>
    <w:qFormat/>
    <w:rPr>
      <w:rFonts w:cs="Times New Roman"/>
      <w:sz w:val="20"/>
      <w:szCs w:val="20"/>
    </w:rPr>
  </w:style>
  <w:style w:type="character" w:customStyle="1" w:styleId="ListLabel247">
    <w:name w:val="ListLabel 247"/>
    <w:qFormat/>
    <w:rPr>
      <w:rFonts w:cs="Times New Roman"/>
      <w:sz w:val="20"/>
      <w:szCs w:val="20"/>
    </w:rPr>
  </w:style>
  <w:style w:type="character" w:customStyle="1" w:styleId="ListLabel248">
    <w:name w:val="ListLabel 248"/>
    <w:qFormat/>
    <w:rPr>
      <w:rFonts w:cs="Times New Roman"/>
      <w:sz w:val="20"/>
      <w:szCs w:val="20"/>
    </w:rPr>
  </w:style>
  <w:style w:type="character" w:customStyle="1" w:styleId="ListLabel249">
    <w:name w:val="ListLabel 249"/>
    <w:qFormat/>
    <w:rPr>
      <w:rFonts w:cs="Times New Roman"/>
      <w:sz w:val="20"/>
      <w:szCs w:val="20"/>
    </w:rPr>
  </w:style>
  <w:style w:type="character" w:customStyle="1" w:styleId="ListLabel250">
    <w:name w:val="ListLabel 250"/>
    <w:qFormat/>
    <w:rPr>
      <w:rFonts w:cs="Times New Roman"/>
      <w:sz w:val="20"/>
      <w:szCs w:val="20"/>
    </w:rPr>
  </w:style>
  <w:style w:type="character" w:customStyle="1" w:styleId="ListLabel251">
    <w:name w:val="ListLabel 251"/>
    <w:qFormat/>
    <w:rPr>
      <w:rFonts w:cs="Times New Roman"/>
      <w:sz w:val="20"/>
      <w:szCs w:val="20"/>
    </w:rPr>
  </w:style>
  <w:style w:type="character" w:customStyle="1" w:styleId="ListLabel252">
    <w:name w:val="ListLabel 252"/>
    <w:qFormat/>
    <w:rPr>
      <w:rFonts w:cs="Times New Roman"/>
      <w:sz w:val="20"/>
      <w:szCs w:val="20"/>
    </w:rPr>
  </w:style>
  <w:style w:type="character" w:customStyle="1" w:styleId="ListLabel253">
    <w:name w:val="ListLabel 253"/>
    <w:qFormat/>
    <w:rPr>
      <w:rFonts w:cs="Times New Roman"/>
      <w:sz w:val="20"/>
      <w:szCs w:val="20"/>
    </w:rPr>
  </w:style>
  <w:style w:type="character" w:customStyle="1" w:styleId="ListLabel254">
    <w:name w:val="ListLabel 254"/>
    <w:qFormat/>
    <w:rPr>
      <w:rFonts w:cs="Times New Roman"/>
      <w:color w:val="000000"/>
      <w:sz w:val="20"/>
      <w:szCs w:val="20"/>
      <w:lang w:val="pl-PL"/>
    </w:rPr>
  </w:style>
  <w:style w:type="character" w:customStyle="1" w:styleId="ListLabel255">
    <w:name w:val="ListLabel 255"/>
    <w:qFormat/>
    <w:rPr>
      <w:rFonts w:cs="Times New Roman"/>
      <w:color w:val="000000"/>
      <w:sz w:val="20"/>
      <w:szCs w:val="20"/>
      <w:lang w:val="pl-PL"/>
    </w:rPr>
  </w:style>
  <w:style w:type="character" w:customStyle="1" w:styleId="ListLabel256">
    <w:name w:val="ListLabel 256"/>
    <w:qFormat/>
    <w:rPr>
      <w:rFonts w:cs="Times New Roman"/>
      <w:color w:val="000000"/>
      <w:sz w:val="20"/>
      <w:szCs w:val="20"/>
      <w:lang w:val="pl-PL"/>
    </w:rPr>
  </w:style>
  <w:style w:type="character" w:customStyle="1" w:styleId="ListLabel257">
    <w:name w:val="ListLabel 257"/>
    <w:qFormat/>
    <w:rPr>
      <w:rFonts w:cs="Times New Roman"/>
      <w:color w:val="000000"/>
      <w:sz w:val="20"/>
      <w:szCs w:val="20"/>
      <w:lang w:val="pl-PL"/>
    </w:rPr>
  </w:style>
  <w:style w:type="character" w:customStyle="1" w:styleId="ListLabel258">
    <w:name w:val="ListLabel 258"/>
    <w:qFormat/>
    <w:rPr>
      <w:rFonts w:cs="Times New Roman"/>
      <w:color w:val="000000"/>
      <w:sz w:val="20"/>
      <w:szCs w:val="20"/>
      <w:lang w:val="pl-PL"/>
    </w:rPr>
  </w:style>
  <w:style w:type="character" w:customStyle="1" w:styleId="ListLabel259">
    <w:name w:val="ListLabel 259"/>
    <w:qFormat/>
    <w:rPr>
      <w:rFonts w:cs="Times New Roman"/>
      <w:color w:val="000000"/>
      <w:sz w:val="20"/>
      <w:szCs w:val="20"/>
      <w:lang w:val="pl-PL"/>
    </w:rPr>
  </w:style>
  <w:style w:type="character" w:customStyle="1" w:styleId="ListLabel260">
    <w:name w:val="ListLabel 260"/>
    <w:qFormat/>
    <w:rPr>
      <w:rFonts w:cs="Times New Roman"/>
      <w:color w:val="000000"/>
      <w:sz w:val="20"/>
      <w:szCs w:val="20"/>
      <w:lang w:val="pl-PL"/>
    </w:rPr>
  </w:style>
  <w:style w:type="character" w:customStyle="1" w:styleId="ListLabel261">
    <w:name w:val="ListLabel 261"/>
    <w:qFormat/>
    <w:rPr>
      <w:rFonts w:cs="Times New Roman"/>
      <w:color w:val="000000"/>
      <w:sz w:val="20"/>
      <w:szCs w:val="20"/>
      <w:lang w:val="pl-PL"/>
    </w:rPr>
  </w:style>
  <w:style w:type="character" w:customStyle="1" w:styleId="ListLabel262">
    <w:name w:val="ListLabel 262"/>
    <w:qFormat/>
    <w:rPr>
      <w:rFonts w:cs="Times New Roman"/>
      <w:color w:val="000000"/>
      <w:sz w:val="20"/>
      <w:szCs w:val="20"/>
      <w:lang w:val="pl-PL"/>
    </w:rPr>
  </w:style>
  <w:style w:type="character" w:customStyle="1" w:styleId="ListLabel263">
    <w:name w:val="ListLabel 263"/>
    <w:qFormat/>
    <w:rPr>
      <w:rFonts w:cs="Times New Roman"/>
      <w:color w:val="000000"/>
      <w:sz w:val="20"/>
      <w:szCs w:val="20"/>
    </w:rPr>
  </w:style>
  <w:style w:type="character" w:customStyle="1" w:styleId="ListLabel264">
    <w:name w:val="ListLabel 264"/>
    <w:qFormat/>
    <w:rPr>
      <w:rFonts w:cs="Times New Roman"/>
      <w:color w:val="000000"/>
      <w:sz w:val="20"/>
      <w:szCs w:val="20"/>
    </w:rPr>
  </w:style>
  <w:style w:type="character" w:customStyle="1" w:styleId="ListLabel265">
    <w:name w:val="ListLabel 265"/>
    <w:qFormat/>
    <w:rPr>
      <w:rFonts w:cs="Times New Roman"/>
      <w:color w:val="000000"/>
      <w:sz w:val="20"/>
      <w:szCs w:val="20"/>
    </w:rPr>
  </w:style>
  <w:style w:type="character" w:customStyle="1" w:styleId="ListLabel266">
    <w:name w:val="ListLabel 266"/>
    <w:qFormat/>
    <w:rPr>
      <w:rFonts w:cs="Times New Roman"/>
      <w:color w:val="000000"/>
      <w:sz w:val="20"/>
      <w:szCs w:val="20"/>
    </w:rPr>
  </w:style>
  <w:style w:type="character" w:customStyle="1" w:styleId="ListLabel267">
    <w:name w:val="ListLabel 267"/>
    <w:qFormat/>
    <w:rPr>
      <w:rFonts w:cs="Times New Roman"/>
      <w:color w:val="000000"/>
      <w:sz w:val="20"/>
      <w:szCs w:val="20"/>
    </w:rPr>
  </w:style>
  <w:style w:type="character" w:customStyle="1" w:styleId="ListLabel268">
    <w:name w:val="ListLabel 268"/>
    <w:qFormat/>
    <w:rPr>
      <w:rFonts w:cs="Times New Roman"/>
      <w:color w:val="000000"/>
      <w:sz w:val="20"/>
      <w:szCs w:val="20"/>
    </w:rPr>
  </w:style>
  <w:style w:type="character" w:customStyle="1" w:styleId="ListLabel269">
    <w:name w:val="ListLabel 269"/>
    <w:qFormat/>
    <w:rPr>
      <w:rFonts w:cs="Times New Roman"/>
      <w:color w:val="000000"/>
      <w:sz w:val="20"/>
      <w:szCs w:val="20"/>
    </w:rPr>
  </w:style>
  <w:style w:type="character" w:customStyle="1" w:styleId="ListLabel270">
    <w:name w:val="ListLabel 270"/>
    <w:qFormat/>
    <w:rPr>
      <w:rFonts w:cs="Times New Roman"/>
      <w:color w:val="000000"/>
      <w:sz w:val="20"/>
      <w:szCs w:val="20"/>
    </w:rPr>
  </w:style>
  <w:style w:type="character" w:customStyle="1" w:styleId="ListLabel271">
    <w:name w:val="ListLabel 271"/>
    <w:qFormat/>
    <w:rPr>
      <w:rFonts w:cs="Times New Roman"/>
      <w:color w:val="000000"/>
      <w:sz w:val="20"/>
      <w:szCs w:val="20"/>
    </w:rPr>
  </w:style>
  <w:style w:type="character" w:customStyle="1" w:styleId="ListLabel272">
    <w:name w:val="ListLabel 272"/>
    <w:qFormat/>
    <w:rPr>
      <w:rFonts w:cs="Times New Roman"/>
      <w:color w:val="000000"/>
      <w:sz w:val="20"/>
      <w:szCs w:val="20"/>
    </w:rPr>
  </w:style>
  <w:style w:type="character" w:customStyle="1" w:styleId="ListLabel273">
    <w:name w:val="ListLabel 273"/>
    <w:qFormat/>
    <w:rPr>
      <w:rFonts w:cs="Times New Roman"/>
      <w:color w:val="000000"/>
      <w:sz w:val="20"/>
      <w:szCs w:val="20"/>
    </w:rPr>
  </w:style>
  <w:style w:type="character" w:customStyle="1" w:styleId="ListLabel274">
    <w:name w:val="ListLabel 274"/>
    <w:qFormat/>
    <w:rPr>
      <w:rFonts w:cs="Times New Roman"/>
      <w:color w:val="000000"/>
      <w:sz w:val="20"/>
      <w:szCs w:val="20"/>
    </w:rPr>
  </w:style>
  <w:style w:type="character" w:customStyle="1" w:styleId="ListLabel275">
    <w:name w:val="ListLabel 275"/>
    <w:qFormat/>
    <w:rPr>
      <w:rFonts w:cs="Times New Roman"/>
      <w:color w:val="000000"/>
      <w:sz w:val="20"/>
      <w:szCs w:val="20"/>
    </w:rPr>
  </w:style>
  <w:style w:type="character" w:customStyle="1" w:styleId="ListLabel276">
    <w:name w:val="ListLabel 276"/>
    <w:qFormat/>
    <w:rPr>
      <w:rFonts w:cs="Times New Roman"/>
      <w:color w:val="000000"/>
      <w:sz w:val="20"/>
      <w:szCs w:val="20"/>
    </w:rPr>
  </w:style>
  <w:style w:type="character" w:customStyle="1" w:styleId="ListLabel277">
    <w:name w:val="ListLabel 277"/>
    <w:qFormat/>
    <w:rPr>
      <w:rFonts w:cs="Times New Roman"/>
      <w:color w:val="000000"/>
      <w:sz w:val="20"/>
      <w:szCs w:val="20"/>
    </w:rPr>
  </w:style>
  <w:style w:type="character" w:customStyle="1" w:styleId="ListLabel278">
    <w:name w:val="ListLabel 278"/>
    <w:qFormat/>
    <w:rPr>
      <w:rFonts w:cs="Times New Roman"/>
      <w:color w:val="000000"/>
      <w:sz w:val="20"/>
      <w:szCs w:val="20"/>
    </w:rPr>
  </w:style>
  <w:style w:type="character" w:customStyle="1" w:styleId="ListLabel279">
    <w:name w:val="ListLabel 279"/>
    <w:qFormat/>
    <w:rPr>
      <w:rFonts w:cs="Times New Roman"/>
      <w:color w:val="000000"/>
      <w:sz w:val="20"/>
      <w:szCs w:val="20"/>
    </w:rPr>
  </w:style>
  <w:style w:type="character" w:customStyle="1" w:styleId="ListLabel280">
    <w:name w:val="ListLabel 280"/>
    <w:qFormat/>
    <w:rPr>
      <w:rFonts w:cs="Times New Roman"/>
      <w:color w:val="000000"/>
      <w:sz w:val="20"/>
      <w:szCs w:val="20"/>
    </w:rPr>
  </w:style>
  <w:style w:type="character" w:customStyle="1" w:styleId="ListLabel281">
    <w:name w:val="ListLabel 281"/>
    <w:qFormat/>
    <w:rPr>
      <w:rFonts w:eastAsia="Times-New-Roman, 'MS PMincho'" w:cs="Times New Roman"/>
      <w:iCs/>
      <w:color w:val="000000"/>
      <w:sz w:val="20"/>
      <w:szCs w:val="20"/>
      <w:lang w:val="pl-PL" w:eastAsia="pl-PL"/>
    </w:rPr>
  </w:style>
  <w:style w:type="character" w:customStyle="1" w:styleId="ListLabel282">
    <w:name w:val="ListLabel 282"/>
    <w:qFormat/>
    <w:rPr>
      <w:rFonts w:eastAsia="Times-New-Roman, 'MS PMincho'" w:cs="Times New Roman"/>
      <w:iCs/>
      <w:color w:val="000000"/>
      <w:sz w:val="20"/>
      <w:szCs w:val="20"/>
      <w:lang w:val="pl-PL" w:eastAsia="pl-PL"/>
    </w:rPr>
  </w:style>
  <w:style w:type="character" w:customStyle="1" w:styleId="ListLabel283">
    <w:name w:val="ListLabel 283"/>
    <w:qFormat/>
    <w:rPr>
      <w:rFonts w:eastAsia="Times-New-Roman, 'MS PMincho'" w:cs="Times New Roman"/>
      <w:iCs/>
      <w:color w:val="000000"/>
      <w:sz w:val="20"/>
      <w:szCs w:val="20"/>
      <w:lang w:val="pl-PL" w:eastAsia="pl-PL"/>
    </w:rPr>
  </w:style>
  <w:style w:type="character" w:customStyle="1" w:styleId="ListLabel284">
    <w:name w:val="ListLabel 284"/>
    <w:qFormat/>
    <w:rPr>
      <w:rFonts w:eastAsia="Times-New-Roman, 'MS PMincho'" w:cs="Times New Roman"/>
      <w:iCs/>
      <w:color w:val="000000"/>
      <w:sz w:val="20"/>
      <w:szCs w:val="20"/>
      <w:lang w:val="pl-PL" w:eastAsia="pl-PL"/>
    </w:rPr>
  </w:style>
  <w:style w:type="character" w:customStyle="1" w:styleId="ListLabel285">
    <w:name w:val="ListLabel 285"/>
    <w:qFormat/>
    <w:rPr>
      <w:rFonts w:eastAsia="Times-New-Roman, 'MS PMincho'" w:cs="Times New Roman"/>
      <w:iCs/>
      <w:color w:val="000000"/>
      <w:sz w:val="20"/>
      <w:szCs w:val="20"/>
      <w:lang w:val="pl-PL" w:eastAsia="pl-PL"/>
    </w:rPr>
  </w:style>
  <w:style w:type="character" w:customStyle="1" w:styleId="ListLabel286">
    <w:name w:val="ListLabel 286"/>
    <w:qFormat/>
    <w:rPr>
      <w:rFonts w:eastAsia="Times-New-Roman, 'MS PMincho'" w:cs="Times New Roman"/>
      <w:iCs/>
      <w:color w:val="000000"/>
      <w:sz w:val="20"/>
      <w:szCs w:val="20"/>
      <w:lang w:val="pl-PL" w:eastAsia="pl-PL"/>
    </w:rPr>
  </w:style>
  <w:style w:type="character" w:customStyle="1" w:styleId="ListLabel287">
    <w:name w:val="ListLabel 287"/>
    <w:qFormat/>
    <w:rPr>
      <w:rFonts w:eastAsia="Times-New-Roman, 'MS PMincho'" w:cs="Times New Roman"/>
      <w:iCs/>
      <w:color w:val="000000"/>
      <w:sz w:val="20"/>
      <w:szCs w:val="20"/>
      <w:lang w:val="pl-PL" w:eastAsia="pl-PL"/>
    </w:rPr>
  </w:style>
  <w:style w:type="character" w:customStyle="1" w:styleId="ListLabel288">
    <w:name w:val="ListLabel 288"/>
    <w:qFormat/>
    <w:rPr>
      <w:rFonts w:eastAsia="Times-New-Roman, 'MS PMincho'" w:cs="Times New Roman"/>
      <w:iCs/>
      <w:color w:val="000000"/>
      <w:sz w:val="20"/>
      <w:szCs w:val="20"/>
      <w:lang w:val="pl-PL" w:eastAsia="pl-PL"/>
    </w:rPr>
  </w:style>
  <w:style w:type="character" w:customStyle="1" w:styleId="ListLabel289">
    <w:name w:val="ListLabel 289"/>
    <w:qFormat/>
    <w:rPr>
      <w:rFonts w:eastAsia="Times-New-Roman, 'MS PMincho'" w:cs="Times New Roman"/>
      <w:iCs/>
      <w:color w:val="000000"/>
      <w:sz w:val="20"/>
      <w:szCs w:val="20"/>
      <w:lang w:val="pl-PL" w:eastAsia="pl-PL"/>
    </w:rPr>
  </w:style>
  <w:style w:type="character" w:customStyle="1" w:styleId="ListLabel290">
    <w:name w:val="ListLabel 290"/>
    <w:qFormat/>
    <w:rPr>
      <w:rFonts w:cs="Times New Roman"/>
      <w:sz w:val="20"/>
      <w:szCs w:val="20"/>
    </w:rPr>
  </w:style>
  <w:style w:type="character" w:customStyle="1" w:styleId="ListLabel291">
    <w:name w:val="ListLabel 291"/>
    <w:qFormat/>
    <w:rPr>
      <w:rFonts w:cs="Times New Roman"/>
      <w:sz w:val="20"/>
      <w:szCs w:val="20"/>
    </w:rPr>
  </w:style>
  <w:style w:type="character" w:customStyle="1" w:styleId="ListLabel292">
    <w:name w:val="ListLabel 292"/>
    <w:qFormat/>
    <w:rPr>
      <w:rFonts w:cs="Times New Roman"/>
      <w:sz w:val="20"/>
      <w:szCs w:val="20"/>
    </w:rPr>
  </w:style>
  <w:style w:type="character" w:customStyle="1" w:styleId="ListLabel293">
    <w:name w:val="ListLabel 293"/>
    <w:qFormat/>
    <w:rPr>
      <w:rFonts w:cs="Times New Roman"/>
      <w:sz w:val="20"/>
      <w:szCs w:val="20"/>
    </w:rPr>
  </w:style>
  <w:style w:type="character" w:customStyle="1" w:styleId="ListLabel294">
    <w:name w:val="ListLabel 294"/>
    <w:qFormat/>
    <w:rPr>
      <w:rFonts w:cs="Times New Roman"/>
      <w:sz w:val="20"/>
      <w:szCs w:val="20"/>
    </w:rPr>
  </w:style>
  <w:style w:type="character" w:customStyle="1" w:styleId="ListLabel295">
    <w:name w:val="ListLabel 295"/>
    <w:qFormat/>
    <w:rPr>
      <w:rFonts w:cs="Times New Roman"/>
      <w:sz w:val="20"/>
      <w:szCs w:val="20"/>
    </w:rPr>
  </w:style>
  <w:style w:type="character" w:customStyle="1" w:styleId="ListLabel296">
    <w:name w:val="ListLabel 296"/>
    <w:qFormat/>
    <w:rPr>
      <w:rFonts w:cs="Times New Roman"/>
      <w:sz w:val="20"/>
      <w:szCs w:val="20"/>
    </w:rPr>
  </w:style>
  <w:style w:type="character" w:customStyle="1" w:styleId="ListLabel297">
    <w:name w:val="ListLabel 297"/>
    <w:qFormat/>
    <w:rPr>
      <w:rFonts w:cs="Times New Roman"/>
      <w:sz w:val="20"/>
      <w:szCs w:val="20"/>
    </w:rPr>
  </w:style>
  <w:style w:type="character" w:customStyle="1" w:styleId="ListLabel298">
    <w:name w:val="ListLabel 298"/>
    <w:qFormat/>
    <w:rPr>
      <w:rFonts w:cs="Times New Roman"/>
      <w:sz w:val="20"/>
      <w:szCs w:val="20"/>
    </w:rPr>
  </w:style>
  <w:style w:type="paragraph" w:customStyle="1" w:styleId="Nagwek10">
    <w:name w:val="Nagłówek1"/>
    <w:next w:val="Tekstpodstawowy"/>
    <w:qFormat/>
    <w:pPr>
      <w:keepNext/>
      <w:widowControl w:val="0"/>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pPr>
      <w:widowControl w:val="0"/>
      <w:ind w:left="283" w:hanging="283"/>
    </w:pPr>
    <w:rPr>
      <w:rFonts w:ascii="Arial" w:eastAsia="Arial" w:hAnsi="Arial" w:cs="Arial"/>
      <w:sz w:val="24"/>
      <w:szCs w:val="20"/>
    </w:rPr>
  </w:style>
  <w:style w:type="paragraph" w:styleId="Legenda">
    <w:name w:val="caption"/>
    <w:basedOn w:val="Standard"/>
    <w:qFormat/>
    <w:pPr>
      <w:suppressLineNumbers/>
      <w:spacing w:before="120" w:after="120"/>
    </w:pPr>
    <w:rPr>
      <w:rFonts w:cs="Lucida Sans"/>
      <w:i/>
      <w:iCs/>
    </w:rPr>
  </w:style>
  <w:style w:type="paragraph" w:customStyle="1" w:styleId="Indeks">
    <w:name w:val="Indeks"/>
    <w:qFormat/>
    <w:pPr>
      <w:widowControl w:val="0"/>
      <w:suppressLineNumbers/>
    </w:pPr>
    <w:rPr>
      <w:rFonts w:cs="Mangal"/>
      <w:sz w:val="24"/>
    </w:rPr>
  </w:style>
  <w:style w:type="paragraph" w:customStyle="1" w:styleId="Standard">
    <w:name w:val="Standard"/>
    <w:qFormat/>
    <w:rPr>
      <w:rFonts w:ascii="Times New Roman" w:eastAsia="Times New Roman" w:hAnsi="Times New Roman" w:cs="Times New Roman"/>
      <w:color w:val="00000A"/>
      <w:sz w:val="24"/>
      <w:lang w:bidi="ar-SA"/>
    </w:rPr>
  </w:style>
  <w:style w:type="paragraph" w:customStyle="1" w:styleId="Textbody">
    <w:name w:val="Text body"/>
    <w:basedOn w:val="Standard"/>
    <w:qFormat/>
    <w:pPr>
      <w:spacing w:line="360" w:lineRule="auto"/>
      <w:jc w:val="both"/>
    </w:pPr>
    <w:rPr>
      <w:szCs w:val="20"/>
    </w:rPr>
  </w:style>
  <w:style w:type="paragraph" w:customStyle="1" w:styleId="Nagwek20">
    <w:name w:val="Nagłówek2"/>
    <w:basedOn w:val="Standard"/>
    <w:qFormat/>
    <w:pPr>
      <w:keepNext/>
      <w:spacing w:before="240" w:after="120"/>
    </w:pPr>
    <w:rPr>
      <w:rFonts w:ascii="Liberation Sans" w:eastAsia="Microsoft YaHei" w:hAnsi="Liberation Sans" w:cs="Arial"/>
      <w:sz w:val="28"/>
      <w:szCs w:val="28"/>
    </w:rPr>
  </w:style>
  <w:style w:type="paragraph" w:customStyle="1" w:styleId="Nagwek9">
    <w:name w:val="Nagłówek9"/>
    <w:basedOn w:val="Standard"/>
    <w:qFormat/>
    <w:pPr>
      <w:keepNext/>
      <w:spacing w:before="240" w:after="120"/>
    </w:pPr>
    <w:rPr>
      <w:rFonts w:ascii="Liberation Sans" w:eastAsia="Microsoft YaHei" w:hAnsi="Liberation Sans" w:cs="Lucida Sans"/>
      <w:sz w:val="28"/>
      <w:szCs w:val="28"/>
    </w:rPr>
  </w:style>
  <w:style w:type="paragraph" w:customStyle="1" w:styleId="Nagwek8">
    <w:name w:val="Nagłówek8"/>
    <w:basedOn w:val="Standard"/>
    <w:qFormat/>
    <w:pPr>
      <w:keepNext/>
      <w:spacing w:before="240" w:after="120"/>
    </w:pPr>
    <w:rPr>
      <w:rFonts w:ascii="Liberation Sans" w:eastAsia="Microsoft YaHei" w:hAnsi="Liberation Sans" w:cs="Arial"/>
      <w:sz w:val="28"/>
      <w:szCs w:val="28"/>
    </w:rPr>
  </w:style>
  <w:style w:type="paragraph" w:customStyle="1" w:styleId="Legenda7">
    <w:name w:val="Legenda7"/>
    <w:basedOn w:val="Standard"/>
    <w:qFormat/>
    <w:pPr>
      <w:suppressLineNumbers/>
      <w:spacing w:before="120" w:after="120"/>
    </w:pPr>
    <w:rPr>
      <w:rFonts w:cs="Arial"/>
      <w:i/>
      <w:iCs/>
    </w:rPr>
  </w:style>
  <w:style w:type="paragraph" w:customStyle="1" w:styleId="Nagwek7">
    <w:name w:val="Nagłówek7"/>
    <w:basedOn w:val="Standard"/>
    <w:qFormat/>
    <w:pPr>
      <w:keepNext/>
      <w:spacing w:before="240" w:after="120"/>
    </w:pPr>
    <w:rPr>
      <w:rFonts w:ascii="Liberation Sans" w:eastAsia="Microsoft YaHei" w:hAnsi="Liberation Sans" w:cs="Arial"/>
      <w:sz w:val="28"/>
      <w:szCs w:val="28"/>
    </w:rPr>
  </w:style>
  <w:style w:type="paragraph" w:customStyle="1" w:styleId="Legenda6">
    <w:name w:val="Legenda6"/>
    <w:basedOn w:val="Standard"/>
    <w:qFormat/>
    <w:pPr>
      <w:suppressLineNumbers/>
      <w:spacing w:before="120" w:after="120"/>
    </w:pPr>
    <w:rPr>
      <w:rFonts w:cs="Arial"/>
      <w:i/>
      <w:iCs/>
    </w:rPr>
  </w:style>
  <w:style w:type="paragraph" w:customStyle="1" w:styleId="Nagwek6">
    <w:name w:val="Nagłówek6"/>
    <w:basedOn w:val="Standard"/>
    <w:qFormat/>
    <w:pPr>
      <w:keepNext/>
      <w:spacing w:before="240" w:after="120"/>
    </w:pPr>
    <w:rPr>
      <w:rFonts w:ascii="Liberation Sans" w:eastAsia="Microsoft YaHei" w:hAnsi="Liberation Sans" w:cs="Arial"/>
      <w:sz w:val="28"/>
      <w:szCs w:val="28"/>
    </w:rPr>
  </w:style>
  <w:style w:type="paragraph" w:customStyle="1" w:styleId="Legenda5">
    <w:name w:val="Legenda5"/>
    <w:basedOn w:val="Standard"/>
    <w:qFormat/>
    <w:pPr>
      <w:suppressLineNumbers/>
      <w:spacing w:before="120" w:after="120"/>
    </w:pPr>
    <w:rPr>
      <w:rFonts w:cs="Arial"/>
      <w:i/>
      <w:iCs/>
    </w:rPr>
  </w:style>
  <w:style w:type="paragraph" w:customStyle="1" w:styleId="Nagwek5">
    <w:name w:val="Nagłówek5"/>
    <w:basedOn w:val="Standard"/>
    <w:qFormat/>
    <w:pPr>
      <w:keepNext/>
      <w:spacing w:before="240" w:after="120"/>
    </w:pPr>
    <w:rPr>
      <w:rFonts w:ascii="Liberation Sans" w:eastAsia="Microsoft YaHei" w:hAnsi="Liberation Sans" w:cs="Mangal"/>
      <w:sz w:val="28"/>
      <w:szCs w:val="28"/>
    </w:rPr>
  </w:style>
  <w:style w:type="paragraph" w:customStyle="1" w:styleId="Legenda4">
    <w:name w:val="Legenda4"/>
    <w:basedOn w:val="Standard"/>
    <w:qFormat/>
    <w:pPr>
      <w:suppressLineNumbers/>
      <w:spacing w:before="120" w:after="120"/>
    </w:pPr>
    <w:rPr>
      <w:rFonts w:cs="Mangal"/>
      <w:i/>
      <w:iCs/>
    </w:rPr>
  </w:style>
  <w:style w:type="paragraph" w:customStyle="1" w:styleId="Nagwek4">
    <w:name w:val="Nagłówek4"/>
    <w:basedOn w:val="Standard"/>
    <w:qFormat/>
    <w:pPr>
      <w:keepNext/>
      <w:spacing w:before="240" w:after="120"/>
    </w:pPr>
    <w:rPr>
      <w:rFonts w:ascii="Liberation Sans" w:eastAsia="Microsoft YaHei" w:hAnsi="Liberation Sans" w:cs="Mangal"/>
      <w:sz w:val="28"/>
      <w:szCs w:val="28"/>
    </w:rPr>
  </w:style>
  <w:style w:type="paragraph" w:customStyle="1" w:styleId="Legenda3">
    <w:name w:val="Legenda3"/>
    <w:basedOn w:val="Standard"/>
    <w:qFormat/>
    <w:pPr>
      <w:suppressLineNumbers/>
      <w:spacing w:before="120" w:after="120"/>
    </w:pPr>
    <w:rPr>
      <w:rFonts w:cs="Mangal"/>
      <w:i/>
      <w:iCs/>
    </w:rPr>
  </w:style>
  <w:style w:type="paragraph" w:customStyle="1" w:styleId="Nagwek30">
    <w:name w:val="Nagłówek3"/>
    <w:basedOn w:val="Nagwek20"/>
    <w:qFormat/>
    <w:pPr>
      <w:jc w:val="center"/>
    </w:pPr>
    <w:rPr>
      <w:b/>
      <w:bCs/>
      <w:sz w:val="56"/>
      <w:szCs w:val="56"/>
    </w:rPr>
  </w:style>
  <w:style w:type="paragraph" w:customStyle="1" w:styleId="Legenda2">
    <w:name w:val="Legenda2"/>
    <w:basedOn w:val="Standard"/>
    <w:qFormat/>
    <w:pPr>
      <w:suppressLineNumbers/>
      <w:spacing w:before="120" w:after="120"/>
    </w:pPr>
    <w:rPr>
      <w:rFonts w:cs="Arial"/>
      <w:i/>
      <w:iCs/>
    </w:rPr>
  </w:style>
  <w:style w:type="paragraph" w:customStyle="1" w:styleId="Podpis1">
    <w:name w:val="Podpis1"/>
    <w:basedOn w:val="Standard"/>
    <w:qFormat/>
    <w:pPr>
      <w:suppressLineNumbers/>
      <w:spacing w:before="120" w:after="120"/>
    </w:pPr>
    <w:rPr>
      <w:rFonts w:cs="Arial"/>
      <w:i/>
      <w:iCs/>
    </w:rPr>
  </w:style>
  <w:style w:type="paragraph" w:customStyle="1" w:styleId="Nagwek11">
    <w:name w:val="Nagłówek1"/>
    <w:basedOn w:val="Standard"/>
    <w:qFormat/>
    <w:pPr>
      <w:pBdr>
        <w:top w:val="single" w:sz="8" w:space="1" w:color="000001"/>
        <w:left w:val="single" w:sz="8" w:space="4" w:color="000001"/>
        <w:bottom w:val="single" w:sz="8" w:space="1" w:color="000001"/>
        <w:right w:val="single" w:sz="8" w:space="4" w:color="000001"/>
      </w:pBdr>
      <w:jc w:val="center"/>
    </w:pPr>
    <w:rPr>
      <w:b/>
      <w:sz w:val="28"/>
      <w:szCs w:val="20"/>
    </w:rPr>
  </w:style>
  <w:style w:type="paragraph" w:customStyle="1" w:styleId="Legenda1">
    <w:name w:val="Legenda1"/>
    <w:basedOn w:val="Standard"/>
    <w:qFormat/>
    <w:pPr>
      <w:suppressLineNumbers/>
      <w:spacing w:before="120" w:after="120"/>
    </w:pPr>
    <w:rPr>
      <w:rFonts w:cs="Mangal"/>
      <w:i/>
      <w:iCs/>
    </w:rPr>
  </w:style>
  <w:style w:type="paragraph" w:customStyle="1" w:styleId="HeaderandFooter">
    <w:name w:val="Header and Footer"/>
    <w:basedOn w:val="Standard"/>
    <w:qFormat/>
    <w:pPr>
      <w:suppressLineNumbers/>
    </w:pPr>
  </w:style>
  <w:style w:type="paragraph" w:styleId="Nagwek">
    <w:name w:val="header"/>
    <w:basedOn w:val="Standard"/>
  </w:style>
  <w:style w:type="paragraph" w:styleId="Stopka">
    <w:name w:val="footer"/>
    <w:basedOn w:val="Standard"/>
  </w:style>
  <w:style w:type="paragraph" w:customStyle="1" w:styleId="Textbodyindent">
    <w:name w:val="Text body indent"/>
    <w:basedOn w:val="Standard"/>
    <w:qFormat/>
    <w:pPr>
      <w:spacing w:after="120"/>
      <w:ind w:left="283"/>
    </w:pPr>
  </w:style>
  <w:style w:type="paragraph" w:styleId="NormalnyWeb">
    <w:name w:val="Normal (Web)"/>
    <w:basedOn w:val="Standard"/>
    <w:qFormat/>
    <w:pPr>
      <w:spacing w:before="280" w:after="119"/>
    </w:pPr>
  </w:style>
  <w:style w:type="paragraph" w:styleId="Akapitzlist">
    <w:name w:val="List Paragraph"/>
    <w:basedOn w:val="Standard"/>
    <w:qFormat/>
    <w:pPr>
      <w:spacing w:after="200" w:line="276" w:lineRule="auto"/>
      <w:ind w:left="720"/>
    </w:pPr>
    <w:rPr>
      <w:rFonts w:ascii="Calibri" w:eastAsia="Calibri" w:hAnsi="Calibri" w:cs="Calibri"/>
      <w:sz w:val="22"/>
      <w:szCs w:val="22"/>
    </w:rPr>
  </w:style>
  <w:style w:type="paragraph" w:customStyle="1" w:styleId="Listapunktowana21">
    <w:name w:val="Lista punktowana 21"/>
    <w:basedOn w:val="Standard"/>
    <w:qFormat/>
    <w:pPr>
      <w:ind w:left="566" w:hanging="283"/>
    </w:pPr>
  </w:style>
  <w:style w:type="paragraph" w:customStyle="1" w:styleId="Style27">
    <w:name w:val="Style27"/>
    <w:basedOn w:val="Standard"/>
    <w:qFormat/>
    <w:pPr>
      <w:widowControl w:val="0"/>
      <w:spacing w:line="274" w:lineRule="exact"/>
      <w:jc w:val="both"/>
    </w:pPr>
  </w:style>
  <w:style w:type="paragraph" w:customStyle="1" w:styleId="Style9">
    <w:name w:val="Style9"/>
    <w:basedOn w:val="Standard"/>
    <w:qFormat/>
    <w:pPr>
      <w:widowControl w:val="0"/>
      <w:spacing w:line="413" w:lineRule="exact"/>
      <w:jc w:val="right"/>
    </w:pPr>
  </w:style>
  <w:style w:type="paragraph" w:customStyle="1" w:styleId="Style59">
    <w:name w:val="Style59"/>
    <w:basedOn w:val="Standard"/>
    <w:qFormat/>
    <w:pPr>
      <w:widowControl w:val="0"/>
      <w:spacing w:line="274" w:lineRule="exact"/>
      <w:ind w:hanging="542"/>
    </w:pPr>
  </w:style>
  <w:style w:type="paragraph" w:customStyle="1" w:styleId="Style36">
    <w:name w:val="Style36"/>
    <w:basedOn w:val="Standard"/>
    <w:qFormat/>
    <w:pPr>
      <w:widowControl w:val="0"/>
      <w:spacing w:line="276" w:lineRule="exact"/>
      <w:ind w:hanging="350"/>
      <w:jc w:val="both"/>
    </w:pPr>
  </w:style>
  <w:style w:type="paragraph" w:customStyle="1" w:styleId="Style7">
    <w:name w:val="Style7"/>
    <w:basedOn w:val="Standard"/>
    <w:qFormat/>
    <w:pPr>
      <w:widowControl w:val="0"/>
      <w:jc w:val="both"/>
    </w:pPr>
  </w:style>
  <w:style w:type="paragraph" w:customStyle="1" w:styleId="Style8">
    <w:name w:val="Style8"/>
    <w:basedOn w:val="Standard"/>
    <w:qFormat/>
    <w:pPr>
      <w:widowControl w:val="0"/>
      <w:jc w:val="center"/>
    </w:pPr>
  </w:style>
  <w:style w:type="paragraph" w:customStyle="1" w:styleId="LO-Normal">
    <w:name w:val="LO-Normal"/>
    <w:qFormat/>
    <w:rPr>
      <w:rFonts w:ascii="Times New Roman" w:eastAsia="Times New Roman" w:hAnsi="Times New Roman" w:cs="Times New Roman"/>
      <w:color w:val="000000"/>
      <w:sz w:val="24"/>
      <w:lang w:bidi="ar-SA"/>
    </w:rPr>
  </w:style>
  <w:style w:type="paragraph" w:customStyle="1" w:styleId="tekstost">
    <w:name w:val="tekst ost"/>
    <w:basedOn w:val="Standard"/>
    <w:qFormat/>
    <w:pPr>
      <w:overflowPunct w:val="0"/>
      <w:jc w:val="both"/>
    </w:pPr>
    <w:rPr>
      <w:sz w:val="20"/>
      <w:szCs w:val="20"/>
    </w:rPr>
  </w:style>
  <w:style w:type="paragraph" w:styleId="Tekstdymka">
    <w:name w:val="Balloon Text"/>
    <w:basedOn w:val="Standard"/>
    <w:qFormat/>
    <w:rPr>
      <w:rFonts w:ascii="Tahoma" w:eastAsia="Tahoma" w:hAnsi="Tahoma" w:cs="Tahoma"/>
      <w:sz w:val="16"/>
      <w:szCs w:val="16"/>
    </w:rPr>
  </w:style>
  <w:style w:type="paragraph" w:customStyle="1" w:styleId="Contents1">
    <w:name w:val="Contents 1"/>
    <w:basedOn w:val="Standard"/>
    <w:next w:val="Standard"/>
    <w:qFormat/>
    <w:pPr>
      <w:overflowPunct w:val="0"/>
      <w:spacing w:before="60" w:after="60"/>
    </w:pPr>
    <w:rPr>
      <w:caps/>
      <w:sz w:val="20"/>
      <w:szCs w:val="20"/>
    </w:rPr>
  </w:style>
  <w:style w:type="paragraph" w:customStyle="1" w:styleId="Style1">
    <w:name w:val="Style1"/>
    <w:basedOn w:val="Standard"/>
    <w:qFormat/>
    <w:pPr>
      <w:widowControl w:val="0"/>
    </w:pPr>
    <w:rPr>
      <w:rFonts w:ascii="Arial" w:eastAsia="Arial" w:hAnsi="Arial" w:cs="Arial"/>
    </w:rPr>
  </w:style>
  <w:style w:type="paragraph" w:customStyle="1" w:styleId="Style5">
    <w:name w:val="Style5"/>
    <w:basedOn w:val="Standard"/>
    <w:qFormat/>
    <w:pPr>
      <w:widowControl w:val="0"/>
      <w:jc w:val="both"/>
    </w:pPr>
    <w:rPr>
      <w:rFonts w:ascii="Arial" w:eastAsia="Arial" w:hAnsi="Arial" w:cs="Arial"/>
    </w:rPr>
  </w:style>
  <w:style w:type="paragraph" w:customStyle="1" w:styleId="Style10">
    <w:name w:val="Style10"/>
    <w:basedOn w:val="Standard"/>
    <w:qFormat/>
    <w:pPr>
      <w:widowControl w:val="0"/>
    </w:pPr>
    <w:rPr>
      <w:rFonts w:ascii="Arial" w:eastAsia="Arial" w:hAnsi="Arial" w:cs="Arial"/>
    </w:rPr>
  </w:style>
  <w:style w:type="paragraph" w:customStyle="1" w:styleId="Style22">
    <w:name w:val="Style22"/>
    <w:basedOn w:val="Standard"/>
    <w:qFormat/>
    <w:pPr>
      <w:widowControl w:val="0"/>
      <w:spacing w:line="250" w:lineRule="exact"/>
      <w:ind w:hanging="682"/>
    </w:pPr>
    <w:rPr>
      <w:rFonts w:ascii="Arial" w:eastAsia="Arial" w:hAnsi="Arial" w:cs="Arial"/>
    </w:rPr>
  </w:style>
  <w:style w:type="paragraph" w:customStyle="1" w:styleId="Style38">
    <w:name w:val="Style38"/>
    <w:basedOn w:val="Standard"/>
    <w:qFormat/>
    <w:pPr>
      <w:widowControl w:val="0"/>
      <w:spacing w:line="243" w:lineRule="exact"/>
      <w:ind w:hanging="293"/>
    </w:pPr>
    <w:rPr>
      <w:rFonts w:ascii="Arial" w:eastAsia="Arial" w:hAnsi="Arial" w:cs="Arial"/>
    </w:rPr>
  </w:style>
  <w:style w:type="paragraph" w:customStyle="1" w:styleId="Tekstblokowy1">
    <w:name w:val="Tekst blokowy1"/>
    <w:basedOn w:val="Standard"/>
    <w:qFormat/>
    <w:pPr>
      <w:shd w:val="clear" w:color="auto" w:fill="FFFFFF"/>
      <w:spacing w:line="235" w:lineRule="exact"/>
      <w:ind w:left="1277" w:right="922" w:hanging="1"/>
    </w:pPr>
    <w:rPr>
      <w:rFonts w:ascii="Arial" w:eastAsia="Arial" w:hAnsi="Arial" w:cs="Arial"/>
      <w:color w:val="000000"/>
      <w:spacing w:val="3"/>
      <w:sz w:val="20"/>
      <w:szCs w:val="20"/>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xtbody"/>
    <w:qFormat/>
  </w:style>
  <w:style w:type="paragraph" w:customStyle="1" w:styleId="WW-Domylnie">
    <w:name w:val="WW-Domyślnie"/>
    <w:qFormat/>
    <w:pPr>
      <w:spacing w:after="200" w:line="276" w:lineRule="auto"/>
    </w:pPr>
    <w:rPr>
      <w:rFonts w:ascii="Calibri" w:eastAsia="Times New Roman" w:hAnsi="Calibri" w:cs="Calibri"/>
      <w:color w:val="00000A"/>
      <w:sz w:val="22"/>
      <w:szCs w:val="22"/>
      <w:lang w:bidi="en-US"/>
    </w:rPr>
  </w:style>
  <w:style w:type="paragraph" w:customStyle="1" w:styleId="Cytaty">
    <w:name w:val="Cytaty"/>
    <w:basedOn w:val="Standard"/>
    <w:qFormat/>
    <w:pPr>
      <w:spacing w:after="283"/>
      <w:ind w:left="567" w:right="567"/>
    </w:pPr>
  </w:style>
  <w:style w:type="paragraph" w:styleId="Podtytu">
    <w:name w:val="Subtitle"/>
    <w:basedOn w:val="Nagwek20"/>
    <w:uiPriority w:val="11"/>
    <w:qFormat/>
    <w:pPr>
      <w:spacing w:before="60"/>
      <w:jc w:val="center"/>
    </w:pPr>
    <w:rPr>
      <w:sz w:val="36"/>
      <w:szCs w:val="36"/>
    </w:rPr>
  </w:style>
  <w:style w:type="paragraph" w:customStyle="1" w:styleId="Domylnie">
    <w:name w:val="Domyślnie"/>
    <w:qFormat/>
    <w:pPr>
      <w:spacing w:after="200" w:line="276" w:lineRule="auto"/>
    </w:pPr>
    <w:rPr>
      <w:rFonts w:ascii="Calibri" w:eastAsia="Times New Roman" w:hAnsi="Calibri" w:cs="Calibri"/>
      <w:color w:val="00000A"/>
      <w:sz w:val="22"/>
      <w:szCs w:val="22"/>
      <w:lang w:bidi="en-US"/>
    </w:rPr>
  </w:style>
  <w:style w:type="paragraph" w:customStyle="1" w:styleId="Tekstpodstawowywcity21">
    <w:name w:val="Tekst podstawowy wcięty 21"/>
    <w:basedOn w:val="Standard"/>
    <w:qFormat/>
    <w:pPr>
      <w:ind w:left="360" w:hanging="360"/>
      <w:jc w:val="both"/>
    </w:pPr>
  </w:style>
  <w:style w:type="paragraph" w:customStyle="1" w:styleId="western">
    <w:name w:val="western"/>
    <w:basedOn w:val="Normalny"/>
    <w:qFormat/>
    <w:rsid w:val="007302C3"/>
    <w:pPr>
      <w:suppressAutoHyphens w:val="0"/>
      <w:spacing w:beforeAutospacing="1" w:after="142" w:line="288" w:lineRule="auto"/>
      <w:textAlignment w:val="auto"/>
    </w:pPr>
    <w:rPr>
      <w:rFonts w:ascii="Times New Roman" w:eastAsia="Times New Roman" w:hAnsi="Times New Roman" w:cs="Times New Roman"/>
      <w:lang w:eastAsia="pl-PL"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974C-585C-45B8-AB61-015BD5BC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8053</Words>
  <Characters>48321</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Gmerek</dc:creator>
  <cp:lastModifiedBy>Grzegorz Ogłoza</cp:lastModifiedBy>
  <cp:revision>2</cp:revision>
  <cp:lastPrinted>2021-03-10T15:05:00Z</cp:lastPrinted>
  <dcterms:created xsi:type="dcterms:W3CDTF">2021-07-14T13:12:00Z</dcterms:created>
  <dcterms:modified xsi:type="dcterms:W3CDTF">2021-07-14T13:12:00Z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