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D0182">
        <w:t>Sylwester Tuła</w:t>
      </w:r>
      <w:r w:rsidR="009D0E5B">
        <w:t>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5D7B35">
        <w:rPr>
          <w:sz w:val="20"/>
          <w:szCs w:val="20"/>
        </w:rPr>
        <w:t>16</w:t>
      </w:r>
      <w:r w:rsidR="00217F50">
        <w:rPr>
          <w:sz w:val="20"/>
          <w:szCs w:val="20"/>
        </w:rPr>
        <w:t xml:space="preserve"> lipca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F77917" w:rsidRDefault="00D24AD8" w:rsidP="005D7B35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217F50">
        <w:rPr>
          <w:sz w:val="20"/>
          <w:szCs w:val="20"/>
        </w:rPr>
        <w:t>-96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5D7B35" w:rsidRDefault="00CD4767" w:rsidP="00C96DC9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 xml:space="preserve">w związku z przekazanym </w:t>
      </w:r>
      <w:r w:rsidR="005D7B35">
        <w:rPr>
          <w:bCs/>
        </w:rPr>
        <w:t xml:space="preserve">stanowiskiem Ministra Cyfryzacji do uwag zgłoszonych do </w:t>
      </w:r>
      <w:r w:rsidR="005D7B35">
        <w:rPr>
          <w:bCs/>
          <w:i/>
        </w:rPr>
        <w:t>projektu</w:t>
      </w:r>
      <w:r w:rsidR="00217F50">
        <w:rPr>
          <w:bCs/>
          <w:i/>
        </w:rPr>
        <w:t xml:space="preserve"> uchwały Rady Ministrów zmieniającej uchwałę w spawie przyjęcia programu rozwoju „Program Zintegrowanej Informatyzacji Państwa”</w:t>
      </w:r>
      <w:r w:rsidR="00C96DC9">
        <w:rPr>
          <w:bCs/>
        </w:rPr>
        <w:t xml:space="preserve">, </w:t>
      </w:r>
      <w:r w:rsidR="00217F50">
        <w:rPr>
          <w:bCs/>
        </w:rPr>
        <w:t>przekazuję w </w:t>
      </w:r>
      <w:r w:rsidR="00C96DC9">
        <w:rPr>
          <w:bCs/>
        </w:rPr>
        <w:t xml:space="preserve">załączeniu </w:t>
      </w:r>
      <w:r w:rsidR="005D7B35">
        <w:rPr>
          <w:bCs/>
        </w:rPr>
        <w:t xml:space="preserve">stanowisko MSWiA we wskazanym zakresie </w:t>
      </w:r>
      <w:r w:rsidR="00217F50">
        <w:rPr>
          <w:bCs/>
        </w:rPr>
        <w:t>(ta</w:t>
      </w:r>
      <w:r w:rsidR="005D7B35">
        <w:rPr>
          <w:bCs/>
        </w:rPr>
        <w:t xml:space="preserve">bela uwag w załączeniu). </w:t>
      </w:r>
    </w:p>
    <w:p w:rsidR="00D24AD8" w:rsidRDefault="005D7B35" w:rsidP="00C96DC9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 xml:space="preserve">Dodatkowo przekazuję w załączeniu uzupełnione o nowe projekty </w:t>
      </w:r>
      <w:r w:rsidR="00217F50">
        <w:rPr>
          <w:bCs/>
        </w:rPr>
        <w:t xml:space="preserve">propozycje resortu spraw wewnętrznych i administracji do </w:t>
      </w:r>
      <w:r w:rsidR="00217F50" w:rsidRPr="00217F50">
        <w:rPr>
          <w:bCs/>
          <w:i/>
        </w:rPr>
        <w:t xml:space="preserve">Planu działań wszystkich resortów, służących realizacji założeń Programu </w:t>
      </w:r>
      <w:r w:rsidR="00217F50">
        <w:rPr>
          <w:bCs/>
        </w:rPr>
        <w:t xml:space="preserve">(uzupełniony załącznik nr 2 do PZIP). </w:t>
      </w:r>
    </w:p>
    <w:p w:rsidR="005D7B35" w:rsidRDefault="005D7B35" w:rsidP="00C96DC9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>Ponadto</w:t>
      </w:r>
      <w:r w:rsidR="009C729E">
        <w:rPr>
          <w:bCs/>
        </w:rPr>
        <w:t>,</w:t>
      </w:r>
      <w:r>
        <w:rPr>
          <w:bCs/>
        </w:rPr>
        <w:t xml:space="preserve"> przekazuję </w:t>
      </w:r>
      <w:bookmarkStart w:id="0" w:name="_GoBack"/>
      <w:r>
        <w:rPr>
          <w:bCs/>
        </w:rPr>
        <w:t>ró</w:t>
      </w:r>
      <w:bookmarkEnd w:id="0"/>
      <w:r>
        <w:rPr>
          <w:bCs/>
        </w:rPr>
        <w:t xml:space="preserve">wnież oceny wpływu na sektor finansów publicznych w zakresie projektu </w:t>
      </w:r>
      <w:r w:rsidRPr="005D7B35">
        <w:rPr>
          <w:bCs/>
          <w:i/>
        </w:rPr>
        <w:t xml:space="preserve">Budowa Powszechnego Systemu Monitorowania Usług Publicznych </w:t>
      </w:r>
      <w:r>
        <w:rPr>
          <w:bCs/>
        </w:rPr>
        <w:t xml:space="preserve">oraz projektów zgłoszonych do </w:t>
      </w:r>
      <w:r w:rsidRPr="005D7B35">
        <w:rPr>
          <w:bCs/>
          <w:i/>
        </w:rPr>
        <w:t xml:space="preserve">Planu działań wszystkich resortów </w:t>
      </w:r>
      <w:r w:rsidR="0022116A">
        <w:rPr>
          <w:bCs/>
        </w:rPr>
        <w:t>przez Komendę Głó</w:t>
      </w:r>
      <w:r>
        <w:rPr>
          <w:bCs/>
        </w:rPr>
        <w:t>wną Policji.</w:t>
      </w:r>
    </w:p>
    <w:p w:rsidR="005D7B35" w:rsidRPr="00954798" w:rsidRDefault="005D7B35" w:rsidP="00C96DC9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 xml:space="preserve">Wyjaśniam jednocześnie, że w odniesieniu do pozostałych projektów zgłoszonych przez MSWiA do </w:t>
      </w:r>
      <w:r w:rsidRPr="005D7B35">
        <w:rPr>
          <w:bCs/>
          <w:i/>
        </w:rPr>
        <w:t>Planu działań wszystkich resor</w:t>
      </w:r>
      <w:r w:rsidR="0047046A">
        <w:rPr>
          <w:bCs/>
          <w:i/>
        </w:rPr>
        <w:t>t</w:t>
      </w:r>
      <w:r w:rsidRPr="005D7B35">
        <w:rPr>
          <w:bCs/>
          <w:i/>
        </w:rPr>
        <w:t>ów</w:t>
      </w:r>
      <w:r>
        <w:rPr>
          <w:bCs/>
        </w:rPr>
        <w:t>, ze względu na wstępny etap planowania tych projektów, nie jest możliwe na chw</w:t>
      </w:r>
      <w:r w:rsidR="0022116A">
        <w:rPr>
          <w:bCs/>
        </w:rPr>
        <w:t>ilę obecną</w:t>
      </w:r>
      <w:r>
        <w:rPr>
          <w:bCs/>
        </w:rPr>
        <w:t xml:space="preserve"> sporządzenie oceny w</w:t>
      </w:r>
      <w:r w:rsidR="0022116A">
        <w:rPr>
          <w:bCs/>
        </w:rPr>
        <w:t>pływu tych projektów</w:t>
      </w:r>
      <w:r>
        <w:rPr>
          <w:bCs/>
        </w:rPr>
        <w:t xml:space="preserve"> na sektor finansów publicznych. 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B730B7" w:rsidRDefault="00B730B7" w:rsidP="00B730B7">
      <w:pPr>
        <w:tabs>
          <w:tab w:val="left" w:pos="4678"/>
        </w:tabs>
        <w:spacing w:after="120" w:line="240" w:lineRule="auto"/>
        <w:jc w:val="both"/>
      </w:pPr>
    </w:p>
    <w:p w:rsidR="00B730B7" w:rsidRDefault="00B730B7" w:rsidP="00B730B7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B730B7" w:rsidRDefault="00B730B7" w:rsidP="00B730B7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B730B7" w:rsidRDefault="00B730B7" w:rsidP="00B730B7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0B7" w:rsidRDefault="00B730B7" w:rsidP="00B730B7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B730B7" w:rsidRDefault="00B730B7" w:rsidP="00B730B7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B730B7" w:rsidRDefault="00B730B7" w:rsidP="00B730B7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B730B7" w:rsidRDefault="00B730B7" w:rsidP="00B730B7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B730B7" w:rsidRDefault="00B730B7" w:rsidP="00B730B7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B730B7" w:rsidRDefault="00B730B7" w:rsidP="00B730B7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B730B7" w:rsidRDefault="00B730B7" w:rsidP="00B730B7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B730B7" w:rsidRDefault="00B730B7" w:rsidP="00B730B7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B730B7" w:rsidRDefault="00B730B7" w:rsidP="00B730B7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B730B7" w:rsidRDefault="00B730B7" w:rsidP="00B730B7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B730B7" w:rsidRDefault="00B730B7" w:rsidP="00B730B7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B730B7" w:rsidRDefault="00B730B7" w:rsidP="00B730B7"/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D0E5B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217F50" w:rsidRDefault="00954798" w:rsidP="00217F50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sz w:val="18"/>
          <w:szCs w:val="18"/>
        </w:rPr>
      </w:pPr>
      <w:r w:rsidRPr="00217F50">
        <w:rPr>
          <w:sz w:val="18"/>
          <w:szCs w:val="18"/>
        </w:rPr>
        <w:t>Tabela uwag</w:t>
      </w:r>
      <w:r w:rsidR="00217F50">
        <w:rPr>
          <w:sz w:val="18"/>
          <w:szCs w:val="18"/>
        </w:rPr>
        <w:t>.</w:t>
      </w:r>
    </w:p>
    <w:p w:rsidR="00954798" w:rsidRDefault="00217F50" w:rsidP="00217F50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Plan działań wszystkich resortów.</w:t>
      </w:r>
    </w:p>
    <w:p w:rsidR="005D7B35" w:rsidRPr="00217F50" w:rsidRDefault="005D7B35" w:rsidP="00217F50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sz w:val="18"/>
          <w:szCs w:val="18"/>
        </w:rPr>
      </w:pPr>
      <w:r>
        <w:rPr>
          <w:sz w:val="18"/>
          <w:szCs w:val="18"/>
        </w:rPr>
        <w:t>OSR (3 sztuki).</w:t>
      </w:r>
    </w:p>
    <w:sectPr w:rsidR="005D7B35" w:rsidRPr="00217F50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EF3" w:rsidRDefault="00840EF3">
      <w:pPr>
        <w:spacing w:after="0" w:line="240" w:lineRule="auto"/>
      </w:pPr>
      <w:r>
        <w:separator/>
      </w:r>
    </w:p>
  </w:endnote>
  <w:endnote w:type="continuationSeparator" w:id="0">
    <w:p w:rsidR="00840EF3" w:rsidRDefault="00840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840EF3" w:rsidP="00BE03FA">
    <w:pPr>
      <w:pStyle w:val="Stopka"/>
      <w:rPr>
        <w:color w:val="878787"/>
        <w:sz w:val="14"/>
        <w:szCs w:val="14"/>
      </w:rPr>
    </w:pPr>
  </w:p>
  <w:p w:rsidR="00F84650" w:rsidRDefault="00840EF3" w:rsidP="00BE03FA">
    <w:pPr>
      <w:pStyle w:val="Stopka"/>
      <w:rPr>
        <w:color w:val="878787"/>
        <w:sz w:val="14"/>
        <w:szCs w:val="14"/>
      </w:rPr>
    </w:pPr>
  </w:p>
  <w:p w:rsidR="00F84650" w:rsidRDefault="00840EF3" w:rsidP="00BE03FA">
    <w:pPr>
      <w:pStyle w:val="Stopka"/>
      <w:rPr>
        <w:color w:val="878787"/>
        <w:sz w:val="14"/>
        <w:szCs w:val="14"/>
      </w:rPr>
    </w:pPr>
  </w:p>
  <w:p w:rsidR="00F84650" w:rsidRDefault="00840EF3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EF3" w:rsidRDefault="00840EF3">
      <w:pPr>
        <w:spacing w:after="0" w:line="240" w:lineRule="auto"/>
      </w:pPr>
      <w:r>
        <w:separator/>
      </w:r>
    </w:p>
  </w:footnote>
  <w:footnote w:type="continuationSeparator" w:id="0">
    <w:p w:rsidR="00840EF3" w:rsidRDefault="00840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840EF3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0A2CDA"/>
    <w:multiLevelType w:val="hybridMultilevel"/>
    <w:tmpl w:val="E892F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1490E"/>
    <w:rsid w:val="00052F18"/>
    <w:rsid w:val="00061D5C"/>
    <w:rsid w:val="0006230A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E1198"/>
    <w:rsid w:val="001F5AD5"/>
    <w:rsid w:val="00217F50"/>
    <w:rsid w:val="0022116A"/>
    <w:rsid w:val="00284A0B"/>
    <w:rsid w:val="002B3A72"/>
    <w:rsid w:val="00317EDB"/>
    <w:rsid w:val="00356F24"/>
    <w:rsid w:val="00361728"/>
    <w:rsid w:val="003630B9"/>
    <w:rsid w:val="00375588"/>
    <w:rsid w:val="00461C99"/>
    <w:rsid w:val="00467BE3"/>
    <w:rsid w:val="0047046A"/>
    <w:rsid w:val="00486C72"/>
    <w:rsid w:val="00542035"/>
    <w:rsid w:val="00556F3F"/>
    <w:rsid w:val="00564A35"/>
    <w:rsid w:val="005715CE"/>
    <w:rsid w:val="005B468A"/>
    <w:rsid w:val="005C0BA6"/>
    <w:rsid w:val="005D7B35"/>
    <w:rsid w:val="005E05BE"/>
    <w:rsid w:val="0066079D"/>
    <w:rsid w:val="006A10EB"/>
    <w:rsid w:val="006A5A4C"/>
    <w:rsid w:val="006A7171"/>
    <w:rsid w:val="006C1989"/>
    <w:rsid w:val="006C5AE9"/>
    <w:rsid w:val="006D0182"/>
    <w:rsid w:val="006F2D2B"/>
    <w:rsid w:val="00750AD1"/>
    <w:rsid w:val="00760C85"/>
    <w:rsid w:val="00760F1F"/>
    <w:rsid w:val="00763AA2"/>
    <w:rsid w:val="007803D4"/>
    <w:rsid w:val="007E168A"/>
    <w:rsid w:val="00812C24"/>
    <w:rsid w:val="008239AE"/>
    <w:rsid w:val="00840EF3"/>
    <w:rsid w:val="008456C4"/>
    <w:rsid w:val="008756BF"/>
    <w:rsid w:val="008D1F24"/>
    <w:rsid w:val="00906831"/>
    <w:rsid w:val="00954798"/>
    <w:rsid w:val="009A4598"/>
    <w:rsid w:val="009A4ED4"/>
    <w:rsid w:val="009C0DC1"/>
    <w:rsid w:val="009C729E"/>
    <w:rsid w:val="009D0E5B"/>
    <w:rsid w:val="009E7746"/>
    <w:rsid w:val="009F63F8"/>
    <w:rsid w:val="00A854CE"/>
    <w:rsid w:val="00A96782"/>
    <w:rsid w:val="00B107B6"/>
    <w:rsid w:val="00B232A7"/>
    <w:rsid w:val="00B40C3D"/>
    <w:rsid w:val="00B56B39"/>
    <w:rsid w:val="00B571FD"/>
    <w:rsid w:val="00B612B1"/>
    <w:rsid w:val="00B730B7"/>
    <w:rsid w:val="00BC4CAC"/>
    <w:rsid w:val="00BD0BB9"/>
    <w:rsid w:val="00C044BE"/>
    <w:rsid w:val="00C2231F"/>
    <w:rsid w:val="00C22BAD"/>
    <w:rsid w:val="00C30F9E"/>
    <w:rsid w:val="00C549A4"/>
    <w:rsid w:val="00C70558"/>
    <w:rsid w:val="00C730D4"/>
    <w:rsid w:val="00C85868"/>
    <w:rsid w:val="00C96DC9"/>
    <w:rsid w:val="00CB0CF1"/>
    <w:rsid w:val="00CB7784"/>
    <w:rsid w:val="00CD17E1"/>
    <w:rsid w:val="00CD4767"/>
    <w:rsid w:val="00CE2067"/>
    <w:rsid w:val="00D06785"/>
    <w:rsid w:val="00D24AD8"/>
    <w:rsid w:val="00D25221"/>
    <w:rsid w:val="00DA43FC"/>
    <w:rsid w:val="00DB2C20"/>
    <w:rsid w:val="00DC460A"/>
    <w:rsid w:val="00DF002C"/>
    <w:rsid w:val="00E00BEB"/>
    <w:rsid w:val="00E3736A"/>
    <w:rsid w:val="00E655F7"/>
    <w:rsid w:val="00E762FC"/>
    <w:rsid w:val="00ED7371"/>
    <w:rsid w:val="00F321F5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7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6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Głowacka-Mazur Danuta</cp:lastModifiedBy>
  <cp:revision>7</cp:revision>
  <cp:lastPrinted>2019-07-16T08:35:00Z</cp:lastPrinted>
  <dcterms:created xsi:type="dcterms:W3CDTF">2019-07-16T08:24:00Z</dcterms:created>
  <dcterms:modified xsi:type="dcterms:W3CDTF">2019-07-16T11:47:00Z</dcterms:modified>
</cp:coreProperties>
</file>