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ADED" w14:textId="69EE7B42" w:rsidR="0058581A" w:rsidRPr="004C7262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C726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87A9C" w:rsidRPr="004C7262">
        <w:rPr>
          <w:rFonts w:ascii="Cambria" w:hAnsi="Cambria" w:cs="Arial"/>
          <w:b/>
          <w:bCs/>
          <w:sz w:val="22"/>
          <w:szCs w:val="22"/>
        </w:rPr>
        <w:t>8</w:t>
      </w:r>
      <w:r w:rsidR="00752FE4" w:rsidRPr="004C7262">
        <w:rPr>
          <w:rFonts w:ascii="Cambria" w:hAnsi="Cambria" w:cs="Arial"/>
          <w:b/>
          <w:bCs/>
          <w:sz w:val="22"/>
          <w:szCs w:val="22"/>
        </w:rPr>
        <w:t>a</w:t>
      </w:r>
      <w:r w:rsidR="0058581A" w:rsidRPr="004C726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4C726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4C726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C726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4C7262">
        <w:rPr>
          <w:rFonts w:ascii="Cambria" w:hAnsi="Cambria" w:cs="Arial"/>
          <w:b/>
          <w:bCs/>
          <w:sz w:val="22"/>
          <w:szCs w:val="22"/>
        </w:rPr>
        <w:t>ZASOBY</w:t>
      </w:r>
      <w:r w:rsidRPr="004C7262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A5D56D6" w14:textId="5B9C4910" w:rsidR="00D25FD8" w:rsidRPr="004C7262" w:rsidRDefault="0058581A" w:rsidP="00D25F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>Na potrzeby</w:t>
      </w:r>
      <w:r w:rsidRPr="004C726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C7262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Nadleśnictwo </w:t>
      </w:r>
      <w:r w:rsidR="00E338B8" w:rsidRPr="004C7262">
        <w:rPr>
          <w:rFonts w:ascii="Cambria" w:hAnsi="Cambria" w:cs="Arial"/>
          <w:bCs/>
          <w:sz w:val="22"/>
          <w:szCs w:val="22"/>
        </w:rPr>
        <w:t>Sokołów</w:t>
      </w:r>
      <w:r w:rsidRPr="004C7262">
        <w:rPr>
          <w:rFonts w:ascii="Cambria" w:hAnsi="Cambria" w:cs="Arial"/>
          <w:bCs/>
          <w:sz w:val="22"/>
          <w:szCs w:val="22"/>
        </w:rPr>
        <w:t xml:space="preserve"> w trybie podstawowym bez </w:t>
      </w:r>
      <w:r w:rsidR="00E338B8" w:rsidRPr="004C7262">
        <w:rPr>
          <w:rFonts w:ascii="Cambria" w:hAnsi="Cambria" w:cs="Arial"/>
          <w:bCs/>
          <w:sz w:val="22"/>
          <w:szCs w:val="22"/>
        </w:rPr>
        <w:t xml:space="preserve">przeprowadzenia </w:t>
      </w:r>
      <w:r w:rsidRPr="004C7262">
        <w:rPr>
          <w:rFonts w:ascii="Cambria" w:hAnsi="Cambria" w:cs="Arial"/>
          <w:bCs/>
          <w:sz w:val="22"/>
          <w:szCs w:val="22"/>
        </w:rPr>
        <w:t>negocjacji, o którym mowa w art. 275 pkt 1 ustawy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 z dnia</w:t>
      </w:r>
      <w:r w:rsidRPr="004C7262">
        <w:rPr>
          <w:rFonts w:ascii="Cambria" w:hAnsi="Cambria" w:cs="Arial"/>
          <w:bCs/>
          <w:sz w:val="22"/>
          <w:szCs w:val="22"/>
        </w:rPr>
        <w:t xml:space="preserve"> 11 września 2019 r. Prawo zamówień publicznych (</w:t>
      </w:r>
      <w:r w:rsidR="00BB40BD" w:rsidRPr="004C7262">
        <w:rPr>
          <w:rFonts w:ascii="Cambria" w:hAnsi="Cambria" w:cs="Arial"/>
          <w:bCs/>
          <w:sz w:val="22"/>
          <w:szCs w:val="22"/>
        </w:rPr>
        <w:t>tekst jedn. Dz. U. z 2021 r. poz. 1129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) na </w:t>
      </w:r>
      <w:r w:rsidR="00AD623D" w:rsidRPr="004C7262">
        <w:rPr>
          <w:rFonts w:ascii="Cambria" w:hAnsi="Cambria" w:cs="Arial"/>
          <w:b/>
          <w:bCs/>
          <w:sz w:val="22"/>
          <w:szCs w:val="22"/>
        </w:rPr>
        <w:t>„</w:t>
      </w:r>
      <w:r w:rsidR="00A81517" w:rsidRPr="004C7262">
        <w:rPr>
          <w:rFonts w:ascii="Cambria" w:hAnsi="Cambria" w:cs="Arial"/>
          <w:b/>
          <w:bCs/>
          <w:sz w:val="22"/>
          <w:szCs w:val="22"/>
        </w:rPr>
        <w:t>Termomo</w:t>
      </w:r>
      <w:r w:rsidR="00536A1B" w:rsidRPr="004C7262">
        <w:rPr>
          <w:rFonts w:ascii="Cambria" w:hAnsi="Cambria" w:cs="Arial"/>
          <w:b/>
          <w:bCs/>
          <w:sz w:val="22"/>
          <w:szCs w:val="22"/>
        </w:rPr>
        <w:t>dernizacja leśniczówki Ceranów</w:t>
      </w:r>
      <w:r w:rsidR="00AD623D" w:rsidRPr="004C7262">
        <w:rPr>
          <w:rFonts w:ascii="Cambria" w:hAnsi="Cambria" w:cs="Arial"/>
          <w:b/>
          <w:bCs/>
          <w:sz w:val="22"/>
          <w:szCs w:val="22"/>
        </w:rPr>
        <w:t>”</w:t>
      </w:r>
    </w:p>
    <w:p w14:paraId="3CD8C5A3" w14:textId="1773A3BD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5ABD477" w:rsidR="0058581A" w:rsidRPr="004C726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oraz art. 109 ust. 1 pkt 1, 4, 8 i 10 ustawy z dnia 11 września 2019r. Prawo zamówień publicznych (</w:t>
      </w:r>
      <w:r w:rsidR="00BB40BD" w:rsidRPr="004C7262">
        <w:rPr>
          <w:rFonts w:ascii="Cambria" w:hAnsi="Cambria" w:cs="Arial"/>
          <w:bCs/>
          <w:sz w:val="22"/>
          <w:szCs w:val="22"/>
        </w:rPr>
        <w:t>tekst jedn. Dz. U. z 2021 r. poz. 1129 – „Pzp”</w:t>
      </w:r>
      <w:r w:rsidRPr="004C7262"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4C726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4C726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4C726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4C726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5DC5F4B0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4C7262">
        <w:rPr>
          <w:rFonts w:ascii="Cambria" w:hAnsi="Cambria" w:cs="Arial"/>
          <w:sz w:val="22"/>
          <w:szCs w:val="22"/>
        </w:rPr>
        <w:t xml:space="preserve">udostępniającego zasoby </w:t>
      </w:r>
      <w:r w:rsidRPr="004C726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4C726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4C7262">
        <w:rPr>
          <w:rFonts w:ascii="Cambria" w:hAnsi="Cambria" w:cs="Arial"/>
          <w:i/>
          <w:sz w:val="22"/>
          <w:szCs w:val="22"/>
        </w:rPr>
        <w:t xml:space="preserve">art. </w:t>
      </w:r>
      <w:r w:rsidRPr="004C7262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892E7B" w:rsidRPr="004C7262">
        <w:rPr>
          <w:rFonts w:ascii="Cambria" w:hAnsi="Cambria" w:cs="Arial"/>
          <w:i/>
          <w:sz w:val="22"/>
          <w:szCs w:val="22"/>
        </w:rPr>
        <w:t xml:space="preserve">4, </w:t>
      </w:r>
      <w:r w:rsidRPr="004C7262">
        <w:rPr>
          <w:rFonts w:ascii="Cambria" w:hAnsi="Cambria" w:cs="Arial"/>
          <w:i/>
          <w:sz w:val="22"/>
          <w:szCs w:val="22"/>
        </w:rPr>
        <w:t>8 i 10 PZP).</w:t>
      </w:r>
      <w:r w:rsidRPr="004C726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4C726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4C726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4C726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4C726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4C726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4C726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4C726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4C7262">
        <w:rPr>
          <w:rFonts w:ascii="Cambria" w:hAnsi="Cambria" w:cs="Arial"/>
          <w:bCs/>
          <w:sz w:val="22"/>
          <w:szCs w:val="22"/>
        </w:rPr>
        <w:br/>
      </w:r>
      <w:r w:rsidRPr="004C7262">
        <w:rPr>
          <w:rFonts w:ascii="Cambria" w:hAnsi="Cambria" w:cs="Arial"/>
          <w:bCs/>
          <w:sz w:val="18"/>
          <w:szCs w:val="18"/>
        </w:rPr>
        <w:t>(podpis podmiotu udostępniającego zas</w:t>
      </w:r>
      <w:r w:rsidR="00CA2EEA" w:rsidRPr="004C7262">
        <w:rPr>
          <w:rFonts w:ascii="Cambria" w:hAnsi="Cambria" w:cs="Arial"/>
          <w:bCs/>
          <w:sz w:val="18"/>
          <w:szCs w:val="18"/>
        </w:rPr>
        <w:t>o</w:t>
      </w:r>
      <w:r w:rsidRPr="004C7262">
        <w:rPr>
          <w:rFonts w:ascii="Cambria" w:hAnsi="Cambria" w:cs="Arial"/>
          <w:bCs/>
          <w:sz w:val="18"/>
          <w:szCs w:val="18"/>
        </w:rPr>
        <w:t xml:space="preserve">by lub osoby przez niego </w:t>
      </w:r>
      <w:bookmarkStart w:id="0" w:name="_GoBack"/>
      <w:bookmarkEnd w:id="0"/>
      <w:r w:rsidRPr="004C7262">
        <w:rPr>
          <w:rFonts w:ascii="Cambria" w:hAnsi="Cambria" w:cs="Arial"/>
          <w:bCs/>
          <w:sz w:val="18"/>
          <w:szCs w:val="18"/>
        </w:rPr>
        <w:t>upoważnionej)</w:t>
      </w:r>
    </w:p>
    <w:p w14:paraId="02D97467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4C7262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4C726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>ści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ab/>
      </w:r>
      <w:r w:rsidR="004A7BA3" w:rsidRPr="004C7262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4C726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4C7262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4C7262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4C7262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 w:rsidRPr="004C726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ab/>
      </w:r>
      <w:r w:rsidRPr="004C726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4C7262" w:rsidRDefault="00790244"/>
    <w:sectPr w:rsidR="00790244" w:rsidRPr="004C7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8DBD1" w14:textId="77777777" w:rsidR="00A1013C" w:rsidRDefault="00A1013C">
      <w:r>
        <w:separator/>
      </w:r>
    </w:p>
  </w:endnote>
  <w:endnote w:type="continuationSeparator" w:id="0">
    <w:p w14:paraId="26EC7414" w14:textId="77777777" w:rsidR="00A1013C" w:rsidRDefault="00A1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535D8" w14:textId="77777777" w:rsidR="00050E2E" w:rsidRDefault="00A101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32200" w14:textId="77777777" w:rsidR="00050E2E" w:rsidRDefault="00A1013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726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A1013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6CC0" w14:textId="77777777" w:rsidR="00050E2E" w:rsidRDefault="00A101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8C20D" w14:textId="77777777" w:rsidR="00A1013C" w:rsidRDefault="00A1013C">
      <w:r>
        <w:separator/>
      </w:r>
    </w:p>
  </w:footnote>
  <w:footnote w:type="continuationSeparator" w:id="0">
    <w:p w14:paraId="62B7A412" w14:textId="77777777" w:rsidR="00A1013C" w:rsidRDefault="00A1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37D8" w14:textId="77777777" w:rsidR="00050E2E" w:rsidRDefault="00A101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A101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20780" w14:textId="77777777" w:rsidR="00050E2E" w:rsidRDefault="00A101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54FA3"/>
    <w:rsid w:val="000B4E1A"/>
    <w:rsid w:val="001401CE"/>
    <w:rsid w:val="00186022"/>
    <w:rsid w:val="001F7FA0"/>
    <w:rsid w:val="004A7BA3"/>
    <w:rsid w:val="004C7262"/>
    <w:rsid w:val="004F4DA5"/>
    <w:rsid w:val="00536A1B"/>
    <w:rsid w:val="0058581A"/>
    <w:rsid w:val="006854FC"/>
    <w:rsid w:val="00751DE6"/>
    <w:rsid w:val="00752FE4"/>
    <w:rsid w:val="00790244"/>
    <w:rsid w:val="007E5031"/>
    <w:rsid w:val="0083654F"/>
    <w:rsid w:val="00892E7B"/>
    <w:rsid w:val="00960A3E"/>
    <w:rsid w:val="0097281D"/>
    <w:rsid w:val="00A1013C"/>
    <w:rsid w:val="00A147DF"/>
    <w:rsid w:val="00A6626C"/>
    <w:rsid w:val="00A81517"/>
    <w:rsid w:val="00AD623D"/>
    <w:rsid w:val="00B91AEF"/>
    <w:rsid w:val="00BB40BD"/>
    <w:rsid w:val="00CA2EEA"/>
    <w:rsid w:val="00D25FD8"/>
    <w:rsid w:val="00D87A9C"/>
    <w:rsid w:val="00E31E43"/>
    <w:rsid w:val="00E338B8"/>
    <w:rsid w:val="00E62B31"/>
    <w:rsid w:val="00F01A69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11</cp:revision>
  <cp:lastPrinted>2021-04-15T10:17:00Z</cp:lastPrinted>
  <dcterms:created xsi:type="dcterms:W3CDTF">2021-04-15T09:52:00Z</dcterms:created>
  <dcterms:modified xsi:type="dcterms:W3CDTF">2021-11-09T10:42:00Z</dcterms:modified>
</cp:coreProperties>
</file>