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CBD" w:rsidRPr="00381DFD" w:rsidRDefault="00655CBD" w:rsidP="00655CBD">
      <w:pPr>
        <w:pStyle w:val="Nagwek"/>
        <w:tabs>
          <w:tab w:val="clear" w:pos="9072"/>
          <w:tab w:val="left" w:pos="2977"/>
          <w:tab w:val="right" w:pos="8505"/>
        </w:tabs>
        <w:jc w:val="right"/>
        <w:rPr>
          <w:rFonts w:ascii="Times New Roman" w:hAnsi="Times New Roman"/>
          <w:bCs/>
          <w:color w:val="333333"/>
          <w:sz w:val="20"/>
          <w:szCs w:val="20"/>
        </w:rPr>
      </w:pPr>
      <w:r w:rsidRPr="00381DFD">
        <w:rPr>
          <w:rFonts w:ascii="Times New Roman" w:hAnsi="Times New Roman"/>
          <w:bCs/>
          <w:color w:val="333333"/>
          <w:sz w:val="20"/>
          <w:szCs w:val="20"/>
        </w:rPr>
        <w:t>Suwałki, dnia</w:t>
      </w:r>
      <w:r>
        <w:rPr>
          <w:rFonts w:ascii="Times New Roman" w:hAnsi="Times New Roman"/>
          <w:bCs/>
          <w:color w:val="333333"/>
          <w:sz w:val="20"/>
          <w:szCs w:val="20"/>
        </w:rPr>
        <w:t xml:space="preserve"> </w:t>
      </w:r>
      <w:r w:rsidR="00D85247">
        <w:rPr>
          <w:rFonts w:ascii="Times New Roman" w:hAnsi="Times New Roman"/>
          <w:bCs/>
          <w:color w:val="333333"/>
          <w:sz w:val="20"/>
          <w:szCs w:val="20"/>
        </w:rPr>
        <w:t xml:space="preserve">14 </w:t>
      </w:r>
      <w:r w:rsidR="00D57124">
        <w:rPr>
          <w:rFonts w:ascii="Times New Roman" w:hAnsi="Times New Roman"/>
          <w:bCs/>
          <w:color w:val="333333"/>
          <w:sz w:val="20"/>
          <w:szCs w:val="20"/>
        </w:rPr>
        <w:t>grudnia</w:t>
      </w:r>
      <w:r>
        <w:rPr>
          <w:rFonts w:ascii="Times New Roman" w:hAnsi="Times New Roman"/>
          <w:bCs/>
          <w:color w:val="333333"/>
          <w:sz w:val="20"/>
          <w:szCs w:val="20"/>
        </w:rPr>
        <w:t xml:space="preserve"> 2021 roku</w:t>
      </w:r>
    </w:p>
    <w:p w:rsidR="00655CBD" w:rsidRDefault="00655CBD" w:rsidP="00655CBD">
      <w:pPr>
        <w:pStyle w:val="Nagwek"/>
        <w:tabs>
          <w:tab w:val="clear" w:pos="9072"/>
          <w:tab w:val="left" w:pos="2977"/>
          <w:tab w:val="right" w:pos="8505"/>
        </w:tabs>
        <w:ind w:right="5953"/>
        <w:jc w:val="center"/>
        <w:rPr>
          <w:rFonts w:ascii="Cambria" w:hAnsi="Cambria"/>
          <w:b/>
          <w:bCs/>
          <w:color w:val="333333"/>
          <w:sz w:val="20"/>
          <w:szCs w:val="20"/>
        </w:rPr>
      </w:pPr>
      <w:r>
        <w:rPr>
          <w:rFonts w:ascii="Cambria" w:hAnsi="Cambria"/>
          <w:b/>
          <w:bCs/>
          <w:noProof/>
          <w:color w:val="333333"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748030</wp:posOffset>
            </wp:positionH>
            <wp:positionV relativeFrom="paragraph">
              <wp:posOffset>7620</wp:posOffset>
            </wp:positionV>
            <wp:extent cx="396240" cy="409575"/>
            <wp:effectExtent l="19050" t="0" r="3810" b="0"/>
            <wp:wrapTight wrapText="bothSides">
              <wp:wrapPolygon edited="0">
                <wp:start x="-1038" y="0"/>
                <wp:lineTo x="-1038" y="21098"/>
                <wp:lineTo x="21808" y="21098"/>
                <wp:lineTo x="21808" y="0"/>
                <wp:lineTo x="-1038" y="0"/>
              </wp:wrapPolygon>
            </wp:wrapTight>
            <wp:docPr id="7" name="Obraz 1" descr="o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2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5CBD" w:rsidRDefault="00655CBD" w:rsidP="00655CBD">
      <w:pPr>
        <w:pStyle w:val="Nagwek"/>
        <w:tabs>
          <w:tab w:val="clear" w:pos="9072"/>
          <w:tab w:val="left" w:pos="2977"/>
          <w:tab w:val="right" w:pos="8505"/>
        </w:tabs>
        <w:ind w:right="5953"/>
        <w:jc w:val="center"/>
        <w:rPr>
          <w:rFonts w:ascii="Cambria" w:hAnsi="Cambria"/>
          <w:b/>
          <w:bCs/>
          <w:color w:val="333333"/>
          <w:sz w:val="20"/>
          <w:szCs w:val="20"/>
        </w:rPr>
      </w:pPr>
    </w:p>
    <w:p w:rsidR="00655CBD" w:rsidRPr="00381DFD" w:rsidRDefault="00655CBD" w:rsidP="00655CBD">
      <w:pPr>
        <w:pStyle w:val="Nagwek"/>
        <w:tabs>
          <w:tab w:val="clear" w:pos="9072"/>
          <w:tab w:val="left" w:pos="2977"/>
          <w:tab w:val="right" w:pos="8505"/>
        </w:tabs>
        <w:ind w:right="5953"/>
        <w:jc w:val="center"/>
        <w:rPr>
          <w:rFonts w:ascii="Times New Roman" w:hAnsi="Times New Roman"/>
          <w:bCs/>
          <w:color w:val="333333"/>
          <w:sz w:val="20"/>
          <w:szCs w:val="20"/>
        </w:rPr>
      </w:pPr>
      <w:r w:rsidRPr="00381DFD">
        <w:rPr>
          <w:rFonts w:ascii="Times New Roman" w:hAnsi="Times New Roman"/>
          <w:bCs/>
          <w:color w:val="333333"/>
          <w:sz w:val="20"/>
          <w:szCs w:val="20"/>
        </w:rPr>
        <w:t>PROKURATURA OKRĘGOWA</w:t>
      </w:r>
    </w:p>
    <w:p w:rsidR="00655CBD" w:rsidRPr="00381DFD" w:rsidRDefault="00655CBD" w:rsidP="00655CBD">
      <w:pPr>
        <w:pStyle w:val="Nagwek"/>
        <w:tabs>
          <w:tab w:val="clear" w:pos="9072"/>
          <w:tab w:val="left" w:pos="2977"/>
          <w:tab w:val="right" w:pos="8505"/>
        </w:tabs>
        <w:ind w:right="5953"/>
        <w:jc w:val="center"/>
        <w:rPr>
          <w:rFonts w:ascii="Times New Roman" w:hAnsi="Times New Roman"/>
          <w:bCs/>
          <w:color w:val="808080"/>
          <w:sz w:val="20"/>
          <w:szCs w:val="20"/>
        </w:rPr>
      </w:pPr>
      <w:r w:rsidRPr="00381DFD">
        <w:rPr>
          <w:rFonts w:ascii="Times New Roman" w:hAnsi="Times New Roman"/>
          <w:bCs/>
          <w:color w:val="333333"/>
          <w:sz w:val="20"/>
          <w:szCs w:val="20"/>
        </w:rPr>
        <w:t>W SUWAŁKACH</w:t>
      </w:r>
    </w:p>
    <w:p w:rsidR="00655CBD" w:rsidRPr="00381DFD" w:rsidRDefault="00655CBD" w:rsidP="00655CBD">
      <w:pPr>
        <w:pStyle w:val="Nagwek"/>
        <w:tabs>
          <w:tab w:val="clear" w:pos="9072"/>
          <w:tab w:val="left" w:pos="708"/>
          <w:tab w:val="right" w:pos="2835"/>
          <w:tab w:val="left" w:pos="2977"/>
        </w:tabs>
        <w:ind w:right="5953"/>
        <w:jc w:val="center"/>
        <w:rPr>
          <w:rFonts w:ascii="Times New Roman" w:hAnsi="Times New Roman"/>
          <w:color w:val="4D4D4D"/>
          <w:sz w:val="16"/>
          <w:szCs w:val="16"/>
        </w:rPr>
      </w:pPr>
      <w:r w:rsidRPr="00381DFD">
        <w:rPr>
          <w:rFonts w:ascii="Times New Roman" w:hAnsi="Times New Roman"/>
          <w:color w:val="4D4D4D"/>
          <w:sz w:val="16"/>
          <w:szCs w:val="16"/>
        </w:rPr>
        <w:t>ul. Pułaskiego 26</w:t>
      </w:r>
    </w:p>
    <w:p w:rsidR="00655CBD" w:rsidRPr="00D85247" w:rsidRDefault="00655CBD" w:rsidP="00655CBD">
      <w:pPr>
        <w:pStyle w:val="Nagwek"/>
        <w:tabs>
          <w:tab w:val="clear" w:pos="9072"/>
          <w:tab w:val="left" w:pos="708"/>
          <w:tab w:val="right" w:pos="2835"/>
          <w:tab w:val="left" w:pos="2977"/>
        </w:tabs>
        <w:ind w:right="5953"/>
        <w:jc w:val="center"/>
        <w:rPr>
          <w:rFonts w:ascii="Times New Roman" w:hAnsi="Times New Roman"/>
          <w:color w:val="4D4D4D"/>
          <w:sz w:val="16"/>
          <w:szCs w:val="16"/>
          <w:lang w:val="en-US"/>
        </w:rPr>
      </w:pPr>
      <w:r w:rsidRPr="00D85247">
        <w:rPr>
          <w:rFonts w:ascii="Times New Roman" w:hAnsi="Times New Roman"/>
          <w:color w:val="4D4D4D"/>
          <w:sz w:val="16"/>
          <w:szCs w:val="16"/>
          <w:lang w:val="en-US"/>
        </w:rPr>
        <w:t>16-400 Suwałki,</w:t>
      </w:r>
    </w:p>
    <w:p w:rsidR="00655CBD" w:rsidRPr="003F4E2F" w:rsidRDefault="00655CBD" w:rsidP="00655CBD">
      <w:pPr>
        <w:pStyle w:val="Nagwek"/>
        <w:tabs>
          <w:tab w:val="clear" w:pos="9072"/>
          <w:tab w:val="right" w:pos="2835"/>
          <w:tab w:val="left" w:pos="2977"/>
        </w:tabs>
        <w:ind w:right="5953"/>
        <w:jc w:val="center"/>
        <w:rPr>
          <w:rFonts w:ascii="Times New Roman" w:hAnsi="Times New Roman"/>
          <w:color w:val="4D4D4D"/>
          <w:sz w:val="16"/>
          <w:szCs w:val="16"/>
          <w:lang w:val="de-DE"/>
        </w:rPr>
      </w:pPr>
      <w:r w:rsidRPr="000B0FB7">
        <w:rPr>
          <w:rFonts w:ascii="Times New Roman" w:hAnsi="Times New Roman"/>
          <w:color w:val="4D4D4D"/>
          <w:sz w:val="16"/>
          <w:szCs w:val="16"/>
          <w:lang w:val="en-US"/>
        </w:rPr>
        <w:t xml:space="preserve">tel./fax 87 562 86 88, cent. </w:t>
      </w:r>
      <w:r w:rsidRPr="003F4E2F">
        <w:rPr>
          <w:rFonts w:ascii="Times New Roman" w:hAnsi="Times New Roman"/>
          <w:color w:val="4D4D4D"/>
          <w:sz w:val="16"/>
          <w:szCs w:val="16"/>
          <w:lang w:val="de-DE"/>
        </w:rPr>
        <w:t>87 562 86 00</w:t>
      </w:r>
    </w:p>
    <w:p w:rsidR="00655CBD" w:rsidRDefault="00655CBD" w:rsidP="00655CBD">
      <w:pPr>
        <w:pStyle w:val="Nagwek"/>
        <w:tabs>
          <w:tab w:val="clear" w:pos="9072"/>
          <w:tab w:val="right" w:pos="2835"/>
          <w:tab w:val="left" w:pos="2977"/>
        </w:tabs>
        <w:ind w:right="5953"/>
        <w:jc w:val="center"/>
        <w:rPr>
          <w:rFonts w:ascii="Times New Roman" w:hAnsi="Times New Roman"/>
          <w:color w:val="4D4D4D"/>
          <w:sz w:val="16"/>
          <w:szCs w:val="16"/>
          <w:lang w:val="de-DE"/>
        </w:rPr>
      </w:pPr>
      <w:r w:rsidRPr="003F4E2F">
        <w:rPr>
          <w:rFonts w:ascii="Times New Roman" w:hAnsi="Times New Roman"/>
          <w:color w:val="4D4D4D"/>
          <w:sz w:val="16"/>
          <w:szCs w:val="16"/>
          <w:lang w:val="de-DE"/>
        </w:rPr>
        <w:t xml:space="preserve">e-mail: </w:t>
      </w:r>
      <w:hyperlink r:id="rId9" w:history="1">
        <w:r w:rsidRPr="00060608">
          <w:rPr>
            <w:rFonts w:ascii="Times New Roman" w:eastAsia="Calibri" w:hAnsi="Times New Roman" w:cs="Times New Roman"/>
            <w:color w:val="0000FF" w:themeColor="hyperlink"/>
            <w:sz w:val="16"/>
            <w:szCs w:val="16"/>
            <w:u w:val="single"/>
            <w:lang w:val="en-US" w:eastAsia="ar-SA"/>
          </w:rPr>
          <w:t>biuro.podawcze.posuw@prokuratura.gov.pl</w:t>
        </w:r>
      </w:hyperlink>
    </w:p>
    <w:p w:rsidR="00655CBD" w:rsidRDefault="00655CBD" w:rsidP="00655CBD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color w:val="4D4D4D"/>
          <w:sz w:val="16"/>
          <w:szCs w:val="16"/>
          <w:lang w:val="de-DE"/>
        </w:rPr>
      </w:pPr>
      <w:bookmarkStart w:id="0" w:name="_GoBack"/>
      <w:bookmarkEnd w:id="0"/>
      <w:r>
        <w:rPr>
          <w:rFonts w:ascii="Times New Roman" w:hAnsi="Times New Roman"/>
          <w:color w:val="4D4D4D"/>
          <w:sz w:val="16"/>
          <w:szCs w:val="16"/>
          <w:lang w:val="de-DE"/>
        </w:rPr>
        <w:t xml:space="preserve"> </w:t>
      </w:r>
    </w:p>
    <w:p w:rsidR="00655CBD" w:rsidRPr="00572A90" w:rsidRDefault="00655CBD" w:rsidP="00655CBD">
      <w:pPr>
        <w:pStyle w:val="Nagwek"/>
        <w:tabs>
          <w:tab w:val="clear" w:pos="4536"/>
          <w:tab w:val="clear" w:pos="9072"/>
          <w:tab w:val="left" w:pos="426"/>
        </w:tabs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3005-7.262.</w:t>
      </w:r>
      <w:r w:rsidR="00D57124">
        <w:rPr>
          <w:rFonts w:ascii="Times New Roman" w:hAnsi="Times New Roman"/>
        </w:rPr>
        <w:t>11</w:t>
      </w:r>
      <w:r>
        <w:rPr>
          <w:rFonts w:ascii="Times New Roman" w:hAnsi="Times New Roman"/>
        </w:rPr>
        <w:t>.2021</w:t>
      </w:r>
    </w:p>
    <w:p w:rsidR="00917AA8" w:rsidRDefault="00917AA8" w:rsidP="009E09E7">
      <w:pPr>
        <w:autoSpaceDE w:val="0"/>
        <w:autoSpaceDN w:val="0"/>
        <w:adjustRightInd w:val="0"/>
        <w:spacing w:after="515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5CBD" w:rsidRDefault="00655CBD" w:rsidP="00655CB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:rsidR="00655CBD" w:rsidRDefault="00655CBD" w:rsidP="00655CB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5CBD" w:rsidRDefault="00655CBD" w:rsidP="00655CB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Prokuratura Okręgowa w Suwałkach zaprasza do złożenia oferty:</w:t>
      </w:r>
    </w:p>
    <w:p w:rsidR="00655CBD" w:rsidRDefault="00655CBD" w:rsidP="00655CB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D3278" w:rsidRDefault="00CD3278" w:rsidP="00CD3278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dostawa fabrycznie nowych </w:t>
      </w:r>
      <w:r w:rsidR="00E363E4">
        <w:rPr>
          <w:rFonts w:ascii="Times New Roman" w:hAnsi="Times New Roman"/>
          <w:b/>
          <w:sz w:val="24"/>
          <w:szCs w:val="24"/>
        </w:rPr>
        <w:t>komputerów stacjonarnych</w:t>
      </w:r>
      <w:r>
        <w:rPr>
          <w:rFonts w:ascii="Times New Roman" w:hAnsi="Times New Roman"/>
          <w:b/>
          <w:sz w:val="24"/>
          <w:szCs w:val="24"/>
        </w:rPr>
        <w:t xml:space="preserve">, akcesoriów komputerowych </w:t>
      </w:r>
      <w:r w:rsidR="00E21A92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i oprogramowania</w:t>
      </w:r>
      <w:r w:rsidRPr="009E15F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dla</w:t>
      </w:r>
      <w:r w:rsidRPr="009E15FD">
        <w:rPr>
          <w:rFonts w:ascii="Times New Roman" w:hAnsi="Times New Roman"/>
          <w:b/>
          <w:sz w:val="24"/>
          <w:szCs w:val="24"/>
        </w:rPr>
        <w:t xml:space="preserve"> Prokuratury Okręgowej w</w:t>
      </w:r>
      <w:r>
        <w:rPr>
          <w:rFonts w:ascii="Times New Roman" w:hAnsi="Times New Roman"/>
          <w:b/>
          <w:sz w:val="24"/>
          <w:szCs w:val="24"/>
        </w:rPr>
        <w:t> </w:t>
      </w:r>
      <w:r w:rsidRPr="009E15FD">
        <w:rPr>
          <w:rFonts w:ascii="Times New Roman" w:hAnsi="Times New Roman"/>
          <w:b/>
          <w:sz w:val="24"/>
          <w:szCs w:val="24"/>
        </w:rPr>
        <w:t>Suwałkach</w:t>
      </w:r>
      <w:r w:rsidR="00A767C0">
        <w:rPr>
          <w:rFonts w:ascii="Times New Roman" w:hAnsi="Times New Roman"/>
          <w:b/>
          <w:sz w:val="24"/>
          <w:szCs w:val="24"/>
        </w:rPr>
        <w:t xml:space="preserve"> </w:t>
      </w:r>
      <w:r w:rsidR="00E21A92">
        <w:rPr>
          <w:rFonts w:ascii="Times New Roman" w:hAnsi="Times New Roman"/>
          <w:b/>
          <w:sz w:val="24"/>
          <w:szCs w:val="24"/>
        </w:rPr>
        <w:t xml:space="preserve">oraz </w:t>
      </w:r>
      <w:r w:rsidR="00A767C0">
        <w:rPr>
          <w:rFonts w:ascii="Times New Roman" w:hAnsi="Times New Roman"/>
          <w:b/>
          <w:sz w:val="24"/>
          <w:szCs w:val="24"/>
        </w:rPr>
        <w:t>podległych prokuratur</w:t>
      </w:r>
      <w:r>
        <w:rPr>
          <w:rFonts w:ascii="Times New Roman" w:hAnsi="Times New Roman"/>
          <w:b/>
          <w:sz w:val="24"/>
          <w:szCs w:val="24"/>
        </w:rPr>
        <w:t xml:space="preserve"> rejonowych okręgu suwalskiego</w:t>
      </w:r>
    </w:p>
    <w:p w:rsidR="00655CBD" w:rsidRDefault="00655CBD" w:rsidP="00655CB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5CBD" w:rsidRDefault="00655CBD" w:rsidP="00655CB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 podstawie art. 2 ust. 1 pkt 1 ustawy z dnia 11 września 2019 r.</w:t>
      </w:r>
      <w:r w:rsidRPr="00655C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Prawo zamówień publicznych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Dz. U. z 2021 </w:t>
      </w:r>
      <w:r w:rsidRPr="00EB0D1F">
        <w:rPr>
          <w:rFonts w:ascii="Times New Roman" w:hAnsi="Times New Roman" w:cs="Times New Roman"/>
          <w:color w:val="000000"/>
          <w:sz w:val="24"/>
          <w:szCs w:val="24"/>
        </w:rPr>
        <w:t xml:space="preserve">r. poz. </w:t>
      </w:r>
      <w:r>
        <w:rPr>
          <w:rFonts w:ascii="Times New Roman" w:hAnsi="Times New Roman" w:cs="Times New Roman"/>
          <w:sz w:val="24"/>
          <w:szCs w:val="24"/>
        </w:rPr>
        <w:t>1129 t.j</w:t>
      </w:r>
      <w:r w:rsidR="001E6402">
        <w:rPr>
          <w:rFonts w:ascii="Times New Roman" w:hAnsi="Times New Roman" w:cs="Times New Roman"/>
          <w:sz w:val="24"/>
          <w:szCs w:val="24"/>
        </w:rPr>
        <w:t xml:space="preserve">, </w:t>
      </w:r>
      <w:r w:rsidR="00E21A92">
        <w:rPr>
          <w:rFonts w:ascii="Times New Roman" w:hAnsi="Times New Roman" w:cs="Times New Roman"/>
          <w:sz w:val="24"/>
          <w:szCs w:val="24"/>
        </w:rPr>
        <w:t>ze zm.</w:t>
      </w:r>
      <w:r>
        <w:rPr>
          <w:rFonts w:ascii="Times New Roman" w:hAnsi="Times New Roman" w:cs="Times New Roman"/>
          <w:sz w:val="24"/>
          <w:szCs w:val="24"/>
        </w:rPr>
        <w:t xml:space="preserve">), gdy </w:t>
      </w:r>
      <w:r w:rsidRPr="00EB0D1F">
        <w:rPr>
          <w:rFonts w:ascii="Times New Roman" w:hAnsi="Times New Roman" w:cs="Times New Roman"/>
          <w:color w:val="000000"/>
          <w:sz w:val="24"/>
          <w:szCs w:val="24"/>
        </w:rPr>
        <w:t xml:space="preserve">wartość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zamówienia </w:t>
      </w:r>
      <w:r w:rsidRPr="00EB0D1F">
        <w:rPr>
          <w:rFonts w:ascii="Times New Roman" w:hAnsi="Times New Roman" w:cs="Times New Roman"/>
          <w:color w:val="000000"/>
          <w:sz w:val="24"/>
          <w:szCs w:val="24"/>
        </w:rPr>
        <w:t xml:space="preserve">nie przekracza kwoty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EB0D1F">
        <w:rPr>
          <w:rFonts w:ascii="Times New Roman" w:hAnsi="Times New Roman" w:cs="Times New Roman"/>
          <w:color w:val="000000"/>
          <w:sz w:val="24"/>
          <w:szCs w:val="24"/>
        </w:rPr>
        <w:t xml:space="preserve">30 000 </w:t>
      </w:r>
      <w:r>
        <w:rPr>
          <w:rFonts w:ascii="Times New Roman" w:hAnsi="Times New Roman" w:cs="Times New Roman"/>
          <w:color w:val="000000"/>
          <w:sz w:val="24"/>
          <w:szCs w:val="24"/>
        </w:rPr>
        <w:t>zł</w:t>
      </w:r>
      <w:r w:rsidRPr="00EB0D1F">
        <w:rPr>
          <w:rFonts w:ascii="Times New Roman" w:hAnsi="Times New Roman" w:cs="Times New Roman"/>
          <w:color w:val="000000"/>
          <w:sz w:val="24"/>
          <w:szCs w:val="24"/>
        </w:rPr>
        <w:t>, wyłączonej ze stosowania przepisów ustawy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55CBD" w:rsidRDefault="00655CBD" w:rsidP="00655CBD">
      <w:pPr>
        <w:tabs>
          <w:tab w:val="left" w:pos="406"/>
        </w:tabs>
        <w:autoSpaceDE w:val="0"/>
        <w:autoSpaceDN w:val="0"/>
        <w:adjustRightInd w:val="0"/>
        <w:spacing w:after="219" w:line="276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6CDD" w:rsidRPr="009E09E7" w:rsidRDefault="00116CDD" w:rsidP="009E09E7">
      <w:pPr>
        <w:numPr>
          <w:ilvl w:val="0"/>
          <w:numId w:val="1"/>
        </w:numPr>
        <w:tabs>
          <w:tab w:val="left" w:pos="406"/>
        </w:tabs>
        <w:autoSpaceDE w:val="0"/>
        <w:autoSpaceDN w:val="0"/>
        <w:adjustRightInd w:val="0"/>
        <w:spacing w:after="219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E09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OPIS PRZEDMIOTU ZAMÓWIENIA:</w:t>
      </w:r>
    </w:p>
    <w:p w:rsidR="00655CBD" w:rsidRDefault="00655CBD" w:rsidP="00655CBD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55CBD">
        <w:rPr>
          <w:rFonts w:ascii="Times New Roman" w:hAnsi="Times New Roman" w:cs="Times New Roman"/>
          <w:color w:val="000000"/>
          <w:sz w:val="24"/>
          <w:szCs w:val="24"/>
        </w:rPr>
        <w:t xml:space="preserve">Przedmiotem zamówienia jest </w:t>
      </w:r>
      <w:r w:rsidR="00116CDD" w:rsidRPr="00655CBD">
        <w:rPr>
          <w:rFonts w:ascii="Times New Roman" w:hAnsi="Times New Roman" w:cs="Times New Roman"/>
          <w:color w:val="000000"/>
          <w:sz w:val="24"/>
          <w:szCs w:val="24"/>
        </w:rPr>
        <w:t>dostaw</w:t>
      </w:r>
      <w:r w:rsidRPr="00655CB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116CDD" w:rsidRPr="00655CBD">
        <w:rPr>
          <w:rFonts w:ascii="Times New Roman" w:hAnsi="Times New Roman" w:cs="Times New Roman"/>
          <w:color w:val="000000"/>
          <w:sz w:val="24"/>
          <w:szCs w:val="24"/>
        </w:rPr>
        <w:t xml:space="preserve"> fabrycznie now</w:t>
      </w:r>
      <w:r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="00116CDD" w:rsidRPr="00655CB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następującego sprzętu komputerowego</w:t>
      </w:r>
      <w:r w:rsidR="00C2061C">
        <w:rPr>
          <w:rFonts w:ascii="Times New Roman" w:hAnsi="Times New Roman"/>
          <w:sz w:val="24"/>
          <w:szCs w:val="24"/>
        </w:rPr>
        <w:t xml:space="preserve"> (</w:t>
      </w:r>
      <w:r w:rsidR="00E21A92">
        <w:rPr>
          <w:rFonts w:ascii="Times New Roman" w:hAnsi="Times New Roman"/>
          <w:sz w:val="24"/>
          <w:szCs w:val="24"/>
        </w:rPr>
        <w:t>komputerów stacjonarnych</w:t>
      </w:r>
      <w:r w:rsidR="00CD3278">
        <w:rPr>
          <w:rFonts w:ascii="Times New Roman" w:hAnsi="Times New Roman"/>
          <w:sz w:val="24"/>
          <w:szCs w:val="24"/>
        </w:rPr>
        <w:t>,</w:t>
      </w:r>
      <w:r w:rsidR="00E21A92">
        <w:rPr>
          <w:rFonts w:ascii="Times New Roman" w:hAnsi="Times New Roman"/>
          <w:sz w:val="24"/>
          <w:szCs w:val="24"/>
        </w:rPr>
        <w:t xml:space="preserve"> monitorów,</w:t>
      </w:r>
      <w:r w:rsidR="00C2061C">
        <w:rPr>
          <w:rFonts w:ascii="Times New Roman" w:hAnsi="Times New Roman"/>
          <w:sz w:val="24"/>
          <w:szCs w:val="24"/>
        </w:rPr>
        <w:t xml:space="preserve"> </w:t>
      </w:r>
      <w:r w:rsidR="00CD3278">
        <w:rPr>
          <w:rFonts w:ascii="Times New Roman" w:hAnsi="Times New Roman"/>
          <w:sz w:val="24"/>
          <w:szCs w:val="24"/>
        </w:rPr>
        <w:t>akcesoriów</w:t>
      </w:r>
      <w:r w:rsidR="00CD3278" w:rsidRPr="00A70E53">
        <w:rPr>
          <w:rFonts w:ascii="Times New Roman" w:hAnsi="Times New Roman"/>
          <w:sz w:val="24"/>
          <w:szCs w:val="24"/>
        </w:rPr>
        <w:t xml:space="preserve"> komputerow</w:t>
      </w:r>
      <w:r w:rsidR="00CD3278">
        <w:rPr>
          <w:rFonts w:ascii="Times New Roman" w:hAnsi="Times New Roman"/>
          <w:sz w:val="24"/>
          <w:szCs w:val="24"/>
        </w:rPr>
        <w:t>ych, oprogramowania</w:t>
      </w:r>
      <w:r w:rsidR="00C2061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</w:p>
    <w:p w:rsidR="00655CBD" w:rsidRPr="00E363E4" w:rsidRDefault="00E363E4" w:rsidP="00655CBD">
      <w:pPr>
        <w:pStyle w:val="Akapitzlist"/>
        <w:numPr>
          <w:ilvl w:val="0"/>
          <w:numId w:val="5"/>
        </w:numPr>
        <w:spacing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E363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szt. </w:t>
      </w:r>
      <w:r w:rsidRPr="00E363E4">
        <w:rPr>
          <w:rFonts w:ascii="Times New Roman" w:hAnsi="Times New Roman"/>
          <w:sz w:val="24"/>
          <w:szCs w:val="24"/>
        </w:rPr>
        <w:t xml:space="preserve">komputerów </w:t>
      </w:r>
      <w:r>
        <w:rPr>
          <w:rFonts w:ascii="Times New Roman" w:hAnsi="Times New Roman"/>
          <w:sz w:val="24"/>
          <w:szCs w:val="24"/>
        </w:rPr>
        <w:t xml:space="preserve">stacjonarnych </w:t>
      </w:r>
      <w:r w:rsidRPr="00E363E4">
        <w:rPr>
          <w:rFonts w:ascii="Times New Roman" w:hAnsi="Times New Roman"/>
          <w:sz w:val="24"/>
          <w:szCs w:val="24"/>
        </w:rPr>
        <w:t>Dell Optiplex 3080 SFF (kod producenta: N209O3080SFFAC</w:t>
      </w:r>
      <w:r>
        <w:rPr>
          <w:rFonts w:ascii="Times New Roman" w:hAnsi="Times New Roman"/>
          <w:sz w:val="24"/>
          <w:szCs w:val="24"/>
        </w:rPr>
        <w:t>)</w:t>
      </w:r>
      <w:r w:rsidR="00655CBD" w:rsidRPr="00E363E4">
        <w:rPr>
          <w:rFonts w:ascii="Times New Roman" w:hAnsi="Times New Roman"/>
          <w:sz w:val="24"/>
          <w:szCs w:val="24"/>
        </w:rPr>
        <w:t xml:space="preserve">; </w:t>
      </w:r>
    </w:p>
    <w:p w:rsidR="00655CBD" w:rsidRDefault="00A767C0" w:rsidP="00655CBD">
      <w:pPr>
        <w:pStyle w:val="Akapitzlist"/>
        <w:numPr>
          <w:ilvl w:val="0"/>
          <w:numId w:val="5"/>
        </w:numPr>
        <w:spacing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FA6596">
        <w:rPr>
          <w:rFonts w:ascii="Times New Roman" w:hAnsi="Times New Roman"/>
          <w:sz w:val="24"/>
          <w:szCs w:val="24"/>
        </w:rPr>
        <w:t xml:space="preserve"> szt. myszy </w:t>
      </w:r>
      <w:r w:rsidR="00655CBD" w:rsidRPr="00373931">
        <w:rPr>
          <w:rFonts w:ascii="Times New Roman" w:hAnsi="Times New Roman"/>
          <w:sz w:val="24"/>
          <w:szCs w:val="24"/>
        </w:rPr>
        <w:t xml:space="preserve">przewodowych </w:t>
      </w:r>
      <w:r w:rsidRPr="00A767C0">
        <w:rPr>
          <w:rFonts w:ascii="Times New Roman" w:hAnsi="Times New Roman"/>
          <w:sz w:val="24"/>
          <w:szCs w:val="24"/>
        </w:rPr>
        <w:t>DELL MS3220</w:t>
      </w:r>
      <w:r w:rsidR="00655CBD" w:rsidRPr="00373931">
        <w:rPr>
          <w:rFonts w:ascii="Times New Roman" w:hAnsi="Times New Roman"/>
          <w:sz w:val="24"/>
          <w:szCs w:val="24"/>
        </w:rPr>
        <w:t>;</w:t>
      </w:r>
    </w:p>
    <w:p w:rsidR="00A767C0" w:rsidRDefault="00A767C0" w:rsidP="00655CBD">
      <w:pPr>
        <w:pStyle w:val="Akapitzlist"/>
        <w:numPr>
          <w:ilvl w:val="0"/>
          <w:numId w:val="5"/>
        </w:numPr>
        <w:spacing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 szt. </w:t>
      </w:r>
      <w:r w:rsidRPr="00A767C0">
        <w:rPr>
          <w:rFonts w:ascii="Times New Roman" w:hAnsi="Times New Roman"/>
          <w:sz w:val="24"/>
          <w:szCs w:val="24"/>
        </w:rPr>
        <w:t>klawiatur przewodowych DELL KB216</w:t>
      </w:r>
      <w:r>
        <w:rPr>
          <w:rFonts w:ascii="Times New Roman" w:hAnsi="Times New Roman"/>
          <w:sz w:val="24"/>
          <w:szCs w:val="24"/>
        </w:rPr>
        <w:t>;</w:t>
      </w:r>
    </w:p>
    <w:p w:rsidR="00A767C0" w:rsidRDefault="00A767C0" w:rsidP="00655CBD">
      <w:pPr>
        <w:pStyle w:val="Akapitzlist"/>
        <w:numPr>
          <w:ilvl w:val="0"/>
          <w:numId w:val="5"/>
        </w:numPr>
        <w:spacing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szt. m</w:t>
      </w:r>
      <w:r w:rsidRPr="00A767C0">
        <w:rPr>
          <w:rFonts w:ascii="Times New Roman" w:hAnsi="Times New Roman"/>
          <w:sz w:val="24"/>
          <w:szCs w:val="24"/>
        </w:rPr>
        <w:t>onitorów IIYAMA ProLite XB2483HSU-B3</w:t>
      </w:r>
      <w:r>
        <w:rPr>
          <w:rFonts w:ascii="Times New Roman" w:hAnsi="Times New Roman"/>
          <w:sz w:val="24"/>
          <w:szCs w:val="24"/>
        </w:rPr>
        <w:t>;</w:t>
      </w:r>
    </w:p>
    <w:p w:rsidR="00A767C0" w:rsidRDefault="00A767C0" w:rsidP="00655CBD">
      <w:pPr>
        <w:pStyle w:val="Akapitzlist"/>
        <w:numPr>
          <w:ilvl w:val="0"/>
          <w:numId w:val="5"/>
        </w:numPr>
        <w:spacing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szt. m</w:t>
      </w:r>
      <w:r w:rsidRPr="00A767C0">
        <w:rPr>
          <w:rFonts w:ascii="Times New Roman" w:hAnsi="Times New Roman"/>
          <w:sz w:val="24"/>
          <w:szCs w:val="24"/>
        </w:rPr>
        <w:t>onitorów IIYAMA ProLite XUB2792HSU-B1</w:t>
      </w:r>
      <w:r>
        <w:rPr>
          <w:rFonts w:ascii="Times New Roman" w:hAnsi="Times New Roman"/>
          <w:sz w:val="24"/>
          <w:szCs w:val="24"/>
        </w:rPr>
        <w:t>;</w:t>
      </w:r>
    </w:p>
    <w:p w:rsidR="00A767C0" w:rsidRPr="00373931" w:rsidRDefault="00A767C0" w:rsidP="00655CBD">
      <w:pPr>
        <w:pStyle w:val="Akapitzlist"/>
        <w:numPr>
          <w:ilvl w:val="0"/>
          <w:numId w:val="5"/>
        </w:numPr>
        <w:spacing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 szt. </w:t>
      </w:r>
      <w:r w:rsidRPr="00A767C0">
        <w:rPr>
          <w:rFonts w:ascii="Times New Roman" w:hAnsi="Times New Roman"/>
          <w:sz w:val="24"/>
          <w:szCs w:val="24"/>
        </w:rPr>
        <w:t xml:space="preserve">przewodów Display Port 1.4 </w:t>
      </w:r>
      <w:r>
        <w:rPr>
          <w:rFonts w:ascii="Times New Roman" w:hAnsi="Times New Roman"/>
          <w:sz w:val="24"/>
          <w:szCs w:val="24"/>
        </w:rPr>
        <w:t xml:space="preserve">o długości </w:t>
      </w:r>
      <w:r w:rsidRPr="00A767C0">
        <w:rPr>
          <w:rFonts w:ascii="Times New Roman" w:hAnsi="Times New Roman"/>
          <w:sz w:val="24"/>
          <w:szCs w:val="24"/>
        </w:rPr>
        <w:t>1,5 metra</w:t>
      </w:r>
      <w:r>
        <w:rPr>
          <w:rFonts w:ascii="Times New Roman" w:hAnsi="Times New Roman"/>
          <w:sz w:val="24"/>
          <w:szCs w:val="24"/>
        </w:rPr>
        <w:t>;</w:t>
      </w:r>
    </w:p>
    <w:p w:rsidR="00655CBD" w:rsidRPr="00A767C0" w:rsidRDefault="00A767C0" w:rsidP="00655CBD">
      <w:pPr>
        <w:pStyle w:val="Akapitzlist"/>
        <w:numPr>
          <w:ilvl w:val="0"/>
          <w:numId w:val="5"/>
        </w:numPr>
        <w:spacing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A767C0">
        <w:rPr>
          <w:rFonts w:ascii="Times New Roman" w:hAnsi="Times New Roman"/>
          <w:sz w:val="24"/>
          <w:szCs w:val="24"/>
        </w:rPr>
        <w:t>9</w:t>
      </w:r>
      <w:r w:rsidR="00655CBD" w:rsidRPr="00A767C0">
        <w:rPr>
          <w:rFonts w:ascii="Times New Roman" w:hAnsi="Times New Roman"/>
          <w:sz w:val="24"/>
          <w:szCs w:val="24"/>
        </w:rPr>
        <w:t xml:space="preserve"> szt. pakietów Microsoft Office Home &amp; Business 2021 OEM PL </w:t>
      </w:r>
      <w:r w:rsidRPr="00A767C0">
        <w:rPr>
          <w:rFonts w:ascii="Times New Roman" w:hAnsi="Times New Roman"/>
          <w:sz w:val="24"/>
          <w:szCs w:val="24"/>
        </w:rPr>
        <w:t>– wersja fizyczna z klucze</w:t>
      </w:r>
      <w:r>
        <w:rPr>
          <w:rFonts w:ascii="Times New Roman" w:hAnsi="Times New Roman"/>
          <w:sz w:val="24"/>
          <w:szCs w:val="24"/>
        </w:rPr>
        <w:t>m</w:t>
      </w:r>
    </w:p>
    <w:p w:rsidR="00C2061C" w:rsidRDefault="00655CBD" w:rsidP="00655CBD">
      <w:pPr>
        <w:tabs>
          <w:tab w:val="left" w:pos="406"/>
        </w:tabs>
        <w:autoSpaceDE w:val="0"/>
        <w:autoSpaceDN w:val="0"/>
        <w:adjustRightInd w:val="0"/>
        <w:spacing w:line="276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18793D">
        <w:rPr>
          <w:rFonts w:ascii="Times New Roman" w:hAnsi="Times New Roman"/>
          <w:sz w:val="24"/>
          <w:szCs w:val="24"/>
        </w:rPr>
        <w:t xml:space="preserve">na potrzeby </w:t>
      </w:r>
      <w:r>
        <w:rPr>
          <w:rFonts w:ascii="Times New Roman" w:hAnsi="Times New Roman"/>
          <w:sz w:val="24"/>
          <w:szCs w:val="24"/>
        </w:rPr>
        <w:t>Prokuratury Okręgowej w Suwałkach</w:t>
      </w:r>
      <w:r w:rsidR="00A47E8A" w:rsidRPr="00A47E8A">
        <w:t xml:space="preserve"> </w:t>
      </w:r>
      <w:r w:rsidR="00A47E8A" w:rsidRPr="00A47E8A">
        <w:rPr>
          <w:rFonts w:ascii="Times New Roman" w:hAnsi="Times New Roman"/>
          <w:sz w:val="24"/>
          <w:szCs w:val="24"/>
        </w:rPr>
        <w:t xml:space="preserve">i podległych </w:t>
      </w:r>
      <w:r w:rsidR="00A767C0">
        <w:rPr>
          <w:rFonts w:ascii="Times New Roman" w:hAnsi="Times New Roman"/>
          <w:sz w:val="24"/>
          <w:szCs w:val="24"/>
        </w:rPr>
        <w:t>prokuratur</w:t>
      </w:r>
      <w:r w:rsidR="00A47E8A" w:rsidRPr="00A47E8A">
        <w:rPr>
          <w:rFonts w:ascii="Times New Roman" w:hAnsi="Times New Roman"/>
          <w:sz w:val="24"/>
          <w:szCs w:val="24"/>
        </w:rPr>
        <w:t xml:space="preserve"> rejonowych okręgu suwalskiego</w:t>
      </w:r>
      <w:r w:rsidR="0026775E">
        <w:rPr>
          <w:rFonts w:ascii="Times New Roman" w:hAnsi="Times New Roman"/>
          <w:sz w:val="24"/>
          <w:szCs w:val="24"/>
        </w:rPr>
        <w:t xml:space="preserve">. </w:t>
      </w:r>
    </w:p>
    <w:p w:rsidR="00116CDD" w:rsidRPr="00655CBD" w:rsidRDefault="00116CDD" w:rsidP="00655CBD">
      <w:pPr>
        <w:tabs>
          <w:tab w:val="left" w:pos="406"/>
        </w:tabs>
        <w:autoSpaceDE w:val="0"/>
        <w:autoSpaceDN w:val="0"/>
        <w:adjustRightInd w:val="0"/>
        <w:spacing w:line="276" w:lineRule="auto"/>
        <w:ind w:right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5CBD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Pr="00655CB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załączniku nr </w:t>
      </w:r>
      <w:r w:rsidR="00C2061C">
        <w:rPr>
          <w:rFonts w:ascii="Times New Roman" w:hAnsi="Times New Roman" w:cs="Times New Roman"/>
          <w:i/>
          <w:color w:val="000000"/>
          <w:sz w:val="24"/>
          <w:szCs w:val="24"/>
        </w:rPr>
        <w:t>1</w:t>
      </w:r>
      <w:r w:rsidRPr="00655C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061C">
        <w:rPr>
          <w:rFonts w:ascii="Times New Roman" w:hAnsi="Times New Roman" w:cs="Times New Roman"/>
          <w:i/>
          <w:color w:val="000000"/>
          <w:sz w:val="24"/>
          <w:szCs w:val="24"/>
        </w:rPr>
        <w:t>Opis przedmiotu zamówienia</w:t>
      </w:r>
      <w:r w:rsidR="007110EE" w:rsidRPr="00655CB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1245E">
        <w:rPr>
          <w:rFonts w:ascii="Times New Roman" w:hAnsi="Times New Roman" w:cs="Times New Roman"/>
          <w:color w:val="000000"/>
          <w:sz w:val="24"/>
          <w:szCs w:val="24"/>
          <w:u w:val="single"/>
        </w:rPr>
        <w:t>szczegółowo</w:t>
      </w:r>
      <w:r w:rsidRPr="00655CBD">
        <w:rPr>
          <w:rFonts w:ascii="Times New Roman" w:hAnsi="Times New Roman" w:cs="Times New Roman"/>
          <w:color w:val="000000"/>
          <w:sz w:val="24"/>
          <w:szCs w:val="24"/>
        </w:rPr>
        <w:t xml:space="preserve"> został opisany przedmiot zamówienia</w:t>
      </w:r>
      <w:r w:rsidR="00A47E8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55C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061C">
        <w:rPr>
          <w:rFonts w:ascii="Times New Roman" w:hAnsi="Times New Roman" w:cs="Times New Roman"/>
          <w:color w:val="000000"/>
          <w:sz w:val="24"/>
          <w:szCs w:val="24"/>
        </w:rPr>
        <w:t>jaki Zamawiający przewiduje zamówić.</w:t>
      </w:r>
    </w:p>
    <w:p w:rsidR="0026775E" w:rsidRDefault="0026775E" w:rsidP="009E09E7">
      <w:pPr>
        <w:autoSpaceDE w:val="0"/>
        <w:autoSpaceDN w:val="0"/>
        <w:adjustRightInd w:val="0"/>
        <w:spacing w:line="276" w:lineRule="auto"/>
        <w:ind w:right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76117" w:rsidRDefault="00376117" w:rsidP="009E09E7">
      <w:pPr>
        <w:autoSpaceDE w:val="0"/>
        <w:autoSpaceDN w:val="0"/>
        <w:adjustRightInd w:val="0"/>
        <w:spacing w:line="276" w:lineRule="auto"/>
        <w:ind w:right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Wypełniony przez Wykonawcę </w:t>
      </w:r>
      <w:r w:rsidRPr="00A36F97">
        <w:rPr>
          <w:rFonts w:ascii="Times New Roman" w:hAnsi="Times New Roman" w:cs="Times New Roman"/>
          <w:i/>
          <w:color w:val="000000"/>
          <w:sz w:val="24"/>
          <w:szCs w:val="24"/>
        </w:rPr>
        <w:t>załącznik nr 2</w:t>
      </w:r>
      <w:r w:rsidR="004A7A81" w:rsidRPr="004A7A8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9755D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– </w:t>
      </w:r>
      <w:r w:rsidR="005C1C21">
        <w:rPr>
          <w:rFonts w:ascii="Times New Roman" w:hAnsi="Times New Roman" w:cs="Times New Roman"/>
          <w:i/>
          <w:color w:val="000000"/>
          <w:sz w:val="24"/>
          <w:szCs w:val="24"/>
        </w:rPr>
        <w:t>Formularz ofertowy</w:t>
      </w:r>
      <w:r w:rsidR="00A36F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2A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stanowić będzie </w:t>
      </w:r>
      <w:r w:rsidR="006D09E2" w:rsidRPr="005402A5">
        <w:rPr>
          <w:rFonts w:ascii="Times New Roman" w:hAnsi="Times New Roman" w:cs="Times New Roman"/>
          <w:color w:val="000000"/>
          <w:sz w:val="24"/>
          <w:szCs w:val="24"/>
          <w:u w:val="single"/>
        </w:rPr>
        <w:br/>
      </w:r>
      <w:r w:rsidRPr="005402A5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załącznik nr</w:t>
      </w:r>
      <w:r w:rsidR="006D09E2" w:rsidRPr="005402A5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 </w:t>
      </w:r>
      <w:r w:rsidRPr="005402A5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2</w:t>
      </w:r>
      <w:r w:rsidRPr="005402A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do Umowy między Zamawiającym a Wykonawcą.</w:t>
      </w:r>
    </w:p>
    <w:p w:rsidR="00116CDD" w:rsidRPr="009E09E7" w:rsidRDefault="00116CDD" w:rsidP="009E09E7">
      <w:pPr>
        <w:autoSpaceDE w:val="0"/>
        <w:autoSpaceDN w:val="0"/>
        <w:adjustRightInd w:val="0"/>
        <w:spacing w:line="276" w:lineRule="auto"/>
        <w:ind w:left="360" w:right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6CDD" w:rsidRPr="0026775E" w:rsidRDefault="00116CDD" w:rsidP="0026775E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75E">
        <w:rPr>
          <w:rFonts w:ascii="Times New Roman" w:hAnsi="Times New Roman" w:cs="Times New Roman"/>
          <w:color w:val="000000"/>
          <w:sz w:val="24"/>
          <w:szCs w:val="24"/>
        </w:rPr>
        <w:t xml:space="preserve">Wykonawca zapewni transport i rozładunek przedmiotu dostawy tj. </w:t>
      </w:r>
      <w:r w:rsidR="0026775E" w:rsidRPr="0026775E">
        <w:rPr>
          <w:rFonts w:ascii="Times New Roman" w:hAnsi="Times New Roman" w:cs="Times New Roman"/>
          <w:color w:val="000000"/>
          <w:sz w:val="24"/>
          <w:szCs w:val="24"/>
        </w:rPr>
        <w:t>sprzęt komputerowy</w:t>
      </w:r>
      <w:r w:rsidRPr="0026775E">
        <w:rPr>
          <w:rFonts w:ascii="Times New Roman" w:hAnsi="Times New Roman" w:cs="Times New Roman"/>
          <w:color w:val="000000"/>
          <w:sz w:val="24"/>
          <w:szCs w:val="24"/>
        </w:rPr>
        <w:t xml:space="preserve"> zostan</w:t>
      </w:r>
      <w:r w:rsidR="0026775E" w:rsidRPr="0026775E">
        <w:rPr>
          <w:rFonts w:ascii="Times New Roman" w:hAnsi="Times New Roman" w:cs="Times New Roman"/>
          <w:color w:val="000000"/>
          <w:sz w:val="24"/>
          <w:szCs w:val="24"/>
        </w:rPr>
        <w:t>ie</w:t>
      </w:r>
      <w:r w:rsidRPr="0026775E">
        <w:rPr>
          <w:rFonts w:ascii="Times New Roman" w:hAnsi="Times New Roman" w:cs="Times New Roman"/>
          <w:color w:val="000000"/>
          <w:sz w:val="24"/>
          <w:szCs w:val="24"/>
        </w:rPr>
        <w:t xml:space="preserve"> dostarczon</w:t>
      </w:r>
      <w:r w:rsidR="0026775E" w:rsidRPr="0026775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26775E">
        <w:rPr>
          <w:rFonts w:ascii="Times New Roman" w:hAnsi="Times New Roman" w:cs="Times New Roman"/>
          <w:color w:val="000000"/>
          <w:sz w:val="24"/>
          <w:szCs w:val="24"/>
        </w:rPr>
        <w:t>, wyładowan</w:t>
      </w:r>
      <w:r w:rsidR="00B60AC8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26775E">
        <w:rPr>
          <w:rFonts w:ascii="Times New Roman" w:hAnsi="Times New Roman" w:cs="Times New Roman"/>
          <w:color w:val="000000"/>
          <w:sz w:val="24"/>
          <w:szCs w:val="24"/>
        </w:rPr>
        <w:t xml:space="preserve"> i wniesion</w:t>
      </w:r>
      <w:r w:rsidR="00B60AC8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26775E">
        <w:rPr>
          <w:rFonts w:ascii="Times New Roman" w:hAnsi="Times New Roman" w:cs="Times New Roman"/>
          <w:color w:val="000000"/>
          <w:sz w:val="24"/>
          <w:szCs w:val="24"/>
        </w:rPr>
        <w:t xml:space="preserve"> na koszt i ryzyko Wykonawcy, po wcześniejszym uzgodnieniu terminu z Zamawiającym. Dostawy dostarczane </w:t>
      </w:r>
      <w:r w:rsidR="0026775E" w:rsidRPr="0026775E">
        <w:rPr>
          <w:rFonts w:ascii="Times New Roman" w:hAnsi="Times New Roman" w:cs="Times New Roman"/>
          <w:color w:val="000000"/>
          <w:sz w:val="24"/>
          <w:szCs w:val="24"/>
        </w:rPr>
        <w:t xml:space="preserve">będą </w:t>
      </w:r>
      <w:r w:rsidRPr="0026775E">
        <w:rPr>
          <w:rFonts w:ascii="Times New Roman" w:hAnsi="Times New Roman" w:cs="Times New Roman"/>
          <w:color w:val="000000"/>
          <w:sz w:val="24"/>
          <w:szCs w:val="24"/>
        </w:rPr>
        <w:t>do budynk</w:t>
      </w:r>
      <w:r w:rsidR="00E973A9" w:rsidRPr="0026775E">
        <w:rPr>
          <w:rFonts w:ascii="Times New Roman" w:hAnsi="Times New Roman" w:cs="Times New Roman"/>
          <w:color w:val="000000"/>
          <w:sz w:val="24"/>
          <w:szCs w:val="24"/>
        </w:rPr>
        <w:t>u Prokuratury Okręgowej</w:t>
      </w:r>
      <w:r w:rsidRPr="002677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73A9" w:rsidRPr="0026775E">
        <w:rPr>
          <w:rFonts w:ascii="Times New Roman" w:hAnsi="Times New Roman" w:cs="Times New Roman"/>
          <w:color w:val="000000"/>
          <w:sz w:val="24"/>
          <w:szCs w:val="24"/>
        </w:rPr>
        <w:t>w Suwałkach,</w:t>
      </w:r>
      <w:r w:rsidR="0026775E" w:rsidRPr="002677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73A9" w:rsidRPr="0026775E">
        <w:rPr>
          <w:rFonts w:ascii="Times New Roman" w:hAnsi="Times New Roman" w:cs="Times New Roman"/>
          <w:color w:val="000000"/>
          <w:sz w:val="24"/>
          <w:szCs w:val="24"/>
        </w:rPr>
        <w:t>przy ul. Gen. K. Pułaskiego 26.</w:t>
      </w:r>
    </w:p>
    <w:p w:rsidR="00116CDD" w:rsidRPr="0026775E" w:rsidRDefault="00116CDD" w:rsidP="0026775E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75E">
        <w:rPr>
          <w:rFonts w:ascii="Times New Roman" w:hAnsi="Times New Roman" w:cs="Times New Roman"/>
          <w:color w:val="000000"/>
          <w:sz w:val="24"/>
          <w:szCs w:val="24"/>
        </w:rPr>
        <w:t>Zamawiający nie dopuszcza składania ofert częściowych.</w:t>
      </w:r>
    </w:p>
    <w:p w:rsidR="007D168F" w:rsidRDefault="00116CDD" w:rsidP="0026775E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651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75E">
        <w:rPr>
          <w:rFonts w:ascii="Times New Roman" w:hAnsi="Times New Roman" w:cs="Times New Roman"/>
          <w:color w:val="000000"/>
          <w:sz w:val="24"/>
          <w:szCs w:val="24"/>
        </w:rPr>
        <w:t xml:space="preserve">Projekt </w:t>
      </w:r>
      <w:r w:rsidR="00A36F97" w:rsidRPr="0026775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26775E">
        <w:rPr>
          <w:rFonts w:ascii="Times New Roman" w:hAnsi="Times New Roman" w:cs="Times New Roman"/>
          <w:color w:val="000000"/>
          <w:sz w:val="24"/>
          <w:szCs w:val="24"/>
        </w:rPr>
        <w:t>mowy</w:t>
      </w:r>
      <w:r w:rsidR="00C76BB2" w:rsidRPr="0026775E">
        <w:rPr>
          <w:rFonts w:ascii="Times New Roman" w:hAnsi="Times New Roman" w:cs="Times New Roman"/>
          <w:color w:val="000000"/>
          <w:sz w:val="24"/>
          <w:szCs w:val="24"/>
        </w:rPr>
        <w:t xml:space="preserve"> między Zamawiającym a Wykonawcą</w:t>
      </w:r>
      <w:r w:rsidRPr="002677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7124" w:rsidRPr="0026775E">
        <w:rPr>
          <w:rFonts w:ascii="Times New Roman" w:hAnsi="Times New Roman" w:cs="Times New Roman"/>
          <w:color w:val="000000"/>
          <w:sz w:val="24"/>
          <w:szCs w:val="24"/>
        </w:rPr>
        <w:t xml:space="preserve">zawarty </w:t>
      </w:r>
      <w:r w:rsidR="000B0C92" w:rsidRPr="0026775E">
        <w:rPr>
          <w:rFonts w:ascii="Times New Roman" w:hAnsi="Times New Roman" w:cs="Times New Roman"/>
          <w:color w:val="000000"/>
          <w:sz w:val="24"/>
          <w:szCs w:val="24"/>
        </w:rPr>
        <w:t xml:space="preserve">jest </w:t>
      </w:r>
      <w:r w:rsidR="00514F71" w:rsidRPr="0026775E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0B0C92" w:rsidRPr="002677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775E">
        <w:rPr>
          <w:rFonts w:ascii="Times New Roman" w:hAnsi="Times New Roman" w:cs="Times New Roman"/>
          <w:i/>
          <w:color w:val="000000"/>
          <w:sz w:val="24"/>
          <w:szCs w:val="24"/>
        </w:rPr>
        <w:t>załącznik</w:t>
      </w:r>
      <w:r w:rsidR="00514F71" w:rsidRPr="0026775E">
        <w:rPr>
          <w:rFonts w:ascii="Times New Roman" w:hAnsi="Times New Roman" w:cs="Times New Roman"/>
          <w:i/>
          <w:color w:val="000000"/>
          <w:sz w:val="24"/>
          <w:szCs w:val="24"/>
        </w:rPr>
        <w:t>u</w:t>
      </w:r>
      <w:r w:rsidRPr="0026775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nr </w:t>
      </w:r>
      <w:r w:rsidR="004F64AA">
        <w:rPr>
          <w:rFonts w:ascii="Times New Roman" w:hAnsi="Times New Roman" w:cs="Times New Roman"/>
          <w:i/>
          <w:color w:val="000000"/>
          <w:sz w:val="24"/>
          <w:szCs w:val="24"/>
        </w:rPr>
        <w:t>6</w:t>
      </w:r>
      <w:r w:rsidRPr="0026775E">
        <w:rPr>
          <w:rFonts w:ascii="Times New Roman" w:hAnsi="Times New Roman" w:cs="Times New Roman"/>
          <w:color w:val="000000"/>
          <w:sz w:val="24"/>
          <w:szCs w:val="24"/>
        </w:rPr>
        <w:t xml:space="preserve"> do</w:t>
      </w:r>
      <w:r w:rsidR="00C76BB2" w:rsidRPr="002677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14F71" w:rsidRPr="0026775E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26775E">
        <w:rPr>
          <w:rFonts w:ascii="Times New Roman" w:hAnsi="Times New Roman" w:cs="Times New Roman"/>
          <w:color w:val="000000"/>
          <w:sz w:val="24"/>
          <w:szCs w:val="24"/>
        </w:rPr>
        <w:t>apytania ofertowego.</w:t>
      </w:r>
    </w:p>
    <w:p w:rsidR="0081245E" w:rsidRPr="0026775E" w:rsidRDefault="0081245E" w:rsidP="0081245E">
      <w:pPr>
        <w:pStyle w:val="Akapitzlist"/>
        <w:tabs>
          <w:tab w:val="left" w:pos="426"/>
        </w:tabs>
        <w:autoSpaceDE w:val="0"/>
        <w:autoSpaceDN w:val="0"/>
        <w:adjustRightInd w:val="0"/>
        <w:spacing w:after="651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6CDD" w:rsidRPr="0081245E" w:rsidRDefault="00116CDD" w:rsidP="0081245E">
      <w:pPr>
        <w:pStyle w:val="Akapitzlist"/>
        <w:numPr>
          <w:ilvl w:val="0"/>
          <w:numId w:val="1"/>
        </w:numPr>
        <w:tabs>
          <w:tab w:val="left" w:pos="782"/>
        </w:tabs>
        <w:autoSpaceDE w:val="0"/>
        <w:autoSpaceDN w:val="0"/>
        <w:adjustRightInd w:val="0"/>
        <w:spacing w:after="212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2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TERMIN REALIZACJI ZAMÓWIENIA:</w:t>
      </w:r>
    </w:p>
    <w:p w:rsidR="00116CDD" w:rsidRPr="009E09E7" w:rsidRDefault="009E1E09" w:rsidP="009E09E7">
      <w:pPr>
        <w:autoSpaceDE w:val="0"/>
        <w:autoSpaceDN w:val="0"/>
        <w:adjustRightInd w:val="0"/>
        <w:spacing w:line="276" w:lineRule="auto"/>
        <w:ind w:left="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W terminie 7 dni o</w:t>
      </w:r>
      <w:r w:rsidR="00116CDD" w:rsidRPr="009E09E7">
        <w:rPr>
          <w:rFonts w:ascii="Times New Roman" w:hAnsi="Times New Roman" w:cs="Times New Roman"/>
          <w:color w:val="000000"/>
          <w:sz w:val="24"/>
          <w:szCs w:val="24"/>
          <w:u w:val="single"/>
        </w:rPr>
        <w:t>d dnia podpisania umowy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, nie później jednak niż</w:t>
      </w:r>
      <w:r w:rsidR="00116CDD" w:rsidRPr="009E09E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do dnia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2</w:t>
      </w:r>
      <w:r w:rsidR="00D57124">
        <w:rPr>
          <w:rFonts w:ascii="Times New Roman" w:hAnsi="Times New Roman" w:cs="Times New Roman"/>
          <w:color w:val="000000"/>
          <w:sz w:val="24"/>
          <w:szCs w:val="24"/>
          <w:u w:val="single"/>
        </w:rPr>
        <w:t>8</w:t>
      </w:r>
      <w:r w:rsidR="00116CDD" w:rsidRPr="009E09E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grudnia </w:t>
      </w:r>
      <w:r w:rsidR="00B1774E" w:rsidRPr="009E09E7">
        <w:rPr>
          <w:rFonts w:ascii="Times New Roman" w:hAnsi="Times New Roman" w:cs="Times New Roman"/>
          <w:color w:val="000000"/>
          <w:sz w:val="24"/>
          <w:szCs w:val="24"/>
          <w:u w:val="single"/>
        </w:rPr>
        <w:t>2021 roku</w:t>
      </w:r>
      <w:r w:rsidR="00B1774E" w:rsidRPr="009E09E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E1E09" w:rsidRPr="009E1E09" w:rsidRDefault="009E1E09" w:rsidP="009E1E09">
      <w:pPr>
        <w:tabs>
          <w:tab w:val="left" w:pos="850"/>
        </w:tabs>
        <w:autoSpaceDE w:val="0"/>
        <w:autoSpaceDN w:val="0"/>
        <w:adjustRightInd w:val="0"/>
        <w:spacing w:after="212" w:line="276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6CDD" w:rsidRPr="009E09E7" w:rsidRDefault="00116CDD" w:rsidP="0081245E">
      <w:pPr>
        <w:numPr>
          <w:ilvl w:val="0"/>
          <w:numId w:val="1"/>
        </w:numPr>
        <w:tabs>
          <w:tab w:val="left" w:pos="850"/>
        </w:tabs>
        <w:autoSpaceDE w:val="0"/>
        <w:autoSpaceDN w:val="0"/>
        <w:adjustRightInd w:val="0"/>
        <w:spacing w:after="212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E09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DOKUMENTY WYMAGANE OD WYKONAWCÓW</w:t>
      </w:r>
      <w:r w:rsidR="00B310D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NA ETAPIE OCENY OFERT</w:t>
      </w:r>
      <w:r w:rsidRPr="009E09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16CDD" w:rsidRPr="0081245E" w:rsidRDefault="00B310DD" w:rsidP="0081245E">
      <w:pPr>
        <w:numPr>
          <w:ilvl w:val="3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right="4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81245E">
        <w:rPr>
          <w:rFonts w:ascii="Times New Roman" w:hAnsi="Times New Roman" w:cs="Times New Roman"/>
          <w:color w:val="000000"/>
          <w:sz w:val="24"/>
          <w:szCs w:val="24"/>
        </w:rPr>
        <w:t xml:space="preserve">Formularz ofertowy </w:t>
      </w:r>
      <w:r w:rsidR="00F70EEB" w:rsidRPr="0081245E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116CDD" w:rsidRPr="0081245E">
        <w:rPr>
          <w:rFonts w:ascii="Times New Roman" w:hAnsi="Times New Roman" w:cs="Times New Roman"/>
          <w:color w:val="000000"/>
          <w:sz w:val="24"/>
          <w:szCs w:val="24"/>
        </w:rPr>
        <w:t xml:space="preserve"> wzór zgodnie z </w:t>
      </w:r>
      <w:r w:rsidR="00116CDD" w:rsidRPr="0081245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załącznikiem nr </w:t>
      </w:r>
      <w:r w:rsidR="007D168F" w:rsidRPr="0081245E">
        <w:rPr>
          <w:rFonts w:ascii="Times New Roman" w:hAnsi="Times New Roman" w:cs="Times New Roman"/>
          <w:i/>
          <w:iCs/>
          <w:color w:val="000000"/>
          <w:sz w:val="24"/>
          <w:szCs w:val="24"/>
        </w:rPr>
        <w:t>2</w:t>
      </w:r>
      <w:r w:rsidR="00116CDD" w:rsidRPr="0081245E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7D6E28" w:rsidRPr="0081245E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116CDD" w:rsidRPr="0081245E">
        <w:rPr>
          <w:rFonts w:ascii="Times New Roman" w:hAnsi="Times New Roman" w:cs="Times New Roman"/>
          <w:color w:val="000000"/>
          <w:sz w:val="24"/>
          <w:szCs w:val="24"/>
        </w:rPr>
        <w:t>apytania ofertowego;</w:t>
      </w:r>
    </w:p>
    <w:p w:rsidR="00F70EEB" w:rsidRPr="0081245E" w:rsidRDefault="00F70EEB" w:rsidP="0081245E">
      <w:pPr>
        <w:numPr>
          <w:ilvl w:val="3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right="4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81245E">
        <w:rPr>
          <w:rFonts w:ascii="Times New Roman" w:hAnsi="Times New Roman" w:cs="Times New Roman"/>
          <w:color w:val="000000"/>
          <w:sz w:val="24"/>
          <w:szCs w:val="24"/>
        </w:rPr>
        <w:t xml:space="preserve">Klauzula informacyjna RODO – </w:t>
      </w:r>
      <w:r w:rsidRPr="0081245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 nr </w:t>
      </w:r>
      <w:r w:rsidR="00283715">
        <w:rPr>
          <w:rFonts w:ascii="Times New Roman" w:hAnsi="Times New Roman" w:cs="Times New Roman"/>
          <w:i/>
          <w:color w:val="000000"/>
          <w:sz w:val="24"/>
          <w:szCs w:val="24"/>
        </w:rPr>
        <w:t>4</w:t>
      </w:r>
      <w:r w:rsidR="001D1611" w:rsidRPr="0081245E">
        <w:rPr>
          <w:rFonts w:ascii="Times New Roman" w:hAnsi="Times New Roman" w:cs="Times New Roman"/>
          <w:color w:val="000000"/>
          <w:sz w:val="24"/>
          <w:szCs w:val="24"/>
        </w:rPr>
        <w:t xml:space="preserve"> do Zapytania ofertowego</w:t>
      </w:r>
      <w:r w:rsidRPr="0081245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70EEB" w:rsidRPr="0081245E" w:rsidRDefault="00F70EEB" w:rsidP="0081245E">
      <w:pPr>
        <w:numPr>
          <w:ilvl w:val="3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right="4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81245E">
        <w:rPr>
          <w:rFonts w:ascii="Times New Roman" w:hAnsi="Times New Roman" w:cs="Times New Roman"/>
          <w:color w:val="000000"/>
          <w:sz w:val="24"/>
          <w:szCs w:val="24"/>
        </w:rPr>
        <w:t>Oświadczenie Wykonawcy –</w:t>
      </w:r>
      <w:r w:rsidR="0001068A" w:rsidRPr="00812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245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 nr </w:t>
      </w:r>
      <w:r w:rsidR="00283715">
        <w:rPr>
          <w:rFonts w:ascii="Times New Roman" w:hAnsi="Times New Roman" w:cs="Times New Roman"/>
          <w:i/>
          <w:color w:val="000000"/>
          <w:sz w:val="24"/>
          <w:szCs w:val="24"/>
        </w:rPr>
        <w:t>5</w:t>
      </w:r>
      <w:r w:rsidR="001D1611" w:rsidRPr="0081245E">
        <w:rPr>
          <w:rFonts w:ascii="Times New Roman" w:hAnsi="Times New Roman" w:cs="Times New Roman"/>
          <w:color w:val="000000"/>
          <w:sz w:val="24"/>
          <w:szCs w:val="24"/>
        </w:rPr>
        <w:t xml:space="preserve"> do Zapytania ofertowego</w:t>
      </w:r>
      <w:r w:rsidRPr="0081245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16CDD" w:rsidRPr="0081245E" w:rsidRDefault="00116CDD" w:rsidP="0081245E">
      <w:pPr>
        <w:numPr>
          <w:ilvl w:val="3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1245E">
        <w:rPr>
          <w:rFonts w:ascii="Times New Roman" w:hAnsi="Times New Roman" w:cs="Times New Roman"/>
          <w:color w:val="000000"/>
          <w:sz w:val="24"/>
          <w:szCs w:val="24"/>
        </w:rPr>
        <w:t xml:space="preserve">Pełnomocnictwo do podpisania oferty i składania ewentualnych wyjaśnień </w:t>
      </w:r>
      <w:r w:rsidRPr="0081245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(jeśli </w:t>
      </w:r>
      <w:r w:rsidR="002433D8" w:rsidRPr="0081245E">
        <w:rPr>
          <w:rFonts w:ascii="Times New Roman" w:hAnsi="Times New Roman" w:cs="Times New Roman"/>
          <w:iCs/>
          <w:color w:val="000000"/>
          <w:sz w:val="24"/>
          <w:szCs w:val="24"/>
        </w:rPr>
        <w:t>dotyczy).</w:t>
      </w:r>
    </w:p>
    <w:p w:rsidR="00116CDD" w:rsidRDefault="00116CDD" w:rsidP="009E09E7">
      <w:pPr>
        <w:tabs>
          <w:tab w:val="left" w:pos="523"/>
        </w:tabs>
        <w:autoSpaceDE w:val="0"/>
        <w:autoSpaceDN w:val="0"/>
        <w:adjustRightInd w:val="0"/>
        <w:spacing w:after="215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16CDD" w:rsidRPr="009E09E7" w:rsidRDefault="00116CDD" w:rsidP="0081245E">
      <w:pPr>
        <w:numPr>
          <w:ilvl w:val="0"/>
          <w:numId w:val="1"/>
        </w:numPr>
        <w:tabs>
          <w:tab w:val="left" w:pos="523"/>
        </w:tabs>
        <w:autoSpaceDE w:val="0"/>
        <w:autoSpaceDN w:val="0"/>
        <w:adjustRightInd w:val="0"/>
        <w:spacing w:after="215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E09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KRYTERIA OCENY OFERT:</w:t>
      </w:r>
    </w:p>
    <w:p w:rsidR="00116CDD" w:rsidRPr="009E09E7" w:rsidRDefault="00116CDD" w:rsidP="0081245E">
      <w:pPr>
        <w:numPr>
          <w:ilvl w:val="3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right="30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 Oferty zostaną ocenione przez Zamawiającego w oparciu o kryterium najniższej ceny ofertowej brutto </w:t>
      </w:r>
      <w:r w:rsidR="00A73A72" w:rsidRPr="00F115C7">
        <w:rPr>
          <w:rFonts w:ascii="Times New Roman" w:hAnsi="Times New Roman"/>
          <w:sz w:val="24"/>
          <w:szCs w:val="24"/>
        </w:rPr>
        <w:t>(</w:t>
      </w:r>
      <w:r w:rsidR="00D57124">
        <w:rPr>
          <w:rFonts w:ascii="Times New Roman" w:hAnsi="Times New Roman"/>
          <w:sz w:val="24"/>
          <w:szCs w:val="24"/>
        </w:rPr>
        <w:t>7</w:t>
      </w:r>
      <w:r w:rsidR="00A73A72">
        <w:rPr>
          <w:rFonts w:ascii="Times New Roman" w:hAnsi="Times New Roman"/>
          <w:sz w:val="24"/>
          <w:szCs w:val="24"/>
        </w:rPr>
        <w:t xml:space="preserve"> [</w:t>
      </w:r>
      <w:r w:rsidR="00D57124">
        <w:rPr>
          <w:rFonts w:ascii="Times New Roman" w:hAnsi="Times New Roman"/>
          <w:sz w:val="24"/>
          <w:szCs w:val="24"/>
        </w:rPr>
        <w:t>siedem] rodzajów</w:t>
      </w:r>
      <w:r w:rsidR="00A73A72">
        <w:rPr>
          <w:rFonts w:ascii="Times New Roman" w:hAnsi="Times New Roman"/>
          <w:sz w:val="24"/>
          <w:szCs w:val="24"/>
        </w:rPr>
        <w:t xml:space="preserve"> sprzętu x </w:t>
      </w:r>
      <w:r w:rsidR="00A73A72" w:rsidRPr="00F115C7">
        <w:rPr>
          <w:rFonts w:ascii="Times New Roman" w:hAnsi="Times New Roman"/>
          <w:sz w:val="24"/>
          <w:szCs w:val="24"/>
        </w:rPr>
        <w:t xml:space="preserve">cena jednostkowa x liczba sztuk) </w:t>
      </w:r>
      <w:r w:rsidRPr="009E09E7">
        <w:rPr>
          <w:rFonts w:ascii="Times New Roman" w:hAnsi="Times New Roman" w:cs="Times New Roman"/>
          <w:color w:val="000000"/>
          <w:sz w:val="24"/>
          <w:szCs w:val="24"/>
        </w:rPr>
        <w:t>- 100 %</w:t>
      </w:r>
      <w:r w:rsidR="00A73A7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16CDD" w:rsidRPr="009E09E7" w:rsidRDefault="00116CDD" w:rsidP="0081245E">
      <w:pPr>
        <w:numPr>
          <w:ilvl w:val="3"/>
          <w:numId w:val="1"/>
        </w:numPr>
        <w:tabs>
          <w:tab w:val="left" w:pos="426"/>
        </w:tabs>
        <w:autoSpaceDE w:val="0"/>
        <w:autoSpaceDN w:val="0"/>
        <w:adjustRightInd w:val="0"/>
        <w:spacing w:after="237" w:line="276" w:lineRule="auto"/>
        <w:ind w:left="0" w:right="30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 Za ofertę najkorzystniejszą uznana zostanie oferta, która uzyska najwyższą liczbę punktów wyliczonych wg poniższej formuły matematycznej:</w:t>
      </w:r>
    </w:p>
    <w:p w:rsidR="00116CDD" w:rsidRPr="009E09E7" w:rsidRDefault="00116CDD" w:rsidP="009E09E7">
      <w:pPr>
        <w:autoSpaceDE w:val="0"/>
        <w:autoSpaceDN w:val="0"/>
        <w:adjustRightInd w:val="0"/>
        <w:spacing w:line="276" w:lineRule="auto"/>
        <w:ind w:left="17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E09E7">
        <w:rPr>
          <w:rFonts w:ascii="Times New Roman" w:hAnsi="Times New Roman" w:cs="Times New Roman"/>
          <w:color w:val="000000"/>
          <w:sz w:val="24"/>
          <w:szCs w:val="24"/>
          <w:lang w:val="en-US"/>
        </w:rPr>
        <w:t>C min.</w:t>
      </w:r>
    </w:p>
    <w:p w:rsidR="00116CDD" w:rsidRPr="009E09E7" w:rsidRDefault="00116CDD" w:rsidP="009E09E7">
      <w:pPr>
        <w:tabs>
          <w:tab w:val="right" w:leader="hyphen" w:pos="3097"/>
          <w:tab w:val="left" w:pos="3279"/>
        </w:tabs>
        <w:autoSpaceDE w:val="0"/>
        <w:autoSpaceDN w:val="0"/>
        <w:adjustRightInd w:val="0"/>
        <w:spacing w:line="276" w:lineRule="auto"/>
        <w:ind w:left="80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E09E7">
        <w:rPr>
          <w:rFonts w:ascii="Times New Roman" w:hAnsi="Times New Roman" w:cs="Times New Roman"/>
          <w:color w:val="000000"/>
          <w:sz w:val="24"/>
          <w:szCs w:val="24"/>
          <w:lang w:val="en-US"/>
        </w:rPr>
        <w:t>C =</w:t>
      </w:r>
      <w:r w:rsidRPr="009E09E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 x</w:t>
      </w:r>
      <w:r w:rsidRPr="009E09E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100 pkt</w:t>
      </w:r>
    </w:p>
    <w:p w:rsidR="00116CDD" w:rsidRPr="009E09E7" w:rsidRDefault="00116CDD" w:rsidP="009E09E7">
      <w:pPr>
        <w:autoSpaceDE w:val="0"/>
        <w:autoSpaceDN w:val="0"/>
        <w:adjustRightInd w:val="0"/>
        <w:spacing w:after="123" w:line="276" w:lineRule="auto"/>
        <w:ind w:left="17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E09E7">
        <w:rPr>
          <w:rFonts w:ascii="Times New Roman" w:hAnsi="Times New Roman" w:cs="Times New Roman"/>
          <w:color w:val="000000"/>
          <w:sz w:val="24"/>
          <w:szCs w:val="24"/>
          <w:lang w:val="en-US"/>
        </w:rPr>
        <w:t>C bad.</w:t>
      </w:r>
    </w:p>
    <w:p w:rsidR="00116CDD" w:rsidRPr="009E09E7" w:rsidRDefault="00116CDD" w:rsidP="009E09E7">
      <w:pPr>
        <w:autoSpaceDE w:val="0"/>
        <w:autoSpaceDN w:val="0"/>
        <w:adjustRightInd w:val="0"/>
        <w:spacing w:line="276" w:lineRule="auto"/>
        <w:ind w:left="400" w:right="2780"/>
        <w:rPr>
          <w:rFonts w:ascii="Times New Roman" w:hAnsi="Times New Roman" w:cs="Times New Roman"/>
          <w:color w:val="000000"/>
          <w:sz w:val="24"/>
          <w:szCs w:val="24"/>
        </w:rPr>
      </w:pP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C min. - najniższa cena ze wszystkich ofert nieodrzuconych </w:t>
      </w:r>
    </w:p>
    <w:p w:rsidR="00116CDD" w:rsidRPr="009E09E7" w:rsidRDefault="00116CDD" w:rsidP="009E09E7">
      <w:pPr>
        <w:autoSpaceDE w:val="0"/>
        <w:autoSpaceDN w:val="0"/>
        <w:adjustRightInd w:val="0"/>
        <w:spacing w:line="276" w:lineRule="auto"/>
        <w:ind w:left="400" w:right="2780"/>
        <w:rPr>
          <w:rFonts w:ascii="Times New Roman" w:hAnsi="Times New Roman" w:cs="Times New Roman"/>
          <w:color w:val="000000"/>
          <w:sz w:val="24"/>
          <w:szCs w:val="24"/>
        </w:rPr>
      </w:pP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C bad. - cena przedstawiona w ofercie badanej </w:t>
      </w:r>
    </w:p>
    <w:p w:rsidR="00116CDD" w:rsidRPr="009E09E7" w:rsidRDefault="00116CDD" w:rsidP="009E09E7">
      <w:pPr>
        <w:autoSpaceDE w:val="0"/>
        <w:autoSpaceDN w:val="0"/>
        <w:adjustRightInd w:val="0"/>
        <w:spacing w:line="276" w:lineRule="auto"/>
        <w:ind w:left="400" w:right="2780"/>
        <w:rPr>
          <w:rFonts w:ascii="Times New Roman" w:hAnsi="Times New Roman" w:cs="Times New Roman"/>
          <w:color w:val="000000"/>
          <w:sz w:val="24"/>
          <w:szCs w:val="24"/>
        </w:rPr>
      </w:pPr>
      <w:r w:rsidRPr="009E09E7">
        <w:rPr>
          <w:rFonts w:ascii="Times New Roman" w:hAnsi="Times New Roman" w:cs="Times New Roman"/>
          <w:color w:val="000000"/>
          <w:sz w:val="24"/>
          <w:szCs w:val="24"/>
        </w:rPr>
        <w:t>C - liczba punktów uzyskanych przez ofertę badaną</w:t>
      </w:r>
    </w:p>
    <w:p w:rsidR="00116CDD" w:rsidRPr="009E09E7" w:rsidRDefault="00116CDD" w:rsidP="009E09E7">
      <w:pPr>
        <w:autoSpaceDE w:val="0"/>
        <w:autoSpaceDN w:val="0"/>
        <w:adjustRightInd w:val="0"/>
        <w:spacing w:line="276" w:lineRule="auto"/>
        <w:ind w:left="400" w:right="2780"/>
        <w:rPr>
          <w:rFonts w:ascii="Times New Roman" w:hAnsi="Times New Roman" w:cs="Times New Roman"/>
          <w:color w:val="000000"/>
          <w:sz w:val="24"/>
          <w:szCs w:val="24"/>
        </w:rPr>
      </w:pPr>
    </w:p>
    <w:p w:rsidR="000B0FB7" w:rsidRDefault="000B0FB7">
      <w:pPr>
        <w:spacing w:after="20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116CDD" w:rsidRPr="009E09E7" w:rsidRDefault="00116CDD" w:rsidP="0081245E">
      <w:pPr>
        <w:numPr>
          <w:ilvl w:val="0"/>
          <w:numId w:val="1"/>
        </w:numPr>
        <w:tabs>
          <w:tab w:val="left" w:pos="51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E09E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MIEJSCE, SPOSÓB ORAZ TERMIN ZŁOŻENIA OFERTY:</w:t>
      </w:r>
    </w:p>
    <w:p w:rsidR="00116CDD" w:rsidRPr="009E09E7" w:rsidRDefault="00116CDD" w:rsidP="009E09E7">
      <w:pPr>
        <w:tabs>
          <w:tab w:val="left" w:pos="51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6CDD" w:rsidRPr="009E09E7" w:rsidRDefault="00116CDD" w:rsidP="0081245E">
      <w:pPr>
        <w:numPr>
          <w:ilvl w:val="3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right="30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 Oferta musi być napisana w języku polskim i podpisana przez osobę upoważnioną do</w:t>
      </w:r>
      <w:r w:rsidR="00D9164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E09E7">
        <w:rPr>
          <w:rFonts w:ascii="Times New Roman" w:hAnsi="Times New Roman" w:cs="Times New Roman"/>
          <w:color w:val="000000"/>
          <w:sz w:val="24"/>
          <w:szCs w:val="24"/>
        </w:rPr>
        <w:t>reprezentowania firmy na zewnątrz, w sposób jednoznacznie wskazujący osobę podpisującą ofertę.</w:t>
      </w:r>
    </w:p>
    <w:p w:rsidR="00B310DD" w:rsidRDefault="00116CDD" w:rsidP="0081245E">
      <w:pPr>
        <w:numPr>
          <w:ilvl w:val="3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right="30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0DD">
        <w:rPr>
          <w:rFonts w:ascii="Times New Roman" w:hAnsi="Times New Roman" w:cs="Times New Roman"/>
          <w:color w:val="000000"/>
          <w:sz w:val="24"/>
          <w:szCs w:val="24"/>
        </w:rPr>
        <w:t xml:space="preserve"> Oferta winna zawierać </w:t>
      </w:r>
      <w:r w:rsidRPr="00B310D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cenę ofertową brutto </w:t>
      </w:r>
      <w:r w:rsidRPr="00B310DD">
        <w:rPr>
          <w:rFonts w:ascii="Times New Roman" w:hAnsi="Times New Roman" w:cs="Times New Roman"/>
          <w:color w:val="000000"/>
          <w:sz w:val="24"/>
          <w:szCs w:val="24"/>
        </w:rPr>
        <w:t xml:space="preserve">(zawierającą należny podatek VAT), obliczoną zgodnie z </w:t>
      </w:r>
      <w:r w:rsidR="004B7EE9" w:rsidRPr="00B310D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załącznikiem nr </w:t>
      </w:r>
      <w:r w:rsidR="00B310DD" w:rsidRPr="00B310DD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="004B7EE9" w:rsidRPr="00B310D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4B7EE9" w:rsidRPr="00B310DD">
        <w:rPr>
          <w:rFonts w:ascii="Times New Roman" w:hAnsi="Times New Roman" w:cs="Times New Roman"/>
          <w:color w:val="000000"/>
          <w:sz w:val="24"/>
          <w:szCs w:val="24"/>
        </w:rPr>
        <w:t>– F</w:t>
      </w:r>
      <w:r w:rsidRPr="00B310DD">
        <w:rPr>
          <w:rFonts w:ascii="Times New Roman" w:hAnsi="Times New Roman" w:cs="Times New Roman"/>
          <w:color w:val="000000"/>
          <w:sz w:val="24"/>
          <w:szCs w:val="24"/>
        </w:rPr>
        <w:t>ormularzem ofertowym</w:t>
      </w:r>
      <w:r w:rsidR="00B310D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16CDD" w:rsidRPr="00B310DD" w:rsidRDefault="00116CDD" w:rsidP="0081245E">
      <w:pPr>
        <w:numPr>
          <w:ilvl w:val="3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right="30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0DD">
        <w:rPr>
          <w:rFonts w:ascii="Times New Roman" w:hAnsi="Times New Roman" w:cs="Times New Roman"/>
          <w:color w:val="000000"/>
          <w:sz w:val="24"/>
          <w:szCs w:val="24"/>
        </w:rPr>
        <w:t xml:space="preserve">Ostateczna cena oferty oraz wszystkie wartości określone w </w:t>
      </w:r>
      <w:r w:rsidRPr="00B310DD">
        <w:rPr>
          <w:rFonts w:ascii="Times New Roman" w:hAnsi="Times New Roman" w:cs="Times New Roman"/>
          <w:i/>
          <w:color w:val="000000"/>
          <w:sz w:val="24"/>
          <w:szCs w:val="24"/>
        </w:rPr>
        <w:t>za</w:t>
      </w:r>
      <w:r w:rsidR="00B310DD">
        <w:rPr>
          <w:rFonts w:ascii="Times New Roman" w:hAnsi="Times New Roman" w:cs="Times New Roman"/>
          <w:i/>
          <w:color w:val="000000"/>
          <w:sz w:val="24"/>
          <w:szCs w:val="24"/>
        </w:rPr>
        <w:t>łączniku nr</w:t>
      </w:r>
      <w:r w:rsidR="007F3052" w:rsidRPr="00B310D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2</w:t>
      </w:r>
      <w:r w:rsidRPr="00B310D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310DD">
        <w:rPr>
          <w:rFonts w:ascii="Times New Roman" w:hAnsi="Times New Roman" w:cs="Times New Roman"/>
          <w:color w:val="000000"/>
          <w:sz w:val="24"/>
          <w:szCs w:val="24"/>
        </w:rPr>
        <w:t xml:space="preserve">muszą być naliczone </w:t>
      </w:r>
      <w:r w:rsidRPr="00B310DD">
        <w:rPr>
          <w:rFonts w:ascii="Times New Roman" w:hAnsi="Times New Roman" w:cs="Times New Roman"/>
          <w:color w:val="000000"/>
          <w:sz w:val="24"/>
          <w:szCs w:val="24"/>
          <w:u w:val="single"/>
        </w:rPr>
        <w:t>z</w:t>
      </w:r>
      <w:r w:rsidR="00570AF0" w:rsidRPr="00B310DD">
        <w:rPr>
          <w:rFonts w:ascii="Times New Roman" w:hAnsi="Times New Roman" w:cs="Times New Roman"/>
          <w:color w:val="000000"/>
          <w:sz w:val="24"/>
          <w:szCs w:val="24"/>
          <w:u w:val="single"/>
        </w:rPr>
        <w:t> </w:t>
      </w:r>
      <w:r w:rsidRPr="00B310DD">
        <w:rPr>
          <w:rFonts w:ascii="Times New Roman" w:hAnsi="Times New Roman" w:cs="Times New Roman"/>
          <w:color w:val="000000"/>
          <w:sz w:val="24"/>
          <w:szCs w:val="24"/>
          <w:u w:val="single"/>
        </w:rPr>
        <w:t>dokładnością do dwóch miejsc po przecinku.</w:t>
      </w:r>
    </w:p>
    <w:p w:rsidR="00116CDD" w:rsidRPr="009E09E7" w:rsidRDefault="00116CDD" w:rsidP="0081245E">
      <w:pPr>
        <w:numPr>
          <w:ilvl w:val="3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right="30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0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09E7">
        <w:rPr>
          <w:rFonts w:ascii="Times New Roman" w:hAnsi="Times New Roman" w:cs="Times New Roman"/>
          <w:color w:val="000000"/>
          <w:sz w:val="24"/>
          <w:szCs w:val="24"/>
        </w:rPr>
        <w:t>Cena powinna obejmować wszystkie wymagania Zamawiającego określone w</w:t>
      </w:r>
      <w:r w:rsidR="001C74A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E09E7">
        <w:rPr>
          <w:rFonts w:ascii="Times New Roman" w:hAnsi="Times New Roman" w:cs="Times New Roman"/>
          <w:color w:val="000000"/>
          <w:sz w:val="24"/>
          <w:szCs w:val="24"/>
        </w:rPr>
        <w:t>niniejszym zapytaniu or</w:t>
      </w:r>
      <w:r w:rsidR="003D2C49" w:rsidRPr="009E09E7">
        <w:rPr>
          <w:rFonts w:ascii="Times New Roman" w:hAnsi="Times New Roman" w:cs="Times New Roman"/>
          <w:color w:val="000000"/>
          <w:sz w:val="24"/>
          <w:szCs w:val="24"/>
        </w:rPr>
        <w:t>az obejmować wszystkie koszty (</w:t>
      </w:r>
      <w:r w:rsidRPr="009E09E7">
        <w:rPr>
          <w:rFonts w:ascii="Times New Roman" w:hAnsi="Times New Roman" w:cs="Times New Roman"/>
          <w:color w:val="000000"/>
          <w:sz w:val="24"/>
          <w:szCs w:val="24"/>
        </w:rPr>
        <w:t>m.in. załadunek i wyładunek, transport i inne koszty niewymienione przez Zamawiającego a konieczne do realizacji przedmiotu zamówienia) jakie poniesie Wykonawca.</w:t>
      </w:r>
    </w:p>
    <w:p w:rsidR="00D23CCA" w:rsidRPr="004237A3" w:rsidRDefault="00116CDD" w:rsidP="0081245E">
      <w:pPr>
        <w:numPr>
          <w:ilvl w:val="3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right="30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4237A3">
        <w:rPr>
          <w:rFonts w:ascii="Times New Roman" w:hAnsi="Times New Roman" w:cs="Times New Roman"/>
          <w:color w:val="000000"/>
          <w:sz w:val="24"/>
          <w:szCs w:val="24"/>
        </w:rPr>
        <w:t xml:space="preserve"> Ofertę należy </w:t>
      </w:r>
      <w:r w:rsidR="00D23CCA" w:rsidRPr="004237A3">
        <w:rPr>
          <w:rFonts w:ascii="Times New Roman" w:hAnsi="Times New Roman" w:cs="Times New Roman"/>
          <w:color w:val="000000"/>
          <w:sz w:val="24"/>
          <w:szCs w:val="24"/>
        </w:rPr>
        <w:t>zatytułować:</w:t>
      </w:r>
    </w:p>
    <w:p w:rsidR="00116CDD" w:rsidRDefault="00B310DD" w:rsidP="00B310DD">
      <w:pPr>
        <w:tabs>
          <w:tab w:val="left" w:pos="426"/>
        </w:tabs>
        <w:autoSpaceDE w:val="0"/>
        <w:autoSpaceDN w:val="0"/>
        <w:adjustRightInd w:val="0"/>
        <w:spacing w:line="276" w:lineRule="auto"/>
        <w:ind w:right="30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DA0526">
        <w:rPr>
          <w:rFonts w:ascii="Times New Roman" w:hAnsi="Times New Roman" w:cs="Times New Roman"/>
          <w:b/>
          <w:i/>
          <w:sz w:val="24"/>
          <w:szCs w:val="24"/>
        </w:rPr>
        <w:t xml:space="preserve">Nr sprawy </w:t>
      </w:r>
      <w:r w:rsidRPr="00E9379A">
        <w:rPr>
          <w:rFonts w:ascii="Times New Roman" w:hAnsi="Times New Roman" w:cs="Times New Roman"/>
          <w:b/>
          <w:i/>
          <w:sz w:val="24"/>
          <w:szCs w:val="24"/>
        </w:rPr>
        <w:t>3005-7.262.</w:t>
      </w:r>
      <w:r w:rsidR="004F5F7A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D57124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E9379A">
        <w:rPr>
          <w:rFonts w:ascii="Times New Roman" w:hAnsi="Times New Roman" w:cs="Times New Roman"/>
          <w:b/>
          <w:i/>
          <w:sz w:val="24"/>
          <w:szCs w:val="24"/>
        </w:rPr>
        <w:t>.2021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Dostawa </w:t>
      </w:r>
      <w:r w:rsidR="00D57124">
        <w:rPr>
          <w:rFonts w:ascii="Times New Roman" w:hAnsi="Times New Roman" w:cs="Times New Roman"/>
          <w:b/>
          <w:i/>
          <w:sz w:val="24"/>
          <w:szCs w:val="24"/>
        </w:rPr>
        <w:t>komputeró</w:t>
      </w:r>
      <w:r w:rsidR="00E21A92">
        <w:rPr>
          <w:rFonts w:ascii="Times New Roman" w:hAnsi="Times New Roman" w:cs="Times New Roman"/>
          <w:b/>
          <w:i/>
          <w:sz w:val="24"/>
          <w:szCs w:val="24"/>
        </w:rPr>
        <w:t>w, monitorów,</w:t>
      </w:r>
      <w:r w:rsidR="00D57124">
        <w:rPr>
          <w:rFonts w:ascii="Times New Roman" w:hAnsi="Times New Roman" w:cs="Times New Roman"/>
          <w:b/>
          <w:i/>
          <w:sz w:val="24"/>
          <w:szCs w:val="24"/>
        </w:rPr>
        <w:t xml:space="preserve"> akcesoriów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23CC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EE3F5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116CDD"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przesłać pocztą elektroniczną na adres: </w:t>
      </w:r>
      <w:hyperlink r:id="rId10" w:history="1">
        <w:r w:rsidR="005D1775" w:rsidRPr="00B461D0">
          <w:rPr>
            <w:rStyle w:val="Hipercze"/>
            <w:rFonts w:ascii="Times New Roman" w:hAnsi="Times New Roman" w:cs="Times New Roman"/>
            <w:sz w:val="24"/>
            <w:szCs w:val="24"/>
          </w:rPr>
          <w:t>biuro.podawcze.posuw@prokuratura.gov.pl</w:t>
        </w:r>
      </w:hyperlink>
      <w:r w:rsidR="00116CDD"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 w</w:t>
      </w:r>
      <w:r w:rsidR="005D177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116CDD"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terminie do dnia </w:t>
      </w:r>
      <w:r w:rsidR="0066722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17</w:t>
      </w:r>
      <w:r w:rsidR="004237A3" w:rsidRPr="004237A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D5712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grudnia</w:t>
      </w:r>
      <w:r w:rsidRPr="004237A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116CDD" w:rsidRPr="004237A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2021 r</w:t>
      </w:r>
      <w:r w:rsidR="009C477E" w:rsidRPr="004237A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o</w:t>
      </w:r>
      <w:r w:rsidR="00CB736B" w:rsidRPr="004237A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ku</w:t>
      </w:r>
      <w:r w:rsidR="00116CDD" w:rsidRPr="009E09E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</w:p>
    <w:p w:rsidR="00CB736B" w:rsidRDefault="00CB736B" w:rsidP="00D23CCA">
      <w:pPr>
        <w:tabs>
          <w:tab w:val="left" w:pos="426"/>
        </w:tabs>
        <w:autoSpaceDE w:val="0"/>
        <w:autoSpaceDN w:val="0"/>
        <w:adjustRightInd w:val="0"/>
        <w:spacing w:line="276" w:lineRule="auto"/>
        <w:ind w:right="30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116CDD" w:rsidRPr="009E09E7" w:rsidRDefault="00116CDD" w:rsidP="0081245E">
      <w:pPr>
        <w:numPr>
          <w:ilvl w:val="0"/>
          <w:numId w:val="1"/>
        </w:numPr>
        <w:tabs>
          <w:tab w:val="left" w:pos="519"/>
        </w:tabs>
        <w:autoSpaceDE w:val="0"/>
        <w:autoSpaceDN w:val="0"/>
        <w:adjustRightInd w:val="0"/>
        <w:spacing w:before="240" w:after="208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E09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POSTANOWIENIA KOŃCOWE:</w:t>
      </w:r>
    </w:p>
    <w:p w:rsidR="00116CDD" w:rsidRPr="009E09E7" w:rsidRDefault="00116CDD" w:rsidP="0081245E">
      <w:pPr>
        <w:numPr>
          <w:ilvl w:val="3"/>
          <w:numId w:val="1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 Osoby upoważnione do kontaktu z Wykonawcami:</w:t>
      </w:r>
    </w:p>
    <w:p w:rsidR="00116CDD" w:rsidRPr="009E09E7" w:rsidRDefault="00116CDD" w:rsidP="009E09E7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Leonard Czujkowski, tel. </w:t>
      </w:r>
      <w:r w:rsidR="00D23CCA" w:rsidRPr="00E625D9">
        <w:rPr>
          <w:rFonts w:ascii="Times New Roman" w:hAnsi="Times New Roman" w:cs="Times New Roman"/>
          <w:color w:val="000000"/>
          <w:sz w:val="24"/>
          <w:szCs w:val="24"/>
        </w:rPr>
        <w:t>(87) 56-28-604 lub 504-074-097</w:t>
      </w:r>
      <w:r w:rsidR="00D23CC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23CCA" w:rsidRDefault="00116CDD" w:rsidP="00D23CCA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Paweł Mazurkiewicz, tel. </w:t>
      </w:r>
      <w:r w:rsidR="00D23CCA">
        <w:rPr>
          <w:rFonts w:ascii="Times New Roman" w:hAnsi="Times New Roman" w:cs="Times New Roman"/>
          <w:color w:val="000000"/>
          <w:sz w:val="24"/>
          <w:szCs w:val="24"/>
        </w:rPr>
        <w:t>(87) 56-28-604.</w:t>
      </w:r>
    </w:p>
    <w:p w:rsidR="00116CDD" w:rsidRPr="009E09E7" w:rsidRDefault="00116CDD" w:rsidP="0081245E">
      <w:pPr>
        <w:numPr>
          <w:ilvl w:val="3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 Zamawiający odrzuci ofertę, która nie spełnia wymagań określonych w </w:t>
      </w:r>
      <w:r w:rsidR="00B310DD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9E09E7">
        <w:rPr>
          <w:rFonts w:ascii="Times New Roman" w:hAnsi="Times New Roman" w:cs="Times New Roman"/>
          <w:color w:val="000000"/>
          <w:sz w:val="24"/>
          <w:szCs w:val="24"/>
        </w:rPr>
        <w:t>apytaniu ofertowym</w:t>
      </w:r>
      <w:r w:rsidR="00B310DD">
        <w:rPr>
          <w:rFonts w:ascii="Times New Roman" w:hAnsi="Times New Roman" w:cs="Times New Roman"/>
          <w:color w:val="000000"/>
          <w:sz w:val="24"/>
          <w:szCs w:val="24"/>
        </w:rPr>
        <w:t xml:space="preserve"> i Opisie przedmiotu zamówienia</w:t>
      </w:r>
      <w:r w:rsidRPr="009E09E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16CDD" w:rsidRPr="009E09E7" w:rsidRDefault="00116CDD" w:rsidP="0081245E">
      <w:pPr>
        <w:numPr>
          <w:ilvl w:val="3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 Zamawiający w toku badania i oceny ofert może żądać od Wykonawców wyjaśnień dotyczących treści złożonych ofert. Zamawiający poprawi w tekście </w:t>
      </w:r>
      <w:r w:rsidR="00855019" w:rsidRPr="00B310DD">
        <w:rPr>
          <w:rFonts w:ascii="Times New Roman" w:hAnsi="Times New Roman" w:cs="Times New Roman"/>
          <w:b/>
          <w:i/>
          <w:color w:val="000000"/>
          <w:sz w:val="24"/>
          <w:szCs w:val="24"/>
        </w:rPr>
        <w:t>załącznik</w:t>
      </w:r>
      <w:r w:rsidR="00B310DD">
        <w:rPr>
          <w:rFonts w:ascii="Times New Roman" w:hAnsi="Times New Roman" w:cs="Times New Roman"/>
          <w:b/>
          <w:i/>
          <w:color w:val="000000"/>
          <w:sz w:val="24"/>
          <w:szCs w:val="24"/>
        </w:rPr>
        <w:t>a</w:t>
      </w:r>
      <w:r w:rsidR="00855019" w:rsidRPr="00B310DD">
        <w:rPr>
          <w:rFonts w:ascii="Times New Roman" w:hAnsi="Times New Roman" w:cs="Times New Roman"/>
          <w:b/>
          <w:i/>
          <w:color w:val="000000"/>
          <w:sz w:val="24"/>
          <w:szCs w:val="24"/>
        </w:rPr>
        <w:t> </w:t>
      </w:r>
      <w:r w:rsidRPr="00B310DD">
        <w:rPr>
          <w:rFonts w:ascii="Times New Roman" w:hAnsi="Times New Roman" w:cs="Times New Roman"/>
          <w:b/>
          <w:i/>
          <w:color w:val="000000"/>
          <w:sz w:val="24"/>
          <w:szCs w:val="24"/>
        </w:rPr>
        <w:t>nr</w:t>
      </w:r>
      <w:r w:rsidR="00855019" w:rsidRPr="00B310DD">
        <w:rPr>
          <w:rFonts w:ascii="Times New Roman" w:hAnsi="Times New Roman" w:cs="Times New Roman"/>
          <w:b/>
          <w:i/>
          <w:color w:val="000000"/>
          <w:sz w:val="24"/>
          <w:szCs w:val="24"/>
        </w:rPr>
        <w:t> </w:t>
      </w:r>
      <w:r w:rsidR="007F3052" w:rsidRPr="00B310DD">
        <w:rPr>
          <w:rFonts w:ascii="Times New Roman" w:hAnsi="Times New Roman" w:cs="Times New Roman"/>
          <w:b/>
          <w:i/>
          <w:color w:val="000000"/>
          <w:sz w:val="24"/>
          <w:szCs w:val="24"/>
        </w:rPr>
        <w:t>2</w:t>
      </w:r>
      <w:r w:rsidR="000C1A61"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10DD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024D59"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10DD">
        <w:rPr>
          <w:rFonts w:ascii="Times New Roman" w:hAnsi="Times New Roman" w:cs="Times New Roman"/>
          <w:color w:val="000000"/>
          <w:sz w:val="24"/>
          <w:szCs w:val="24"/>
        </w:rPr>
        <w:t>Formularz ofertowy</w:t>
      </w:r>
      <w:r w:rsidRPr="009E09E7">
        <w:rPr>
          <w:rFonts w:ascii="Times New Roman" w:hAnsi="Times New Roman" w:cs="Times New Roman"/>
          <w:color w:val="000000"/>
          <w:sz w:val="24"/>
          <w:szCs w:val="24"/>
        </w:rPr>
        <w:t>, oczywiste omyłki pisarskie, omyłki rachunkowe z</w:t>
      </w:r>
      <w:r w:rsidR="00D23CC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E09E7">
        <w:rPr>
          <w:rFonts w:ascii="Times New Roman" w:hAnsi="Times New Roman" w:cs="Times New Roman"/>
          <w:color w:val="000000"/>
          <w:sz w:val="24"/>
          <w:szCs w:val="24"/>
        </w:rPr>
        <w:t>uwzględnieniem konsekwencji rachunkowych dokonanych poprawek, niezwłocznie zawiadamiając o tym Wykonawcę, którego oferta została poprawiona.</w:t>
      </w:r>
    </w:p>
    <w:p w:rsidR="00116CDD" w:rsidRPr="009E09E7" w:rsidRDefault="00116CDD" w:rsidP="0081245E">
      <w:pPr>
        <w:numPr>
          <w:ilvl w:val="3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right="2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 Jeżeli Wykonawca nie złożył dokumentów wymienionych w rozdz. </w:t>
      </w:r>
      <w:r w:rsidR="00B310D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305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09E7">
        <w:rPr>
          <w:rFonts w:ascii="Times New Roman" w:hAnsi="Times New Roman" w:cs="Times New Roman"/>
          <w:color w:val="000000"/>
          <w:sz w:val="24"/>
          <w:szCs w:val="24"/>
        </w:rPr>
        <w:t>lub innych dokumentów niezbędnych do przeprowadzenia postępowania, a</w:t>
      </w:r>
      <w:r w:rsidR="007F305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E09E7">
        <w:rPr>
          <w:rFonts w:ascii="Times New Roman" w:hAnsi="Times New Roman" w:cs="Times New Roman"/>
          <w:color w:val="000000"/>
          <w:sz w:val="24"/>
          <w:szCs w:val="24"/>
        </w:rPr>
        <w:t>także jeżeli oświadczenia i dokumenty są niekompletne, zawierają błędy lub budzą wątpliwości Zamawiającego, Zamawiający wezwie do ich złożenia, uzupełnienia lub</w:t>
      </w:r>
      <w:r w:rsidR="007F305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E09E7">
        <w:rPr>
          <w:rFonts w:ascii="Times New Roman" w:hAnsi="Times New Roman" w:cs="Times New Roman"/>
          <w:color w:val="000000"/>
          <w:sz w:val="24"/>
          <w:szCs w:val="24"/>
        </w:rPr>
        <w:t>poprawienia albo do udzielenia wyjaśnień w terminie przez siebie wskazanym.</w:t>
      </w:r>
    </w:p>
    <w:p w:rsidR="00116CDD" w:rsidRPr="009E09E7" w:rsidRDefault="00116CDD" w:rsidP="0081245E">
      <w:pPr>
        <w:numPr>
          <w:ilvl w:val="3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right="2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 Brak uzupełnienia dokumentów lub złożenia wyjaśnień przez Wykonawcę w</w:t>
      </w:r>
      <w:r w:rsidR="00D23CC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E09E7">
        <w:rPr>
          <w:rFonts w:ascii="Times New Roman" w:hAnsi="Times New Roman" w:cs="Times New Roman"/>
          <w:color w:val="000000"/>
          <w:sz w:val="24"/>
          <w:szCs w:val="24"/>
        </w:rPr>
        <w:t>wyznaczonym terminie skutkował będzie odrzuceniem oferty Wykonawcy.</w:t>
      </w:r>
    </w:p>
    <w:p w:rsidR="00116CDD" w:rsidRPr="009E09E7" w:rsidRDefault="00116CDD" w:rsidP="0081245E">
      <w:pPr>
        <w:numPr>
          <w:ilvl w:val="3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right="2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 Wykonawca przygotowuje ofertę i uczestniczy w postępowaniu ofertowym na własny koszt. Oferentowi nie przysługują względem Zamawiającego żadne roszczenia związane z</w:t>
      </w:r>
      <w:r w:rsidR="00D23CC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E09E7">
        <w:rPr>
          <w:rFonts w:ascii="Times New Roman" w:hAnsi="Times New Roman" w:cs="Times New Roman"/>
          <w:color w:val="000000"/>
          <w:sz w:val="24"/>
          <w:szCs w:val="24"/>
        </w:rPr>
        <w:t>jego udziałem w niniejszym postępowaniu.</w:t>
      </w:r>
    </w:p>
    <w:p w:rsidR="00116CDD" w:rsidRPr="009E09E7" w:rsidRDefault="00116CDD" w:rsidP="0081245E">
      <w:pPr>
        <w:numPr>
          <w:ilvl w:val="3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right="2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 Jeżeli zostaną złożone oferty o takiej samej cenie, Zamawiający wezwie Wykonawców, którzy złożyli te oferty, do złożenia oferty dodatkowej.</w:t>
      </w:r>
    </w:p>
    <w:p w:rsidR="00116CDD" w:rsidRPr="009E09E7" w:rsidRDefault="00116CDD" w:rsidP="0081245E">
      <w:pPr>
        <w:numPr>
          <w:ilvl w:val="3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 Termin związania z ofertą wynosi 30 dni od dnia złożenia oferty.</w:t>
      </w:r>
    </w:p>
    <w:p w:rsidR="00116CDD" w:rsidRPr="009E09E7" w:rsidRDefault="00116CDD" w:rsidP="0081245E">
      <w:pPr>
        <w:numPr>
          <w:ilvl w:val="3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right="2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9E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Zamawiający udzieli zamówienia Wykonawcy, którego oferta odpowiada wszystkim wymaganiom przedstawionym w </w:t>
      </w:r>
      <w:r w:rsidR="007F3052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9E09E7">
        <w:rPr>
          <w:rFonts w:ascii="Times New Roman" w:hAnsi="Times New Roman" w:cs="Times New Roman"/>
          <w:color w:val="000000"/>
          <w:sz w:val="24"/>
          <w:szCs w:val="24"/>
        </w:rPr>
        <w:t>apytaniu ofertowym i przedstawi najkorzystniejszą ofertę w</w:t>
      </w:r>
      <w:r w:rsidR="00570AF0" w:rsidRPr="009E09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E09E7">
        <w:rPr>
          <w:rFonts w:ascii="Times New Roman" w:hAnsi="Times New Roman" w:cs="Times New Roman"/>
          <w:color w:val="000000"/>
          <w:sz w:val="24"/>
          <w:szCs w:val="24"/>
        </w:rPr>
        <w:t>oparciu o kryteria wyboru określone w zapytaniu ofertowym, z zastrzeżeniem pkt 10.</w:t>
      </w:r>
    </w:p>
    <w:p w:rsidR="00116CDD" w:rsidRPr="001E6402" w:rsidRDefault="00116CDD" w:rsidP="0081245E">
      <w:pPr>
        <w:numPr>
          <w:ilvl w:val="3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6402">
        <w:rPr>
          <w:rFonts w:ascii="Times New Roman" w:hAnsi="Times New Roman" w:cs="Times New Roman"/>
          <w:color w:val="000000"/>
          <w:sz w:val="24"/>
          <w:szCs w:val="24"/>
          <w:u w:val="single"/>
        </w:rPr>
        <w:t>Zamawiający dopuszcza unieważnienie postępowania na każdym jego etapie.</w:t>
      </w:r>
    </w:p>
    <w:p w:rsidR="00116CDD" w:rsidRPr="009E09E7" w:rsidRDefault="00116CDD" w:rsidP="0081245E">
      <w:pPr>
        <w:numPr>
          <w:ilvl w:val="3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 Integralną częścią </w:t>
      </w:r>
      <w:r w:rsidR="001E6402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9E09E7">
        <w:rPr>
          <w:rFonts w:ascii="Times New Roman" w:hAnsi="Times New Roman" w:cs="Times New Roman"/>
          <w:color w:val="000000"/>
          <w:sz w:val="24"/>
          <w:szCs w:val="24"/>
        </w:rPr>
        <w:t>apytania są:</w:t>
      </w:r>
    </w:p>
    <w:p w:rsidR="00116CDD" w:rsidRPr="009E09E7" w:rsidRDefault="00116CDD" w:rsidP="009E09E7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Załącznik nr 1 </w:t>
      </w:r>
      <w:r w:rsidR="00FA65E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C029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10DD">
        <w:rPr>
          <w:rFonts w:ascii="Times New Roman" w:hAnsi="Times New Roman" w:cs="Times New Roman"/>
          <w:color w:val="000000"/>
          <w:sz w:val="24"/>
          <w:szCs w:val="24"/>
        </w:rPr>
        <w:t>Opis przedmiotu zamówienia</w:t>
      </w:r>
      <w:r w:rsidRPr="009E09E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116CDD" w:rsidRPr="009E09E7" w:rsidRDefault="00116CDD" w:rsidP="009E09E7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Załącznik nr 2 </w:t>
      </w:r>
      <w:r w:rsidR="00FA65E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10DD" w:rsidRPr="009E09E7">
        <w:rPr>
          <w:rFonts w:ascii="Times New Roman" w:hAnsi="Times New Roman" w:cs="Times New Roman"/>
          <w:color w:val="000000"/>
          <w:sz w:val="24"/>
          <w:szCs w:val="24"/>
        </w:rPr>
        <w:t>Formularz ofertowy</w:t>
      </w:r>
      <w:r w:rsidRPr="009E09E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B310DD" w:rsidRDefault="00116CDD" w:rsidP="009E09E7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Załącznik nr 3 </w:t>
      </w:r>
      <w:r w:rsidR="00FA65E6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C029ED">
        <w:rPr>
          <w:rFonts w:ascii="Times New Roman" w:hAnsi="Times New Roman" w:cs="Times New Roman"/>
          <w:color w:val="000000"/>
          <w:sz w:val="24"/>
          <w:szCs w:val="24"/>
        </w:rPr>
        <w:t>Protokół odbioru,</w:t>
      </w:r>
    </w:p>
    <w:p w:rsidR="00B310DD" w:rsidRDefault="00116CDD" w:rsidP="00E33208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Załącznik nr </w:t>
      </w:r>
      <w:r w:rsidR="009E09E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65E6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B310DD" w:rsidRPr="009E09E7">
        <w:rPr>
          <w:rFonts w:ascii="Times New Roman" w:hAnsi="Times New Roman" w:cs="Times New Roman"/>
          <w:color w:val="000000"/>
          <w:sz w:val="24"/>
          <w:szCs w:val="24"/>
        </w:rPr>
        <w:t>Klauzula informacyjna RODO</w:t>
      </w:r>
      <w:r w:rsidR="00B310DD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B310DD" w:rsidRDefault="00E33208" w:rsidP="00E33208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FA65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10DD">
        <w:rPr>
          <w:rFonts w:ascii="Times New Roman" w:hAnsi="Times New Roman" w:cs="Times New Roman"/>
          <w:color w:val="000000"/>
          <w:sz w:val="24"/>
          <w:szCs w:val="24"/>
        </w:rPr>
        <w:t>Oświadczenie Wykonawcy,</w:t>
      </w:r>
    </w:p>
    <w:p w:rsidR="00E33208" w:rsidRDefault="00B310DD" w:rsidP="00E33208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FA65E6" w:rsidRPr="009E09E7">
        <w:rPr>
          <w:rFonts w:ascii="Times New Roman" w:hAnsi="Times New Roman" w:cs="Times New Roman"/>
          <w:color w:val="000000"/>
          <w:sz w:val="24"/>
          <w:szCs w:val="24"/>
        </w:rPr>
        <w:t>Projekt umowy</w:t>
      </w:r>
      <w:r w:rsidR="004830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E3F58" w:rsidRDefault="00EE3F58" w:rsidP="00E33208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33208" w:rsidRDefault="007D6E28" w:rsidP="00E33208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Załączniki nr 1</w:t>
      </w:r>
      <w:r w:rsidR="004B7EE9">
        <w:rPr>
          <w:rFonts w:ascii="Times New Roman" w:hAnsi="Times New Roman" w:cs="Times New Roman"/>
          <w:color w:val="000000"/>
          <w:sz w:val="24"/>
          <w:szCs w:val="24"/>
        </w:rPr>
        <w:t>˗</w:t>
      </w:r>
      <w:r w:rsidR="00C029ED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stanowić będą </w:t>
      </w:r>
      <w:r w:rsidRPr="00A36F97">
        <w:rPr>
          <w:rFonts w:ascii="Times New Roman" w:hAnsi="Times New Roman" w:cs="Times New Roman"/>
          <w:i/>
          <w:color w:val="000000"/>
          <w:sz w:val="24"/>
          <w:szCs w:val="24"/>
        </w:rPr>
        <w:t>załącznik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A36F9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nr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1-</w:t>
      </w:r>
      <w:r w:rsidR="00C029ED">
        <w:rPr>
          <w:rFonts w:ascii="Times New Roman" w:hAnsi="Times New Roman" w:cs="Times New Roman"/>
          <w:i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 Umowy między Zamawiającym a</w:t>
      </w:r>
      <w:r w:rsidR="00484027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Wykonawcą.</w:t>
      </w:r>
    </w:p>
    <w:p w:rsidR="00E33208" w:rsidRDefault="00E33208" w:rsidP="009E09E7">
      <w:pPr>
        <w:tabs>
          <w:tab w:val="left" w:pos="426"/>
        </w:tabs>
        <w:autoSpaceDE w:val="0"/>
        <w:autoSpaceDN w:val="0"/>
        <w:adjustRightInd w:val="0"/>
        <w:spacing w:after="986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D3219E" w:rsidTr="00D3219E">
        <w:tc>
          <w:tcPr>
            <w:tcW w:w="4606" w:type="dxa"/>
          </w:tcPr>
          <w:p w:rsidR="00D3219E" w:rsidRDefault="00D3219E" w:rsidP="009E09E7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:rsidR="00D3219E" w:rsidRDefault="00D3219E" w:rsidP="00D3219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Prokurator Okręgowy</w:t>
            </w:r>
          </w:p>
          <w:p w:rsidR="00D3219E" w:rsidRDefault="00D3219E" w:rsidP="00D3219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3219E" w:rsidRDefault="00D3219E" w:rsidP="00D3219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Anna Kolesińska-</w:t>
            </w:r>
            <w:r w:rsidRPr="00656A57">
              <w:rPr>
                <w:rFonts w:ascii="Times New Roman" w:hAnsi="Times New Roman"/>
                <w:b/>
                <w:i/>
                <w:sz w:val="24"/>
                <w:szCs w:val="24"/>
              </w:rPr>
              <w:t>Soroka</w:t>
            </w:r>
          </w:p>
          <w:p w:rsidR="00B74DAD" w:rsidRPr="00B74DAD" w:rsidRDefault="00D85247" w:rsidP="00D3219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Podpis zgodny</w:t>
            </w:r>
          </w:p>
        </w:tc>
      </w:tr>
    </w:tbl>
    <w:p w:rsidR="00D3219E" w:rsidRDefault="00D3219E" w:rsidP="009E09E7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219E" w:rsidRDefault="00D3219E" w:rsidP="009E09E7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219E" w:rsidRPr="009E09E7" w:rsidRDefault="00D3219E" w:rsidP="009E09E7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3219E" w:rsidRPr="009E09E7" w:rsidSect="00AE7CD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73F" w:rsidRDefault="00B8273F" w:rsidP="00154B2C">
      <w:r>
        <w:separator/>
      </w:r>
    </w:p>
  </w:endnote>
  <w:endnote w:type="continuationSeparator" w:id="0">
    <w:p w:rsidR="00B8273F" w:rsidRDefault="00B8273F" w:rsidP="00154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88728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154B2C" w:rsidRDefault="00154B2C">
            <w:pPr>
              <w:pStyle w:val="Stopka"/>
              <w:jc w:val="center"/>
            </w:pPr>
            <w:r>
              <w:t xml:space="preserve">Strona </w:t>
            </w:r>
            <w:r w:rsidR="00A06BC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06BC3">
              <w:rPr>
                <w:b/>
                <w:sz w:val="24"/>
                <w:szCs w:val="24"/>
              </w:rPr>
              <w:fldChar w:fldCharType="separate"/>
            </w:r>
            <w:r w:rsidR="00D85247">
              <w:rPr>
                <w:b/>
                <w:noProof/>
              </w:rPr>
              <w:t>4</w:t>
            </w:r>
            <w:r w:rsidR="00A06BC3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A06BC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06BC3">
              <w:rPr>
                <w:b/>
                <w:sz w:val="24"/>
                <w:szCs w:val="24"/>
              </w:rPr>
              <w:fldChar w:fldCharType="separate"/>
            </w:r>
            <w:r w:rsidR="00D85247">
              <w:rPr>
                <w:b/>
                <w:noProof/>
              </w:rPr>
              <w:t>4</w:t>
            </w:r>
            <w:r w:rsidR="00A06BC3">
              <w:rPr>
                <w:b/>
                <w:sz w:val="24"/>
                <w:szCs w:val="24"/>
              </w:rPr>
              <w:fldChar w:fldCharType="end"/>
            </w:r>
            <w:r w:rsidR="007C0EFD">
              <w:rPr>
                <w:b/>
                <w:sz w:val="24"/>
                <w:szCs w:val="24"/>
              </w:rPr>
              <w:t xml:space="preserve"> ZO</w:t>
            </w:r>
          </w:p>
        </w:sdtContent>
      </w:sdt>
    </w:sdtContent>
  </w:sdt>
  <w:p w:rsidR="00154B2C" w:rsidRDefault="00154B2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73F" w:rsidRDefault="00B8273F" w:rsidP="00154B2C">
      <w:r>
        <w:separator/>
      </w:r>
    </w:p>
  </w:footnote>
  <w:footnote w:type="continuationSeparator" w:id="0">
    <w:p w:rsidR="00B8273F" w:rsidRDefault="00B8273F" w:rsidP="00154B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B2D9F"/>
    <w:multiLevelType w:val="hybridMultilevel"/>
    <w:tmpl w:val="D422A33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DB667ABE">
      <w:start w:val="1"/>
      <w:numFmt w:val="decimal"/>
      <w:lvlText w:val="%4."/>
      <w:lvlJc w:val="left"/>
      <w:pPr>
        <w:ind w:left="36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54539EB"/>
    <w:multiLevelType w:val="hybridMultilevel"/>
    <w:tmpl w:val="71A2D8C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9F32D8E"/>
    <w:multiLevelType w:val="hybridMultilevel"/>
    <w:tmpl w:val="18F25414"/>
    <w:lvl w:ilvl="0" w:tplc="02D2AB3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7773D"/>
    <w:multiLevelType w:val="hybridMultilevel"/>
    <w:tmpl w:val="80B040A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3E44C6"/>
    <w:multiLevelType w:val="hybridMultilevel"/>
    <w:tmpl w:val="376CB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6CDD"/>
    <w:rsid w:val="0001068A"/>
    <w:rsid w:val="000217BF"/>
    <w:rsid w:val="00024D59"/>
    <w:rsid w:val="000972C5"/>
    <w:rsid w:val="000B0C92"/>
    <w:rsid w:val="000B0FB7"/>
    <w:rsid w:val="000B32DE"/>
    <w:rsid w:val="000C1A61"/>
    <w:rsid w:val="000D26B1"/>
    <w:rsid w:val="00104115"/>
    <w:rsid w:val="00104B99"/>
    <w:rsid w:val="00115E49"/>
    <w:rsid w:val="00116CDD"/>
    <w:rsid w:val="00123493"/>
    <w:rsid w:val="001502B8"/>
    <w:rsid w:val="00154B2C"/>
    <w:rsid w:val="00154FC1"/>
    <w:rsid w:val="00155E4C"/>
    <w:rsid w:val="00166BC0"/>
    <w:rsid w:val="00184C21"/>
    <w:rsid w:val="001A6DA2"/>
    <w:rsid w:val="001B74F5"/>
    <w:rsid w:val="001B75A9"/>
    <w:rsid w:val="001C1DAF"/>
    <w:rsid w:val="001C74A6"/>
    <w:rsid w:val="001C7EC5"/>
    <w:rsid w:val="001D1611"/>
    <w:rsid w:val="001E6402"/>
    <w:rsid w:val="0021797D"/>
    <w:rsid w:val="0023747E"/>
    <w:rsid w:val="002433D8"/>
    <w:rsid w:val="00252E8F"/>
    <w:rsid w:val="0026775E"/>
    <w:rsid w:val="00283715"/>
    <w:rsid w:val="003032ED"/>
    <w:rsid w:val="003255BB"/>
    <w:rsid w:val="003357D1"/>
    <w:rsid w:val="00376117"/>
    <w:rsid w:val="00384EDA"/>
    <w:rsid w:val="003C6447"/>
    <w:rsid w:val="003D2C49"/>
    <w:rsid w:val="003D566B"/>
    <w:rsid w:val="003F6E62"/>
    <w:rsid w:val="004237A3"/>
    <w:rsid w:val="00450948"/>
    <w:rsid w:val="00454DB5"/>
    <w:rsid w:val="00455274"/>
    <w:rsid w:val="00457201"/>
    <w:rsid w:val="00472748"/>
    <w:rsid w:val="00472FC0"/>
    <w:rsid w:val="00483020"/>
    <w:rsid w:val="00484027"/>
    <w:rsid w:val="004A7A81"/>
    <w:rsid w:val="004B29C3"/>
    <w:rsid w:val="004B53C6"/>
    <w:rsid w:val="004B7EE9"/>
    <w:rsid w:val="004C544E"/>
    <w:rsid w:val="004F5F7A"/>
    <w:rsid w:val="004F64AA"/>
    <w:rsid w:val="00514F71"/>
    <w:rsid w:val="005402A5"/>
    <w:rsid w:val="00540D29"/>
    <w:rsid w:val="00570AF0"/>
    <w:rsid w:val="005A6649"/>
    <w:rsid w:val="005B72C9"/>
    <w:rsid w:val="005C1C21"/>
    <w:rsid w:val="005C4E44"/>
    <w:rsid w:val="005D1775"/>
    <w:rsid w:val="005D3EC6"/>
    <w:rsid w:val="00603708"/>
    <w:rsid w:val="006063D1"/>
    <w:rsid w:val="00655CBD"/>
    <w:rsid w:val="00667222"/>
    <w:rsid w:val="006B1D71"/>
    <w:rsid w:val="006D09E2"/>
    <w:rsid w:val="007110EE"/>
    <w:rsid w:val="007647FF"/>
    <w:rsid w:val="007C0EFD"/>
    <w:rsid w:val="007D168F"/>
    <w:rsid w:val="007D6E28"/>
    <w:rsid w:val="007E351E"/>
    <w:rsid w:val="007F1B30"/>
    <w:rsid w:val="007F3052"/>
    <w:rsid w:val="0081245E"/>
    <w:rsid w:val="00841338"/>
    <w:rsid w:val="008468F1"/>
    <w:rsid w:val="00855019"/>
    <w:rsid w:val="00861F64"/>
    <w:rsid w:val="0087154E"/>
    <w:rsid w:val="00875F39"/>
    <w:rsid w:val="00876ACA"/>
    <w:rsid w:val="008A0BF9"/>
    <w:rsid w:val="008A5D5B"/>
    <w:rsid w:val="008F09CE"/>
    <w:rsid w:val="008F3B0D"/>
    <w:rsid w:val="00905382"/>
    <w:rsid w:val="0090775D"/>
    <w:rsid w:val="00917AA8"/>
    <w:rsid w:val="009353FA"/>
    <w:rsid w:val="009434CD"/>
    <w:rsid w:val="009755D0"/>
    <w:rsid w:val="009768F5"/>
    <w:rsid w:val="0097796E"/>
    <w:rsid w:val="009A0258"/>
    <w:rsid w:val="009B34B3"/>
    <w:rsid w:val="009C477E"/>
    <w:rsid w:val="009C5205"/>
    <w:rsid w:val="009E09E7"/>
    <w:rsid w:val="009E1E09"/>
    <w:rsid w:val="00A06BC3"/>
    <w:rsid w:val="00A36F97"/>
    <w:rsid w:val="00A47E8A"/>
    <w:rsid w:val="00A53B74"/>
    <w:rsid w:val="00A73A72"/>
    <w:rsid w:val="00A767C0"/>
    <w:rsid w:val="00A80F60"/>
    <w:rsid w:val="00AB0EA2"/>
    <w:rsid w:val="00AB6682"/>
    <w:rsid w:val="00AC4BD3"/>
    <w:rsid w:val="00AD244D"/>
    <w:rsid w:val="00AD2EF0"/>
    <w:rsid w:val="00AE7CD7"/>
    <w:rsid w:val="00B1774E"/>
    <w:rsid w:val="00B310DD"/>
    <w:rsid w:val="00B60AC8"/>
    <w:rsid w:val="00B74DAD"/>
    <w:rsid w:val="00B8273F"/>
    <w:rsid w:val="00BA6B90"/>
    <w:rsid w:val="00C029ED"/>
    <w:rsid w:val="00C2061C"/>
    <w:rsid w:val="00C6470A"/>
    <w:rsid w:val="00C76BB2"/>
    <w:rsid w:val="00C77A39"/>
    <w:rsid w:val="00C91E7B"/>
    <w:rsid w:val="00CA3134"/>
    <w:rsid w:val="00CB736B"/>
    <w:rsid w:val="00CC052E"/>
    <w:rsid w:val="00CD3278"/>
    <w:rsid w:val="00CE10D3"/>
    <w:rsid w:val="00CE11F2"/>
    <w:rsid w:val="00D23CCA"/>
    <w:rsid w:val="00D3219E"/>
    <w:rsid w:val="00D57124"/>
    <w:rsid w:val="00D631B7"/>
    <w:rsid w:val="00D85247"/>
    <w:rsid w:val="00D9164F"/>
    <w:rsid w:val="00D92B0C"/>
    <w:rsid w:val="00DA2156"/>
    <w:rsid w:val="00DA48E1"/>
    <w:rsid w:val="00DC24C6"/>
    <w:rsid w:val="00DE1C17"/>
    <w:rsid w:val="00DF0A18"/>
    <w:rsid w:val="00DF442F"/>
    <w:rsid w:val="00E17EF4"/>
    <w:rsid w:val="00E21A92"/>
    <w:rsid w:val="00E33208"/>
    <w:rsid w:val="00E34007"/>
    <w:rsid w:val="00E363E4"/>
    <w:rsid w:val="00E45FFE"/>
    <w:rsid w:val="00E531A1"/>
    <w:rsid w:val="00E906AF"/>
    <w:rsid w:val="00E973A9"/>
    <w:rsid w:val="00ED7FB2"/>
    <w:rsid w:val="00EE1099"/>
    <w:rsid w:val="00EE3F58"/>
    <w:rsid w:val="00F11B0E"/>
    <w:rsid w:val="00F348A6"/>
    <w:rsid w:val="00F70EEB"/>
    <w:rsid w:val="00F71EF1"/>
    <w:rsid w:val="00F83CA7"/>
    <w:rsid w:val="00F914B4"/>
    <w:rsid w:val="00FA6596"/>
    <w:rsid w:val="00FA65E6"/>
    <w:rsid w:val="00FC6AA6"/>
    <w:rsid w:val="00FD7C0E"/>
    <w:rsid w:val="00FE0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CDD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6CD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116C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16CDD"/>
  </w:style>
  <w:style w:type="character" w:styleId="Hipercze">
    <w:name w:val="Hyperlink"/>
    <w:rsid w:val="00116CD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154B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B2C"/>
  </w:style>
  <w:style w:type="table" w:styleId="Tabela-Siatka">
    <w:name w:val="Table Grid"/>
    <w:basedOn w:val="Standardowy"/>
    <w:uiPriority w:val="59"/>
    <w:rsid w:val="00D321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9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iuro.podawcze.posuw@prokura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.podawcze.posuw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11730-0C28-424A-BD4E-602C59635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950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pmaz</cp:lastModifiedBy>
  <cp:revision>16</cp:revision>
  <cp:lastPrinted>2021-12-14T13:10:00Z</cp:lastPrinted>
  <dcterms:created xsi:type="dcterms:W3CDTF">2021-11-22T14:26:00Z</dcterms:created>
  <dcterms:modified xsi:type="dcterms:W3CDTF">2021-12-14T13:24:00Z</dcterms:modified>
</cp:coreProperties>
</file>