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E" w:rsidRPr="009805EE" w:rsidRDefault="009805EE" w:rsidP="009805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9805EE">
        <w:rPr>
          <w:rFonts w:ascii="Times New Roman" w:eastAsia="Times New Roman" w:hAnsi="Times New Roman" w:cs="Times New Roman"/>
          <w:b/>
          <w:bCs/>
          <w:sz w:val="24"/>
          <w:szCs w:val="24"/>
          <w:lang w:eastAsia="pl-PL"/>
        </w:rPr>
        <w:t>S-I.431.1.2.2024.MW</w:t>
      </w:r>
    </w:p>
    <w:p w:rsidR="009805EE" w:rsidRPr="009805EE" w:rsidRDefault="009805EE" w:rsidP="009805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9805EE" w:rsidRPr="009805EE" w:rsidRDefault="009805EE" w:rsidP="009805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9805EE" w:rsidRPr="009805EE" w:rsidRDefault="009805EE" w:rsidP="009805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9805EE">
        <w:rPr>
          <w:rFonts w:ascii="Times New Roman" w:eastAsia="Times New Roman" w:hAnsi="Times New Roman" w:cs="Times New Roman"/>
          <w:b/>
          <w:bCs/>
          <w:sz w:val="24"/>
          <w:szCs w:val="24"/>
          <w:lang w:eastAsia="pl-PL"/>
        </w:rPr>
        <w:tab/>
      </w:r>
      <w:r w:rsidRPr="009805EE">
        <w:rPr>
          <w:rFonts w:ascii="Times New Roman" w:eastAsia="Times New Roman" w:hAnsi="Times New Roman" w:cs="Times New Roman"/>
          <w:b/>
          <w:bCs/>
          <w:sz w:val="24"/>
          <w:szCs w:val="24"/>
          <w:lang w:eastAsia="pl-PL"/>
        </w:rPr>
        <w:tab/>
      </w:r>
      <w:r w:rsidRPr="009805EE">
        <w:rPr>
          <w:rFonts w:ascii="Times New Roman" w:eastAsia="Times New Roman" w:hAnsi="Times New Roman" w:cs="Times New Roman"/>
          <w:b/>
          <w:bCs/>
          <w:sz w:val="24"/>
          <w:szCs w:val="24"/>
          <w:lang w:eastAsia="pl-PL"/>
        </w:rPr>
        <w:tab/>
      </w:r>
      <w:r w:rsidRPr="009805EE">
        <w:rPr>
          <w:rFonts w:ascii="Times New Roman" w:eastAsia="Times New Roman" w:hAnsi="Times New Roman" w:cs="Times New Roman"/>
          <w:b/>
          <w:bCs/>
          <w:sz w:val="24"/>
          <w:szCs w:val="24"/>
          <w:lang w:eastAsia="pl-PL"/>
        </w:rPr>
        <w:tab/>
      </w:r>
      <w:r w:rsidRPr="009805EE">
        <w:rPr>
          <w:rFonts w:ascii="Times New Roman" w:eastAsia="Times New Roman" w:hAnsi="Times New Roman" w:cs="Times New Roman"/>
          <w:b/>
          <w:bCs/>
          <w:sz w:val="24"/>
          <w:szCs w:val="24"/>
          <w:lang w:eastAsia="pl-PL"/>
        </w:rPr>
        <w:tab/>
        <w:t>PROTOKÓŁ</w:t>
      </w:r>
    </w:p>
    <w:p w:rsidR="009805EE" w:rsidRPr="009805EE" w:rsidRDefault="009805EE" w:rsidP="009805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9805EE" w:rsidRPr="009805EE" w:rsidRDefault="009805EE" w:rsidP="009805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9805EE" w:rsidRPr="009805EE" w:rsidRDefault="009805EE" w:rsidP="009805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roofErr w:type="gramStart"/>
      <w:r w:rsidRPr="009805EE">
        <w:rPr>
          <w:rFonts w:ascii="Times New Roman" w:eastAsia="Times New Roman" w:hAnsi="Times New Roman" w:cs="Times New Roman"/>
          <w:b/>
          <w:bCs/>
          <w:sz w:val="24"/>
          <w:szCs w:val="24"/>
          <w:lang w:eastAsia="pl-PL"/>
        </w:rPr>
        <w:t>kontroli</w:t>
      </w:r>
      <w:proofErr w:type="gramEnd"/>
      <w:r w:rsidRPr="009805EE">
        <w:rPr>
          <w:rFonts w:ascii="Times New Roman" w:eastAsia="Times New Roman" w:hAnsi="Times New Roman" w:cs="Times New Roman"/>
          <w:b/>
          <w:bCs/>
          <w:sz w:val="24"/>
          <w:szCs w:val="24"/>
          <w:lang w:eastAsia="pl-PL"/>
        </w:rPr>
        <w:t xml:space="preserve"> kompleksowej przeprowadzonej w dniach 15 – 16 lutego 2024 r. w Gminnym Ośrodku Pomocy Społecznej w Cmolasie.</w:t>
      </w:r>
    </w:p>
    <w:p w:rsidR="009805EE" w:rsidRPr="009805EE" w:rsidRDefault="009805EE" w:rsidP="009805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9805EE">
        <w:rPr>
          <w:rFonts w:ascii="Times New Roman" w:eastAsia="Times New Roman" w:hAnsi="Times New Roman" w:cs="Times New Roman"/>
          <w:b/>
          <w:bCs/>
          <w:sz w:val="24"/>
          <w:szCs w:val="24"/>
          <w:lang w:eastAsia="pl-PL"/>
        </w:rPr>
        <w:t xml:space="preserve">Kontrola została przeprowadzona przez pracowników Oddziału Nadzoru w Pomocy Społecznej Wydziału Polityki Społecznej Podkarpackiego Urzędu Wojewódzkiego </w:t>
      </w:r>
      <w:r w:rsidRPr="009805EE">
        <w:rPr>
          <w:rFonts w:ascii="Times New Roman" w:eastAsia="Times New Roman" w:hAnsi="Times New Roman" w:cs="Times New Roman"/>
          <w:b/>
          <w:bCs/>
          <w:sz w:val="24"/>
          <w:szCs w:val="24"/>
          <w:lang w:eastAsia="pl-PL"/>
        </w:rPr>
        <w:br/>
        <w:t>w Rzeszowie:</w:t>
      </w:r>
    </w:p>
    <w:p w:rsidR="009805EE" w:rsidRPr="009805EE" w:rsidRDefault="009805EE" w:rsidP="009805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9805EE" w:rsidRPr="009805EE" w:rsidRDefault="009805EE" w:rsidP="009805EE">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9805EE">
        <w:rPr>
          <w:rFonts w:ascii="Times New Roman" w:eastAsia="Times New Roman" w:hAnsi="Times New Roman" w:cs="Times New Roman"/>
          <w:b/>
          <w:bCs/>
          <w:sz w:val="24"/>
          <w:szCs w:val="24"/>
          <w:lang w:eastAsia="ar-SA"/>
        </w:rPr>
        <w:t xml:space="preserve">Martę </w:t>
      </w:r>
      <w:proofErr w:type="spellStart"/>
      <w:r w:rsidRPr="009805EE">
        <w:rPr>
          <w:rFonts w:ascii="Times New Roman" w:eastAsia="Times New Roman" w:hAnsi="Times New Roman" w:cs="Times New Roman"/>
          <w:b/>
          <w:bCs/>
          <w:sz w:val="24"/>
          <w:szCs w:val="24"/>
          <w:lang w:eastAsia="ar-SA"/>
        </w:rPr>
        <w:t>Witalec</w:t>
      </w:r>
      <w:proofErr w:type="spellEnd"/>
      <w:r w:rsidRPr="009805EE">
        <w:rPr>
          <w:rFonts w:ascii="Times New Roman" w:eastAsia="Times New Roman" w:hAnsi="Times New Roman" w:cs="Times New Roman"/>
          <w:b/>
          <w:bCs/>
          <w:sz w:val="24"/>
          <w:szCs w:val="24"/>
          <w:lang w:eastAsia="ar-SA"/>
        </w:rPr>
        <w:t xml:space="preserve"> – głównego specjalistę – </w:t>
      </w:r>
      <w:r w:rsidRPr="009805EE">
        <w:rPr>
          <w:rFonts w:ascii="Times New Roman" w:eastAsia="Times New Roman" w:hAnsi="Times New Roman" w:cs="Times New Roman"/>
          <w:sz w:val="24"/>
          <w:szCs w:val="24"/>
          <w:lang w:eastAsia="ar-SA"/>
        </w:rPr>
        <w:t>Upoważnienie Wojewody Podkarpackiego Nr 1 - kierującą zespołem kontrolnym,</w:t>
      </w:r>
    </w:p>
    <w:p w:rsidR="009805EE" w:rsidRPr="009805EE" w:rsidRDefault="009805EE" w:rsidP="009805EE">
      <w:pPr>
        <w:suppressAutoHyphens/>
        <w:overflowPunct w:val="0"/>
        <w:autoSpaceDE w:val="0"/>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bCs/>
          <w:sz w:val="24"/>
          <w:szCs w:val="24"/>
          <w:lang w:eastAsia="pl-PL"/>
        </w:rPr>
        <w:t>Anetę Rybka</w:t>
      </w:r>
      <w:r w:rsidRPr="009805EE">
        <w:rPr>
          <w:rFonts w:ascii="Times New Roman" w:eastAsia="Times New Roman" w:hAnsi="Times New Roman" w:cs="Times New Roman"/>
          <w:bCs/>
          <w:sz w:val="24"/>
          <w:szCs w:val="24"/>
          <w:lang w:eastAsia="pl-PL"/>
        </w:rPr>
        <w:t xml:space="preserve"> </w:t>
      </w:r>
      <w:r w:rsidRPr="009805EE">
        <w:rPr>
          <w:rFonts w:ascii="Times New Roman" w:eastAsia="Times New Roman" w:hAnsi="Times New Roman" w:cs="Times New Roman"/>
          <w:b/>
          <w:bCs/>
          <w:sz w:val="24"/>
          <w:szCs w:val="24"/>
          <w:lang w:eastAsia="pl-PL"/>
        </w:rPr>
        <w:t>– starszego</w:t>
      </w:r>
      <w:r w:rsidRPr="009805EE">
        <w:rPr>
          <w:rFonts w:ascii="Times New Roman" w:eastAsia="Times New Roman" w:hAnsi="Times New Roman" w:cs="Times New Roman"/>
          <w:bCs/>
          <w:sz w:val="24"/>
          <w:szCs w:val="24"/>
          <w:lang w:eastAsia="pl-PL"/>
        </w:rPr>
        <w:t xml:space="preserve"> </w:t>
      </w:r>
      <w:r w:rsidRPr="009805EE">
        <w:rPr>
          <w:rFonts w:ascii="Times New Roman" w:eastAsia="Times New Roman" w:hAnsi="Times New Roman" w:cs="Times New Roman"/>
          <w:b/>
          <w:bCs/>
          <w:sz w:val="24"/>
          <w:szCs w:val="24"/>
          <w:lang w:eastAsia="pl-PL"/>
        </w:rPr>
        <w:t xml:space="preserve">specjalistę - </w:t>
      </w:r>
      <w:r w:rsidRPr="009805EE">
        <w:rPr>
          <w:rFonts w:ascii="Times New Roman" w:eastAsia="Times New Roman" w:hAnsi="Times New Roman" w:cs="Times New Roman"/>
          <w:sz w:val="24"/>
          <w:szCs w:val="24"/>
          <w:lang w:eastAsia="ar-SA"/>
        </w:rPr>
        <w:t>Upoważnienie Wojewody Podkarpackiego Nr 2</w:t>
      </w:r>
    </w:p>
    <w:p w:rsidR="009805EE" w:rsidRPr="009805EE" w:rsidRDefault="009805EE" w:rsidP="009805EE">
      <w:pPr>
        <w:suppressAutoHyphens/>
        <w:overflowPunct w:val="0"/>
        <w:autoSpaceDE w:val="0"/>
        <w:spacing w:after="0" w:line="360" w:lineRule="auto"/>
        <w:contextualSpacing/>
        <w:jc w:val="both"/>
        <w:rPr>
          <w:rFonts w:ascii="Times New Roman" w:eastAsia="Times New Roman" w:hAnsi="Times New Roman" w:cs="Times New Roman"/>
          <w:b/>
          <w:bCs/>
          <w:sz w:val="24"/>
          <w:szCs w:val="24"/>
          <w:lang w:eastAsia="ar-SA"/>
        </w:rPr>
      </w:pPr>
      <w:r w:rsidRPr="009805EE">
        <w:rPr>
          <w:rFonts w:ascii="Times New Roman" w:eastAsia="Times New Roman" w:hAnsi="Times New Roman" w:cs="Times New Roman"/>
          <w:b/>
          <w:sz w:val="24"/>
          <w:szCs w:val="24"/>
        </w:rPr>
        <w:t>Upoważnienia Nr 1 i Nr 2 – akta kontroli strony od 19 do 20.</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9805EE" w:rsidRPr="009805EE" w:rsidRDefault="009805EE" w:rsidP="009805EE">
      <w:pPr>
        <w:spacing w:after="0" w:line="360" w:lineRule="auto"/>
        <w:contextualSpacing/>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Cel kontroli:</w:t>
      </w:r>
    </w:p>
    <w:p w:rsidR="009805EE" w:rsidRPr="009805EE" w:rsidRDefault="009805EE" w:rsidP="009805EE">
      <w:pPr>
        <w:spacing w:after="0" w:line="360" w:lineRule="auto"/>
        <w:contextualSpacing/>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rPr>
        <w:t>Ocena realizacji zadań samorządu gminnego w zakresie pomocy społecznej.</w:t>
      </w:r>
    </w:p>
    <w:p w:rsidR="009805EE" w:rsidRPr="009805EE" w:rsidRDefault="009805EE" w:rsidP="009805EE">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9805EE">
        <w:rPr>
          <w:rFonts w:ascii="Times New Roman" w:eastAsia="Times New Roman" w:hAnsi="Times New Roman" w:cs="Times New Roman"/>
          <w:b/>
          <w:bCs/>
          <w:sz w:val="24"/>
          <w:szCs w:val="24"/>
          <w:lang w:eastAsia="pl-PL"/>
        </w:rPr>
        <w:t xml:space="preserve">Wykaz podstawowych aktów prawnych dot. działania kontrolowanej jednostki </w:t>
      </w:r>
      <w:r w:rsidRPr="009805EE">
        <w:rPr>
          <w:rFonts w:ascii="Times New Roman" w:eastAsia="Times New Roman" w:hAnsi="Times New Roman" w:cs="Times New Roman"/>
          <w:b/>
          <w:bCs/>
          <w:sz w:val="24"/>
          <w:szCs w:val="24"/>
          <w:lang w:eastAsia="pl-PL"/>
        </w:rPr>
        <w:br/>
        <w:t>w zakresie objętym przedmiotem kontroli:</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1. Ustawa z dnia 12 marca 2004 r. o pomocy społecznej – j.t. Dz.U.2023.901 </w:t>
      </w:r>
      <w:proofErr w:type="gramStart"/>
      <w:r w:rsidRPr="009805EE">
        <w:rPr>
          <w:rFonts w:ascii="Times New Roman" w:eastAsia="Times New Roman" w:hAnsi="Times New Roman" w:cs="Times New Roman"/>
          <w:sz w:val="24"/>
          <w:szCs w:val="24"/>
          <w:lang w:eastAsia="pl-PL"/>
        </w:rPr>
        <w:t>z</w:t>
      </w:r>
      <w:proofErr w:type="gramEnd"/>
      <w:r w:rsidRPr="009805EE">
        <w:rPr>
          <w:rFonts w:ascii="Times New Roman" w:eastAsia="Times New Roman" w:hAnsi="Times New Roman" w:cs="Times New Roman"/>
          <w:sz w:val="24"/>
          <w:szCs w:val="24"/>
          <w:lang w:eastAsia="pl-PL"/>
        </w:rPr>
        <w:t xml:space="preserve"> </w:t>
      </w:r>
      <w:proofErr w:type="spellStart"/>
      <w:r w:rsidRPr="009805EE">
        <w:rPr>
          <w:rFonts w:ascii="Times New Roman" w:eastAsia="Times New Roman" w:hAnsi="Times New Roman" w:cs="Times New Roman"/>
          <w:sz w:val="24"/>
          <w:szCs w:val="24"/>
          <w:lang w:eastAsia="pl-PL"/>
        </w:rPr>
        <w:t>późn</w:t>
      </w:r>
      <w:proofErr w:type="spellEnd"/>
      <w:r w:rsidRPr="009805EE">
        <w:rPr>
          <w:rFonts w:ascii="Times New Roman" w:eastAsia="Times New Roman" w:hAnsi="Times New Roman" w:cs="Times New Roman"/>
          <w:sz w:val="24"/>
          <w:szCs w:val="24"/>
          <w:lang w:eastAsia="pl-PL"/>
        </w:rPr>
        <w:t xml:space="preserve">. </w:t>
      </w:r>
      <w:proofErr w:type="gramStart"/>
      <w:r w:rsidRPr="009805EE">
        <w:rPr>
          <w:rFonts w:ascii="Times New Roman" w:eastAsia="Times New Roman" w:hAnsi="Times New Roman" w:cs="Times New Roman"/>
          <w:sz w:val="24"/>
          <w:szCs w:val="24"/>
          <w:lang w:eastAsia="pl-PL"/>
        </w:rPr>
        <w:t>zm</w:t>
      </w:r>
      <w:proofErr w:type="gramEnd"/>
      <w:r w:rsidRPr="009805EE">
        <w:rPr>
          <w:rFonts w:ascii="Times New Roman" w:eastAsia="Times New Roman" w:hAnsi="Times New Roman" w:cs="Times New Roman"/>
          <w:sz w:val="24"/>
          <w:szCs w:val="24"/>
          <w:lang w:eastAsia="pl-PL"/>
        </w:rPr>
        <w:t>.,</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2. Ustawa z dnia 14 czerwca 1960 r. – Kodeks postępowania administracyjnego - j.t. Dz.U.2023.775 </w:t>
      </w:r>
      <w:proofErr w:type="gramStart"/>
      <w:r w:rsidRPr="009805EE">
        <w:rPr>
          <w:rFonts w:ascii="Times New Roman" w:eastAsia="Times New Roman" w:hAnsi="Times New Roman" w:cs="Times New Roman"/>
          <w:sz w:val="24"/>
          <w:szCs w:val="24"/>
          <w:lang w:eastAsia="pl-PL"/>
        </w:rPr>
        <w:t>z</w:t>
      </w:r>
      <w:proofErr w:type="gramEnd"/>
      <w:r w:rsidRPr="009805EE">
        <w:rPr>
          <w:rFonts w:ascii="Times New Roman" w:eastAsia="Times New Roman" w:hAnsi="Times New Roman" w:cs="Times New Roman"/>
          <w:sz w:val="24"/>
          <w:szCs w:val="24"/>
          <w:lang w:eastAsia="pl-PL"/>
        </w:rPr>
        <w:t xml:space="preserve"> </w:t>
      </w:r>
      <w:proofErr w:type="spellStart"/>
      <w:r w:rsidRPr="009805EE">
        <w:rPr>
          <w:rFonts w:ascii="Times New Roman" w:eastAsia="Times New Roman" w:hAnsi="Times New Roman" w:cs="Times New Roman"/>
          <w:sz w:val="24"/>
          <w:szCs w:val="24"/>
          <w:lang w:eastAsia="pl-PL"/>
        </w:rPr>
        <w:t>późn</w:t>
      </w:r>
      <w:proofErr w:type="spellEnd"/>
      <w:r w:rsidRPr="009805EE">
        <w:rPr>
          <w:rFonts w:ascii="Times New Roman" w:eastAsia="Times New Roman" w:hAnsi="Times New Roman" w:cs="Times New Roman"/>
          <w:sz w:val="24"/>
          <w:szCs w:val="24"/>
          <w:lang w:eastAsia="pl-PL"/>
        </w:rPr>
        <w:t xml:space="preserve">. </w:t>
      </w:r>
      <w:proofErr w:type="gramStart"/>
      <w:r w:rsidRPr="009805EE">
        <w:rPr>
          <w:rFonts w:ascii="Times New Roman" w:eastAsia="Times New Roman" w:hAnsi="Times New Roman" w:cs="Times New Roman"/>
          <w:sz w:val="24"/>
          <w:szCs w:val="24"/>
          <w:lang w:eastAsia="pl-PL"/>
        </w:rPr>
        <w:t>zm</w:t>
      </w:r>
      <w:proofErr w:type="gramEnd"/>
      <w:r w:rsidRPr="009805EE">
        <w:rPr>
          <w:rFonts w:ascii="Times New Roman" w:eastAsia="Times New Roman" w:hAnsi="Times New Roman" w:cs="Times New Roman"/>
          <w:sz w:val="24"/>
          <w:szCs w:val="24"/>
          <w:lang w:eastAsia="pl-PL"/>
        </w:rPr>
        <w:t>.,</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3. Rozporządzenie Ministra Rodziny, Pracy i Polityki Społecznej z dnia 8 kwietnia 2021 r. </w:t>
      </w:r>
      <w:r w:rsidRPr="009805EE">
        <w:rPr>
          <w:rFonts w:ascii="Times New Roman" w:eastAsia="Times New Roman" w:hAnsi="Times New Roman" w:cs="Times New Roman"/>
          <w:sz w:val="24"/>
          <w:szCs w:val="24"/>
          <w:lang w:eastAsia="pl-PL"/>
        </w:rPr>
        <w:br/>
        <w:t>w sprawie rodzinnego wywiadu środowiskowego – j.t. Dz.U.2021.893,</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4. Rozporządzenie Ministra Polityki Społecznej z dnia 22 września 2005 r. w sprawie specjalistycznych usług opiekuńczych – j.t. Dz.U.2005.189.1598 </w:t>
      </w:r>
      <w:proofErr w:type="gramStart"/>
      <w:r w:rsidRPr="009805EE">
        <w:rPr>
          <w:rFonts w:ascii="Times New Roman" w:eastAsia="Times New Roman" w:hAnsi="Times New Roman" w:cs="Times New Roman"/>
          <w:sz w:val="24"/>
          <w:szCs w:val="24"/>
          <w:lang w:eastAsia="pl-PL"/>
        </w:rPr>
        <w:t>z</w:t>
      </w:r>
      <w:proofErr w:type="gramEnd"/>
      <w:r w:rsidRPr="009805EE">
        <w:rPr>
          <w:rFonts w:ascii="Times New Roman" w:eastAsia="Times New Roman" w:hAnsi="Times New Roman" w:cs="Times New Roman"/>
          <w:sz w:val="24"/>
          <w:szCs w:val="24"/>
          <w:lang w:eastAsia="pl-PL"/>
        </w:rPr>
        <w:t xml:space="preserve"> </w:t>
      </w:r>
      <w:proofErr w:type="spellStart"/>
      <w:r w:rsidRPr="009805EE">
        <w:rPr>
          <w:rFonts w:ascii="Times New Roman" w:eastAsia="Times New Roman" w:hAnsi="Times New Roman" w:cs="Times New Roman"/>
          <w:sz w:val="24"/>
          <w:szCs w:val="24"/>
          <w:lang w:eastAsia="pl-PL"/>
        </w:rPr>
        <w:t>późn</w:t>
      </w:r>
      <w:proofErr w:type="spellEnd"/>
      <w:r w:rsidRPr="009805EE">
        <w:rPr>
          <w:rFonts w:ascii="Times New Roman" w:eastAsia="Times New Roman" w:hAnsi="Times New Roman" w:cs="Times New Roman"/>
          <w:sz w:val="24"/>
          <w:szCs w:val="24"/>
          <w:lang w:eastAsia="pl-PL"/>
        </w:rPr>
        <w:t xml:space="preserve">. </w:t>
      </w:r>
      <w:proofErr w:type="gramStart"/>
      <w:r w:rsidRPr="009805EE">
        <w:rPr>
          <w:rFonts w:ascii="Times New Roman" w:eastAsia="Times New Roman" w:hAnsi="Times New Roman" w:cs="Times New Roman"/>
          <w:sz w:val="24"/>
          <w:szCs w:val="24"/>
          <w:lang w:eastAsia="pl-PL"/>
        </w:rPr>
        <w:t>zm</w:t>
      </w:r>
      <w:proofErr w:type="gramEnd"/>
      <w:r w:rsidRPr="009805EE">
        <w:rPr>
          <w:rFonts w:ascii="Times New Roman" w:eastAsia="Times New Roman" w:hAnsi="Times New Roman" w:cs="Times New Roman"/>
          <w:sz w:val="24"/>
          <w:szCs w:val="24"/>
          <w:lang w:eastAsia="pl-PL"/>
        </w:rPr>
        <w:t xml:space="preserve">.,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5. Uchwała Nr 140 Rady Ministrów z dnia 15 października 2018 r. w sprawie ustanowienia wieloletniego rządowego programu „Posiłek w szkole i w domu” na lata 2019-2023 – M.P.2018.1007,</w:t>
      </w:r>
    </w:p>
    <w:p w:rsidR="009805EE" w:rsidRPr="009805EE" w:rsidRDefault="009805EE" w:rsidP="009805EE">
      <w:pPr>
        <w:spacing w:after="0" w:line="360" w:lineRule="auto"/>
        <w:jc w:val="both"/>
        <w:rPr>
          <w:rFonts w:ascii="Times New Roman" w:eastAsia="Times New Roman" w:hAnsi="Times New Roman" w:cs="Times New Roman"/>
          <w:color w:val="000000"/>
          <w:sz w:val="24"/>
          <w:szCs w:val="24"/>
          <w:lang w:eastAsia="pl-PL"/>
        </w:rPr>
      </w:pPr>
      <w:r w:rsidRPr="009805EE">
        <w:rPr>
          <w:rFonts w:ascii="Times New Roman" w:eastAsia="Times New Roman" w:hAnsi="Times New Roman" w:cs="Times New Roman"/>
          <w:color w:val="000000"/>
          <w:sz w:val="24"/>
          <w:szCs w:val="24"/>
          <w:lang w:eastAsia="pl-PL"/>
        </w:rPr>
        <w:lastRenderedPageBreak/>
        <w:t>6. Uchwała Nr 264 Rady Ministrów z dnia 28 grudnia 2022 r. zmieniająca uchwałę w sprawie ustanowienia wieloletniego rządowego programu „Posiłek w szkole i w domu” na lata 2019-2023,</w:t>
      </w:r>
    </w:p>
    <w:p w:rsidR="009805EE" w:rsidRPr="009805EE" w:rsidRDefault="009805EE" w:rsidP="009805EE">
      <w:pPr>
        <w:spacing w:after="0" w:line="360" w:lineRule="auto"/>
        <w:jc w:val="both"/>
        <w:rPr>
          <w:rFonts w:ascii="Times New Roman" w:eastAsia="Times New Roman" w:hAnsi="Times New Roman" w:cs="Times New Roman"/>
          <w:color w:val="000000"/>
          <w:sz w:val="24"/>
          <w:szCs w:val="24"/>
          <w:lang w:eastAsia="pl-PL"/>
        </w:rPr>
      </w:pPr>
      <w:r w:rsidRPr="009805EE">
        <w:rPr>
          <w:rFonts w:ascii="Times New Roman" w:eastAsia="Times New Roman" w:hAnsi="Times New Roman" w:cs="Times New Roman"/>
          <w:color w:val="000000"/>
          <w:sz w:val="24"/>
          <w:szCs w:val="24"/>
          <w:lang w:eastAsia="pl-PL"/>
        </w:rPr>
        <w:t>7. Uchwała Nr 149 Rady Ministrów z dnia 23 sierpnia 2023 r. w sprawie ustanowienia wieloletniego rządowego programu „Posiłek w szkole i w domu” na lata 2024-2028 – M.P.2023.881,</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8. Rozporządzenie Ministra Pracy i Polityki Społecznej z dnia 8 listopada 2010 r. </w:t>
      </w:r>
      <w:r w:rsidRPr="009805EE">
        <w:rPr>
          <w:rFonts w:ascii="Times New Roman" w:eastAsia="Times New Roman" w:hAnsi="Times New Roman" w:cs="Times New Roman"/>
          <w:sz w:val="24"/>
          <w:szCs w:val="24"/>
          <w:lang w:eastAsia="pl-PL"/>
        </w:rPr>
        <w:br/>
        <w:t>w sprawie wzoru kontraktu socjalnego – j.t. Dz.U.2010.218.1439,</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9. Rozporządzenie Ministra Pracy i Polityki Społecznej z dnia 23 sierpnia 2012 r. </w:t>
      </w:r>
      <w:r w:rsidRPr="009805EE">
        <w:rPr>
          <w:rFonts w:ascii="Times New Roman" w:eastAsia="Times New Roman" w:hAnsi="Times New Roman" w:cs="Times New Roman"/>
          <w:sz w:val="24"/>
          <w:szCs w:val="24"/>
          <w:lang w:eastAsia="pl-PL"/>
        </w:rPr>
        <w:br/>
        <w:t xml:space="preserve">w sprawie domów pomocy społecznej – j.t. Dz.U.2018.734 </w:t>
      </w:r>
      <w:proofErr w:type="gramStart"/>
      <w:r w:rsidRPr="009805EE">
        <w:rPr>
          <w:rFonts w:ascii="Times New Roman" w:eastAsia="Times New Roman" w:hAnsi="Times New Roman" w:cs="Times New Roman"/>
          <w:sz w:val="24"/>
          <w:szCs w:val="24"/>
          <w:lang w:eastAsia="pl-PL"/>
        </w:rPr>
        <w:t>z</w:t>
      </w:r>
      <w:proofErr w:type="gramEnd"/>
      <w:r w:rsidRPr="009805EE">
        <w:rPr>
          <w:rFonts w:ascii="Times New Roman" w:eastAsia="Times New Roman" w:hAnsi="Times New Roman" w:cs="Times New Roman"/>
          <w:sz w:val="24"/>
          <w:szCs w:val="24"/>
          <w:lang w:eastAsia="pl-PL"/>
        </w:rPr>
        <w:t xml:space="preserve"> </w:t>
      </w:r>
      <w:proofErr w:type="spellStart"/>
      <w:r w:rsidRPr="009805EE">
        <w:rPr>
          <w:rFonts w:ascii="Times New Roman" w:eastAsia="Times New Roman" w:hAnsi="Times New Roman" w:cs="Times New Roman"/>
          <w:sz w:val="24"/>
          <w:szCs w:val="24"/>
          <w:lang w:eastAsia="pl-PL"/>
        </w:rPr>
        <w:t>późn</w:t>
      </w:r>
      <w:proofErr w:type="spellEnd"/>
      <w:r w:rsidRPr="009805EE">
        <w:rPr>
          <w:rFonts w:ascii="Times New Roman" w:eastAsia="Times New Roman" w:hAnsi="Times New Roman" w:cs="Times New Roman"/>
          <w:sz w:val="24"/>
          <w:szCs w:val="24"/>
          <w:lang w:eastAsia="pl-PL"/>
        </w:rPr>
        <w:t xml:space="preserve">. </w:t>
      </w:r>
      <w:proofErr w:type="gramStart"/>
      <w:r w:rsidRPr="009805EE">
        <w:rPr>
          <w:rFonts w:ascii="Times New Roman" w:eastAsia="Times New Roman" w:hAnsi="Times New Roman" w:cs="Times New Roman"/>
          <w:sz w:val="24"/>
          <w:szCs w:val="24"/>
          <w:lang w:eastAsia="pl-PL"/>
        </w:rPr>
        <w:t>zm</w:t>
      </w:r>
      <w:proofErr w:type="gramEnd"/>
      <w:r w:rsidRPr="009805EE">
        <w:rPr>
          <w:rFonts w:ascii="Times New Roman" w:eastAsia="Times New Roman" w:hAnsi="Times New Roman" w:cs="Times New Roman"/>
          <w:sz w:val="24"/>
          <w:szCs w:val="24"/>
          <w:lang w:eastAsia="pl-PL"/>
        </w:rPr>
        <w:t>.,</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10. Rozporządzenie Ministra Pracy i Polityki Społecznej z dnia 9 grudnia 2010 r. </w:t>
      </w:r>
      <w:r w:rsidRPr="009805EE">
        <w:rPr>
          <w:rFonts w:ascii="Times New Roman" w:eastAsia="Times New Roman" w:hAnsi="Times New Roman" w:cs="Times New Roman"/>
          <w:sz w:val="24"/>
          <w:szCs w:val="24"/>
          <w:lang w:eastAsia="pl-PL"/>
        </w:rPr>
        <w:br/>
        <w:t>w sprawie środowiskowych domów samopomocy – j.t. Dz.U.2020.249,</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11. Rozporządzenie Ministra Polityki Społecznej z dnia 23 marca 2005 r. </w:t>
      </w:r>
      <w:r w:rsidRPr="009805EE">
        <w:rPr>
          <w:rFonts w:ascii="Times New Roman" w:eastAsia="Times New Roman" w:hAnsi="Times New Roman" w:cs="Times New Roman"/>
          <w:sz w:val="24"/>
          <w:szCs w:val="24"/>
          <w:lang w:eastAsia="pl-PL"/>
        </w:rPr>
        <w:br/>
        <w:t>w sprawie nadzoru i kontroli w pomocy społecznej – j.t. Dz.U.2020.2285,</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12. Rozporządzenie Rady Ministrów z dnia 14 lipca 2021 r. w sprawie zweryfikowanych kryteriów dochodowych oraz kwot świadczeń pieniężnych z pomocy społecznej – j.t. Dz.U.2021.1296,</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13. Rozporządzenie Rady Ministrów z dnia 25 października 2021 r. w sprawie zasad wynagradzania pracowników samorządowych – j.t. Dz.U.2021.1960,</w:t>
      </w:r>
    </w:p>
    <w:p w:rsidR="009805EE" w:rsidRPr="009805EE" w:rsidRDefault="009805EE" w:rsidP="009805EE">
      <w:pPr>
        <w:suppressAutoHyphens/>
        <w:spacing w:after="0" w:line="360" w:lineRule="auto"/>
        <w:contextualSpacing/>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14. Ustawa z dnia 27 sierpnia 2004 r. o świadczeniach opieki zdrowotnej finansowanych ze środków publicznych – j.t. Dz.U.2024.146,</w:t>
      </w:r>
    </w:p>
    <w:p w:rsidR="009805EE" w:rsidRPr="009805EE" w:rsidRDefault="009805EE" w:rsidP="009805EE">
      <w:pPr>
        <w:suppressAutoHyphens/>
        <w:spacing w:after="0" w:line="360" w:lineRule="auto"/>
        <w:contextualSpacing/>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15. Rozporządzenie Ministra Pracy i Polityki Społecznej z dnia 26 kwietnia 2018 r. </w:t>
      </w:r>
      <w:r w:rsidRPr="009805EE">
        <w:rPr>
          <w:rFonts w:ascii="Times New Roman" w:eastAsia="Times New Roman" w:hAnsi="Times New Roman" w:cs="Times New Roman"/>
          <w:sz w:val="24"/>
          <w:szCs w:val="24"/>
          <w:lang w:eastAsia="pl-PL"/>
        </w:rPr>
        <w:br/>
        <w:t>w sprawie mieszkań chronionych – Dz.U.2023.75,</w:t>
      </w:r>
    </w:p>
    <w:p w:rsidR="009805EE" w:rsidRPr="009805EE" w:rsidRDefault="009805EE" w:rsidP="009805EE">
      <w:pPr>
        <w:suppressAutoHyphens/>
        <w:spacing w:after="0" w:line="360" w:lineRule="auto"/>
        <w:contextualSpacing/>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color w:val="000000"/>
          <w:sz w:val="24"/>
          <w:szCs w:val="24"/>
          <w:lang w:val="en-US" w:eastAsia="pl-PL"/>
        </w:rPr>
        <w:t xml:space="preserve">16. </w:t>
      </w:r>
      <w:proofErr w:type="spellStart"/>
      <w:r w:rsidRPr="009805EE">
        <w:rPr>
          <w:rFonts w:ascii="Times New Roman" w:eastAsia="Times New Roman" w:hAnsi="Times New Roman" w:cs="Times New Roman"/>
          <w:color w:val="000000"/>
          <w:sz w:val="24"/>
          <w:szCs w:val="24"/>
          <w:lang w:val="en-US" w:eastAsia="pl-PL"/>
        </w:rPr>
        <w:t>Rozporządzenie</w:t>
      </w:r>
      <w:proofErr w:type="spellEnd"/>
      <w:r w:rsidRPr="009805EE">
        <w:rPr>
          <w:rFonts w:ascii="Times New Roman" w:eastAsia="Times New Roman" w:hAnsi="Times New Roman" w:cs="Times New Roman"/>
          <w:color w:val="000000"/>
          <w:sz w:val="24"/>
          <w:szCs w:val="24"/>
          <w:lang w:val="en-US" w:eastAsia="pl-PL"/>
        </w:rPr>
        <w:t xml:space="preserve"> </w:t>
      </w:r>
      <w:proofErr w:type="spellStart"/>
      <w:r w:rsidRPr="009805EE">
        <w:rPr>
          <w:rFonts w:ascii="Times New Roman" w:eastAsia="Times New Roman" w:hAnsi="Times New Roman" w:cs="Times New Roman"/>
          <w:color w:val="000000"/>
          <w:sz w:val="24"/>
          <w:szCs w:val="24"/>
          <w:lang w:val="en-US" w:eastAsia="pl-PL"/>
        </w:rPr>
        <w:t>Ministra</w:t>
      </w:r>
      <w:proofErr w:type="spellEnd"/>
      <w:r w:rsidRPr="009805EE">
        <w:rPr>
          <w:rFonts w:ascii="Times New Roman" w:eastAsia="Times New Roman" w:hAnsi="Times New Roman" w:cs="Times New Roman"/>
          <w:color w:val="000000"/>
          <w:sz w:val="24"/>
          <w:szCs w:val="24"/>
          <w:lang w:val="en-US" w:eastAsia="pl-PL"/>
        </w:rPr>
        <w:t xml:space="preserve"> </w:t>
      </w:r>
      <w:proofErr w:type="spellStart"/>
      <w:r w:rsidRPr="009805EE">
        <w:rPr>
          <w:rFonts w:ascii="Times New Roman" w:eastAsia="Times New Roman" w:hAnsi="Times New Roman" w:cs="Times New Roman"/>
          <w:color w:val="000000"/>
          <w:sz w:val="24"/>
          <w:szCs w:val="24"/>
          <w:lang w:val="en-US" w:eastAsia="pl-PL"/>
        </w:rPr>
        <w:t>Rodziny</w:t>
      </w:r>
      <w:proofErr w:type="spellEnd"/>
      <w:r w:rsidRPr="009805EE">
        <w:rPr>
          <w:rFonts w:ascii="Times New Roman" w:eastAsia="Times New Roman" w:hAnsi="Times New Roman" w:cs="Times New Roman"/>
          <w:color w:val="000000"/>
          <w:sz w:val="24"/>
          <w:szCs w:val="24"/>
          <w:lang w:val="en-US" w:eastAsia="pl-PL"/>
        </w:rPr>
        <w:t xml:space="preserve"> </w:t>
      </w:r>
      <w:proofErr w:type="spellStart"/>
      <w:r w:rsidRPr="009805EE">
        <w:rPr>
          <w:rFonts w:ascii="Times New Roman" w:eastAsia="Times New Roman" w:hAnsi="Times New Roman" w:cs="Times New Roman"/>
          <w:color w:val="000000"/>
          <w:sz w:val="24"/>
          <w:szCs w:val="24"/>
          <w:lang w:val="en-US" w:eastAsia="pl-PL"/>
        </w:rPr>
        <w:t>i</w:t>
      </w:r>
      <w:proofErr w:type="spellEnd"/>
      <w:r w:rsidRPr="009805EE">
        <w:rPr>
          <w:rFonts w:ascii="Times New Roman" w:eastAsia="Times New Roman" w:hAnsi="Times New Roman" w:cs="Times New Roman"/>
          <w:color w:val="000000"/>
          <w:sz w:val="24"/>
          <w:szCs w:val="24"/>
          <w:lang w:val="en-US" w:eastAsia="pl-PL"/>
        </w:rPr>
        <w:t xml:space="preserve"> </w:t>
      </w:r>
      <w:proofErr w:type="spellStart"/>
      <w:r w:rsidRPr="009805EE">
        <w:rPr>
          <w:rFonts w:ascii="Times New Roman" w:eastAsia="Times New Roman" w:hAnsi="Times New Roman" w:cs="Times New Roman"/>
          <w:color w:val="000000"/>
          <w:sz w:val="24"/>
          <w:szCs w:val="24"/>
          <w:lang w:val="en-US" w:eastAsia="pl-PL"/>
        </w:rPr>
        <w:t>Polityki</w:t>
      </w:r>
      <w:proofErr w:type="spellEnd"/>
      <w:r w:rsidRPr="009805EE">
        <w:rPr>
          <w:rFonts w:ascii="Times New Roman" w:eastAsia="Times New Roman" w:hAnsi="Times New Roman" w:cs="Times New Roman"/>
          <w:color w:val="000000"/>
          <w:sz w:val="24"/>
          <w:szCs w:val="24"/>
          <w:lang w:val="en-US" w:eastAsia="pl-PL"/>
        </w:rPr>
        <w:t xml:space="preserve"> </w:t>
      </w:r>
      <w:proofErr w:type="spellStart"/>
      <w:r w:rsidRPr="009805EE">
        <w:rPr>
          <w:rFonts w:ascii="Times New Roman" w:eastAsia="Times New Roman" w:hAnsi="Times New Roman" w:cs="Times New Roman"/>
          <w:color w:val="000000"/>
          <w:sz w:val="24"/>
          <w:szCs w:val="24"/>
          <w:lang w:val="en-US" w:eastAsia="pl-PL"/>
        </w:rPr>
        <w:t>Społecznej</w:t>
      </w:r>
      <w:proofErr w:type="spellEnd"/>
      <w:r w:rsidRPr="009805EE">
        <w:rPr>
          <w:rFonts w:ascii="Times New Roman" w:eastAsia="Times New Roman" w:hAnsi="Times New Roman" w:cs="Times New Roman"/>
          <w:color w:val="000000"/>
          <w:sz w:val="24"/>
          <w:szCs w:val="24"/>
          <w:lang w:val="en-US" w:eastAsia="pl-PL"/>
        </w:rPr>
        <w:t xml:space="preserve"> z </w:t>
      </w:r>
      <w:proofErr w:type="spellStart"/>
      <w:r w:rsidRPr="009805EE">
        <w:rPr>
          <w:rFonts w:ascii="Times New Roman" w:eastAsia="Times New Roman" w:hAnsi="Times New Roman" w:cs="Times New Roman"/>
          <w:color w:val="000000"/>
          <w:sz w:val="24"/>
          <w:szCs w:val="24"/>
          <w:lang w:val="en-US" w:eastAsia="pl-PL"/>
        </w:rPr>
        <w:t>dnia</w:t>
      </w:r>
      <w:proofErr w:type="spellEnd"/>
      <w:r w:rsidRPr="009805EE">
        <w:rPr>
          <w:rFonts w:ascii="Times New Roman" w:eastAsia="Times New Roman" w:hAnsi="Times New Roman" w:cs="Times New Roman"/>
          <w:color w:val="000000"/>
          <w:sz w:val="24"/>
          <w:szCs w:val="24"/>
          <w:lang w:val="en-US" w:eastAsia="pl-PL"/>
        </w:rPr>
        <w:t xml:space="preserve"> 30 </w:t>
      </w:r>
      <w:proofErr w:type="spellStart"/>
      <w:r w:rsidRPr="009805EE">
        <w:rPr>
          <w:rFonts w:ascii="Times New Roman" w:eastAsia="Times New Roman" w:hAnsi="Times New Roman" w:cs="Times New Roman"/>
          <w:color w:val="000000"/>
          <w:sz w:val="24"/>
          <w:szCs w:val="24"/>
          <w:lang w:val="en-US" w:eastAsia="pl-PL"/>
        </w:rPr>
        <w:t>października</w:t>
      </w:r>
      <w:proofErr w:type="spellEnd"/>
      <w:r w:rsidRPr="009805EE">
        <w:rPr>
          <w:rFonts w:ascii="Times New Roman" w:eastAsia="Times New Roman" w:hAnsi="Times New Roman" w:cs="Times New Roman"/>
          <w:color w:val="000000"/>
          <w:sz w:val="24"/>
          <w:szCs w:val="24"/>
          <w:lang w:val="en-US" w:eastAsia="pl-PL"/>
        </w:rPr>
        <w:t xml:space="preserve"> 2023 r</w:t>
      </w:r>
      <w:proofErr w:type="gramStart"/>
      <w:r w:rsidRPr="009805EE">
        <w:rPr>
          <w:rFonts w:ascii="Times New Roman" w:eastAsia="Times New Roman" w:hAnsi="Times New Roman" w:cs="Times New Roman"/>
          <w:color w:val="000000"/>
          <w:sz w:val="24"/>
          <w:szCs w:val="24"/>
          <w:lang w:val="en-US" w:eastAsia="pl-PL"/>
        </w:rPr>
        <w:t>.</w:t>
      </w:r>
      <w:proofErr w:type="gramEnd"/>
      <w:r w:rsidRPr="009805EE">
        <w:rPr>
          <w:rFonts w:ascii="Times New Roman" w:eastAsia="Times New Roman" w:hAnsi="Times New Roman" w:cs="Times New Roman"/>
          <w:color w:val="000000"/>
          <w:sz w:val="24"/>
          <w:szCs w:val="24"/>
          <w:lang w:val="en-US" w:eastAsia="pl-PL"/>
        </w:rPr>
        <w:br/>
        <w:t xml:space="preserve">w </w:t>
      </w:r>
      <w:proofErr w:type="spellStart"/>
      <w:r w:rsidRPr="009805EE">
        <w:rPr>
          <w:rFonts w:ascii="Times New Roman" w:eastAsia="Times New Roman" w:hAnsi="Times New Roman" w:cs="Times New Roman"/>
          <w:color w:val="000000"/>
          <w:sz w:val="24"/>
          <w:szCs w:val="24"/>
          <w:lang w:val="en-US" w:eastAsia="pl-PL"/>
        </w:rPr>
        <w:t>sprawie</w:t>
      </w:r>
      <w:proofErr w:type="spellEnd"/>
      <w:r w:rsidRPr="009805EE">
        <w:rPr>
          <w:rFonts w:ascii="Times New Roman" w:eastAsia="Times New Roman" w:hAnsi="Times New Roman" w:cs="Times New Roman"/>
          <w:color w:val="000000"/>
          <w:sz w:val="24"/>
          <w:szCs w:val="24"/>
          <w:lang w:val="en-US" w:eastAsia="pl-PL"/>
        </w:rPr>
        <w:t xml:space="preserve"> </w:t>
      </w:r>
      <w:proofErr w:type="spellStart"/>
      <w:r w:rsidRPr="009805EE">
        <w:rPr>
          <w:rFonts w:ascii="Times New Roman" w:eastAsia="Times New Roman" w:hAnsi="Times New Roman" w:cs="Times New Roman"/>
          <w:color w:val="000000"/>
          <w:sz w:val="24"/>
          <w:szCs w:val="24"/>
          <w:lang w:val="en-US" w:eastAsia="pl-PL"/>
        </w:rPr>
        <w:t>mieszkań</w:t>
      </w:r>
      <w:proofErr w:type="spellEnd"/>
      <w:r w:rsidRPr="009805EE">
        <w:rPr>
          <w:rFonts w:ascii="Times New Roman" w:eastAsia="Times New Roman" w:hAnsi="Times New Roman" w:cs="Times New Roman"/>
          <w:color w:val="000000"/>
          <w:sz w:val="24"/>
          <w:szCs w:val="24"/>
          <w:lang w:val="en-US" w:eastAsia="pl-PL"/>
        </w:rPr>
        <w:t xml:space="preserve"> </w:t>
      </w:r>
      <w:proofErr w:type="spellStart"/>
      <w:r w:rsidRPr="009805EE">
        <w:rPr>
          <w:rFonts w:ascii="Times New Roman" w:eastAsia="Times New Roman" w:hAnsi="Times New Roman" w:cs="Times New Roman"/>
          <w:color w:val="000000"/>
          <w:sz w:val="24"/>
          <w:szCs w:val="24"/>
          <w:lang w:val="en-US" w:eastAsia="pl-PL"/>
        </w:rPr>
        <w:t>treningowych</w:t>
      </w:r>
      <w:proofErr w:type="spellEnd"/>
      <w:r w:rsidRPr="009805EE">
        <w:rPr>
          <w:rFonts w:ascii="Times New Roman" w:eastAsia="Times New Roman" w:hAnsi="Times New Roman" w:cs="Times New Roman"/>
          <w:color w:val="000000"/>
          <w:sz w:val="24"/>
          <w:szCs w:val="24"/>
          <w:lang w:val="en-US" w:eastAsia="pl-PL"/>
        </w:rPr>
        <w:t xml:space="preserve"> </w:t>
      </w:r>
      <w:proofErr w:type="spellStart"/>
      <w:r w:rsidRPr="009805EE">
        <w:rPr>
          <w:rFonts w:ascii="Times New Roman" w:eastAsia="Times New Roman" w:hAnsi="Times New Roman" w:cs="Times New Roman"/>
          <w:color w:val="000000"/>
          <w:sz w:val="24"/>
          <w:szCs w:val="24"/>
          <w:lang w:val="en-US" w:eastAsia="pl-PL"/>
        </w:rPr>
        <w:t>i</w:t>
      </w:r>
      <w:proofErr w:type="spellEnd"/>
      <w:r w:rsidRPr="009805EE">
        <w:rPr>
          <w:rFonts w:ascii="Times New Roman" w:eastAsia="Times New Roman" w:hAnsi="Times New Roman" w:cs="Times New Roman"/>
          <w:color w:val="000000"/>
          <w:sz w:val="24"/>
          <w:szCs w:val="24"/>
          <w:lang w:val="en-US" w:eastAsia="pl-PL"/>
        </w:rPr>
        <w:t xml:space="preserve"> </w:t>
      </w:r>
      <w:proofErr w:type="spellStart"/>
      <w:r w:rsidRPr="009805EE">
        <w:rPr>
          <w:rFonts w:ascii="Times New Roman" w:eastAsia="Times New Roman" w:hAnsi="Times New Roman" w:cs="Times New Roman"/>
          <w:color w:val="000000"/>
          <w:sz w:val="24"/>
          <w:szCs w:val="24"/>
          <w:lang w:val="en-US" w:eastAsia="pl-PL"/>
        </w:rPr>
        <w:t>wspomaganych</w:t>
      </w:r>
      <w:proofErr w:type="spellEnd"/>
      <w:r w:rsidRPr="009805EE">
        <w:rPr>
          <w:rFonts w:ascii="Times New Roman" w:eastAsia="Times New Roman" w:hAnsi="Times New Roman" w:cs="Times New Roman"/>
          <w:color w:val="000000"/>
          <w:sz w:val="24"/>
          <w:szCs w:val="24"/>
          <w:lang w:val="en-US" w:eastAsia="pl-PL"/>
        </w:rPr>
        <w:t xml:space="preserve"> – </w:t>
      </w:r>
      <w:proofErr w:type="spellStart"/>
      <w:r w:rsidRPr="009805EE">
        <w:rPr>
          <w:rFonts w:ascii="Times New Roman" w:eastAsia="Times New Roman" w:hAnsi="Times New Roman" w:cs="Times New Roman"/>
          <w:color w:val="000000"/>
          <w:sz w:val="24"/>
          <w:szCs w:val="24"/>
          <w:lang w:val="en-US" w:eastAsia="pl-PL"/>
        </w:rPr>
        <w:t>t.j.</w:t>
      </w:r>
      <w:proofErr w:type="spellEnd"/>
      <w:r w:rsidRPr="009805EE">
        <w:rPr>
          <w:rFonts w:ascii="Times New Roman" w:eastAsia="Times New Roman" w:hAnsi="Times New Roman" w:cs="Times New Roman"/>
          <w:color w:val="000000"/>
          <w:sz w:val="24"/>
          <w:szCs w:val="24"/>
          <w:lang w:val="en-US" w:eastAsia="pl-PL"/>
        </w:rPr>
        <w:t xml:space="preserve"> Dz.U.2023.2354,</w:t>
      </w:r>
    </w:p>
    <w:p w:rsidR="009805EE" w:rsidRPr="009805EE" w:rsidRDefault="009805EE" w:rsidP="009805EE">
      <w:pPr>
        <w:suppressAutoHyphens/>
        <w:spacing w:after="0" w:line="360" w:lineRule="auto"/>
        <w:contextualSpacing/>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17. Rozporządzenie Ministra Pracy i Polityki Społecznej z dnia 27 kwietnia 2018 r. </w:t>
      </w:r>
      <w:r w:rsidRPr="009805EE">
        <w:rPr>
          <w:rFonts w:ascii="Times New Roman" w:eastAsia="Times New Roman" w:hAnsi="Times New Roman" w:cs="Times New Roman"/>
          <w:sz w:val="24"/>
          <w:szCs w:val="24"/>
          <w:lang w:eastAsia="pl-PL"/>
        </w:rPr>
        <w:br/>
        <w:t>w sprawie minimalnych standardów noclegowni, schronisk dla osób bezdomnych, schronisk dla osób bezdomnych z usługami opiekuńczymi i ogrzewalni – Dz.U.2018.896.</w:t>
      </w:r>
    </w:p>
    <w:p w:rsidR="009805EE" w:rsidRPr="009805EE" w:rsidRDefault="009805EE" w:rsidP="009805EE">
      <w:pPr>
        <w:suppressAutoHyphens/>
        <w:overflowPunct w:val="0"/>
        <w:autoSpaceDE w:val="0"/>
        <w:spacing w:after="0" w:line="360" w:lineRule="auto"/>
        <w:jc w:val="both"/>
        <w:rPr>
          <w:rFonts w:ascii="Times New Roman" w:eastAsia="Times New Roman" w:hAnsi="Times New Roman" w:cs="Times New Roman"/>
          <w:b/>
          <w:sz w:val="24"/>
          <w:szCs w:val="24"/>
          <w:lang w:eastAsia="ar-SA"/>
        </w:rPr>
      </w:pPr>
    </w:p>
    <w:p w:rsidR="009805EE" w:rsidRPr="009805EE" w:rsidRDefault="009805EE" w:rsidP="009805EE">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9805EE">
        <w:rPr>
          <w:rFonts w:ascii="Times New Roman" w:eastAsia="Times New Roman" w:hAnsi="Times New Roman" w:cs="Times New Roman"/>
          <w:b/>
          <w:sz w:val="24"/>
          <w:szCs w:val="24"/>
          <w:lang w:eastAsia="ar-SA"/>
        </w:rPr>
        <w:t>Dane adresowe.</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Gminny Ośrodek Pomocy Społecznej w Cmolasie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36-105 Cmolas 237B</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telefon – 17 744 44 40,  785 744 004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email – </w:t>
      </w:r>
      <w:hyperlink r:id="rId6" w:history="1">
        <w:r w:rsidRPr="009805EE">
          <w:rPr>
            <w:rFonts w:ascii="Times New Roman" w:eastAsia="Times New Roman" w:hAnsi="Times New Roman" w:cs="Times New Roman"/>
            <w:color w:val="0000FF"/>
            <w:sz w:val="24"/>
            <w:szCs w:val="24"/>
            <w:u w:val="single"/>
            <w:lang w:eastAsia="pl-PL"/>
          </w:rPr>
          <w:t>gopscmolas@cmolas.pl</w:t>
        </w:r>
      </w:hyperlink>
      <w:r w:rsidRPr="009805EE">
        <w:rPr>
          <w:rFonts w:ascii="Times New Roman" w:eastAsia="Times New Roman" w:hAnsi="Times New Roman" w:cs="Times New Roman"/>
          <w:sz w:val="24"/>
          <w:szCs w:val="24"/>
          <w:lang w:eastAsia="pl-PL"/>
        </w:rPr>
        <w:t xml:space="preserve">  </w:t>
      </w:r>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Dane osób kierujących kontrolowaną jednostką.</w:t>
      </w:r>
    </w:p>
    <w:p w:rsidR="009805EE" w:rsidRPr="009805EE" w:rsidRDefault="009805EE" w:rsidP="009805EE">
      <w:pPr>
        <w:autoSpaceDN w:val="0"/>
        <w:spacing w:after="0" w:line="360" w:lineRule="auto"/>
        <w:jc w:val="both"/>
        <w:rPr>
          <w:rFonts w:ascii="Times New Roman" w:eastAsia="Times New Roman" w:hAnsi="Times New Roman" w:cs="Times New Roman"/>
          <w:i/>
          <w:sz w:val="24"/>
          <w:szCs w:val="24"/>
          <w:lang w:eastAsia="pl-PL"/>
        </w:rPr>
      </w:pPr>
      <w:r w:rsidRPr="009805EE">
        <w:rPr>
          <w:rFonts w:ascii="Times New Roman" w:eastAsia="Times New Roman" w:hAnsi="Times New Roman" w:cs="Times New Roman"/>
          <w:iCs/>
          <w:sz w:val="24"/>
          <w:szCs w:val="24"/>
          <w:lang w:eastAsia="pl-PL"/>
        </w:rPr>
        <w:t>Pani Bożena Kubik</w:t>
      </w:r>
      <w:r w:rsidRPr="009805EE">
        <w:rPr>
          <w:rFonts w:ascii="Times New Roman" w:eastAsia="Times New Roman" w:hAnsi="Times New Roman" w:cs="Times New Roman"/>
          <w:i/>
          <w:sz w:val="24"/>
          <w:szCs w:val="24"/>
          <w:lang w:eastAsia="pl-PL"/>
        </w:rPr>
        <w:t xml:space="preserve"> – </w:t>
      </w:r>
      <w:r w:rsidRPr="009805EE">
        <w:rPr>
          <w:rFonts w:ascii="Times New Roman" w:eastAsia="Times New Roman" w:hAnsi="Times New Roman" w:cs="Times New Roman"/>
          <w:sz w:val="24"/>
          <w:szCs w:val="24"/>
          <w:lang w:eastAsia="pl-PL"/>
        </w:rPr>
        <w:t xml:space="preserve">Kierownik Gminnego Ośrodka Pomocy Społecznej w Cmolasie </w:t>
      </w:r>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9805EE" w:rsidRPr="009805EE" w:rsidRDefault="009805EE" w:rsidP="009805EE">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Okres poddany kontroli.</w:t>
      </w:r>
    </w:p>
    <w:p w:rsidR="009805EE" w:rsidRPr="009805EE" w:rsidRDefault="009805EE" w:rsidP="009805EE">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Rok 2023 i aktualnie realizowane świadczenia.</w:t>
      </w:r>
    </w:p>
    <w:p w:rsidR="009805EE" w:rsidRPr="009805EE" w:rsidRDefault="009805EE" w:rsidP="009805EE">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9805EE" w:rsidRPr="009805EE" w:rsidRDefault="009805EE" w:rsidP="009805EE">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Wpis do Książki kontroli.</w:t>
      </w:r>
    </w:p>
    <w:p w:rsidR="009805EE" w:rsidRPr="009805EE" w:rsidRDefault="009805EE" w:rsidP="009805EE">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Wpis do książki kontroli pod pozycją nr 2</w:t>
      </w:r>
    </w:p>
    <w:p w:rsidR="009805EE" w:rsidRPr="009805EE" w:rsidRDefault="009805EE" w:rsidP="009805EE">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9805EE" w:rsidRPr="009805EE" w:rsidRDefault="009805EE" w:rsidP="009805EE">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Podczas kontroli informacji udzielała.</w:t>
      </w:r>
    </w:p>
    <w:p w:rsidR="009805EE" w:rsidRPr="009805EE" w:rsidRDefault="009805EE" w:rsidP="009805EE">
      <w:pPr>
        <w:autoSpaceDN w:val="0"/>
        <w:spacing w:after="0" w:line="360" w:lineRule="auto"/>
        <w:jc w:val="both"/>
        <w:rPr>
          <w:rFonts w:ascii="Times New Roman" w:eastAsia="Times New Roman" w:hAnsi="Times New Roman" w:cs="Times New Roman"/>
          <w:i/>
          <w:sz w:val="24"/>
          <w:szCs w:val="24"/>
          <w:lang w:eastAsia="pl-PL"/>
        </w:rPr>
      </w:pPr>
      <w:r w:rsidRPr="009805EE">
        <w:rPr>
          <w:rFonts w:ascii="Times New Roman" w:eastAsia="Times New Roman" w:hAnsi="Times New Roman" w:cs="Times New Roman"/>
          <w:iCs/>
          <w:sz w:val="24"/>
          <w:szCs w:val="24"/>
          <w:lang w:eastAsia="pl-PL"/>
        </w:rPr>
        <w:t>Pani Bożena Kubik</w:t>
      </w:r>
      <w:r w:rsidRPr="009805EE">
        <w:rPr>
          <w:rFonts w:ascii="Times New Roman" w:eastAsia="Times New Roman" w:hAnsi="Times New Roman" w:cs="Times New Roman"/>
          <w:i/>
          <w:sz w:val="24"/>
          <w:szCs w:val="24"/>
          <w:lang w:eastAsia="pl-PL"/>
        </w:rPr>
        <w:t xml:space="preserve"> – </w:t>
      </w:r>
      <w:r w:rsidRPr="009805EE">
        <w:rPr>
          <w:rFonts w:ascii="Times New Roman" w:eastAsia="Times New Roman" w:hAnsi="Times New Roman" w:cs="Times New Roman"/>
          <w:sz w:val="24"/>
          <w:szCs w:val="24"/>
          <w:lang w:eastAsia="pl-PL"/>
        </w:rPr>
        <w:t xml:space="preserve">Kierownika Gminnego Ośrodka Pomocy Społecznej w Cmolasie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9805EE" w:rsidRPr="009805EE" w:rsidRDefault="009805EE" w:rsidP="009805EE">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Miejsce przeprowadzenia czynności kontrolnych.</w:t>
      </w:r>
    </w:p>
    <w:p w:rsidR="009805EE" w:rsidRPr="009805EE" w:rsidRDefault="009805EE" w:rsidP="009805EE">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9805EE">
        <w:rPr>
          <w:rFonts w:ascii="Times New Roman" w:eastAsia="Times New Roman" w:hAnsi="Times New Roman" w:cs="Times New Roman"/>
          <w:sz w:val="24"/>
          <w:szCs w:val="24"/>
          <w:lang w:eastAsia="zh-CN"/>
        </w:rPr>
        <w:t>Kontrolę przeprowadzono na podstawie udostępnionych dokumentów w siedzibie Gminnego Ośrodka Pomocy Społecznej w Cmolasie.</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Użyte w protokole skróty:</w:t>
      </w:r>
    </w:p>
    <w:p w:rsidR="009805EE" w:rsidRPr="009805EE" w:rsidRDefault="009805EE" w:rsidP="009805EE">
      <w:pPr>
        <w:numPr>
          <w:ilvl w:val="0"/>
          <w:numId w:val="32"/>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Ośrodek, OPS, GOPS – Gminny Ośrodek Pomocy Społecznej w Cmolasie,</w:t>
      </w:r>
    </w:p>
    <w:p w:rsidR="009805EE" w:rsidRPr="009805EE" w:rsidRDefault="009805EE" w:rsidP="009805EE">
      <w:pPr>
        <w:numPr>
          <w:ilvl w:val="0"/>
          <w:numId w:val="32"/>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gramStart"/>
      <w:r w:rsidRPr="009805EE">
        <w:rPr>
          <w:rFonts w:ascii="Times New Roman" w:eastAsia="Times New Roman" w:hAnsi="Times New Roman" w:cs="Times New Roman"/>
          <w:sz w:val="24"/>
          <w:szCs w:val="24"/>
          <w:lang w:eastAsia="pl-PL"/>
        </w:rPr>
        <w:t>ustawa</w:t>
      </w:r>
      <w:proofErr w:type="gramEnd"/>
      <w:r w:rsidRPr="009805EE">
        <w:rPr>
          <w:rFonts w:ascii="Times New Roman" w:eastAsia="Times New Roman" w:hAnsi="Times New Roman" w:cs="Times New Roman"/>
          <w:sz w:val="24"/>
          <w:szCs w:val="24"/>
          <w:lang w:eastAsia="pl-PL"/>
        </w:rPr>
        <w:t xml:space="preserve"> o pomocy społecznej – ustawa z dnia 12 marca 2004 r. o pomocy społecznej – </w:t>
      </w:r>
      <w:r w:rsidRPr="009805EE">
        <w:rPr>
          <w:rFonts w:ascii="Times New Roman" w:eastAsia="Times New Roman" w:hAnsi="Times New Roman" w:cs="Times New Roman"/>
          <w:sz w:val="24"/>
          <w:szCs w:val="24"/>
          <w:lang w:eastAsia="pl-PL"/>
        </w:rPr>
        <w:br/>
        <w:t xml:space="preserve">j.t. Dz.U.2023.901 </w:t>
      </w:r>
      <w:proofErr w:type="gramStart"/>
      <w:r w:rsidRPr="009805EE">
        <w:rPr>
          <w:rFonts w:ascii="Times New Roman" w:eastAsia="Times New Roman" w:hAnsi="Times New Roman" w:cs="Times New Roman"/>
          <w:sz w:val="24"/>
          <w:szCs w:val="24"/>
          <w:lang w:eastAsia="pl-PL"/>
        </w:rPr>
        <w:t>z</w:t>
      </w:r>
      <w:proofErr w:type="gramEnd"/>
      <w:r w:rsidRPr="009805EE">
        <w:rPr>
          <w:rFonts w:ascii="Times New Roman" w:eastAsia="Times New Roman" w:hAnsi="Times New Roman" w:cs="Times New Roman"/>
          <w:sz w:val="24"/>
          <w:szCs w:val="24"/>
          <w:lang w:eastAsia="pl-PL"/>
        </w:rPr>
        <w:t xml:space="preserve"> późn.</w:t>
      </w:r>
      <w:proofErr w:type="gramStart"/>
      <w:r w:rsidRPr="009805EE">
        <w:rPr>
          <w:rFonts w:ascii="Times New Roman" w:eastAsia="Times New Roman" w:hAnsi="Times New Roman" w:cs="Times New Roman"/>
          <w:sz w:val="24"/>
          <w:szCs w:val="24"/>
          <w:lang w:eastAsia="pl-PL"/>
        </w:rPr>
        <w:t>zm</w:t>
      </w:r>
      <w:proofErr w:type="gramEnd"/>
      <w:r w:rsidRPr="009805EE">
        <w:rPr>
          <w:rFonts w:ascii="Times New Roman" w:eastAsia="Times New Roman" w:hAnsi="Times New Roman" w:cs="Times New Roman"/>
          <w:sz w:val="24"/>
          <w:szCs w:val="24"/>
          <w:lang w:eastAsia="pl-PL"/>
        </w:rPr>
        <w:t xml:space="preserve">., </w:t>
      </w:r>
    </w:p>
    <w:p w:rsidR="009805EE" w:rsidRPr="009805EE" w:rsidRDefault="009805EE" w:rsidP="009805EE">
      <w:pPr>
        <w:numPr>
          <w:ilvl w:val="0"/>
          <w:numId w:val="32"/>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9805EE">
        <w:rPr>
          <w:rFonts w:ascii="Times New Roman" w:eastAsia="Times New Roman" w:hAnsi="Times New Roman" w:cs="Times New Roman"/>
          <w:sz w:val="24"/>
          <w:szCs w:val="24"/>
          <w:lang w:eastAsia="pl-PL"/>
        </w:rPr>
        <w:t>śds</w:t>
      </w:r>
      <w:proofErr w:type="spellEnd"/>
      <w:proofErr w:type="gramEnd"/>
      <w:r w:rsidRPr="009805EE">
        <w:rPr>
          <w:rFonts w:ascii="Times New Roman" w:eastAsia="Times New Roman" w:hAnsi="Times New Roman" w:cs="Times New Roman"/>
          <w:sz w:val="24"/>
          <w:szCs w:val="24"/>
          <w:lang w:eastAsia="pl-PL"/>
        </w:rPr>
        <w:t xml:space="preserve"> – środowiskowy dom samopomocy,</w:t>
      </w:r>
    </w:p>
    <w:p w:rsidR="009805EE" w:rsidRPr="009805EE" w:rsidRDefault="009805EE" w:rsidP="009805EE">
      <w:pPr>
        <w:numPr>
          <w:ilvl w:val="0"/>
          <w:numId w:val="32"/>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9805EE">
        <w:rPr>
          <w:rFonts w:ascii="Times New Roman" w:eastAsia="Times New Roman" w:hAnsi="Times New Roman" w:cs="Times New Roman"/>
          <w:sz w:val="24"/>
          <w:szCs w:val="24"/>
          <w:lang w:eastAsia="pl-PL"/>
        </w:rPr>
        <w:t>pcpr</w:t>
      </w:r>
      <w:proofErr w:type="spellEnd"/>
      <w:proofErr w:type="gramEnd"/>
      <w:r w:rsidRPr="009805EE">
        <w:rPr>
          <w:rFonts w:ascii="Times New Roman" w:eastAsia="Times New Roman" w:hAnsi="Times New Roman" w:cs="Times New Roman"/>
          <w:sz w:val="24"/>
          <w:szCs w:val="24"/>
          <w:lang w:eastAsia="pl-PL"/>
        </w:rPr>
        <w:t xml:space="preserve"> – powiatowe centrum pomocy rodzinie,</w:t>
      </w:r>
    </w:p>
    <w:p w:rsidR="009805EE" w:rsidRPr="009805EE" w:rsidRDefault="009805EE" w:rsidP="009805EE">
      <w:pPr>
        <w:numPr>
          <w:ilvl w:val="0"/>
          <w:numId w:val="32"/>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9805EE">
        <w:rPr>
          <w:rFonts w:ascii="Times New Roman" w:eastAsia="Times New Roman" w:hAnsi="Times New Roman" w:cs="Times New Roman"/>
          <w:sz w:val="24"/>
          <w:szCs w:val="24"/>
          <w:lang w:eastAsia="pl-PL"/>
        </w:rPr>
        <w:t>dps</w:t>
      </w:r>
      <w:proofErr w:type="spellEnd"/>
      <w:proofErr w:type="gramEnd"/>
      <w:r w:rsidRPr="009805EE">
        <w:rPr>
          <w:rFonts w:ascii="Times New Roman" w:eastAsia="Times New Roman" w:hAnsi="Times New Roman" w:cs="Times New Roman"/>
          <w:sz w:val="24"/>
          <w:szCs w:val="24"/>
          <w:lang w:eastAsia="pl-PL"/>
        </w:rPr>
        <w:t xml:space="preserve"> – dom pomocy społecznej.</w:t>
      </w:r>
    </w:p>
    <w:p w:rsidR="009805EE" w:rsidRPr="009805EE" w:rsidRDefault="009805EE" w:rsidP="009805EE">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9805EE" w:rsidRPr="009805EE" w:rsidRDefault="009805EE" w:rsidP="009805EE">
      <w:pPr>
        <w:spacing w:after="0" w:line="360" w:lineRule="auto"/>
        <w:ind w:right="-170"/>
        <w:jc w:val="both"/>
        <w:rPr>
          <w:rFonts w:ascii="Times New Roman" w:eastAsia="Calibri" w:hAnsi="Times New Roman" w:cs="Times New Roman"/>
          <w:sz w:val="24"/>
          <w:szCs w:val="24"/>
          <w:lang w:eastAsia="pl-PL"/>
        </w:rPr>
      </w:pPr>
      <w:r w:rsidRPr="009805EE">
        <w:rPr>
          <w:rFonts w:ascii="Times New Roman" w:eastAsia="Calibri" w:hAnsi="Times New Roman" w:cs="Times New Roman"/>
          <w:sz w:val="24"/>
          <w:szCs w:val="24"/>
          <w:lang w:eastAsia="pl-PL"/>
        </w:rPr>
        <w:t xml:space="preserve">Ustaleń kontrolnych dokonano na podstawie: </w:t>
      </w:r>
    </w:p>
    <w:p w:rsidR="009805EE" w:rsidRPr="009805EE" w:rsidRDefault="009805EE" w:rsidP="009805EE">
      <w:pPr>
        <w:spacing w:after="0" w:line="360" w:lineRule="auto"/>
        <w:ind w:right="-170"/>
        <w:jc w:val="both"/>
        <w:rPr>
          <w:rFonts w:ascii="Times New Roman" w:eastAsia="Times New Roman" w:hAnsi="Times New Roman" w:cs="Times New Roman"/>
          <w:sz w:val="24"/>
          <w:szCs w:val="24"/>
          <w:lang w:eastAsia="pl-PL"/>
        </w:rPr>
      </w:pPr>
      <w:r w:rsidRPr="009805EE">
        <w:rPr>
          <w:rFonts w:ascii="Times New Roman" w:eastAsia="Calibri" w:hAnsi="Times New Roman" w:cs="Times New Roman"/>
          <w:sz w:val="24"/>
          <w:szCs w:val="24"/>
          <w:lang w:eastAsia="pl-PL"/>
        </w:rPr>
        <w:t xml:space="preserve">- </w:t>
      </w:r>
      <w:r w:rsidRPr="009805EE">
        <w:rPr>
          <w:rFonts w:ascii="Times New Roman" w:eastAsia="Times New Roman" w:hAnsi="Times New Roman" w:cs="Times New Roman"/>
          <w:sz w:val="24"/>
          <w:szCs w:val="24"/>
          <w:lang w:eastAsia="pl-PL"/>
        </w:rPr>
        <w:t xml:space="preserve">„Protokołu przyjęcia ustnych wyjaśnień” – </w:t>
      </w:r>
      <w:r w:rsidRPr="009805EE">
        <w:rPr>
          <w:rFonts w:ascii="Times New Roman" w:eastAsia="Calibri" w:hAnsi="Times New Roman" w:cs="Times New Roman"/>
          <w:sz w:val="24"/>
          <w:szCs w:val="24"/>
          <w:lang w:eastAsia="pl-PL"/>
        </w:rPr>
        <w:t xml:space="preserve">informacji przekazanej przez Panią Bożenę Kubik – Kierownika Gminnego Ośrodka Pomocy Społecznej w Cmolasie, zawierającej opis organizacji pracy OPS </w:t>
      </w:r>
      <w:r w:rsidRPr="009805EE">
        <w:rPr>
          <w:rFonts w:ascii="Times New Roman" w:eastAsia="Times New Roman" w:hAnsi="Times New Roman" w:cs="Times New Roman"/>
          <w:sz w:val="24"/>
          <w:szCs w:val="24"/>
          <w:lang w:eastAsia="pl-PL"/>
        </w:rPr>
        <w:t xml:space="preserve">(pkt I protokołu kontroli) oraz opis sposobu realizacji poszczególnych zadań gminy </w:t>
      </w:r>
      <w:r w:rsidRPr="009805EE">
        <w:rPr>
          <w:rFonts w:ascii="Times New Roman" w:eastAsia="Times New Roman" w:hAnsi="Times New Roman" w:cs="Times New Roman"/>
          <w:sz w:val="24"/>
          <w:szCs w:val="24"/>
          <w:lang w:eastAsia="pl-PL"/>
        </w:rPr>
        <w:br/>
        <w:t>z zakresu pomocy społecznej oraz ilości przyznanych świadczeń (pkt II protokołu kontroli),</w:t>
      </w:r>
    </w:p>
    <w:p w:rsidR="009805EE" w:rsidRPr="009805EE" w:rsidRDefault="009805EE" w:rsidP="009805EE">
      <w:pPr>
        <w:spacing w:after="0" w:line="360" w:lineRule="auto"/>
        <w:ind w:right="-170"/>
        <w:jc w:val="both"/>
        <w:rPr>
          <w:rFonts w:ascii="Times New Roman" w:eastAsia="Calibri"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w:t>
      </w:r>
      <w:r w:rsidRPr="009805EE">
        <w:rPr>
          <w:rFonts w:ascii="Times New Roman" w:eastAsia="Calibri" w:hAnsi="Times New Roman" w:cs="Times New Roman"/>
          <w:sz w:val="24"/>
          <w:szCs w:val="24"/>
          <w:lang w:eastAsia="pl-PL"/>
        </w:rPr>
        <w:t>analizy udostępnionej dokumentacji, dotyczącej zakresu kontroli,</w:t>
      </w:r>
      <w:r w:rsidRPr="009805EE">
        <w:rPr>
          <w:rFonts w:ascii="Times New Roman" w:eastAsia="Times New Roman" w:hAnsi="Times New Roman" w:cs="Times New Roman"/>
          <w:sz w:val="24"/>
          <w:szCs w:val="24"/>
          <w:lang w:eastAsia="ar-SA"/>
        </w:rPr>
        <w:t xml:space="preserve"> w tym akt sprawy świadczeniobiorców</w:t>
      </w:r>
      <w:r w:rsidRPr="009805EE">
        <w:rPr>
          <w:rFonts w:ascii="Times New Roman" w:eastAsia="Calibri" w:hAnsi="Times New Roman" w:cs="Times New Roman"/>
          <w:sz w:val="24"/>
          <w:szCs w:val="24"/>
          <w:lang w:eastAsia="pl-PL"/>
        </w:rPr>
        <w:t>.</w:t>
      </w:r>
    </w:p>
    <w:p w:rsidR="009805EE" w:rsidRPr="009805EE" w:rsidRDefault="009805EE" w:rsidP="009805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9805EE">
        <w:rPr>
          <w:rFonts w:ascii="Times New Roman" w:eastAsia="Times New Roman" w:hAnsi="Times New Roman" w:cs="Times New Roman"/>
          <w:b/>
          <w:bCs/>
          <w:sz w:val="24"/>
          <w:szCs w:val="24"/>
          <w:lang w:eastAsia="pl-PL"/>
        </w:rPr>
        <w:t xml:space="preserve">Akta kontroli strony od 23 do 62.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9805EE" w:rsidRPr="009805EE" w:rsidRDefault="009805EE" w:rsidP="009805EE">
      <w:pPr>
        <w:spacing w:after="0" w:line="360" w:lineRule="auto"/>
        <w:ind w:right="-170"/>
        <w:jc w:val="both"/>
        <w:rPr>
          <w:rFonts w:ascii="Times New Roman" w:eastAsia="Calibri" w:hAnsi="Times New Roman" w:cs="Times New Roman"/>
          <w:sz w:val="24"/>
          <w:szCs w:val="24"/>
        </w:rPr>
      </w:pPr>
      <w:r w:rsidRPr="009805EE">
        <w:rPr>
          <w:rFonts w:ascii="Times New Roman" w:eastAsia="Calibri" w:hAnsi="Times New Roman" w:cs="Times New Roman"/>
          <w:sz w:val="24"/>
          <w:szCs w:val="24"/>
        </w:rPr>
        <w:lastRenderedPageBreak/>
        <w:t xml:space="preserve">W wyniku przeprowadzonych czynności kontrolnych działalność Gminnego Ośrodka Pomocy Społecznej w Cmolasie, </w:t>
      </w:r>
      <w:proofErr w:type="gramStart"/>
      <w:r w:rsidRPr="009805EE">
        <w:rPr>
          <w:rFonts w:ascii="Times New Roman" w:eastAsia="Calibri" w:hAnsi="Times New Roman" w:cs="Times New Roman"/>
          <w:sz w:val="24"/>
          <w:szCs w:val="24"/>
        </w:rPr>
        <w:t>instytucji która</w:t>
      </w:r>
      <w:proofErr w:type="gramEnd"/>
      <w:r w:rsidRPr="009805EE">
        <w:rPr>
          <w:rFonts w:ascii="Times New Roman" w:eastAsia="Calibri" w:hAnsi="Times New Roman" w:cs="Times New Roman"/>
          <w:sz w:val="24"/>
          <w:szCs w:val="24"/>
        </w:rPr>
        <w:t xml:space="preserve"> realizuje zadania dotyczące przedmiotu kontroli, oceniono pozytywnie, a jej uzasadnieniem jest ustalony stan faktyczny i prawny.</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9805EE" w:rsidRPr="009805EE" w:rsidRDefault="009805EE" w:rsidP="009805EE">
      <w:pPr>
        <w:spacing w:after="0" w:line="360" w:lineRule="auto"/>
        <w:jc w:val="both"/>
        <w:rPr>
          <w:rFonts w:ascii="Times New Roman" w:eastAsia="Times New Roman" w:hAnsi="Times New Roman" w:cs="Times New Roman"/>
          <w:color w:val="000000"/>
          <w:sz w:val="24"/>
          <w:szCs w:val="24"/>
          <w:lang w:eastAsia="pl-PL"/>
        </w:rPr>
      </w:pPr>
      <w:r w:rsidRPr="009805EE">
        <w:rPr>
          <w:rFonts w:ascii="Times New Roman" w:eastAsia="Times New Roman" w:hAnsi="Times New Roman" w:cs="Times New Roman"/>
          <w:b/>
          <w:bCs/>
          <w:color w:val="000000"/>
          <w:sz w:val="24"/>
          <w:szCs w:val="24"/>
          <w:lang w:eastAsia="pl-PL"/>
        </w:rPr>
        <w:t>Ustalenia kontroli.</w:t>
      </w:r>
    </w:p>
    <w:p w:rsidR="009805EE" w:rsidRPr="009805EE" w:rsidRDefault="009805EE" w:rsidP="009805EE">
      <w:pPr>
        <w:spacing w:after="0" w:line="360" w:lineRule="auto"/>
        <w:jc w:val="both"/>
        <w:textAlignment w:val="baseline"/>
        <w:rPr>
          <w:rFonts w:ascii="Times New Roman" w:eastAsia="Times New Roman" w:hAnsi="Times New Roman" w:cs="Times New Roman"/>
          <w:color w:val="000000"/>
          <w:sz w:val="24"/>
          <w:szCs w:val="24"/>
          <w:lang w:eastAsia="pl-PL"/>
        </w:rPr>
      </w:pPr>
      <w:r w:rsidRPr="009805EE">
        <w:rPr>
          <w:rFonts w:ascii="Times New Roman" w:eastAsia="Times New Roman" w:hAnsi="Times New Roman" w:cs="Times New Roman"/>
          <w:b/>
          <w:bCs/>
          <w:color w:val="000000"/>
          <w:sz w:val="24"/>
          <w:szCs w:val="24"/>
          <w:lang w:eastAsia="pl-PL"/>
        </w:rPr>
        <w:t>Sposób realizacji zaleceń pokontrolnych wydanych w wyniku poprzedniej kontroli.</w:t>
      </w:r>
    </w:p>
    <w:p w:rsidR="009805EE" w:rsidRPr="009805EE" w:rsidRDefault="009805EE" w:rsidP="009805EE">
      <w:pPr>
        <w:spacing w:after="0" w:line="360" w:lineRule="auto"/>
        <w:jc w:val="both"/>
        <w:textAlignment w:val="baseline"/>
        <w:rPr>
          <w:rFonts w:ascii="Times New Roman" w:eastAsia="Times New Roman" w:hAnsi="Times New Roman" w:cs="Times New Roman"/>
          <w:color w:val="000000"/>
          <w:sz w:val="24"/>
          <w:szCs w:val="24"/>
          <w:lang w:eastAsia="pl-PL"/>
        </w:rPr>
      </w:pPr>
      <w:r w:rsidRPr="009805EE">
        <w:rPr>
          <w:rFonts w:ascii="Times New Roman" w:eastAsia="Times New Roman" w:hAnsi="Times New Roman" w:cs="Times New Roman"/>
          <w:color w:val="000000"/>
          <w:sz w:val="24"/>
          <w:szCs w:val="24"/>
          <w:lang w:eastAsia="pl-PL"/>
        </w:rPr>
        <w:t xml:space="preserve">W wyniku kontroli kompleksowej przeprowadzonej w 2017 roku do Kierownika GOPS </w:t>
      </w:r>
      <w:r w:rsidRPr="009805EE">
        <w:rPr>
          <w:rFonts w:ascii="Times New Roman" w:eastAsia="Times New Roman" w:hAnsi="Times New Roman" w:cs="Times New Roman"/>
          <w:color w:val="000000"/>
          <w:sz w:val="24"/>
          <w:szCs w:val="24"/>
          <w:lang w:eastAsia="pl-PL"/>
        </w:rPr>
        <w:br/>
        <w:t xml:space="preserve">w Cmolasie zostały skierowane zalecenia pokontrolne. Zalecenia głównie dotyczyły poprawności prowadzonych postępowań. Powyższe zalecenia zostały zrealizowane, co potwierdzają ustalenia aktualnej kontroli.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u w:val="single"/>
          <w:lang w:eastAsia="pl-PL"/>
        </w:rPr>
      </w:pPr>
      <w:r w:rsidRPr="009805EE">
        <w:rPr>
          <w:rFonts w:ascii="Times New Roman" w:eastAsia="Times New Roman" w:hAnsi="Times New Roman" w:cs="Times New Roman"/>
          <w:b/>
          <w:sz w:val="24"/>
          <w:szCs w:val="24"/>
          <w:u w:val="single"/>
          <w:lang w:eastAsia="pl-PL"/>
        </w:rPr>
        <w:t xml:space="preserve">I. Organizacja pracy </w:t>
      </w:r>
      <w:proofErr w:type="spellStart"/>
      <w:r w:rsidRPr="009805EE">
        <w:rPr>
          <w:rFonts w:ascii="Times New Roman" w:eastAsia="Times New Roman" w:hAnsi="Times New Roman" w:cs="Times New Roman"/>
          <w:b/>
          <w:sz w:val="24"/>
          <w:szCs w:val="24"/>
          <w:u w:val="single"/>
          <w:lang w:eastAsia="pl-PL"/>
        </w:rPr>
        <w:t>ops</w:t>
      </w:r>
      <w:proofErr w:type="spellEnd"/>
      <w:r w:rsidRPr="009805EE">
        <w:rPr>
          <w:rFonts w:ascii="Times New Roman" w:eastAsia="Times New Roman" w:hAnsi="Times New Roman" w:cs="Times New Roman"/>
          <w:b/>
          <w:sz w:val="24"/>
          <w:szCs w:val="24"/>
          <w:u w:val="single"/>
          <w:lang w:eastAsia="pl-PL"/>
        </w:rPr>
        <w:t>.</w:t>
      </w:r>
    </w:p>
    <w:p w:rsidR="009805EE" w:rsidRPr="009805EE" w:rsidRDefault="009805EE" w:rsidP="009805EE">
      <w:pPr>
        <w:suppressAutoHyphens/>
        <w:overflowPunct w:val="0"/>
        <w:autoSpaceDE w:val="0"/>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 xml:space="preserve">1. Warunki lokalowe </w:t>
      </w:r>
      <w:proofErr w:type="spellStart"/>
      <w:r w:rsidRPr="009805EE">
        <w:rPr>
          <w:rFonts w:ascii="Times New Roman" w:eastAsia="Times New Roman" w:hAnsi="Times New Roman" w:cs="Times New Roman"/>
          <w:b/>
          <w:sz w:val="24"/>
          <w:szCs w:val="24"/>
          <w:lang w:eastAsia="pl-PL"/>
        </w:rPr>
        <w:t>ops</w:t>
      </w:r>
      <w:proofErr w:type="spellEnd"/>
      <w:r w:rsidRPr="009805EE">
        <w:rPr>
          <w:rFonts w:ascii="Times New Roman" w:eastAsia="Times New Roman" w:hAnsi="Times New Roman" w:cs="Times New Roman"/>
          <w:b/>
          <w:sz w:val="24"/>
          <w:szCs w:val="24"/>
          <w:lang w:eastAsia="pl-PL"/>
        </w:rPr>
        <w:t>.</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GOPS w Cmolasie ma swoją siedzibę w budynku Urzędu Gminy w Cmolasie, zajmuje 6 pomieszczeń na parterze, pokoje są w pełni umeblowane i wyposażone w sprzęt techniczno-biurowy. Oddzielny pokój do dyspozycji ma: kierownik, asystent rodziny, główny księgowy, osoby obsługujące świadczenia rodzinne i fundusz alimentacyjny. Pracownicy socjalni zajmują dwa pokoje (po 2 osoby w pokoju), mają możliwość swobodnego przyjmowania stron. W razie wystąpienia potrzeby przeprowadzenia indywidualnej rozmowy z klientem jest możliwość skorzystania z pokoju głównej księgowej asystenta rodziny, którzy są zatrudnieni jest na 0,5 etatu.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Zarówno przed wejściem na schody do budynku Urzędu Gminy jak i przy drzwiach wejściowych został zamontowany domofon. Ponadto przed samym budynkiem UG wyznaczono 2 miejsca parkingowe dla osób niepełnosprawnych. Powyższe udogodnienia istotnie ograniczają bariery architektoniczne dla osób z niepełnosprawnością ruchową.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Ośrodek czynny jest od poniedziałku do piątku, w godzinach od 7</w:t>
      </w:r>
      <w:r w:rsidRPr="009805EE">
        <w:rPr>
          <w:rFonts w:ascii="Times New Roman" w:eastAsia="Times New Roman" w:hAnsi="Times New Roman" w:cs="Times New Roman"/>
          <w:sz w:val="24"/>
          <w:szCs w:val="24"/>
          <w:vertAlign w:val="superscript"/>
          <w:lang w:eastAsia="pl-PL"/>
        </w:rPr>
        <w:t>30</w:t>
      </w:r>
      <w:r w:rsidRPr="009805EE">
        <w:rPr>
          <w:rFonts w:ascii="Times New Roman" w:eastAsia="Times New Roman" w:hAnsi="Times New Roman" w:cs="Times New Roman"/>
          <w:sz w:val="24"/>
          <w:szCs w:val="24"/>
          <w:lang w:eastAsia="pl-PL"/>
        </w:rPr>
        <w:t xml:space="preserve"> do 15</w:t>
      </w:r>
      <w:r w:rsidRPr="009805EE">
        <w:rPr>
          <w:rFonts w:ascii="Times New Roman" w:eastAsia="Times New Roman" w:hAnsi="Times New Roman" w:cs="Times New Roman"/>
          <w:sz w:val="24"/>
          <w:szCs w:val="24"/>
          <w:vertAlign w:val="superscript"/>
          <w:lang w:eastAsia="pl-PL"/>
        </w:rPr>
        <w:t>30</w:t>
      </w:r>
      <w:r w:rsidRPr="009805EE">
        <w:rPr>
          <w:rFonts w:ascii="Times New Roman" w:eastAsia="Times New Roman" w:hAnsi="Times New Roman" w:cs="Times New Roman"/>
          <w:sz w:val="24"/>
          <w:szCs w:val="24"/>
          <w:lang w:eastAsia="pl-PL"/>
        </w:rPr>
        <w:t>. Kierownik ośrodka przyjmuje strony w sprawach skarg i wniosków od poniedziałku do piątku, w godzinach pracy ośrodka.</w:t>
      </w:r>
    </w:p>
    <w:p w:rsidR="009805EE" w:rsidRPr="009805EE" w:rsidRDefault="009805EE" w:rsidP="009805EE">
      <w:pPr>
        <w:suppressAutoHyphens/>
        <w:overflowPunct w:val="0"/>
        <w:autoSpaceDE w:val="0"/>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b/>
          <w:sz w:val="24"/>
          <w:szCs w:val="24"/>
          <w:lang w:eastAsia="pl-PL"/>
        </w:rPr>
        <w:t>2. Dokumenty regulujące funkcjonowanie OPS.</w:t>
      </w:r>
    </w:p>
    <w:p w:rsidR="009805EE" w:rsidRPr="009805EE" w:rsidRDefault="009805EE" w:rsidP="009805EE">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zh-CN"/>
        </w:rPr>
        <w:t xml:space="preserve">Gminny Ośrodek Pomocy Społecznej w Cmolasie jest jednostką organizacyjną gminy Cmolas, utworzoną do realizacji zadań z zakresu pomocy społecznej określonych w ustawie o pomocy społecznej oraz innych ustawach określających zadania pomocy społecznej i innych przepisach </w:t>
      </w:r>
      <w:r w:rsidRPr="009805EE">
        <w:rPr>
          <w:rFonts w:ascii="Times New Roman" w:eastAsia="Times New Roman" w:hAnsi="Times New Roman" w:cs="Times New Roman"/>
          <w:sz w:val="24"/>
          <w:szCs w:val="24"/>
          <w:lang w:eastAsia="zh-CN"/>
        </w:rPr>
        <w:lastRenderedPageBreak/>
        <w:t xml:space="preserve">szczególnych, utworzoną na podstawie </w:t>
      </w:r>
      <w:r w:rsidRPr="009805EE">
        <w:rPr>
          <w:rFonts w:ascii="Times New Roman" w:eastAsia="Times New Roman" w:hAnsi="Times New Roman" w:cs="Times New Roman"/>
          <w:sz w:val="24"/>
          <w:szCs w:val="24"/>
          <w:lang w:eastAsia="pl-PL"/>
        </w:rPr>
        <w:t xml:space="preserve">Uchwały Nr X/40/90 Gminnej Rady Narodowej </w:t>
      </w:r>
      <w:r w:rsidRPr="009805EE">
        <w:rPr>
          <w:rFonts w:ascii="Times New Roman" w:eastAsia="Times New Roman" w:hAnsi="Times New Roman" w:cs="Times New Roman"/>
          <w:sz w:val="24"/>
          <w:szCs w:val="24"/>
          <w:lang w:eastAsia="pl-PL"/>
        </w:rPr>
        <w:br/>
        <w:t>w Cmolasie z dnia 28 lutego 1990 r.</w:t>
      </w:r>
    </w:p>
    <w:p w:rsidR="009805EE" w:rsidRPr="009805EE" w:rsidRDefault="009805EE" w:rsidP="009805EE">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Ośrodek działa w oparciu o:</w:t>
      </w:r>
    </w:p>
    <w:p w:rsidR="009805EE" w:rsidRPr="009805EE" w:rsidRDefault="009805EE" w:rsidP="009805EE">
      <w:pPr>
        <w:numPr>
          <w:ilvl w:val="0"/>
          <w:numId w:val="33"/>
        </w:numPr>
        <w:suppressAutoHyphens/>
        <w:overflowPunct w:val="0"/>
        <w:autoSpaceDE w:val="0"/>
        <w:autoSpaceDN w:val="0"/>
        <w:adjustRightInd w:val="0"/>
        <w:spacing w:after="0" w:line="360" w:lineRule="auto"/>
        <w:jc w:val="both"/>
        <w:rPr>
          <w:rFonts w:ascii="Times New Roman" w:eastAsia="Times New Roman" w:hAnsi="Times New Roman" w:cs="Times New Roman"/>
          <w:bCs/>
          <w:sz w:val="24"/>
          <w:szCs w:val="24"/>
          <w:lang w:eastAsia="pl-PL"/>
        </w:rPr>
      </w:pPr>
      <w:r w:rsidRPr="009805EE">
        <w:rPr>
          <w:rFonts w:ascii="Times New Roman" w:eastAsia="Times New Roman" w:hAnsi="Times New Roman" w:cs="Times New Roman"/>
          <w:sz w:val="24"/>
          <w:szCs w:val="24"/>
          <w:lang w:eastAsia="pl-PL"/>
        </w:rPr>
        <w:t xml:space="preserve">Statut zatwierdzony </w:t>
      </w:r>
      <w:r w:rsidRPr="009805EE">
        <w:rPr>
          <w:rFonts w:ascii="Times New Roman" w:eastAsia="Times New Roman" w:hAnsi="Times New Roman" w:cs="Times New Roman"/>
          <w:bCs/>
          <w:sz w:val="24"/>
          <w:szCs w:val="24"/>
          <w:lang w:eastAsia="pl-PL"/>
        </w:rPr>
        <w:t xml:space="preserve">Uchwałą Nr XVII/124/04 Rady Gminy w Cmolasie z dnia 28 czerwca 2004 r. w sprawie nadania statutu Gminnemu Ośrodkowi Pomocy Społecznej </w:t>
      </w:r>
      <w:r w:rsidRPr="009805EE">
        <w:rPr>
          <w:rFonts w:ascii="Times New Roman" w:eastAsia="Times New Roman" w:hAnsi="Times New Roman" w:cs="Times New Roman"/>
          <w:bCs/>
          <w:sz w:val="24"/>
          <w:szCs w:val="24"/>
          <w:lang w:eastAsia="pl-PL"/>
        </w:rPr>
        <w:br/>
        <w:t>w Cmolasie (ze zmianami).</w:t>
      </w:r>
    </w:p>
    <w:p w:rsidR="009805EE" w:rsidRPr="009805EE" w:rsidRDefault="009805EE" w:rsidP="009805EE">
      <w:pPr>
        <w:numPr>
          <w:ilvl w:val="0"/>
          <w:numId w:val="33"/>
        </w:numPr>
        <w:suppressAutoHyphens/>
        <w:overflowPunct w:val="0"/>
        <w:autoSpaceDE w:val="0"/>
        <w:autoSpaceDN w:val="0"/>
        <w:adjustRightInd w:val="0"/>
        <w:spacing w:after="0" w:line="360" w:lineRule="auto"/>
        <w:jc w:val="both"/>
        <w:rPr>
          <w:rFonts w:ascii="Times New Roman" w:eastAsia="Times New Roman" w:hAnsi="Times New Roman" w:cs="Times New Roman"/>
          <w:bCs/>
          <w:sz w:val="24"/>
          <w:szCs w:val="24"/>
          <w:lang w:eastAsia="pl-PL"/>
        </w:rPr>
      </w:pPr>
      <w:r w:rsidRPr="009805EE">
        <w:rPr>
          <w:rFonts w:ascii="Times New Roman" w:eastAsia="Times New Roman" w:hAnsi="Times New Roman" w:cs="Times New Roman"/>
          <w:sz w:val="24"/>
          <w:szCs w:val="24"/>
          <w:lang w:eastAsia="pl-PL"/>
        </w:rPr>
        <w:t>Regulamin Organizacyjny wprowadzony Zarządzeniem</w:t>
      </w:r>
      <w:r w:rsidRPr="009805EE">
        <w:rPr>
          <w:rFonts w:ascii="Times New Roman" w:eastAsia="Times New Roman" w:hAnsi="Times New Roman" w:cs="Times New Roman"/>
          <w:bCs/>
          <w:sz w:val="24"/>
          <w:szCs w:val="24"/>
          <w:lang w:eastAsia="pl-PL"/>
        </w:rPr>
        <w:t xml:space="preserve"> Nr 0161/2/2004 Kierownika GOPS w Cmolasie (ze zmianami).</w:t>
      </w:r>
    </w:p>
    <w:p w:rsidR="009805EE" w:rsidRPr="009805EE" w:rsidRDefault="009805EE" w:rsidP="009805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9805EE">
        <w:rPr>
          <w:rFonts w:ascii="Times New Roman" w:eastAsia="Times New Roman" w:hAnsi="Times New Roman" w:cs="Times New Roman"/>
          <w:b/>
          <w:bCs/>
          <w:sz w:val="24"/>
          <w:szCs w:val="24"/>
          <w:lang w:eastAsia="pl-PL"/>
        </w:rPr>
        <w:t xml:space="preserve">Akta kontroli strony od 63 do 92.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Inne zadania realizowane przez ośrodek zawarte w statucie </w:t>
      </w:r>
      <w:proofErr w:type="spellStart"/>
      <w:r w:rsidRPr="009805EE">
        <w:rPr>
          <w:rFonts w:ascii="Times New Roman" w:eastAsia="Times New Roman" w:hAnsi="Times New Roman" w:cs="Times New Roman"/>
          <w:sz w:val="24"/>
          <w:szCs w:val="24"/>
          <w:lang w:eastAsia="pl-PL"/>
        </w:rPr>
        <w:t>ops</w:t>
      </w:r>
      <w:proofErr w:type="spellEnd"/>
      <w:r w:rsidRPr="009805EE">
        <w:rPr>
          <w:rFonts w:ascii="Times New Roman" w:eastAsia="Times New Roman" w:hAnsi="Times New Roman" w:cs="Times New Roman"/>
          <w:sz w:val="24"/>
          <w:szCs w:val="24"/>
          <w:lang w:eastAsia="pl-PL"/>
        </w:rPr>
        <w:t>:</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9805EE">
        <w:rPr>
          <w:rFonts w:ascii="Times New Roman" w:eastAsia="Times New Roman" w:hAnsi="Times New Roman" w:cs="Times New Roman"/>
          <w:sz w:val="24"/>
          <w:szCs w:val="24"/>
          <w:lang w:eastAsia="pl-PL"/>
        </w:rPr>
        <w:t>świadczenia</w:t>
      </w:r>
      <w:proofErr w:type="gramEnd"/>
      <w:r w:rsidRPr="009805EE">
        <w:rPr>
          <w:rFonts w:ascii="Times New Roman" w:eastAsia="Times New Roman" w:hAnsi="Times New Roman" w:cs="Times New Roman"/>
          <w:sz w:val="24"/>
          <w:szCs w:val="24"/>
          <w:lang w:eastAsia="pl-PL"/>
        </w:rPr>
        <w:t xml:space="preserve"> rodzinne, fundusz alimentacyjny, zasiłki dla opiekuna, wspieranie rodziny i systemu pieczy zastępczej, przeciwdziałanie przemocy domowej, Karta Dużej Rodziny, pomoc obywatelom Ukrainy, dodatek osłonowy, Program „Czyste Powietrze”, Program Wspieraj Seniora, stypendia szkolne.</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suppressAutoHyphens/>
        <w:overflowPunct w:val="0"/>
        <w:autoSpaceDE w:val="0"/>
        <w:spacing w:after="0" w:line="360" w:lineRule="auto"/>
        <w:jc w:val="both"/>
        <w:rPr>
          <w:rFonts w:ascii="Times New Roman" w:eastAsia="Times New Roman" w:hAnsi="Times New Roman" w:cs="Times New Roman"/>
          <w:bCs/>
          <w:sz w:val="24"/>
          <w:szCs w:val="24"/>
          <w:lang w:eastAsia="pl-PL"/>
        </w:rPr>
      </w:pPr>
      <w:r w:rsidRPr="009805EE">
        <w:rPr>
          <w:rFonts w:ascii="Times New Roman" w:eastAsia="Times New Roman" w:hAnsi="Times New Roman" w:cs="Times New Roman"/>
          <w:sz w:val="24"/>
          <w:szCs w:val="24"/>
          <w:lang w:eastAsia="pl-PL"/>
        </w:rPr>
        <w:t xml:space="preserve">Upoważnienia kierownika </w:t>
      </w:r>
      <w:proofErr w:type="spellStart"/>
      <w:r w:rsidRPr="009805EE">
        <w:rPr>
          <w:rFonts w:ascii="Times New Roman" w:eastAsia="Times New Roman" w:hAnsi="Times New Roman" w:cs="Times New Roman"/>
          <w:sz w:val="24"/>
          <w:szCs w:val="24"/>
          <w:lang w:eastAsia="pl-PL"/>
        </w:rPr>
        <w:t>ops</w:t>
      </w:r>
      <w:proofErr w:type="spellEnd"/>
      <w:r w:rsidRPr="009805EE">
        <w:rPr>
          <w:rFonts w:ascii="Times New Roman" w:eastAsia="Times New Roman" w:hAnsi="Times New Roman" w:cs="Times New Roman"/>
          <w:sz w:val="24"/>
          <w:szCs w:val="24"/>
          <w:lang w:eastAsia="pl-PL"/>
        </w:rPr>
        <w:t xml:space="preserve"> i innych osób do wydawania decyzji w zakresie pomocy społecznej (wymienić):</w:t>
      </w:r>
      <w:r w:rsidRPr="009805EE">
        <w:rPr>
          <w:rFonts w:ascii="Times New Roman" w:eastAsia="Times New Roman" w:hAnsi="Times New Roman" w:cs="Times New Roman"/>
          <w:b/>
          <w:sz w:val="24"/>
          <w:szCs w:val="24"/>
          <w:lang w:eastAsia="pl-PL"/>
        </w:rPr>
        <w:t xml:space="preserve"> </w:t>
      </w:r>
    </w:p>
    <w:p w:rsidR="009805EE" w:rsidRPr="009805EE" w:rsidRDefault="009805EE" w:rsidP="009805EE">
      <w:pPr>
        <w:numPr>
          <w:ilvl w:val="0"/>
          <w:numId w:val="25"/>
        </w:numPr>
        <w:suppressAutoHyphens/>
        <w:overflowPunct w:val="0"/>
        <w:autoSpaceDE w:val="0"/>
        <w:autoSpaceDN w:val="0"/>
        <w:adjustRightInd w:val="0"/>
        <w:spacing w:after="0" w:line="360" w:lineRule="auto"/>
        <w:jc w:val="both"/>
        <w:rPr>
          <w:rFonts w:ascii="Times New Roman" w:eastAsia="Times New Roman" w:hAnsi="Times New Roman" w:cs="Times New Roman"/>
          <w:bCs/>
          <w:sz w:val="24"/>
          <w:szCs w:val="24"/>
          <w:lang w:eastAsia="pl-PL"/>
        </w:rPr>
      </w:pPr>
      <w:bookmarkStart w:id="0" w:name="_Hlk158293862"/>
      <w:r w:rsidRPr="009805EE">
        <w:rPr>
          <w:rFonts w:ascii="Times New Roman" w:eastAsia="Times New Roman" w:hAnsi="Times New Roman" w:cs="Times New Roman"/>
          <w:bCs/>
          <w:sz w:val="24"/>
          <w:szCs w:val="24"/>
          <w:lang w:eastAsia="pl-PL"/>
        </w:rPr>
        <w:t>Zarządzenie Nr 0151/317/04 Wójta Gminy w Cmolasie z dnia 4 maja 2004 r. w sprawie upoważnienia Kierownika Gminnego Ośrodka Pomocy Społecznej w Cmolasie do wydawania decyzji administracyjnych w indywidualnych sprawach z zakresu pomocy społecznej należących do właściwości gminy.</w:t>
      </w:r>
    </w:p>
    <w:bookmarkEnd w:id="0"/>
    <w:p w:rsidR="009805EE" w:rsidRPr="009805EE" w:rsidRDefault="009805EE" w:rsidP="009805EE">
      <w:pPr>
        <w:numPr>
          <w:ilvl w:val="0"/>
          <w:numId w:val="25"/>
        </w:numPr>
        <w:suppressAutoHyphens/>
        <w:overflowPunct w:val="0"/>
        <w:autoSpaceDE w:val="0"/>
        <w:autoSpaceDN w:val="0"/>
        <w:adjustRightInd w:val="0"/>
        <w:spacing w:after="0" w:line="360" w:lineRule="auto"/>
        <w:jc w:val="both"/>
        <w:rPr>
          <w:rFonts w:ascii="Times New Roman" w:eastAsia="Times New Roman" w:hAnsi="Times New Roman" w:cs="Times New Roman"/>
          <w:bCs/>
          <w:sz w:val="24"/>
          <w:szCs w:val="24"/>
          <w:lang w:eastAsia="pl-PL"/>
        </w:rPr>
      </w:pPr>
      <w:r w:rsidRPr="009805EE">
        <w:rPr>
          <w:rFonts w:ascii="Times New Roman" w:eastAsia="Times New Roman" w:hAnsi="Times New Roman" w:cs="Times New Roman"/>
          <w:bCs/>
          <w:sz w:val="24"/>
          <w:szCs w:val="24"/>
          <w:lang w:eastAsia="pl-PL"/>
        </w:rPr>
        <w:t xml:space="preserve">Zarządzenie Nr 390/21 Wójta Gminy Cmolas z dnia 10 czerwca 2021 r. w sprawie upoważnienia starszego pracownika socjalnego Gminnego Ośrodka Pomocy Społecznej </w:t>
      </w:r>
      <w:r w:rsidRPr="009805EE">
        <w:rPr>
          <w:rFonts w:ascii="Times New Roman" w:eastAsia="Times New Roman" w:hAnsi="Times New Roman" w:cs="Times New Roman"/>
          <w:bCs/>
          <w:sz w:val="24"/>
          <w:szCs w:val="24"/>
          <w:lang w:eastAsia="pl-PL"/>
        </w:rPr>
        <w:br/>
        <w:t>w Cmolasie do wydawania decyzji administracyjnych w indywidualnych sprawach z zakresu pomocy społecznej należących do właściwości gminy oraz wydawania postanowień, zaświadczeń, a także poświadczania za zgodność z oryginałem odpisów dokumentów przedstawionych przez stronę na potrzeby prowadzonych postepowań.</w:t>
      </w:r>
    </w:p>
    <w:p w:rsidR="009805EE" w:rsidRPr="009805EE" w:rsidRDefault="009805EE" w:rsidP="009805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9805EE">
        <w:rPr>
          <w:rFonts w:ascii="Times New Roman" w:eastAsia="Times New Roman" w:hAnsi="Times New Roman" w:cs="Times New Roman"/>
          <w:b/>
          <w:bCs/>
          <w:sz w:val="24"/>
          <w:szCs w:val="24"/>
          <w:lang w:eastAsia="pl-PL"/>
        </w:rPr>
        <w:t xml:space="preserve">Akta kontroli strony od 90 do 91.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b/>
          <w:sz w:val="24"/>
          <w:szCs w:val="24"/>
          <w:lang w:eastAsia="pl-PL"/>
        </w:rPr>
        <w:t>3. Obowiązujące uchwały rady gminy/miasta, zawarte porozumienia, umowy dotyczące realizacji zadań z zakresu pomocy społecznej.</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u w:val="single"/>
          <w:lang w:eastAsia="pl-PL"/>
        </w:rPr>
      </w:pPr>
      <w:r w:rsidRPr="009805EE">
        <w:rPr>
          <w:rFonts w:ascii="Times New Roman" w:eastAsia="Times New Roman" w:hAnsi="Times New Roman" w:cs="Times New Roman"/>
          <w:sz w:val="24"/>
          <w:szCs w:val="24"/>
          <w:u w:val="single"/>
          <w:lang w:eastAsia="pl-PL"/>
        </w:rPr>
        <w:t>Uchwały dotyczące:</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lastRenderedPageBreak/>
        <w:t>- Uchwała Nr XXVI/180/08 Rady Gminy w Cmolasie z dnia 30 grudnia 2008 r. w sprawie szczegółowych warunków przyznawania i odpłatności za usługi opiekuńcze i specjalistyczne usługi opiekuńcze zapewniane w miejscu zamieszkania oraz szczegółowych warunków częściowego lub całkowitego zwolnienia od opłat jak również trybu ich pobierania.</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Uchwała Nr LVIII /431/23 Rady Gminy Cmolas z dnia 28 grudnia 2023 r. w sprawie ustanowienia wieloletniego programu osłonowego w zakresie dożywiania „ Posiłek w szkole </w:t>
      </w:r>
      <w:r w:rsidRPr="009805EE">
        <w:rPr>
          <w:rFonts w:ascii="Times New Roman" w:eastAsia="Times New Roman" w:hAnsi="Times New Roman" w:cs="Times New Roman"/>
          <w:sz w:val="24"/>
          <w:szCs w:val="24"/>
          <w:lang w:eastAsia="pl-PL"/>
        </w:rPr>
        <w:br/>
        <w:t>i w domu” na lata 2024-2028.</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Uchwała Nr LVIII/430/23 Rady Gminy Cmolas z dnia 28 grudnia 2023 r. w sprawie podwyższenia kryterium dochodowego uprawniającego do korzystania z pomocy w ramach wieloletniego rządowego programu „ Posiłek w szkole i w domu” na lata 2024-2028,</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Uchwała Nr XXV/186/05 Rady Gminy w Cmolasie z dnia 2 marca 2005 r. w sprawie sposobu sprawiania przez Gminę pogrzebów.</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Uchwała Nr XVI/112/20 Rady Gminy w Cmolasie dnia 28 kwietnia 2020 r. w sprawie ustalenia szczegółowych zasad ponoszenia odpłatności za pobyt w schronisku dla osób bezdomnych lub w schronisku dla osób bezdomnych z usługami opiekuńczymi.</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Uchwała Nr XXIV/163/08 Rady Gminy w Cmolasie z dnia 10 października 2008 r. w sprawie określenia zasad zwrotu zasiłków celowych, okresowych, pomocy rzeczowej i dożywiania ze środków pomocy społecznej.</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Uchwała nr XXXV/267/22 Rady Gminy w Cmolasie z dnia 24 lutego 2022 r. w sprawie przyjęcia Gminnego Programu Osłonowego „Korpus Wsparcia Seniorów w Gminie Cmolas na rok 2022”.</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Uchwała Nr XLVII/357/23 Rady Gminy Cmolas z dnia 26 stycznia 2023 r. w sprawie przyjęcia Gminnego Programu Osłonowego </w:t>
      </w:r>
      <w:bookmarkStart w:id="1" w:name="_Hlk116320620"/>
      <w:r w:rsidRPr="009805EE">
        <w:rPr>
          <w:rFonts w:ascii="Times New Roman" w:eastAsia="Times New Roman" w:hAnsi="Times New Roman" w:cs="Times New Roman"/>
          <w:sz w:val="24"/>
          <w:szCs w:val="24"/>
          <w:lang w:eastAsia="pl-PL"/>
        </w:rPr>
        <w:t>„Korpus Wsparcia Seniorów w Gminie Cmolas na rok 2023”</w:t>
      </w:r>
      <w:bookmarkEnd w:id="1"/>
      <w:r w:rsidRPr="009805EE">
        <w:rPr>
          <w:rFonts w:ascii="Times New Roman" w:eastAsia="Times New Roman" w:hAnsi="Times New Roman" w:cs="Times New Roman"/>
          <w:sz w:val="24"/>
          <w:szCs w:val="24"/>
          <w:lang w:eastAsia="pl-PL"/>
        </w:rPr>
        <w:t>.</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u w:val="single"/>
          <w:lang w:eastAsia="pl-PL"/>
        </w:rPr>
      </w:pPr>
      <w:r w:rsidRPr="009805EE">
        <w:rPr>
          <w:rFonts w:ascii="Times New Roman" w:eastAsia="Times New Roman" w:hAnsi="Times New Roman" w:cs="Times New Roman"/>
          <w:sz w:val="24"/>
          <w:szCs w:val="24"/>
          <w:u w:val="single"/>
          <w:lang w:eastAsia="pl-PL"/>
        </w:rPr>
        <w:t>Porozumienia dotyczące:</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bookmarkStart w:id="2" w:name="_Hlk158364074"/>
      <w:r w:rsidRPr="009805EE">
        <w:rPr>
          <w:rFonts w:ascii="Times New Roman" w:eastAsia="Times New Roman" w:hAnsi="Times New Roman" w:cs="Times New Roman"/>
          <w:sz w:val="24"/>
          <w:szCs w:val="24"/>
          <w:lang w:eastAsia="pl-PL"/>
        </w:rPr>
        <w:t xml:space="preserve">- Porozumienie z dnia 17.03.2011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xml:space="preserve">. zawarte pomiędzy Gminą Kolbuszowa, a Gminą Cmolas </w:t>
      </w:r>
      <w:r w:rsidRPr="009805EE">
        <w:rPr>
          <w:rFonts w:ascii="Times New Roman" w:eastAsia="Times New Roman" w:hAnsi="Times New Roman" w:cs="Times New Roman"/>
          <w:sz w:val="24"/>
          <w:szCs w:val="24"/>
          <w:lang w:eastAsia="pl-PL"/>
        </w:rPr>
        <w:br/>
        <w:t>w sprawie powierzenia realizacji zadania publicznego - prowadzenia Środowiskowego Domu Samopomocy dla osób z zaburzeniami psychicznymi.</w:t>
      </w:r>
    </w:p>
    <w:bookmarkEnd w:id="2"/>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Porozumienie z dnia 17.12.2012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xml:space="preserve">. zawarte pomiędzy Gminą Dzikowiec, a Gminą Cmolas </w:t>
      </w:r>
      <w:r w:rsidRPr="009805EE">
        <w:rPr>
          <w:rFonts w:ascii="Times New Roman" w:eastAsia="Times New Roman" w:hAnsi="Times New Roman" w:cs="Times New Roman"/>
          <w:sz w:val="24"/>
          <w:szCs w:val="24"/>
          <w:lang w:eastAsia="pl-PL"/>
        </w:rPr>
        <w:br/>
        <w:t>w sprawie powierzenia realizacji zadania publicznego - prowadzenia Środowiskowego Domu Samopomocy dla osób z zaburzeniami psychicznymi.</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Porozumienie Nr 1/2019 z dnia 02.01.2019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pomiędzy Gminą Cmolas, a Ośrodkiem Wypoczynku i Rekreacji w Cmolasie w sprawie współpracy w ramach Wsparcia Rodzin Wielodzietnych Lokalna KDR na terenie gminy Cmolas.</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lastRenderedPageBreak/>
        <w:t xml:space="preserve">- Porozumienie Nr D.431.4.2021 </w:t>
      </w:r>
      <w:proofErr w:type="gramStart"/>
      <w:r w:rsidRPr="009805EE">
        <w:rPr>
          <w:rFonts w:ascii="Times New Roman" w:eastAsia="Times New Roman" w:hAnsi="Times New Roman" w:cs="Times New Roman"/>
          <w:sz w:val="24"/>
          <w:szCs w:val="24"/>
          <w:lang w:eastAsia="pl-PL"/>
        </w:rPr>
        <w:t>z</w:t>
      </w:r>
      <w:proofErr w:type="gramEnd"/>
      <w:r w:rsidRPr="009805EE">
        <w:rPr>
          <w:rFonts w:ascii="Times New Roman" w:eastAsia="Times New Roman" w:hAnsi="Times New Roman" w:cs="Times New Roman"/>
          <w:sz w:val="24"/>
          <w:szCs w:val="24"/>
          <w:lang w:eastAsia="pl-PL"/>
        </w:rPr>
        <w:t xml:space="preserve"> dnia 01.03.2021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xml:space="preserve">. o współpracy przy podejmowaniu działań wzmacniających aktywność osób bezrobotnych i poszukujących pracy, które są jednocześnie klientami ośrodka pomocy społecznej zawarte pomiędzy Powiatowym Urzędem Pracy </w:t>
      </w:r>
      <w:r w:rsidRPr="009805EE">
        <w:rPr>
          <w:rFonts w:ascii="Times New Roman" w:eastAsia="Times New Roman" w:hAnsi="Times New Roman" w:cs="Times New Roman"/>
          <w:sz w:val="24"/>
          <w:szCs w:val="24"/>
          <w:lang w:eastAsia="pl-PL"/>
        </w:rPr>
        <w:br/>
        <w:t>w Kolbuszowej, a GOPS w Cmolasie.</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u w:val="single"/>
          <w:lang w:eastAsia="pl-PL"/>
        </w:rPr>
      </w:pPr>
      <w:r w:rsidRPr="009805EE">
        <w:rPr>
          <w:rFonts w:ascii="Times New Roman" w:eastAsia="Times New Roman" w:hAnsi="Times New Roman" w:cs="Times New Roman"/>
          <w:sz w:val="24"/>
          <w:szCs w:val="24"/>
          <w:u w:val="single"/>
          <w:lang w:eastAsia="pl-PL"/>
        </w:rPr>
        <w:t>Umowy dotyczące:</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Umowa na zakup usługi w zakresie zapewnienia schronienia osobom bezdomnym Nr 025.2.2024 z dnia 02.01.2024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xml:space="preserve">. zawarta ze Stowarzyszeniem Pomocy im. św. Brata Alberta – koło Dębica.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Umowa z PUP w Kolbuszowej Nr ZA.073.2.2018 </w:t>
      </w:r>
      <w:proofErr w:type="gramStart"/>
      <w:r w:rsidRPr="009805EE">
        <w:rPr>
          <w:rFonts w:ascii="Times New Roman" w:eastAsia="Times New Roman" w:hAnsi="Times New Roman" w:cs="Times New Roman"/>
          <w:sz w:val="24"/>
          <w:szCs w:val="24"/>
          <w:lang w:eastAsia="pl-PL"/>
        </w:rPr>
        <w:t>z</w:t>
      </w:r>
      <w:proofErr w:type="gramEnd"/>
      <w:r w:rsidRPr="009805EE">
        <w:rPr>
          <w:rFonts w:ascii="Times New Roman" w:eastAsia="Times New Roman" w:hAnsi="Times New Roman" w:cs="Times New Roman"/>
          <w:sz w:val="24"/>
          <w:szCs w:val="24"/>
          <w:lang w:eastAsia="pl-PL"/>
        </w:rPr>
        <w:t xml:space="preserve"> dn. 27 listopada 2018 r. w sprawie dwukierunkowego udostępniania danych osobowych, zmieniana aneksami.</w:t>
      </w:r>
    </w:p>
    <w:p w:rsidR="009805EE" w:rsidRPr="009805EE" w:rsidRDefault="009805EE" w:rsidP="009805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9805EE">
        <w:rPr>
          <w:rFonts w:ascii="Times New Roman" w:eastAsia="Times New Roman" w:hAnsi="Times New Roman" w:cs="Times New Roman"/>
          <w:b/>
          <w:bCs/>
          <w:sz w:val="24"/>
          <w:szCs w:val="24"/>
          <w:lang w:eastAsia="pl-PL"/>
        </w:rPr>
        <w:t xml:space="preserve">Akta kontroli strony od 95 do 153.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b/>
          <w:sz w:val="24"/>
          <w:szCs w:val="24"/>
          <w:lang w:eastAsia="pl-PL"/>
        </w:rPr>
        <w:t xml:space="preserve">4. Informowanie klientów o zakresie udzielanej przez </w:t>
      </w:r>
      <w:proofErr w:type="spellStart"/>
      <w:r w:rsidRPr="009805EE">
        <w:rPr>
          <w:rFonts w:ascii="Times New Roman" w:eastAsia="Times New Roman" w:hAnsi="Times New Roman" w:cs="Times New Roman"/>
          <w:b/>
          <w:sz w:val="24"/>
          <w:szCs w:val="24"/>
          <w:lang w:eastAsia="pl-PL"/>
        </w:rPr>
        <w:t>ops</w:t>
      </w:r>
      <w:proofErr w:type="spellEnd"/>
      <w:r w:rsidRPr="009805EE">
        <w:rPr>
          <w:rFonts w:ascii="Times New Roman" w:eastAsia="Times New Roman" w:hAnsi="Times New Roman" w:cs="Times New Roman"/>
          <w:b/>
          <w:sz w:val="24"/>
          <w:szCs w:val="24"/>
          <w:lang w:eastAsia="pl-PL"/>
        </w:rPr>
        <w:t xml:space="preserve"> pomocy, możliwości uzyskania przez nich porad prawnych oraz informacja o miejscu udzielania nieodpłatnych porad prawnych.</w:t>
      </w:r>
    </w:p>
    <w:p w:rsidR="009805EE" w:rsidRPr="009805EE" w:rsidRDefault="009805EE" w:rsidP="009805EE">
      <w:pPr>
        <w:keepNext/>
        <w:shd w:val="clear" w:color="auto" w:fill="FFFFFF"/>
        <w:overflowPunct w:val="0"/>
        <w:autoSpaceDE w:val="0"/>
        <w:autoSpaceDN w:val="0"/>
        <w:adjustRightInd w:val="0"/>
        <w:spacing w:after="0" w:line="360" w:lineRule="auto"/>
        <w:jc w:val="both"/>
        <w:outlineLvl w:val="2"/>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Obowiązek udostępniania informacji publicznej na stronie internetowej BIP o zakresie udzielanej pomocy, wynika z art. 6 ust. 1 pkt 2 lit. c i pkt 3 lit. d ustawy o dostępie do informacji publicznej (Dz.U.2022.902 </w:t>
      </w:r>
      <w:proofErr w:type="spellStart"/>
      <w:proofErr w:type="gramStart"/>
      <w:r w:rsidRPr="009805EE">
        <w:rPr>
          <w:rFonts w:ascii="Times New Roman" w:eastAsia="Times New Roman" w:hAnsi="Times New Roman" w:cs="Times New Roman"/>
          <w:sz w:val="24"/>
          <w:szCs w:val="24"/>
          <w:lang w:eastAsia="pl-PL"/>
        </w:rPr>
        <w:t>t</w:t>
      </w:r>
      <w:proofErr w:type="gramEnd"/>
      <w:r w:rsidRPr="009805EE">
        <w:rPr>
          <w:rFonts w:ascii="Times New Roman" w:eastAsia="Times New Roman" w:hAnsi="Times New Roman" w:cs="Times New Roman"/>
          <w:sz w:val="24"/>
          <w:szCs w:val="24"/>
          <w:lang w:eastAsia="pl-PL"/>
        </w:rPr>
        <w:t>.j</w:t>
      </w:r>
      <w:proofErr w:type="spellEnd"/>
      <w:r w:rsidRPr="009805EE">
        <w:rPr>
          <w:rFonts w:ascii="Times New Roman" w:eastAsia="Times New Roman" w:hAnsi="Times New Roman" w:cs="Times New Roman"/>
          <w:sz w:val="24"/>
          <w:szCs w:val="24"/>
          <w:lang w:eastAsia="pl-PL"/>
        </w:rPr>
        <w:t>.).</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bCs/>
          <w:sz w:val="24"/>
          <w:szCs w:val="24"/>
          <w:lang w:eastAsia="pl-PL"/>
        </w:rPr>
        <w:t xml:space="preserve">Gminny Ośrodek Pomocy Społecznej w Cmolasie na stronie internetowej </w:t>
      </w:r>
      <w:hyperlink r:id="rId7" w:history="1">
        <w:r w:rsidRPr="009805EE">
          <w:rPr>
            <w:rFonts w:ascii="Times New Roman" w:eastAsia="Times New Roman" w:hAnsi="Times New Roman" w:cs="Times New Roman"/>
            <w:color w:val="0000FF"/>
            <w:sz w:val="24"/>
            <w:szCs w:val="24"/>
            <w:u w:val="single"/>
            <w:lang w:eastAsia="pl-PL"/>
          </w:rPr>
          <w:t>www.cmolas.pl</w:t>
        </w:r>
      </w:hyperlink>
      <w:r w:rsidRPr="009805EE">
        <w:rPr>
          <w:rFonts w:ascii="Times New Roman" w:eastAsia="Times New Roman" w:hAnsi="Times New Roman" w:cs="Times New Roman"/>
          <w:sz w:val="24"/>
          <w:szCs w:val="24"/>
          <w:lang w:eastAsia="pl-PL"/>
        </w:rPr>
        <w:t xml:space="preserve">: oraz na stronie BIP </w:t>
      </w:r>
      <w:bookmarkStart w:id="3" w:name="_Hlk158370811"/>
      <w:r w:rsidRPr="009805EE">
        <w:rPr>
          <w:rFonts w:ascii="Times New Roman" w:eastAsia="Times New Roman" w:hAnsi="Times New Roman" w:cs="Times New Roman"/>
          <w:b/>
          <w:bCs/>
          <w:sz w:val="24"/>
          <w:szCs w:val="24"/>
          <w:lang w:eastAsia="pl-PL"/>
        </w:rPr>
        <w:t>https</w:t>
      </w:r>
      <w:proofErr w:type="gramStart"/>
      <w:r w:rsidRPr="009805EE">
        <w:rPr>
          <w:rFonts w:ascii="Times New Roman" w:eastAsia="Times New Roman" w:hAnsi="Times New Roman" w:cs="Times New Roman"/>
          <w:b/>
          <w:bCs/>
          <w:sz w:val="24"/>
          <w:szCs w:val="24"/>
          <w:lang w:eastAsia="pl-PL"/>
        </w:rPr>
        <w:t>://gopscmolas</w:t>
      </w:r>
      <w:proofErr w:type="gramEnd"/>
      <w:r w:rsidRPr="009805EE">
        <w:rPr>
          <w:rFonts w:ascii="Times New Roman" w:eastAsia="Times New Roman" w:hAnsi="Times New Roman" w:cs="Times New Roman"/>
          <w:b/>
          <w:bCs/>
          <w:sz w:val="24"/>
          <w:szCs w:val="24"/>
          <w:lang w:eastAsia="pl-PL"/>
        </w:rPr>
        <w:t>.</w:t>
      </w:r>
      <w:proofErr w:type="gramStart"/>
      <w:r w:rsidRPr="009805EE">
        <w:rPr>
          <w:rFonts w:ascii="Times New Roman" w:eastAsia="Times New Roman" w:hAnsi="Times New Roman" w:cs="Times New Roman"/>
          <w:b/>
          <w:bCs/>
          <w:sz w:val="24"/>
          <w:szCs w:val="24"/>
          <w:lang w:eastAsia="pl-PL"/>
        </w:rPr>
        <w:t>naszbip</w:t>
      </w:r>
      <w:proofErr w:type="gramEnd"/>
      <w:r w:rsidRPr="009805EE">
        <w:rPr>
          <w:rFonts w:ascii="Times New Roman" w:eastAsia="Times New Roman" w:hAnsi="Times New Roman" w:cs="Times New Roman"/>
          <w:b/>
          <w:bCs/>
          <w:sz w:val="24"/>
          <w:szCs w:val="24"/>
          <w:lang w:eastAsia="pl-PL"/>
        </w:rPr>
        <w:t>.</w:t>
      </w:r>
      <w:proofErr w:type="gramStart"/>
      <w:r w:rsidRPr="009805EE">
        <w:rPr>
          <w:rFonts w:ascii="Times New Roman" w:eastAsia="Times New Roman" w:hAnsi="Times New Roman" w:cs="Times New Roman"/>
          <w:b/>
          <w:bCs/>
          <w:sz w:val="24"/>
          <w:szCs w:val="24"/>
          <w:lang w:eastAsia="pl-PL"/>
        </w:rPr>
        <w:t>pl</w:t>
      </w:r>
      <w:bookmarkEnd w:id="3"/>
      <w:proofErr w:type="gramEnd"/>
      <w:r w:rsidRPr="009805EE">
        <w:rPr>
          <w:rFonts w:ascii="Times New Roman" w:eastAsia="Times New Roman" w:hAnsi="Times New Roman" w:cs="Times New Roman"/>
          <w:sz w:val="24"/>
          <w:szCs w:val="24"/>
          <w:lang w:eastAsia="pl-PL"/>
        </w:rPr>
        <w:t xml:space="preserve"> zamieszcza informacje o wszystkich formach zadań realizowanych z zakresu pomocy społecznej, a także innych realizowanych zgodnie </w:t>
      </w:r>
      <w:r w:rsidRPr="009805EE">
        <w:rPr>
          <w:rFonts w:ascii="Times New Roman" w:eastAsia="Times New Roman" w:hAnsi="Times New Roman" w:cs="Times New Roman"/>
          <w:sz w:val="24"/>
          <w:szCs w:val="24"/>
          <w:lang w:eastAsia="pl-PL"/>
        </w:rPr>
        <w:br/>
        <w:t xml:space="preserve">z ustawami, rozporządzeniami i rządowymi programami i projektami.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Ponadto na ww. stronach oraz na tablicach ogłoszeń jest zamieszczona informacja o miejscu udzielania nieodpłatnych porad prawnych.</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Nieodpłatne porady prawne dla mieszkańców gminy udzielane są w:</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Punkcie Nieodpłatnej Pomocy Prawnej w Urzędzie Gminy w Cmolasie, 36-105 Cmolas 237B, pokój nr 5, w piątki w godz. </w:t>
      </w:r>
      <w:proofErr w:type="gramStart"/>
      <w:r w:rsidRPr="009805EE">
        <w:rPr>
          <w:rFonts w:ascii="Times New Roman" w:eastAsia="Times New Roman" w:hAnsi="Times New Roman" w:cs="Times New Roman"/>
          <w:sz w:val="24"/>
          <w:szCs w:val="24"/>
          <w:lang w:eastAsia="pl-PL"/>
        </w:rPr>
        <w:t>od 8</w:t>
      </w:r>
      <w:r w:rsidRPr="009805EE">
        <w:rPr>
          <w:rFonts w:ascii="Times New Roman" w:eastAsia="Times New Roman" w:hAnsi="Times New Roman" w:cs="Times New Roman"/>
          <w:sz w:val="24"/>
          <w:szCs w:val="24"/>
          <w:vertAlign w:val="superscript"/>
          <w:lang w:eastAsia="pl-PL"/>
        </w:rPr>
        <w:t xml:space="preserve">00 </w:t>
      </w:r>
      <w:r w:rsidRPr="009805EE">
        <w:rPr>
          <w:rFonts w:ascii="Times New Roman" w:eastAsia="Times New Roman" w:hAnsi="Times New Roman" w:cs="Times New Roman"/>
          <w:sz w:val="24"/>
          <w:szCs w:val="24"/>
          <w:lang w:eastAsia="pl-PL"/>
        </w:rPr>
        <w:t xml:space="preserve"> do</w:t>
      </w:r>
      <w:proofErr w:type="gramEnd"/>
      <w:r w:rsidRPr="009805EE">
        <w:rPr>
          <w:rFonts w:ascii="Times New Roman" w:eastAsia="Times New Roman" w:hAnsi="Times New Roman" w:cs="Times New Roman"/>
          <w:sz w:val="24"/>
          <w:szCs w:val="24"/>
          <w:lang w:eastAsia="pl-PL"/>
        </w:rPr>
        <w:t xml:space="preserve"> 12</w:t>
      </w:r>
      <w:r w:rsidRPr="009805EE">
        <w:rPr>
          <w:rFonts w:ascii="Times New Roman" w:eastAsia="Times New Roman" w:hAnsi="Times New Roman" w:cs="Times New Roman"/>
          <w:sz w:val="24"/>
          <w:szCs w:val="24"/>
          <w:vertAlign w:val="superscript"/>
          <w:lang w:eastAsia="pl-PL"/>
        </w:rPr>
        <w:t>00</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vertAlign w:val="superscript"/>
          <w:lang w:eastAsia="pl-PL"/>
        </w:rPr>
      </w:pPr>
      <w:r w:rsidRPr="009805EE">
        <w:rPr>
          <w:rFonts w:ascii="Times New Roman" w:eastAsia="Times New Roman" w:hAnsi="Times New Roman" w:cs="Times New Roman"/>
          <w:sz w:val="24"/>
          <w:szCs w:val="24"/>
          <w:lang w:eastAsia="pl-PL"/>
        </w:rPr>
        <w:t xml:space="preserve">- Centrum Kształcenia Zawodowego w Kolbuszowej „Inkubator Przedsiębiorczości”, 36-100 Kolbuszowa ul. Jana Pawła II 8 - pokój 10 w poniedziałki w godz. </w:t>
      </w:r>
      <w:proofErr w:type="gramStart"/>
      <w:r w:rsidRPr="009805EE">
        <w:rPr>
          <w:rFonts w:ascii="Times New Roman" w:eastAsia="Times New Roman" w:hAnsi="Times New Roman" w:cs="Times New Roman"/>
          <w:sz w:val="24"/>
          <w:szCs w:val="24"/>
          <w:lang w:eastAsia="pl-PL"/>
        </w:rPr>
        <w:t>od 8</w:t>
      </w:r>
      <w:r w:rsidRPr="009805EE">
        <w:rPr>
          <w:rFonts w:ascii="Times New Roman" w:eastAsia="Times New Roman" w:hAnsi="Times New Roman" w:cs="Times New Roman"/>
          <w:sz w:val="24"/>
          <w:szCs w:val="24"/>
          <w:vertAlign w:val="superscript"/>
          <w:lang w:eastAsia="pl-PL"/>
        </w:rPr>
        <w:t xml:space="preserve">00 </w:t>
      </w:r>
      <w:r w:rsidRPr="009805EE">
        <w:rPr>
          <w:rFonts w:ascii="Times New Roman" w:eastAsia="Times New Roman" w:hAnsi="Times New Roman" w:cs="Times New Roman"/>
          <w:sz w:val="24"/>
          <w:szCs w:val="24"/>
          <w:lang w:eastAsia="pl-PL"/>
        </w:rPr>
        <w:t xml:space="preserve"> do</w:t>
      </w:r>
      <w:proofErr w:type="gramEnd"/>
      <w:r w:rsidRPr="009805EE">
        <w:rPr>
          <w:rFonts w:ascii="Times New Roman" w:eastAsia="Times New Roman" w:hAnsi="Times New Roman" w:cs="Times New Roman"/>
          <w:sz w:val="24"/>
          <w:szCs w:val="24"/>
          <w:lang w:eastAsia="pl-PL"/>
        </w:rPr>
        <w:t xml:space="preserve"> 12</w:t>
      </w:r>
      <w:r w:rsidRPr="009805EE">
        <w:rPr>
          <w:rFonts w:ascii="Times New Roman" w:eastAsia="Times New Roman" w:hAnsi="Times New Roman" w:cs="Times New Roman"/>
          <w:sz w:val="24"/>
          <w:szCs w:val="24"/>
          <w:vertAlign w:val="superscript"/>
          <w:lang w:eastAsia="pl-PL"/>
        </w:rPr>
        <w:t xml:space="preserve">00 </w:t>
      </w:r>
      <w:r w:rsidRPr="009805EE">
        <w:rPr>
          <w:rFonts w:ascii="Times New Roman" w:eastAsia="Times New Roman" w:hAnsi="Times New Roman" w:cs="Times New Roman"/>
          <w:sz w:val="24"/>
          <w:szCs w:val="24"/>
          <w:lang w:eastAsia="pl-PL"/>
        </w:rPr>
        <w:t>oraz we wtorki w godz. od 8</w:t>
      </w:r>
      <w:r w:rsidRPr="009805EE">
        <w:rPr>
          <w:rFonts w:ascii="Times New Roman" w:eastAsia="Times New Roman" w:hAnsi="Times New Roman" w:cs="Times New Roman"/>
          <w:sz w:val="24"/>
          <w:szCs w:val="24"/>
          <w:vertAlign w:val="superscript"/>
          <w:lang w:eastAsia="pl-PL"/>
        </w:rPr>
        <w:t xml:space="preserve">00 </w:t>
      </w:r>
      <w:r w:rsidRPr="009805EE">
        <w:rPr>
          <w:rFonts w:ascii="Times New Roman" w:eastAsia="Times New Roman" w:hAnsi="Times New Roman" w:cs="Times New Roman"/>
          <w:sz w:val="24"/>
          <w:szCs w:val="24"/>
          <w:lang w:eastAsia="pl-PL"/>
        </w:rPr>
        <w:t xml:space="preserve"> do 12</w:t>
      </w:r>
      <w:r w:rsidRPr="009805EE">
        <w:rPr>
          <w:rFonts w:ascii="Times New Roman" w:eastAsia="Times New Roman" w:hAnsi="Times New Roman" w:cs="Times New Roman"/>
          <w:sz w:val="24"/>
          <w:szCs w:val="24"/>
          <w:vertAlign w:val="superscript"/>
          <w:lang w:eastAsia="pl-PL"/>
        </w:rPr>
        <w:t>00</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Stowarzyszenie SURSUM CORDA w Kolbuszowej, 36-100 Kolbuszowa ul. Jana Pawła II 8 - pokój 34 na parterze, w dniach i godzinach:</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poniedziałki </w:t>
      </w:r>
      <w:proofErr w:type="gramStart"/>
      <w:r w:rsidRPr="009805EE">
        <w:rPr>
          <w:rFonts w:ascii="Times New Roman" w:eastAsia="Times New Roman" w:hAnsi="Times New Roman" w:cs="Times New Roman"/>
          <w:sz w:val="24"/>
          <w:szCs w:val="24"/>
          <w:lang w:eastAsia="pl-PL"/>
        </w:rPr>
        <w:t>od 12</w:t>
      </w:r>
      <w:r w:rsidRPr="009805EE">
        <w:rPr>
          <w:rFonts w:ascii="Times New Roman" w:eastAsia="Times New Roman" w:hAnsi="Times New Roman" w:cs="Times New Roman"/>
          <w:sz w:val="24"/>
          <w:szCs w:val="24"/>
          <w:vertAlign w:val="superscript"/>
          <w:lang w:eastAsia="pl-PL"/>
        </w:rPr>
        <w:t xml:space="preserve">00 </w:t>
      </w:r>
      <w:r w:rsidRPr="009805EE">
        <w:rPr>
          <w:rFonts w:ascii="Times New Roman" w:eastAsia="Times New Roman" w:hAnsi="Times New Roman" w:cs="Times New Roman"/>
          <w:sz w:val="24"/>
          <w:szCs w:val="24"/>
          <w:lang w:eastAsia="pl-PL"/>
        </w:rPr>
        <w:t xml:space="preserve"> do</w:t>
      </w:r>
      <w:proofErr w:type="gramEnd"/>
      <w:r w:rsidRPr="009805EE">
        <w:rPr>
          <w:rFonts w:ascii="Times New Roman" w:eastAsia="Times New Roman" w:hAnsi="Times New Roman" w:cs="Times New Roman"/>
          <w:sz w:val="24"/>
          <w:szCs w:val="24"/>
          <w:lang w:eastAsia="pl-PL"/>
        </w:rPr>
        <w:t xml:space="preserve"> 16</w:t>
      </w:r>
      <w:r w:rsidRPr="009805EE">
        <w:rPr>
          <w:rFonts w:ascii="Times New Roman" w:eastAsia="Times New Roman" w:hAnsi="Times New Roman" w:cs="Times New Roman"/>
          <w:sz w:val="24"/>
          <w:szCs w:val="24"/>
          <w:vertAlign w:val="superscript"/>
          <w:lang w:eastAsia="pl-PL"/>
        </w:rPr>
        <w:t>00</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vertAlign w:val="superscript"/>
          <w:lang w:eastAsia="pl-PL"/>
        </w:rPr>
      </w:pPr>
      <w:r w:rsidRPr="009805EE">
        <w:rPr>
          <w:rFonts w:ascii="Times New Roman" w:eastAsia="Times New Roman" w:hAnsi="Times New Roman" w:cs="Times New Roman"/>
          <w:sz w:val="24"/>
          <w:szCs w:val="24"/>
          <w:lang w:eastAsia="pl-PL"/>
        </w:rPr>
        <w:lastRenderedPageBreak/>
        <w:t xml:space="preserve">- wtorki </w:t>
      </w:r>
      <w:proofErr w:type="gramStart"/>
      <w:r w:rsidRPr="009805EE">
        <w:rPr>
          <w:rFonts w:ascii="Times New Roman" w:eastAsia="Times New Roman" w:hAnsi="Times New Roman" w:cs="Times New Roman"/>
          <w:sz w:val="24"/>
          <w:szCs w:val="24"/>
          <w:lang w:eastAsia="pl-PL"/>
        </w:rPr>
        <w:t>od 13</w:t>
      </w:r>
      <w:r w:rsidRPr="009805EE">
        <w:rPr>
          <w:rFonts w:ascii="Times New Roman" w:eastAsia="Times New Roman" w:hAnsi="Times New Roman" w:cs="Times New Roman"/>
          <w:sz w:val="24"/>
          <w:szCs w:val="24"/>
          <w:vertAlign w:val="superscript"/>
          <w:lang w:eastAsia="pl-PL"/>
        </w:rPr>
        <w:t xml:space="preserve">30 </w:t>
      </w:r>
      <w:r w:rsidRPr="009805EE">
        <w:rPr>
          <w:rFonts w:ascii="Times New Roman" w:eastAsia="Times New Roman" w:hAnsi="Times New Roman" w:cs="Times New Roman"/>
          <w:sz w:val="24"/>
          <w:szCs w:val="24"/>
          <w:lang w:eastAsia="pl-PL"/>
        </w:rPr>
        <w:t xml:space="preserve"> do</w:t>
      </w:r>
      <w:proofErr w:type="gramEnd"/>
      <w:r w:rsidRPr="009805EE">
        <w:rPr>
          <w:rFonts w:ascii="Times New Roman" w:eastAsia="Times New Roman" w:hAnsi="Times New Roman" w:cs="Times New Roman"/>
          <w:sz w:val="24"/>
          <w:szCs w:val="24"/>
          <w:lang w:eastAsia="pl-PL"/>
        </w:rPr>
        <w:t xml:space="preserve"> 17</w:t>
      </w:r>
      <w:r w:rsidRPr="009805EE">
        <w:rPr>
          <w:rFonts w:ascii="Times New Roman" w:eastAsia="Times New Roman" w:hAnsi="Times New Roman" w:cs="Times New Roman"/>
          <w:sz w:val="24"/>
          <w:szCs w:val="24"/>
          <w:vertAlign w:val="superscript"/>
          <w:lang w:eastAsia="pl-PL"/>
        </w:rPr>
        <w:t>30</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vertAlign w:val="superscript"/>
          <w:lang w:eastAsia="pl-PL"/>
        </w:rPr>
      </w:pPr>
      <w:r w:rsidRPr="009805EE">
        <w:rPr>
          <w:rFonts w:ascii="Times New Roman" w:eastAsia="Times New Roman" w:hAnsi="Times New Roman" w:cs="Times New Roman"/>
          <w:sz w:val="24"/>
          <w:szCs w:val="24"/>
          <w:lang w:eastAsia="pl-PL"/>
        </w:rPr>
        <w:t xml:space="preserve">- środy </w:t>
      </w:r>
      <w:proofErr w:type="gramStart"/>
      <w:r w:rsidRPr="009805EE">
        <w:rPr>
          <w:rFonts w:ascii="Times New Roman" w:eastAsia="Times New Roman" w:hAnsi="Times New Roman" w:cs="Times New Roman"/>
          <w:sz w:val="24"/>
          <w:szCs w:val="24"/>
          <w:lang w:eastAsia="pl-PL"/>
        </w:rPr>
        <w:t>od 12</w:t>
      </w:r>
      <w:r w:rsidRPr="009805EE">
        <w:rPr>
          <w:rFonts w:ascii="Times New Roman" w:eastAsia="Times New Roman" w:hAnsi="Times New Roman" w:cs="Times New Roman"/>
          <w:sz w:val="24"/>
          <w:szCs w:val="24"/>
          <w:vertAlign w:val="superscript"/>
          <w:lang w:eastAsia="pl-PL"/>
        </w:rPr>
        <w:t xml:space="preserve">30 </w:t>
      </w:r>
      <w:r w:rsidRPr="009805EE">
        <w:rPr>
          <w:rFonts w:ascii="Times New Roman" w:eastAsia="Times New Roman" w:hAnsi="Times New Roman" w:cs="Times New Roman"/>
          <w:sz w:val="24"/>
          <w:szCs w:val="24"/>
          <w:lang w:eastAsia="pl-PL"/>
        </w:rPr>
        <w:t xml:space="preserve"> do</w:t>
      </w:r>
      <w:proofErr w:type="gramEnd"/>
      <w:r w:rsidRPr="009805EE">
        <w:rPr>
          <w:rFonts w:ascii="Times New Roman" w:eastAsia="Times New Roman" w:hAnsi="Times New Roman" w:cs="Times New Roman"/>
          <w:sz w:val="24"/>
          <w:szCs w:val="24"/>
          <w:lang w:eastAsia="pl-PL"/>
        </w:rPr>
        <w:t xml:space="preserve"> 16</w:t>
      </w:r>
      <w:r w:rsidRPr="009805EE">
        <w:rPr>
          <w:rFonts w:ascii="Times New Roman" w:eastAsia="Times New Roman" w:hAnsi="Times New Roman" w:cs="Times New Roman"/>
          <w:sz w:val="24"/>
          <w:szCs w:val="24"/>
          <w:vertAlign w:val="superscript"/>
          <w:lang w:eastAsia="pl-PL"/>
        </w:rPr>
        <w:t>30</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vertAlign w:val="superscript"/>
          <w:lang w:eastAsia="pl-PL"/>
        </w:rPr>
      </w:pPr>
      <w:r w:rsidRPr="009805EE">
        <w:rPr>
          <w:rFonts w:ascii="Times New Roman" w:eastAsia="Times New Roman" w:hAnsi="Times New Roman" w:cs="Times New Roman"/>
          <w:sz w:val="24"/>
          <w:szCs w:val="24"/>
          <w:lang w:eastAsia="pl-PL"/>
        </w:rPr>
        <w:t xml:space="preserve">- czwartki </w:t>
      </w:r>
      <w:proofErr w:type="gramStart"/>
      <w:r w:rsidRPr="009805EE">
        <w:rPr>
          <w:rFonts w:ascii="Times New Roman" w:eastAsia="Times New Roman" w:hAnsi="Times New Roman" w:cs="Times New Roman"/>
          <w:sz w:val="24"/>
          <w:szCs w:val="24"/>
          <w:lang w:eastAsia="pl-PL"/>
        </w:rPr>
        <w:t>od 12</w:t>
      </w:r>
      <w:r w:rsidRPr="009805EE">
        <w:rPr>
          <w:rFonts w:ascii="Times New Roman" w:eastAsia="Times New Roman" w:hAnsi="Times New Roman" w:cs="Times New Roman"/>
          <w:sz w:val="24"/>
          <w:szCs w:val="24"/>
          <w:vertAlign w:val="superscript"/>
          <w:lang w:eastAsia="pl-PL"/>
        </w:rPr>
        <w:t xml:space="preserve">30 </w:t>
      </w:r>
      <w:r w:rsidRPr="009805EE">
        <w:rPr>
          <w:rFonts w:ascii="Times New Roman" w:eastAsia="Times New Roman" w:hAnsi="Times New Roman" w:cs="Times New Roman"/>
          <w:sz w:val="24"/>
          <w:szCs w:val="24"/>
          <w:lang w:eastAsia="pl-PL"/>
        </w:rPr>
        <w:t xml:space="preserve"> do</w:t>
      </w:r>
      <w:proofErr w:type="gramEnd"/>
      <w:r w:rsidRPr="009805EE">
        <w:rPr>
          <w:rFonts w:ascii="Times New Roman" w:eastAsia="Times New Roman" w:hAnsi="Times New Roman" w:cs="Times New Roman"/>
          <w:sz w:val="24"/>
          <w:szCs w:val="24"/>
          <w:lang w:eastAsia="pl-PL"/>
        </w:rPr>
        <w:t xml:space="preserve"> 16</w:t>
      </w:r>
      <w:r w:rsidRPr="009805EE">
        <w:rPr>
          <w:rFonts w:ascii="Times New Roman" w:eastAsia="Times New Roman" w:hAnsi="Times New Roman" w:cs="Times New Roman"/>
          <w:sz w:val="24"/>
          <w:szCs w:val="24"/>
          <w:vertAlign w:val="superscript"/>
          <w:lang w:eastAsia="pl-PL"/>
        </w:rPr>
        <w:t>30</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vertAlign w:val="superscript"/>
          <w:lang w:eastAsia="pl-PL"/>
        </w:rPr>
      </w:pPr>
      <w:r w:rsidRPr="009805EE">
        <w:rPr>
          <w:rFonts w:ascii="Times New Roman" w:eastAsia="Times New Roman" w:hAnsi="Times New Roman" w:cs="Times New Roman"/>
          <w:sz w:val="24"/>
          <w:szCs w:val="24"/>
          <w:lang w:eastAsia="pl-PL"/>
        </w:rPr>
        <w:t xml:space="preserve">- piątki </w:t>
      </w:r>
      <w:proofErr w:type="gramStart"/>
      <w:r w:rsidRPr="009805EE">
        <w:rPr>
          <w:rFonts w:ascii="Times New Roman" w:eastAsia="Times New Roman" w:hAnsi="Times New Roman" w:cs="Times New Roman"/>
          <w:sz w:val="24"/>
          <w:szCs w:val="24"/>
          <w:lang w:eastAsia="pl-PL"/>
        </w:rPr>
        <w:t>od 12</w:t>
      </w:r>
      <w:r w:rsidRPr="009805EE">
        <w:rPr>
          <w:rFonts w:ascii="Times New Roman" w:eastAsia="Times New Roman" w:hAnsi="Times New Roman" w:cs="Times New Roman"/>
          <w:sz w:val="24"/>
          <w:szCs w:val="24"/>
          <w:vertAlign w:val="superscript"/>
          <w:lang w:eastAsia="pl-PL"/>
        </w:rPr>
        <w:t xml:space="preserve">30 </w:t>
      </w:r>
      <w:r w:rsidRPr="009805EE">
        <w:rPr>
          <w:rFonts w:ascii="Times New Roman" w:eastAsia="Times New Roman" w:hAnsi="Times New Roman" w:cs="Times New Roman"/>
          <w:sz w:val="24"/>
          <w:szCs w:val="24"/>
          <w:lang w:eastAsia="pl-PL"/>
        </w:rPr>
        <w:t xml:space="preserve"> do</w:t>
      </w:r>
      <w:proofErr w:type="gramEnd"/>
      <w:r w:rsidRPr="009805EE">
        <w:rPr>
          <w:rFonts w:ascii="Times New Roman" w:eastAsia="Times New Roman" w:hAnsi="Times New Roman" w:cs="Times New Roman"/>
          <w:sz w:val="24"/>
          <w:szCs w:val="24"/>
          <w:lang w:eastAsia="pl-PL"/>
        </w:rPr>
        <w:t xml:space="preserve"> 16</w:t>
      </w:r>
      <w:r w:rsidRPr="009805EE">
        <w:rPr>
          <w:rFonts w:ascii="Times New Roman" w:eastAsia="Times New Roman" w:hAnsi="Times New Roman" w:cs="Times New Roman"/>
          <w:sz w:val="24"/>
          <w:szCs w:val="24"/>
          <w:vertAlign w:val="superscript"/>
          <w:lang w:eastAsia="pl-PL"/>
        </w:rPr>
        <w:t>30</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trike/>
          <w:sz w:val="24"/>
          <w:szCs w:val="24"/>
          <w:lang w:eastAsia="pl-PL"/>
        </w:rPr>
      </w:pPr>
      <w:r w:rsidRPr="009805EE">
        <w:rPr>
          <w:rFonts w:ascii="Times New Roman" w:eastAsia="Times New Roman" w:hAnsi="Times New Roman" w:cs="Times New Roman"/>
          <w:b/>
          <w:sz w:val="24"/>
          <w:szCs w:val="24"/>
          <w:lang w:eastAsia="pl-PL"/>
        </w:rPr>
        <w:t>5. Zasoby kadrowe i kwalifikacje pracowników.</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W OPS zatrudnionych jest 17 osób, w tym zadania z zakresu pomocy społecznej wykonuje 14 osób tj.:</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dyrektor/kierownik – 1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zastępca kierownika - 0</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pracownicy socjalni (liczba osób/etaty) – 4 osoby (umowa o pracę) pełny etat</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usługi opiekuńcze – 3 osoby (umowa zlecenie),</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specjalistyczne usługi opiekuńcze - 0</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specjalistyczne usługi opiekuńcze dla osób z zaburzeniami psychicznymi (liczba osób/rodzaj zawartej umowy o pracę) – 5 osób (umowa zlecenie),</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księgowa – 0,5 etatu</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Pozostałe zadania realizowane są przez 3 osoby, </w:t>
      </w:r>
      <w:proofErr w:type="spellStart"/>
      <w:r w:rsidRPr="009805EE">
        <w:rPr>
          <w:rFonts w:ascii="Times New Roman" w:eastAsia="Times New Roman" w:hAnsi="Times New Roman" w:cs="Times New Roman"/>
          <w:sz w:val="24"/>
          <w:szCs w:val="24"/>
          <w:lang w:eastAsia="pl-PL"/>
        </w:rPr>
        <w:t>tj</w:t>
      </w:r>
      <w:proofErr w:type="spellEnd"/>
      <w:r w:rsidRPr="009805EE">
        <w:rPr>
          <w:rFonts w:ascii="Times New Roman" w:eastAsia="Times New Roman" w:hAnsi="Times New Roman" w:cs="Times New Roman"/>
          <w:sz w:val="24"/>
          <w:szCs w:val="24"/>
          <w:lang w:eastAsia="pl-PL"/>
        </w:rPr>
        <w:t xml:space="preserve">: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Cs/>
          <w:sz w:val="24"/>
          <w:szCs w:val="24"/>
          <w:lang w:eastAsia="pl-PL"/>
        </w:rPr>
      </w:pPr>
      <w:r w:rsidRPr="009805EE">
        <w:rPr>
          <w:rFonts w:ascii="Times New Roman" w:eastAsia="Times New Roman" w:hAnsi="Times New Roman" w:cs="Times New Roman"/>
          <w:bCs/>
          <w:sz w:val="24"/>
          <w:szCs w:val="24"/>
          <w:lang w:eastAsia="pl-PL"/>
        </w:rPr>
        <w:t>- Asystent Rodziny – 1 osoba (0,5 etatu)</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Cs/>
          <w:sz w:val="24"/>
          <w:szCs w:val="24"/>
          <w:lang w:eastAsia="pl-PL"/>
        </w:rPr>
      </w:pPr>
      <w:r w:rsidRPr="009805EE">
        <w:rPr>
          <w:rFonts w:ascii="Times New Roman" w:eastAsia="Times New Roman" w:hAnsi="Times New Roman" w:cs="Times New Roman"/>
          <w:bCs/>
          <w:sz w:val="24"/>
          <w:szCs w:val="24"/>
          <w:lang w:eastAsia="pl-PL"/>
        </w:rPr>
        <w:t xml:space="preserve">- pracownicy do realizacji świadczeń rodzinnych, funduszu alimentacyjnego – 2 osoby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 xml:space="preserve">5.1. Kwalifikacje kadry </w:t>
      </w:r>
      <w:proofErr w:type="spellStart"/>
      <w:r w:rsidRPr="009805EE">
        <w:rPr>
          <w:rFonts w:ascii="Times New Roman" w:eastAsia="Times New Roman" w:hAnsi="Times New Roman" w:cs="Times New Roman"/>
          <w:b/>
          <w:sz w:val="24"/>
          <w:szCs w:val="24"/>
          <w:lang w:eastAsia="pl-PL"/>
        </w:rPr>
        <w:t>ops</w:t>
      </w:r>
      <w:proofErr w:type="spellEnd"/>
      <w:r w:rsidRPr="009805EE">
        <w:rPr>
          <w:rFonts w:ascii="Times New Roman" w:eastAsia="Times New Roman" w:hAnsi="Times New Roman" w:cs="Times New Roman"/>
          <w:b/>
          <w:sz w:val="24"/>
          <w:szCs w:val="24"/>
          <w:lang w:eastAsia="pl-PL"/>
        </w:rPr>
        <w:t xml:space="preserve">. </w:t>
      </w:r>
    </w:p>
    <w:p w:rsidR="009805EE" w:rsidRPr="009805EE" w:rsidRDefault="009805EE" w:rsidP="009805EE">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Na podstawie przedstawionych informacji stwierdzono, iż Kierownik Ośrodka posiada kwalifikacje określone w art. 122 ust 1 ustawy o pomocy społecznej, tj. specjalizację </w:t>
      </w:r>
      <w:r w:rsidRPr="009805EE">
        <w:rPr>
          <w:rFonts w:ascii="Times New Roman" w:eastAsia="Times New Roman" w:hAnsi="Times New Roman" w:cs="Times New Roman"/>
          <w:sz w:val="24"/>
          <w:szCs w:val="24"/>
          <w:lang w:eastAsia="pl-PL"/>
        </w:rPr>
        <w:br/>
        <w:t>z zakresu organizacji pomocy społecznej oraz wymagany staż w pomocy społecznej.</w:t>
      </w:r>
    </w:p>
    <w:p w:rsidR="009805EE" w:rsidRPr="009805EE" w:rsidRDefault="009805EE" w:rsidP="009805EE">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p>
    <w:p w:rsidR="009805EE" w:rsidRPr="009805EE" w:rsidRDefault="009805EE" w:rsidP="009805EE">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Na podstawie analizy akt osobowych oraz informacji sporządzonej przez Kierownika Ośrodka stwierdzono, iż wszyscy pracownicy ośrodka realizujący zadania z zakresu pomocy społecznej spełniają wymogi kwalifikacyjne określone w przepisach ustawy o pomocy społecznej, przepisów wykonawczych oraz rozporządzenia z dnia 25 października 2021 r. w sprawie zasad wynagradzania pracowników samorządowych zatrudnionych w jednostkach organizacyjnych jednostek samorządu terytorialnego – j.t. Dz.U.2021.1960.</w:t>
      </w:r>
    </w:p>
    <w:p w:rsidR="009805EE" w:rsidRPr="009805EE" w:rsidRDefault="009805EE" w:rsidP="009805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9805EE">
        <w:rPr>
          <w:rFonts w:ascii="Times New Roman" w:eastAsia="Times New Roman" w:hAnsi="Times New Roman" w:cs="Times New Roman"/>
          <w:b/>
          <w:bCs/>
          <w:sz w:val="24"/>
          <w:szCs w:val="24"/>
          <w:lang w:eastAsia="pl-PL"/>
        </w:rPr>
        <w:t xml:space="preserve">Akta kontroli strony od 154 do 155.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lastRenderedPageBreak/>
        <w:t xml:space="preserve">Pracownicy socjalni posiadają legitymacje służbowe zgodne ze wzorem legitymacji pracownika socjalnego określonym w załączniku nr 4 do rozporządzenia Ministra Rodziny, Pracy i Polityki Społecznej z dnia 8 kwietnia 2021 r. w sprawie rodzinnego wywiadu środowiskowego (Dz.U.2021.893).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W trakcie kontroli sprawdzono także zakresy czynności pracowników socjalnych. Ustalono, iż zawarte w nich zapisy są adekwatne do treści art. 119 ust. 1 ustawy o pomocy społecznej, określającego zadania pracownika socjalnego.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5.2. Szkolenia odbyte przez pracowników socjalnych i kierownika w 2022 r. i 2023 r.</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Na podstawie analizy akt osobowych oraz informacji sporządzonej przez Kierownika OPS stwierdzono, iż pracownicy socjalni podnoszą swoje kwalifikacje zawodowe, poprzez uczestnictwo w szkoleniach zewnętrznych.</w:t>
      </w:r>
    </w:p>
    <w:p w:rsidR="009805EE" w:rsidRPr="009805EE" w:rsidRDefault="009805EE" w:rsidP="009805EE">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b/>
          <w:bCs/>
          <w:sz w:val="24"/>
          <w:szCs w:val="24"/>
          <w:lang w:eastAsia="pl-PL"/>
        </w:rPr>
        <w:t>Akta kontroli strony od 156 do 159</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5.3. Podział na rejony opiekuńcze.</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Obszar działalności GOPS w Cmolasie podzielony został na 4 rejony opiekuńcze, które są obsługiwane przez 4 pracowników socjalnych. </w:t>
      </w:r>
    </w:p>
    <w:p w:rsidR="009805EE" w:rsidRPr="009805EE" w:rsidRDefault="009805EE" w:rsidP="009805EE">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b/>
          <w:bCs/>
          <w:sz w:val="24"/>
          <w:szCs w:val="24"/>
          <w:lang w:eastAsia="pl-PL"/>
        </w:rPr>
        <w:t>Akta kontroli strona 160</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b/>
          <w:sz w:val="24"/>
          <w:szCs w:val="24"/>
          <w:lang w:eastAsia="pl-PL"/>
        </w:rPr>
        <w:t xml:space="preserve">5.4. Liczba pracowników socjalnych wykonujących inne zadania z pomocy społecznej. </w:t>
      </w:r>
    </w:p>
    <w:p w:rsidR="009805EE" w:rsidRPr="009805EE" w:rsidRDefault="009805EE" w:rsidP="009805EE">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9805EE">
        <w:rPr>
          <w:rFonts w:ascii="Times New Roman" w:eastAsia="Times New Roman" w:hAnsi="Times New Roman" w:cs="Times New Roman"/>
          <w:sz w:val="24"/>
          <w:szCs w:val="24"/>
          <w:lang w:eastAsia="pl-PL"/>
        </w:rPr>
        <w:t xml:space="preserve">Z informacji przedstawionej przez Kierownika GOPS wynika, iż w kontrolowanym okresie Ośrodek nie zatrudniał pracowników socjalnych, którzy realizowaliby inne zadania z pomocy społecznej, bez przypisanego rejonu opiekuńczego.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5.5. Udzielanie pomocy psychologicznej pracownikom socjalnym w przypadku wystąpienia sytuacji bezpośrednio zagrażających ich życiu i zdrowiu w związku z wykonywanymi czynnościami służbowymi.</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 informacji przedstawionej przez Kierownika GOPS wynika, iż w kontrolowanym okresie </w:t>
      </w:r>
      <w:r w:rsidRPr="009805EE">
        <w:rPr>
          <w:rFonts w:ascii="Times New Roman" w:eastAsia="Times New Roman" w:hAnsi="Times New Roman" w:cs="Times New Roman"/>
          <w:bCs/>
          <w:sz w:val="24"/>
          <w:szCs w:val="24"/>
          <w:lang w:eastAsia="pl-PL"/>
        </w:rPr>
        <w:t>nie występowały w/w przypadki.</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5.6. Szkolenia podnoszące poziom bezpieczeństwa osobistego pracowników socjalnych podczas wykonywania czynności zawodowych.</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Cs/>
          <w:sz w:val="24"/>
          <w:szCs w:val="24"/>
          <w:lang w:eastAsia="pl-PL"/>
        </w:rPr>
      </w:pPr>
      <w:r w:rsidRPr="009805EE">
        <w:rPr>
          <w:rFonts w:ascii="Times New Roman" w:eastAsia="Times New Roman" w:hAnsi="Times New Roman" w:cs="Times New Roman"/>
          <w:sz w:val="24"/>
          <w:szCs w:val="24"/>
          <w:lang w:eastAsia="pl-PL"/>
        </w:rPr>
        <w:lastRenderedPageBreak/>
        <w:t>Z informacji przedstawionej przez Kierownika GOPS wynika, iż 3 p</w:t>
      </w:r>
      <w:r w:rsidRPr="009805EE">
        <w:rPr>
          <w:rFonts w:ascii="Times New Roman" w:eastAsia="Times New Roman" w:hAnsi="Times New Roman" w:cs="Times New Roman"/>
          <w:bCs/>
          <w:sz w:val="24"/>
          <w:szCs w:val="24"/>
          <w:lang w:eastAsia="pl-PL"/>
        </w:rPr>
        <w:t>racowników socjalnych odbyło szkolenie w zakresie: ” Bezpieczeństwo pracownika socjalnego w trakcie wykonywania czynności zawodowych” w miesiącu czerwcu 2022 r.</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Cs/>
          <w:sz w:val="24"/>
          <w:szCs w:val="24"/>
          <w:lang w:eastAsia="pl-PL"/>
        </w:rPr>
      </w:pPr>
      <w:r w:rsidRPr="009805EE">
        <w:rPr>
          <w:rFonts w:ascii="Times New Roman" w:eastAsia="Times New Roman" w:hAnsi="Times New Roman" w:cs="Times New Roman"/>
          <w:bCs/>
          <w:sz w:val="24"/>
          <w:szCs w:val="24"/>
          <w:lang w:eastAsia="pl-PL"/>
        </w:rPr>
        <w:t xml:space="preserve">Pracownik socjalny zatrudniony od 01.01.2024 </w:t>
      </w:r>
      <w:proofErr w:type="gramStart"/>
      <w:r w:rsidRPr="009805EE">
        <w:rPr>
          <w:rFonts w:ascii="Times New Roman" w:eastAsia="Times New Roman" w:hAnsi="Times New Roman" w:cs="Times New Roman"/>
          <w:bCs/>
          <w:sz w:val="24"/>
          <w:szCs w:val="24"/>
          <w:lang w:eastAsia="pl-PL"/>
        </w:rPr>
        <w:t>r</w:t>
      </w:r>
      <w:proofErr w:type="gramEnd"/>
      <w:r w:rsidRPr="009805EE">
        <w:rPr>
          <w:rFonts w:ascii="Times New Roman" w:eastAsia="Times New Roman" w:hAnsi="Times New Roman" w:cs="Times New Roman"/>
          <w:bCs/>
          <w:sz w:val="24"/>
          <w:szCs w:val="24"/>
          <w:lang w:eastAsia="pl-PL"/>
        </w:rPr>
        <w:t xml:space="preserve">. zostanie przeszkolony w najbliższym czasie </w:t>
      </w:r>
      <w:r w:rsidRPr="009805EE">
        <w:rPr>
          <w:rFonts w:ascii="Times New Roman" w:eastAsia="Times New Roman" w:hAnsi="Times New Roman" w:cs="Times New Roman"/>
          <w:bCs/>
          <w:sz w:val="24"/>
          <w:szCs w:val="24"/>
          <w:lang w:eastAsia="pl-PL"/>
        </w:rPr>
        <w:br/>
        <w:t xml:space="preserve">w tym zakresie.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 xml:space="preserve">5.7. Realizacja obowiązku dokonywania wpisu do Rejestru Centralnego danych o każdym czynie, o którym mowa w </w:t>
      </w:r>
      <w:hyperlink r:id="rId8" w:anchor="/document/16798683?unitId=art(222)&amp;cm=DOCUMENT" w:history="1">
        <w:r w:rsidRPr="009805EE">
          <w:rPr>
            <w:rFonts w:ascii="Times New Roman" w:eastAsia="Times New Roman" w:hAnsi="Times New Roman" w:cs="Times New Roman"/>
            <w:b/>
            <w:sz w:val="24"/>
            <w:szCs w:val="24"/>
            <w:lang w:eastAsia="pl-PL"/>
          </w:rPr>
          <w:t>art. 222</w:t>
        </w:r>
      </w:hyperlink>
      <w:r w:rsidRPr="009805EE">
        <w:rPr>
          <w:rFonts w:ascii="Times New Roman" w:eastAsia="Times New Roman" w:hAnsi="Times New Roman" w:cs="Times New Roman"/>
          <w:b/>
          <w:sz w:val="24"/>
          <w:szCs w:val="24"/>
          <w:lang w:eastAsia="pl-PL"/>
        </w:rPr>
        <w:t xml:space="preserve">, </w:t>
      </w:r>
      <w:hyperlink r:id="rId9" w:anchor="/document/16798683?unitId=art(223)&amp;cm=DOCUMENT" w:history="1">
        <w:proofErr w:type="gramStart"/>
        <w:r w:rsidRPr="009805EE">
          <w:rPr>
            <w:rFonts w:ascii="Times New Roman" w:eastAsia="Times New Roman" w:hAnsi="Times New Roman" w:cs="Times New Roman"/>
            <w:b/>
            <w:sz w:val="24"/>
            <w:szCs w:val="24"/>
            <w:lang w:eastAsia="pl-PL"/>
          </w:rPr>
          <w:t>art</w:t>
        </w:r>
        <w:proofErr w:type="gramEnd"/>
        <w:r w:rsidRPr="009805EE">
          <w:rPr>
            <w:rFonts w:ascii="Times New Roman" w:eastAsia="Times New Roman" w:hAnsi="Times New Roman" w:cs="Times New Roman"/>
            <w:b/>
            <w:sz w:val="24"/>
            <w:szCs w:val="24"/>
            <w:lang w:eastAsia="pl-PL"/>
          </w:rPr>
          <w:t>. 223</w:t>
        </w:r>
      </w:hyperlink>
      <w:r w:rsidRPr="009805EE">
        <w:rPr>
          <w:rFonts w:ascii="Times New Roman" w:eastAsia="Times New Roman" w:hAnsi="Times New Roman" w:cs="Times New Roman"/>
          <w:b/>
          <w:sz w:val="24"/>
          <w:szCs w:val="24"/>
          <w:lang w:eastAsia="pl-PL"/>
        </w:rPr>
        <w:t xml:space="preserve"> lub </w:t>
      </w:r>
      <w:hyperlink r:id="rId10" w:anchor="/document/16798683?unitId=art(226)&amp;cm=DOCUMENT" w:history="1">
        <w:r w:rsidRPr="009805EE">
          <w:rPr>
            <w:rFonts w:ascii="Times New Roman" w:eastAsia="Times New Roman" w:hAnsi="Times New Roman" w:cs="Times New Roman"/>
            <w:b/>
            <w:sz w:val="24"/>
            <w:szCs w:val="24"/>
            <w:lang w:eastAsia="pl-PL"/>
          </w:rPr>
          <w:t>art. 226</w:t>
        </w:r>
      </w:hyperlink>
      <w:r w:rsidRPr="009805EE">
        <w:rPr>
          <w:rFonts w:ascii="Times New Roman" w:eastAsia="Times New Roman" w:hAnsi="Times New Roman" w:cs="Times New Roman"/>
          <w:b/>
          <w:sz w:val="24"/>
          <w:szCs w:val="24"/>
          <w:lang w:eastAsia="pl-PL"/>
        </w:rPr>
        <w:t xml:space="preserve"> </w:t>
      </w:r>
      <w:proofErr w:type="gramStart"/>
      <w:r w:rsidRPr="009805EE">
        <w:rPr>
          <w:rFonts w:ascii="Times New Roman" w:eastAsia="Times New Roman" w:hAnsi="Times New Roman" w:cs="Times New Roman"/>
          <w:b/>
          <w:sz w:val="24"/>
          <w:szCs w:val="24"/>
          <w:lang w:eastAsia="pl-PL"/>
        </w:rPr>
        <w:t>ustawy</w:t>
      </w:r>
      <w:proofErr w:type="gramEnd"/>
      <w:r w:rsidRPr="009805EE">
        <w:rPr>
          <w:rFonts w:ascii="Times New Roman" w:eastAsia="Times New Roman" w:hAnsi="Times New Roman" w:cs="Times New Roman"/>
          <w:b/>
          <w:sz w:val="24"/>
          <w:szCs w:val="24"/>
          <w:lang w:eastAsia="pl-PL"/>
        </w:rPr>
        <w:t xml:space="preserve"> z dnia 6 czerwca 1997 r. - Kodeks karny (Dz. U. </w:t>
      </w:r>
      <w:proofErr w:type="gramStart"/>
      <w:r w:rsidRPr="009805EE">
        <w:rPr>
          <w:rFonts w:ascii="Times New Roman" w:eastAsia="Times New Roman" w:hAnsi="Times New Roman" w:cs="Times New Roman"/>
          <w:b/>
          <w:sz w:val="24"/>
          <w:szCs w:val="24"/>
          <w:lang w:eastAsia="pl-PL"/>
        </w:rPr>
        <w:t>z</w:t>
      </w:r>
      <w:proofErr w:type="gramEnd"/>
      <w:r w:rsidRPr="009805EE">
        <w:rPr>
          <w:rFonts w:ascii="Times New Roman" w:eastAsia="Times New Roman" w:hAnsi="Times New Roman" w:cs="Times New Roman"/>
          <w:b/>
          <w:sz w:val="24"/>
          <w:szCs w:val="24"/>
          <w:lang w:eastAsia="pl-PL"/>
        </w:rPr>
        <w:t xml:space="preserve"> 2022 r. poz. 1138, z </w:t>
      </w:r>
      <w:proofErr w:type="spellStart"/>
      <w:r w:rsidRPr="009805EE">
        <w:rPr>
          <w:rFonts w:ascii="Times New Roman" w:eastAsia="Times New Roman" w:hAnsi="Times New Roman" w:cs="Times New Roman"/>
          <w:b/>
          <w:sz w:val="24"/>
          <w:szCs w:val="24"/>
          <w:lang w:eastAsia="pl-PL"/>
        </w:rPr>
        <w:t>późn</w:t>
      </w:r>
      <w:proofErr w:type="spellEnd"/>
      <w:r w:rsidRPr="009805EE">
        <w:rPr>
          <w:rFonts w:ascii="Times New Roman" w:eastAsia="Times New Roman" w:hAnsi="Times New Roman" w:cs="Times New Roman"/>
          <w:b/>
          <w:sz w:val="24"/>
          <w:szCs w:val="24"/>
          <w:lang w:eastAsia="pl-PL"/>
        </w:rPr>
        <w:t xml:space="preserve">. </w:t>
      </w:r>
      <w:proofErr w:type="gramStart"/>
      <w:r w:rsidRPr="009805EE">
        <w:rPr>
          <w:rFonts w:ascii="Times New Roman" w:eastAsia="Times New Roman" w:hAnsi="Times New Roman" w:cs="Times New Roman"/>
          <w:b/>
          <w:sz w:val="24"/>
          <w:szCs w:val="24"/>
          <w:lang w:eastAsia="pl-PL"/>
        </w:rPr>
        <w:t xml:space="preserve">zm. 31 ), </w:t>
      </w:r>
      <w:proofErr w:type="gramEnd"/>
      <w:r w:rsidRPr="009805EE">
        <w:rPr>
          <w:rFonts w:ascii="Times New Roman" w:eastAsia="Times New Roman" w:hAnsi="Times New Roman" w:cs="Times New Roman"/>
          <w:b/>
          <w:sz w:val="24"/>
          <w:szCs w:val="24"/>
          <w:lang w:eastAsia="pl-PL"/>
        </w:rPr>
        <w:t>popełnionym wobec pracownika socjalnego.</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 informacji przedstawionej przez Kierownika GOPS wynika, iż w kontrolowanym okresie </w:t>
      </w:r>
      <w:r w:rsidRPr="009805EE">
        <w:rPr>
          <w:rFonts w:ascii="Times New Roman" w:eastAsia="Times New Roman" w:hAnsi="Times New Roman" w:cs="Times New Roman"/>
          <w:bCs/>
          <w:sz w:val="24"/>
          <w:szCs w:val="24"/>
          <w:lang w:eastAsia="pl-PL"/>
        </w:rPr>
        <w:t>nie występowały w/w przypadki.</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 xml:space="preserve">5.8. Wypłacanie pracownikom socjalnym, do których podstawowych obowiązków należy świadczenie pracy socjalnej lub przeprowadzanie rodzinnych wywiadów środowiskowych poza siedzibą jednostki, dodatku do wynagrodzenia w wysokości 400 zł. </w:t>
      </w:r>
    </w:p>
    <w:p w:rsidR="009805EE" w:rsidRPr="009805EE" w:rsidRDefault="009805EE" w:rsidP="009805EE">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Na podstawie analizy akt osobowych oraz informacji sporządzonej przez Kierownika Ośrodka stwierdzono, iż 4 pracowników socjalnych pobiera dodatek w kwocie 400 zł, z tytułu świadczenia pracy socjalnej w środowisku, w tym przeprowadzania rodzinnych wywiadów środowiskowych poza siedzibą jednostki, o którym mowa w art. 121 ust. 3a ustawy o pomocy społecznej. Wykonywanie powyższych czynności potwierdza skontrolowana dokumentacja świadczeniobiorców.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5.9. Organizacja przejazdów pracowników socjalnych z miejsca pracy do miejsca wykonywania przez nich czynności zawodowych.</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sz w:val="24"/>
          <w:szCs w:val="24"/>
          <w:lang w:eastAsia="pl-PL"/>
        </w:rPr>
        <w:t xml:space="preserve">Z informacji przedstawionej przez Kierownika GOPS wynika, iż pracownicy socjalni korzystają z </w:t>
      </w:r>
      <w:r w:rsidRPr="009805EE">
        <w:rPr>
          <w:rFonts w:ascii="Times New Roman" w:eastAsia="Times New Roman" w:hAnsi="Times New Roman" w:cs="Times New Roman"/>
          <w:bCs/>
          <w:sz w:val="24"/>
          <w:szCs w:val="24"/>
          <w:lang w:eastAsia="pl-PL"/>
        </w:rPr>
        <w:t>samochodu służbowego Urzędu Gminy w Cmolasie, za koszty transportu UG Cmolas obciąża Ośrodek.</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 xml:space="preserve">5.10. Realizacja prawa pracowników socjalnych do korzystania z </w:t>
      </w:r>
      <w:proofErr w:type="spellStart"/>
      <w:r w:rsidRPr="009805EE">
        <w:rPr>
          <w:rFonts w:ascii="Times New Roman" w:eastAsia="Times New Roman" w:hAnsi="Times New Roman" w:cs="Times New Roman"/>
          <w:b/>
          <w:sz w:val="24"/>
          <w:szCs w:val="24"/>
          <w:lang w:eastAsia="pl-PL"/>
        </w:rPr>
        <w:t>superwizji</w:t>
      </w:r>
      <w:proofErr w:type="spellEnd"/>
      <w:r w:rsidRPr="009805EE">
        <w:rPr>
          <w:rFonts w:ascii="Times New Roman" w:eastAsia="Times New Roman" w:hAnsi="Times New Roman" w:cs="Times New Roman"/>
          <w:b/>
          <w:sz w:val="24"/>
          <w:szCs w:val="24"/>
          <w:lang w:eastAsia="pl-PL"/>
        </w:rPr>
        <w:t xml:space="preserve"> pracy socjalnej prowadzonej przez superwizorów pracy socjalnej.</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 informacji przedstawionej przez Kierownika GOPS wynika, iż pracownicy socjalni korzystają z prawa do </w:t>
      </w:r>
      <w:proofErr w:type="spellStart"/>
      <w:r w:rsidRPr="009805EE">
        <w:rPr>
          <w:rFonts w:ascii="Times New Roman" w:eastAsia="Times New Roman" w:hAnsi="Times New Roman" w:cs="Times New Roman"/>
          <w:sz w:val="24"/>
          <w:szCs w:val="24"/>
          <w:lang w:eastAsia="pl-PL"/>
        </w:rPr>
        <w:t>superwizji</w:t>
      </w:r>
      <w:proofErr w:type="spellEnd"/>
      <w:r w:rsidRPr="009805EE">
        <w:rPr>
          <w:rFonts w:ascii="Times New Roman" w:eastAsia="Times New Roman" w:hAnsi="Times New Roman" w:cs="Times New Roman"/>
          <w:sz w:val="24"/>
          <w:szCs w:val="24"/>
          <w:lang w:eastAsia="pl-PL"/>
        </w:rPr>
        <w:t xml:space="preserve"> pracy socjalnej 1 raz w miesiącu w ramach Grupy Wsparcia, spotkania prowadzone przez PCPR Kolbuszowa.</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 xml:space="preserve">5.11. Kwalifikacje osób świadczących specjalistyczne usługi opiekuńcze dla osób </w:t>
      </w:r>
      <w:r w:rsidRPr="009805EE">
        <w:rPr>
          <w:rFonts w:ascii="Times New Roman" w:eastAsia="Times New Roman" w:hAnsi="Times New Roman" w:cs="Times New Roman"/>
          <w:b/>
          <w:sz w:val="24"/>
          <w:szCs w:val="24"/>
          <w:lang w:eastAsia="pl-PL"/>
        </w:rPr>
        <w:br/>
        <w:t xml:space="preserve">z zaburzeniami psychicznymi realizowane w ramach zadań zleconych.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Na podstawie analizy akt osobowych oraz informacji sporządzonej przez Kierownika OPS stwierdzono, iż osoby wykonujące specjalistyczne usługi opiekuńcze dla osób z zaburzeniami psychicznymi spełniają odpowiednie wymogi kwalifikacyjne, określone w § 3 ust. 1, 2 i 3 Rozporządzenia Ministra Polityki Społecznej z dnia 22 września 2005 r. w sprawie specjalistycznych usług opiekuńczych – Dz. U. Nr 189.1598 z póź.</w:t>
      </w:r>
      <w:proofErr w:type="gramStart"/>
      <w:r w:rsidRPr="009805EE">
        <w:rPr>
          <w:rFonts w:ascii="Times New Roman" w:eastAsia="Times New Roman" w:hAnsi="Times New Roman" w:cs="Times New Roman"/>
          <w:sz w:val="24"/>
          <w:szCs w:val="24"/>
          <w:lang w:eastAsia="pl-PL"/>
        </w:rPr>
        <w:t>zm</w:t>
      </w:r>
      <w:proofErr w:type="gramEnd"/>
      <w:r w:rsidRPr="009805EE">
        <w:rPr>
          <w:rFonts w:ascii="Times New Roman" w:eastAsia="Times New Roman" w:hAnsi="Times New Roman" w:cs="Times New Roman"/>
          <w:sz w:val="24"/>
          <w:szCs w:val="24"/>
          <w:lang w:eastAsia="pl-PL"/>
        </w:rPr>
        <w:t xml:space="preserve">. </w:t>
      </w:r>
    </w:p>
    <w:p w:rsidR="009805EE" w:rsidRPr="009805EE" w:rsidRDefault="009805EE" w:rsidP="009805EE">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b/>
          <w:bCs/>
          <w:sz w:val="24"/>
          <w:szCs w:val="24"/>
          <w:lang w:eastAsia="pl-PL"/>
        </w:rPr>
        <w:t>Akta kontroli strony od 161 do 162</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 xml:space="preserve">5.12. Kwalifikacje osób świadczących specjalistyczne usługi opiekuńcze realizowane </w:t>
      </w:r>
      <w:r w:rsidRPr="009805EE">
        <w:rPr>
          <w:rFonts w:ascii="Times New Roman" w:eastAsia="Times New Roman" w:hAnsi="Times New Roman" w:cs="Times New Roman"/>
          <w:b/>
          <w:sz w:val="24"/>
          <w:szCs w:val="24"/>
          <w:lang w:eastAsia="pl-PL"/>
        </w:rPr>
        <w:br/>
        <w:t>w ramach zadań własnych.</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 informacji sporządzonej przez Kierownika Ośrodka wynika, iż aktualnie OPS nie zatrudnia osób, świadczących specjalistyczne usługi opiekuńcze w ramach zadań własnych, z uwagi na brak wnioskujących o taki rodzaj pomocy. </w:t>
      </w:r>
      <w:r w:rsidRPr="009805EE">
        <w:rPr>
          <w:rFonts w:ascii="Times New Roman" w:eastAsia="Times New Roman" w:hAnsi="Times New Roman" w:cs="Times New Roman"/>
          <w:sz w:val="24"/>
          <w:szCs w:val="24"/>
          <w:lang w:eastAsia="pl-PL"/>
        </w:rPr>
        <w:tab/>
        <w:t>`</w:t>
      </w:r>
    </w:p>
    <w:p w:rsidR="009805EE" w:rsidRPr="009805EE" w:rsidRDefault="009805EE" w:rsidP="009805EE">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b/>
          <w:bCs/>
          <w:sz w:val="24"/>
          <w:szCs w:val="24"/>
          <w:lang w:eastAsia="pl-PL"/>
        </w:rPr>
        <w:t>Akta kontroli strona 163</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5.13. Kwalifikacje osób świadczących usługi opiekuńcze realizowane w formie usług sąsiedzkich.</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 informacji sporządzonej przez Kierownika Ośrodka wynika, iż aktualnie OPS nie zatrudnia osób, świadczących usługi sąsiedzkie, z uwagi na brak wnioskujących o taki rodzaj pomocy. </w:t>
      </w:r>
      <w:r w:rsidRPr="009805EE">
        <w:rPr>
          <w:rFonts w:ascii="Times New Roman" w:eastAsia="Times New Roman" w:hAnsi="Times New Roman" w:cs="Times New Roman"/>
          <w:sz w:val="24"/>
          <w:szCs w:val="24"/>
          <w:lang w:eastAsia="pl-PL"/>
        </w:rPr>
        <w:tab/>
        <w:t>`</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5.14. Liczba mieszkańców gminy.</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Liczba mieszkańców Gminy Cmolas wynosi 8 110 osób - dane Ewidencji Ludności Urzędu Gminy w Cmolasie.</w:t>
      </w:r>
    </w:p>
    <w:p w:rsidR="009805EE" w:rsidRPr="009805EE" w:rsidRDefault="009805EE" w:rsidP="009805EE">
      <w:pPr>
        <w:suppressAutoHyphens/>
        <w:spacing w:after="0" w:line="360" w:lineRule="auto"/>
        <w:jc w:val="both"/>
        <w:rPr>
          <w:rFonts w:ascii="Times New Roman" w:eastAsia="Times New Roman" w:hAnsi="Times New Roman" w:cs="Times New Roman"/>
          <w:sz w:val="24"/>
          <w:szCs w:val="24"/>
          <w:lang w:eastAsia="zh-CN"/>
        </w:rPr>
      </w:pPr>
      <w:r w:rsidRPr="009805EE">
        <w:rPr>
          <w:rFonts w:ascii="Times New Roman" w:eastAsia="Times New Roman" w:hAnsi="Times New Roman" w:cs="Times New Roman"/>
          <w:sz w:val="24"/>
          <w:szCs w:val="24"/>
          <w:lang w:eastAsia="zh-CN"/>
        </w:rPr>
        <w:t xml:space="preserve">W Gminnym Ośrodku Pomocy Społecznej w Cmolasie zatrudnionych jest łącznie 4 pracowników socjalnych w pełnym wymiarze czasu pracy. Na jednego pracownika socjalnego przypada 2.028 </w:t>
      </w:r>
      <w:proofErr w:type="gramStart"/>
      <w:r w:rsidRPr="009805EE">
        <w:rPr>
          <w:rFonts w:ascii="Times New Roman" w:eastAsia="Times New Roman" w:hAnsi="Times New Roman" w:cs="Times New Roman"/>
          <w:sz w:val="24"/>
          <w:szCs w:val="24"/>
          <w:lang w:eastAsia="zh-CN"/>
        </w:rPr>
        <w:t>mieszkańców</w:t>
      </w:r>
      <w:proofErr w:type="gramEnd"/>
      <w:r w:rsidRPr="009805EE">
        <w:rPr>
          <w:rFonts w:ascii="Times New Roman" w:eastAsia="Times New Roman" w:hAnsi="Times New Roman" w:cs="Times New Roman"/>
          <w:sz w:val="24"/>
          <w:szCs w:val="24"/>
          <w:lang w:eastAsia="zh-CN"/>
        </w:rPr>
        <w:t xml:space="preserve"> oraz średnio 19 rodzin i osób samotnie gospodarujących, objętych pracą socjalną.</w:t>
      </w:r>
    </w:p>
    <w:p w:rsidR="009805EE" w:rsidRPr="009805EE" w:rsidRDefault="009805EE" w:rsidP="009805EE">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Zgodnie z art. 110 ust. 11 ustawy o pomocy społecznej ośrodek pomocy społecznej zatrudnia pracowników socjalnych proporcjonalnie do liczby ludności gminy w stosunku jeden pracownik socjalny zatrudniony w pełnym wymiarze czasu pracy na 2.000 </w:t>
      </w:r>
      <w:proofErr w:type="gramStart"/>
      <w:r w:rsidRPr="009805EE">
        <w:rPr>
          <w:rFonts w:ascii="Times New Roman" w:eastAsia="Times New Roman" w:hAnsi="Times New Roman" w:cs="Times New Roman"/>
          <w:sz w:val="24"/>
          <w:szCs w:val="24"/>
          <w:lang w:eastAsia="pl-PL"/>
        </w:rPr>
        <w:t>mieszkańców</w:t>
      </w:r>
      <w:proofErr w:type="gramEnd"/>
      <w:r w:rsidRPr="009805EE">
        <w:rPr>
          <w:rFonts w:ascii="Times New Roman" w:eastAsia="Times New Roman" w:hAnsi="Times New Roman" w:cs="Times New Roman"/>
          <w:sz w:val="24"/>
          <w:szCs w:val="24"/>
          <w:lang w:eastAsia="pl-PL"/>
        </w:rPr>
        <w:t xml:space="preserve"> lub proporcjonalnie do liczby rodzin i osób samotnie gospodarujących, objętych pracą socjalną </w:t>
      </w:r>
      <w:r w:rsidRPr="009805EE">
        <w:rPr>
          <w:rFonts w:ascii="Times New Roman" w:eastAsia="Times New Roman" w:hAnsi="Times New Roman" w:cs="Times New Roman"/>
          <w:sz w:val="24"/>
          <w:szCs w:val="24"/>
          <w:lang w:eastAsia="pl-PL"/>
        </w:rPr>
        <w:br/>
        <w:t xml:space="preserve">w stosunku jeden pracownik socjalny zatrudniony w pełnym wymiarze czasu pracy na nie więcej </w:t>
      </w:r>
      <w:r w:rsidRPr="009805EE">
        <w:rPr>
          <w:rFonts w:ascii="Times New Roman" w:eastAsia="Times New Roman" w:hAnsi="Times New Roman" w:cs="Times New Roman"/>
          <w:sz w:val="24"/>
          <w:szCs w:val="24"/>
          <w:lang w:eastAsia="pl-PL"/>
        </w:rPr>
        <w:lastRenderedPageBreak/>
        <w:t xml:space="preserve">niż 50 rodzin i osób samotnie gospodarujących. Ponadto, zgodnie z art. 110 ust 12 ustawy, ośrodek pomocy społecznej powinien zatrudniać w pełnym wymiarze czasu pracy nie mniej niż 3 pracowników socjalnych. </w:t>
      </w:r>
    </w:p>
    <w:p w:rsidR="009805EE" w:rsidRPr="009805EE" w:rsidRDefault="009805EE" w:rsidP="009805EE">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W związku z powyższym stwierdzono, iż w GOPS w Cmolasie spełnia warunek określony </w:t>
      </w:r>
      <w:r w:rsidRPr="009805EE">
        <w:rPr>
          <w:rFonts w:ascii="Times New Roman" w:eastAsia="Times New Roman" w:hAnsi="Times New Roman" w:cs="Times New Roman"/>
          <w:sz w:val="24"/>
          <w:szCs w:val="24"/>
          <w:lang w:eastAsia="pl-PL"/>
        </w:rPr>
        <w:br/>
        <w:t xml:space="preserve">w art. 110 ust. 11 i 12 ustawy o pomocy społecznej. </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zh-CN"/>
        </w:rPr>
      </w:pPr>
    </w:p>
    <w:p w:rsidR="009805EE" w:rsidRPr="009805EE" w:rsidRDefault="009805EE" w:rsidP="009805EE">
      <w:pPr>
        <w:spacing w:after="0" w:line="360" w:lineRule="auto"/>
        <w:jc w:val="both"/>
        <w:rPr>
          <w:rFonts w:ascii="Times New Roman" w:eastAsia="Times New Roman" w:hAnsi="Times New Roman" w:cs="Times New Roman"/>
          <w:b/>
          <w:sz w:val="24"/>
          <w:szCs w:val="24"/>
          <w:u w:val="single"/>
          <w:lang w:eastAsia="pl-PL"/>
        </w:rPr>
      </w:pPr>
      <w:r w:rsidRPr="009805EE">
        <w:rPr>
          <w:rFonts w:ascii="Times New Roman" w:eastAsia="Times New Roman" w:hAnsi="Times New Roman" w:cs="Times New Roman"/>
          <w:b/>
          <w:sz w:val="24"/>
          <w:szCs w:val="24"/>
          <w:u w:val="single"/>
          <w:lang w:eastAsia="pl-PL"/>
        </w:rPr>
        <w:t>II. Realizacja zadań gminy z zakresu pomocy społecznej.</w:t>
      </w:r>
    </w:p>
    <w:p w:rsidR="009805EE" w:rsidRPr="009805EE" w:rsidRDefault="009805EE" w:rsidP="009805EE">
      <w:pPr>
        <w:suppressAutoHyphens/>
        <w:spacing w:after="0" w:line="360" w:lineRule="auto"/>
        <w:contextualSpacing/>
        <w:mirrorIndents/>
        <w:jc w:val="both"/>
        <w:rPr>
          <w:rFonts w:ascii="Times New Roman" w:eastAsia="Times New Roman" w:hAnsi="Times New Roman" w:cs="Times New Roman"/>
          <w:kern w:val="1"/>
          <w:sz w:val="24"/>
          <w:szCs w:val="24"/>
          <w:lang w:eastAsia="zh-CN"/>
        </w:rPr>
      </w:pPr>
      <w:r w:rsidRPr="009805EE">
        <w:rPr>
          <w:rFonts w:ascii="Times New Roman" w:eastAsia="Times New Roman" w:hAnsi="Times New Roman" w:cs="Times New Roman"/>
          <w:kern w:val="1"/>
          <w:sz w:val="24"/>
          <w:szCs w:val="24"/>
          <w:lang w:eastAsia="zh-CN"/>
        </w:rPr>
        <w:t xml:space="preserve">Rzeczywista liczba osób i rodzin objętych pomocą społeczną wynosiła w 2023 r. 270 osób, tj. 156 rodzin. Ponadto, w 2023 r. pracą socjalną objętych było 74 osób i rodzin, w tym wyłącznie pracą socjalną 18 osób i rodzin. </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1. Realizacja zadań własnych gminy o charakterze obowiązkowym – art. 17 ust. 1 ustawy o pomocy społecznej.</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4" w:name="mip39984584"/>
      <w:bookmarkEnd w:id="4"/>
      <w:r w:rsidRPr="009805EE">
        <w:rPr>
          <w:rFonts w:ascii="Times New Roman" w:eastAsia="Times New Roman" w:hAnsi="Times New Roman" w:cs="Times New Roman"/>
          <w:b/>
          <w:sz w:val="24"/>
          <w:szCs w:val="24"/>
          <w:lang w:eastAsia="pl-PL"/>
        </w:rPr>
        <w:t>1.1. Opracowanie i realizacja gminnej strategii rozwiązywania problemów społecznych ze szczególnym uwzględnieniem programów pomocy społecznej, profilaktyki i rozwiązywania problemów alkoholowych i innych, których celem jest integracja osób i rodzin z grup szczególnego ryzyka.</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Strategia Rozwiązywania Problemów Społecznych w Gminie Cmolas na lata 2021-2030 została przyjęta Uchwałą Nr XXIX/210/21 Rady Gminy w Cmolasie z dnia 5 października 2021 r.</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Ponadto, z obszaru profilaktyki i rozwiązywania problemów alkoholowych i innych, których celem jest integracja osób i rodzin z grup szczególnego ryzyka, ze szczególnym uwzględnieniem programów pomocy społecznej obowiązywała Uchwały Nr XLIV/327/22 Rady Gminy Cmolas </w:t>
      </w:r>
      <w:r w:rsidRPr="009805EE">
        <w:rPr>
          <w:rFonts w:ascii="Times New Roman" w:eastAsia="Times New Roman" w:hAnsi="Times New Roman" w:cs="Times New Roman"/>
          <w:sz w:val="24"/>
          <w:szCs w:val="24"/>
          <w:lang w:eastAsia="pl-PL"/>
        </w:rPr>
        <w:br/>
        <w:t xml:space="preserve">z dnia 30 listopada 2022 r. w sprawie przyjęcia Gminnego Programu Profilaktyki </w:t>
      </w:r>
      <w:r w:rsidRPr="009805EE">
        <w:rPr>
          <w:rFonts w:ascii="Times New Roman" w:eastAsia="Times New Roman" w:hAnsi="Times New Roman" w:cs="Times New Roman"/>
          <w:sz w:val="24"/>
          <w:szCs w:val="24"/>
          <w:lang w:eastAsia="pl-PL"/>
        </w:rPr>
        <w:br/>
        <w:t xml:space="preserve">i Rozwiązywania Problemów Alkoholowych oraz Przeciwdziałania Narkomanii w Gminie Cmolas na lata 2023-2026.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5" w:name="mip39984585"/>
      <w:bookmarkEnd w:id="5"/>
      <w:r w:rsidRPr="009805EE">
        <w:rPr>
          <w:rFonts w:ascii="Times New Roman" w:eastAsia="Times New Roman" w:hAnsi="Times New Roman" w:cs="Times New Roman"/>
          <w:b/>
          <w:sz w:val="24"/>
          <w:szCs w:val="24"/>
          <w:lang w:eastAsia="pl-PL"/>
        </w:rPr>
        <w:t xml:space="preserve">1.2. Sporządzanie, zgodnie z </w:t>
      </w:r>
      <w:hyperlink r:id="rId11" w:history="1">
        <w:r w:rsidRPr="009805EE">
          <w:rPr>
            <w:rFonts w:ascii="Times New Roman" w:eastAsia="Times New Roman" w:hAnsi="Times New Roman" w:cs="Times New Roman"/>
            <w:b/>
            <w:sz w:val="24"/>
            <w:szCs w:val="24"/>
            <w:lang w:eastAsia="pl-PL"/>
          </w:rPr>
          <w:t>art. 16</w:t>
        </w:r>
        <w:proofErr w:type="gramStart"/>
        <w:r w:rsidRPr="009805EE">
          <w:rPr>
            <w:rFonts w:ascii="Times New Roman" w:eastAsia="Times New Roman" w:hAnsi="Times New Roman" w:cs="Times New Roman"/>
            <w:b/>
            <w:sz w:val="24"/>
            <w:szCs w:val="24"/>
            <w:lang w:eastAsia="pl-PL"/>
          </w:rPr>
          <w:t>a</w:t>
        </w:r>
      </w:hyperlink>
      <w:proofErr w:type="gramEnd"/>
      <w:r w:rsidRPr="009805EE">
        <w:rPr>
          <w:rFonts w:ascii="Times New Roman" w:eastAsia="Times New Roman" w:hAnsi="Times New Roman" w:cs="Times New Roman"/>
          <w:b/>
          <w:sz w:val="24"/>
          <w:szCs w:val="24"/>
          <w:lang w:eastAsia="pl-PL"/>
        </w:rPr>
        <w:t>, oceny w zakresie pomocy społecznej.</w:t>
      </w:r>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Zgodnie z art. 16 a ustawy o pomocy społecznej gmina przygotowuje ocenę zasobów </w:t>
      </w:r>
      <w:bookmarkStart w:id="6" w:name="highlightHit_110"/>
      <w:bookmarkEnd w:id="6"/>
      <w:r w:rsidRPr="009805EE">
        <w:rPr>
          <w:rFonts w:ascii="Times New Roman" w:eastAsia="Times New Roman" w:hAnsi="Times New Roman" w:cs="Times New Roman"/>
          <w:sz w:val="24"/>
          <w:szCs w:val="24"/>
          <w:lang w:eastAsia="pl-PL"/>
        </w:rPr>
        <w:t xml:space="preserve">pomocy </w:t>
      </w:r>
      <w:bookmarkStart w:id="7" w:name="highlightHit_111"/>
      <w:bookmarkEnd w:id="7"/>
      <w:r w:rsidRPr="009805EE">
        <w:rPr>
          <w:rFonts w:ascii="Times New Roman" w:eastAsia="Times New Roman" w:hAnsi="Times New Roman" w:cs="Times New Roman"/>
          <w:sz w:val="24"/>
          <w:szCs w:val="24"/>
          <w:lang w:eastAsia="pl-PL"/>
        </w:rPr>
        <w:t xml:space="preserve">społecznej w oparciu </w:t>
      </w:r>
      <w:bookmarkStart w:id="8" w:name="highlightHit_112"/>
      <w:bookmarkEnd w:id="8"/>
      <w:r w:rsidRPr="009805EE">
        <w:rPr>
          <w:rFonts w:ascii="Times New Roman" w:eastAsia="Times New Roman" w:hAnsi="Times New Roman" w:cs="Times New Roman"/>
          <w:sz w:val="24"/>
          <w:szCs w:val="24"/>
          <w:lang w:eastAsia="pl-PL"/>
        </w:rPr>
        <w:t xml:space="preserve">o analizę lokalnej sytuacji </w:t>
      </w:r>
      <w:bookmarkStart w:id="9" w:name="highlightHit_113"/>
      <w:bookmarkEnd w:id="9"/>
      <w:r w:rsidRPr="009805EE">
        <w:rPr>
          <w:rFonts w:ascii="Times New Roman" w:eastAsia="Times New Roman" w:hAnsi="Times New Roman" w:cs="Times New Roman"/>
          <w:sz w:val="24"/>
          <w:szCs w:val="24"/>
          <w:lang w:eastAsia="pl-PL"/>
        </w:rPr>
        <w:t xml:space="preserve">społecznej i demograficznej. Organ wykonawczy jednostki samorządu terytorialnego przedstawia ocenę, co roku do dnia </w:t>
      </w:r>
      <w:r w:rsidRPr="009805EE">
        <w:rPr>
          <w:rFonts w:ascii="Times New Roman" w:eastAsia="Times New Roman" w:hAnsi="Times New Roman" w:cs="Times New Roman"/>
          <w:sz w:val="24"/>
          <w:szCs w:val="24"/>
          <w:lang w:eastAsia="pl-PL"/>
        </w:rPr>
        <w:br/>
        <w:t>30 kwietnia odpowiednio radzie gminy, radzie powiatu, a do dnia 30 czerwca sejmikowi województwa właściwej jednostki samorządu terytorialnego ocenę</w:t>
      </w:r>
      <w:bookmarkStart w:id="10" w:name="highlightHit_120"/>
      <w:bookmarkEnd w:id="10"/>
      <w:r w:rsidRPr="009805EE">
        <w:rPr>
          <w:rFonts w:ascii="Times New Roman" w:eastAsia="Times New Roman" w:hAnsi="Times New Roman" w:cs="Times New Roman"/>
          <w:sz w:val="24"/>
          <w:szCs w:val="24"/>
          <w:lang w:eastAsia="pl-PL"/>
        </w:rPr>
        <w:t>.</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lastRenderedPageBreak/>
        <w:t xml:space="preserve">Z informacji sporządzonej przez Kierownika Ośrodka wynika, iż ocenę zasobów pomocy społecznej dla gminy Cmolas za 2022 r. została przygotowana na podstawie danych zebranych przez Gminny Ośrodek Pomocy Społecznej w Cmolasie za pośrednictwem systemu Centralnej Aplikacji Statystycznej </w:t>
      </w:r>
      <w:proofErr w:type="spellStart"/>
      <w:r w:rsidRPr="009805EE">
        <w:rPr>
          <w:rFonts w:ascii="Times New Roman" w:eastAsia="Times New Roman" w:hAnsi="Times New Roman" w:cs="Times New Roman"/>
          <w:sz w:val="24"/>
          <w:szCs w:val="24"/>
          <w:lang w:eastAsia="pl-PL"/>
        </w:rPr>
        <w:t>MRiPS</w:t>
      </w:r>
      <w:proofErr w:type="spellEnd"/>
      <w:r w:rsidRPr="009805EE">
        <w:rPr>
          <w:rFonts w:ascii="Times New Roman" w:eastAsia="Times New Roman" w:hAnsi="Times New Roman" w:cs="Times New Roman"/>
          <w:sz w:val="24"/>
          <w:szCs w:val="24"/>
          <w:lang w:eastAsia="pl-PL"/>
        </w:rPr>
        <w:t xml:space="preserve">. </w:t>
      </w:r>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Data przedstawienia radzie gminy oceny zasobów – </w:t>
      </w:r>
      <w:bookmarkStart w:id="11" w:name="_Hlk158377659"/>
      <w:r w:rsidRPr="009805EE">
        <w:rPr>
          <w:rFonts w:ascii="Times New Roman" w:eastAsia="Times New Roman" w:hAnsi="Times New Roman" w:cs="Times New Roman"/>
          <w:sz w:val="24"/>
          <w:szCs w:val="24"/>
          <w:lang w:eastAsia="pl-PL"/>
        </w:rPr>
        <w:t xml:space="preserve">18.04.2023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xml:space="preserve">. </w:t>
      </w:r>
    </w:p>
    <w:bookmarkEnd w:id="11"/>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Data przekazania oceny zasobów do sejmiku województwa – 13.04.2023</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b/>
          <w:bCs/>
          <w:sz w:val="24"/>
          <w:szCs w:val="24"/>
          <w:lang w:eastAsia="pl-PL"/>
        </w:rPr>
        <w:t>.</w:t>
      </w:r>
      <w:r w:rsidRPr="009805EE">
        <w:rPr>
          <w:rFonts w:ascii="Times New Roman" w:eastAsia="Times New Roman" w:hAnsi="Times New Roman" w:cs="Times New Roman"/>
          <w:sz w:val="24"/>
          <w:szCs w:val="24"/>
          <w:lang w:eastAsia="pl-PL"/>
        </w:rPr>
        <w:t xml:space="preserve">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1.3. Sprawozdanie z działalności ośrodka – art. 110 ust. 9.</w:t>
      </w:r>
    </w:p>
    <w:p w:rsidR="009805EE" w:rsidRPr="009805EE" w:rsidRDefault="009805EE" w:rsidP="009805EE">
      <w:pPr>
        <w:autoSpaceDN w:val="0"/>
        <w:spacing w:after="0" w:line="360" w:lineRule="auto"/>
        <w:mirrorIndents/>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Zgodnie z art. 110 ust. 9 ustawy o pomocy społecznej kierownik ośrodka pomocy społecznej składa radzie gminy coroczne sprawozdanie z działalności ośrodka oraz przedstawia potrzeby </w:t>
      </w:r>
      <w:r w:rsidRPr="009805EE">
        <w:rPr>
          <w:rFonts w:ascii="Times New Roman" w:eastAsia="Times New Roman" w:hAnsi="Times New Roman" w:cs="Times New Roman"/>
          <w:sz w:val="24"/>
          <w:szCs w:val="24"/>
          <w:lang w:eastAsia="pl-PL"/>
        </w:rPr>
        <w:br/>
        <w:t>w zakresie pomocy społecznej.</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Termin ostatnio przekazanego radzie gminy sprawozdania – 18.04.2023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12" w:name="mip39984586"/>
      <w:bookmarkEnd w:id="12"/>
      <w:r w:rsidRPr="009805EE">
        <w:rPr>
          <w:rFonts w:ascii="Times New Roman" w:eastAsia="Times New Roman" w:hAnsi="Times New Roman" w:cs="Times New Roman"/>
          <w:b/>
          <w:sz w:val="24"/>
          <w:szCs w:val="24"/>
          <w:lang w:eastAsia="pl-PL"/>
        </w:rPr>
        <w:t>1.4. Udzielanie schronienia, zapewnienie posiłku oraz niezbędnego ubrania osobom tego pozbawionym.</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Zgodnie z art. 48 ust. 1 ustawy o pomocy społecznej, osoba lub rodzina ma prawo do schronienia, posiłku i niezbędnego ubrania, jeżeli jest tego pozbawiona. Udzielenie schronienia następuje przez przyznanie tymczasowego schronienia w noclegowni, schronisku dla osób bezdomnych albo schronisku dla osób bezdomnych z usługami opiekuńczymi. Schronisko dla osób bezdomnych zapewnia osobom bezdomnym, które podpisały kontrakt socjalny, całodobowe, tymczasowe schronienie oraz usługi ukierunkowane na wzmacnianie aktywności społecznej, wyjście z bezdomności i uzyskanie samodzielności życiowej. Ponadto, tymczasowe schronienie może być udzielone również w formie </w:t>
      </w:r>
      <w:r w:rsidRPr="009805EE">
        <w:rPr>
          <w:rFonts w:ascii="Times New Roman" w:eastAsia="Times New Roman" w:hAnsi="Times New Roman" w:cs="Times New Roman"/>
          <w:iCs/>
          <w:sz w:val="24"/>
          <w:szCs w:val="24"/>
          <w:lang w:eastAsia="pl-PL"/>
        </w:rPr>
        <w:t>ogrzewalni</w:t>
      </w:r>
      <w:r w:rsidRPr="009805EE">
        <w:rPr>
          <w:rFonts w:ascii="Times New Roman" w:eastAsia="Times New Roman" w:hAnsi="Times New Roman" w:cs="Times New Roman"/>
          <w:sz w:val="24"/>
          <w:szCs w:val="24"/>
          <w:lang w:eastAsia="pl-PL"/>
        </w:rPr>
        <w:t>, która umożliwia interwencyjny, bezpieczny pobyt w ogrzewanych pomieszczeniach wyposażonych, co najmniej w miejsca siedzące.</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1.4.1. Realizacja zadania w zakresie skierowania do schroniska.</w:t>
      </w:r>
    </w:p>
    <w:p w:rsidR="009805EE" w:rsidRPr="009805EE" w:rsidRDefault="009805EE" w:rsidP="009805EE">
      <w:pPr>
        <w:tabs>
          <w:tab w:val="left" w:pos="360"/>
        </w:tabs>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9805EE">
        <w:rPr>
          <w:rFonts w:ascii="Times New Roman" w:eastAsia="Times New Roman" w:hAnsi="Times New Roman" w:cs="Times New Roman"/>
          <w:sz w:val="24"/>
          <w:szCs w:val="24"/>
          <w:lang w:eastAsia="zh-CN"/>
        </w:rPr>
        <w:t>Na podstawie informacji przedstawionej przez Kierownika OPS ustalono, iż gmina nie zleca realizacji zadań w formie ogrzewalni i schronienia w noclegowni innym pomiotom uprawnionym w drodze konkursu ofert, nie zawarła odpowiedniego porozumienia administracyjno-prawnego z innymi gminami oraz nie zastosowała ustawy o zamówieniach publicznych w celu zamówienia ww. usług.</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bCs/>
          <w:sz w:val="24"/>
          <w:szCs w:val="24"/>
          <w:lang w:eastAsia="pl-PL"/>
        </w:rPr>
        <w:lastRenderedPageBreak/>
        <w:t xml:space="preserve">W celu realizacji zadania w dniu </w:t>
      </w:r>
      <w:r w:rsidRPr="009805EE">
        <w:rPr>
          <w:rFonts w:ascii="Times New Roman" w:eastAsia="Times New Roman" w:hAnsi="Times New Roman" w:cs="Times New Roman"/>
          <w:sz w:val="24"/>
          <w:szCs w:val="24"/>
          <w:lang w:eastAsia="pl-PL"/>
        </w:rPr>
        <w:t xml:space="preserve">02.01.2024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xml:space="preserve">. </w:t>
      </w:r>
      <w:r w:rsidRPr="009805EE">
        <w:rPr>
          <w:rFonts w:ascii="Times New Roman" w:eastAsia="Times New Roman" w:hAnsi="Times New Roman" w:cs="Times New Roman"/>
          <w:bCs/>
          <w:sz w:val="24"/>
          <w:szCs w:val="24"/>
          <w:lang w:eastAsia="pl-PL"/>
        </w:rPr>
        <w:t xml:space="preserve">została zawarta Umowa </w:t>
      </w:r>
      <w:r w:rsidRPr="009805EE">
        <w:rPr>
          <w:rFonts w:ascii="Times New Roman" w:eastAsia="Times New Roman" w:hAnsi="Times New Roman" w:cs="Times New Roman"/>
          <w:sz w:val="24"/>
          <w:szCs w:val="24"/>
          <w:lang w:eastAsia="pl-PL"/>
        </w:rPr>
        <w:t xml:space="preserve">Nr 025.1.2024 na zakup usługi w zakresie zapewnienia schronienia osobom bezdomnym </w:t>
      </w:r>
      <w:bookmarkStart w:id="13" w:name="_Hlk158708204"/>
      <w:r w:rsidRPr="009805EE">
        <w:rPr>
          <w:rFonts w:ascii="Times New Roman" w:eastAsia="Times New Roman" w:hAnsi="Times New Roman" w:cs="Times New Roman"/>
          <w:sz w:val="24"/>
          <w:szCs w:val="24"/>
          <w:lang w:eastAsia="pl-PL"/>
        </w:rPr>
        <w:t xml:space="preserve">ze Stowarzyszeniem Pomocy im. św. Brata Alberta – koło Dębica. </w:t>
      </w:r>
    </w:p>
    <w:bookmarkEnd w:id="13"/>
    <w:p w:rsidR="009805EE" w:rsidRPr="009805EE" w:rsidRDefault="009805EE" w:rsidP="009805EE">
      <w:pPr>
        <w:suppressAutoHyphens/>
        <w:overflowPunct w:val="0"/>
        <w:autoSpaceDE w:val="0"/>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suppressAutoHyphens/>
        <w:overflowPunct w:val="0"/>
        <w:autoSpaceDE w:val="0"/>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sz w:val="24"/>
          <w:szCs w:val="24"/>
          <w:lang w:eastAsia="pl-PL"/>
        </w:rPr>
        <w:t xml:space="preserve">Z informacji Kierownika OPS wynika, iż ostatni raz pomoc w tej formie udzielana była </w:t>
      </w:r>
      <w:r w:rsidRPr="009805EE">
        <w:rPr>
          <w:rFonts w:ascii="Times New Roman" w:eastAsia="Times New Roman" w:hAnsi="Times New Roman" w:cs="Times New Roman"/>
          <w:sz w:val="24"/>
          <w:szCs w:val="24"/>
          <w:lang w:eastAsia="pl-PL"/>
        </w:rPr>
        <w:br/>
        <w:t xml:space="preserve">w kwietniu ubiegłego roku (osoba bezdomna zmarła). W dniu 15.12.2020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xml:space="preserve">. przed umieszczeniem ww. osoby w Schronisku dla Bezdomnych w Dębicy i przed zawarciem stosownej umowy na zakup usługi, pracownicy Ośrodka przeprowadzili czynności kontrolne </w:t>
      </w:r>
      <w:r w:rsidRPr="009805EE">
        <w:rPr>
          <w:rFonts w:ascii="Times New Roman" w:eastAsia="Times New Roman" w:hAnsi="Times New Roman" w:cs="Times New Roman"/>
          <w:sz w:val="24"/>
          <w:szCs w:val="24"/>
          <w:lang w:eastAsia="pl-PL"/>
        </w:rPr>
        <w:br/>
        <w:t xml:space="preserve">w zakresie spełniania przez ww. Schronisko standardów określonych w ustawie o pomocy społecznej i rozporządzeniu </w:t>
      </w:r>
      <w:proofErr w:type="spellStart"/>
      <w:r w:rsidRPr="009805EE">
        <w:rPr>
          <w:rFonts w:ascii="Times New Roman" w:eastAsia="Times New Roman" w:hAnsi="Times New Roman" w:cs="Times New Roman"/>
          <w:sz w:val="24"/>
          <w:szCs w:val="24"/>
          <w:lang w:eastAsia="pl-PL"/>
        </w:rPr>
        <w:t>MRPiPS</w:t>
      </w:r>
      <w:proofErr w:type="spellEnd"/>
      <w:r w:rsidRPr="009805EE">
        <w:rPr>
          <w:rFonts w:ascii="Times New Roman" w:eastAsia="Times New Roman" w:hAnsi="Times New Roman" w:cs="Times New Roman"/>
          <w:sz w:val="24"/>
          <w:szCs w:val="24"/>
          <w:lang w:eastAsia="pl-PL"/>
        </w:rPr>
        <w:t xml:space="preserve"> z dnia 27.04.2018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xml:space="preserve">. Z uwagi na utrzymujący się stan pandemii i konieczność przestrzegania obostrzeń ww. czynności kontrolne przeprowadzono telefonicznie.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1.4.2. Realizacja zadania w zakresie udzielenia schronienia w noclegowni.</w:t>
      </w:r>
    </w:p>
    <w:p w:rsidR="009805EE" w:rsidRPr="009805EE" w:rsidRDefault="009805EE" w:rsidP="009805EE">
      <w:pPr>
        <w:spacing w:after="0" w:line="360" w:lineRule="auto"/>
        <w:jc w:val="both"/>
        <w:rPr>
          <w:rFonts w:ascii="Times New Roman" w:eastAsia="Times New Roman" w:hAnsi="Times New Roman" w:cs="Times New Roman"/>
          <w:color w:val="000000"/>
          <w:sz w:val="24"/>
          <w:szCs w:val="24"/>
          <w:lang w:eastAsia="pl-PL"/>
        </w:rPr>
      </w:pPr>
      <w:r w:rsidRPr="009805EE">
        <w:rPr>
          <w:rFonts w:ascii="Times New Roman" w:eastAsia="Times New Roman" w:hAnsi="Times New Roman" w:cs="Times New Roman"/>
          <w:color w:val="000000"/>
          <w:sz w:val="24"/>
          <w:szCs w:val="24"/>
          <w:lang w:eastAsia="pl-PL"/>
        </w:rPr>
        <w:t>Na podstawie analizy przedłożonych dokumentów oraz informacji przedstawionej przez Kierownika Ośrodka stwierdzono, iż gmina nie zleca realizacji zadań w formie schronienia</w:t>
      </w:r>
      <w:r w:rsidRPr="009805EE">
        <w:rPr>
          <w:rFonts w:ascii="Times New Roman" w:eastAsia="Times New Roman" w:hAnsi="Times New Roman" w:cs="Times New Roman"/>
          <w:color w:val="000000"/>
          <w:sz w:val="24"/>
          <w:szCs w:val="24"/>
          <w:lang w:eastAsia="pl-PL"/>
        </w:rPr>
        <w:br/>
        <w:t>w noclegowni innym podmiotom uprawnionym w drodze konkursu ofert, nie zawarła odpowiedniego porozumienia administracyjno-prawnego z innymi gminami oraz nie zastosowała ustawy o zamówieniach publicznych w celu zamówienia takich usług. </w:t>
      </w:r>
    </w:p>
    <w:p w:rsidR="009805EE" w:rsidRPr="009805EE" w:rsidRDefault="009805EE" w:rsidP="009805EE">
      <w:pPr>
        <w:spacing w:after="0" w:line="360" w:lineRule="auto"/>
        <w:jc w:val="both"/>
        <w:rPr>
          <w:rFonts w:ascii="Times New Roman" w:eastAsia="Times New Roman" w:hAnsi="Times New Roman" w:cs="Times New Roman"/>
          <w:color w:val="000000"/>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color w:val="000000"/>
          <w:sz w:val="24"/>
          <w:szCs w:val="24"/>
          <w:lang w:eastAsia="pl-PL"/>
        </w:rPr>
      </w:pPr>
      <w:r w:rsidRPr="009805EE">
        <w:rPr>
          <w:rFonts w:ascii="Times New Roman" w:eastAsia="Times New Roman" w:hAnsi="Times New Roman" w:cs="Times New Roman"/>
          <w:color w:val="000000"/>
          <w:sz w:val="24"/>
          <w:szCs w:val="24"/>
          <w:lang w:eastAsia="pl-PL"/>
        </w:rPr>
        <w:t>Zgodnie z informacją Kierownika Ośrodka w okresie objętym kontrolą nie realizowano tej formy pomocy, z powodu braku wniosków osób ubiegających się o skierowanie do noclegowni.</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color w:val="000000"/>
          <w:sz w:val="24"/>
          <w:szCs w:val="24"/>
          <w:lang w:eastAsia="pl-PL"/>
        </w:rPr>
        <w:t>Niemniej, kontrolujący zwracają uwagę na zasadność realizacji zadania również w takiej formie.</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1.4.3. Realizacja zadania w zakresie udzielenia schronienia w ogrzewalni.</w:t>
      </w:r>
    </w:p>
    <w:p w:rsidR="009805EE" w:rsidRPr="009805EE" w:rsidRDefault="009805EE" w:rsidP="009805EE">
      <w:pPr>
        <w:spacing w:after="0" w:line="360" w:lineRule="auto"/>
        <w:jc w:val="both"/>
        <w:rPr>
          <w:rFonts w:ascii="Times New Roman" w:eastAsia="Times New Roman" w:hAnsi="Times New Roman" w:cs="Times New Roman"/>
          <w:color w:val="000000"/>
          <w:sz w:val="24"/>
          <w:szCs w:val="24"/>
          <w:lang w:eastAsia="pl-PL"/>
        </w:rPr>
      </w:pPr>
      <w:r w:rsidRPr="009805EE">
        <w:rPr>
          <w:rFonts w:ascii="Times New Roman" w:eastAsia="Times New Roman" w:hAnsi="Times New Roman" w:cs="Times New Roman"/>
          <w:color w:val="000000"/>
          <w:sz w:val="24"/>
          <w:szCs w:val="24"/>
          <w:lang w:eastAsia="pl-PL"/>
        </w:rPr>
        <w:t>Na podstawie analizy przedłożonych dokumentów oraz informacji przedstawionej przez Kierownika Ośrodka stwierdzono, iż gmina nie zleca realizacji zadań w formie schronienia</w:t>
      </w:r>
      <w:r w:rsidRPr="009805EE">
        <w:rPr>
          <w:rFonts w:ascii="Times New Roman" w:eastAsia="Times New Roman" w:hAnsi="Times New Roman" w:cs="Times New Roman"/>
          <w:color w:val="000000"/>
          <w:sz w:val="24"/>
          <w:szCs w:val="24"/>
          <w:lang w:eastAsia="pl-PL"/>
        </w:rPr>
        <w:br/>
        <w:t>w noclegowni innym podmiotom uprawnionym w drodze konkursu ofert, nie zawarła odpowiedniego porozumienia administracyjno-prawnego z innymi gminami oraz nie zastosowała ustawy o zamówieniach publicznych w celu zamówienia takich usług. </w:t>
      </w:r>
    </w:p>
    <w:p w:rsidR="009805EE" w:rsidRPr="009805EE" w:rsidRDefault="009805EE" w:rsidP="009805EE">
      <w:pPr>
        <w:spacing w:after="0" w:line="360" w:lineRule="auto"/>
        <w:jc w:val="both"/>
        <w:rPr>
          <w:rFonts w:ascii="Times New Roman" w:eastAsia="Times New Roman" w:hAnsi="Times New Roman" w:cs="Times New Roman"/>
          <w:color w:val="000000"/>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color w:val="000000"/>
          <w:sz w:val="24"/>
          <w:szCs w:val="24"/>
          <w:lang w:eastAsia="pl-PL"/>
        </w:rPr>
      </w:pPr>
      <w:r w:rsidRPr="009805EE">
        <w:rPr>
          <w:rFonts w:ascii="Times New Roman" w:eastAsia="Times New Roman" w:hAnsi="Times New Roman" w:cs="Times New Roman"/>
          <w:color w:val="000000"/>
          <w:sz w:val="24"/>
          <w:szCs w:val="24"/>
          <w:lang w:eastAsia="pl-PL"/>
        </w:rPr>
        <w:t>Zgodnie z informacją Kierownika Ośrodka w okresie objętym kontrolą nie realizowano tej formy pomocy, z powodu braku wniosków osób ubiegających się o skierowanie do noclegowni.</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color w:val="000000"/>
          <w:sz w:val="24"/>
          <w:szCs w:val="24"/>
          <w:lang w:eastAsia="pl-PL"/>
        </w:rPr>
        <w:t>Niemniej, kontrolujący zwracają uwagę na zasadność realizacji zadania również w takiej formie.</w:t>
      </w:r>
    </w:p>
    <w:p w:rsidR="009805EE" w:rsidRPr="009805EE" w:rsidRDefault="009805EE" w:rsidP="009805EE">
      <w:pPr>
        <w:spacing w:after="0" w:line="360" w:lineRule="auto"/>
        <w:jc w:val="both"/>
        <w:rPr>
          <w:rFonts w:ascii="Times New Roman" w:eastAsia="Times New Roman" w:hAnsi="Times New Roman" w:cs="Times New Roman"/>
          <w:b/>
          <w:sz w:val="24"/>
          <w:szCs w:val="24"/>
          <w:u w:val="single"/>
          <w:lang w:eastAsia="pl-PL"/>
        </w:rPr>
      </w:pPr>
      <w:r w:rsidRPr="009805EE">
        <w:rPr>
          <w:rFonts w:ascii="Times New Roman" w:eastAsia="Times New Roman" w:hAnsi="Times New Roman" w:cs="Times New Roman"/>
          <w:b/>
          <w:sz w:val="24"/>
          <w:szCs w:val="24"/>
          <w:lang w:eastAsia="pl-PL"/>
        </w:rPr>
        <w:lastRenderedPageBreak/>
        <w:t>1.4.4. Realizacja zadania w zakresie zapewnienia posiłku.</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proofErr w:type="gramStart"/>
      <w:r w:rsidRPr="009805EE">
        <w:rPr>
          <w:rFonts w:ascii="Times New Roman" w:eastAsia="Times New Roman" w:hAnsi="Times New Roman" w:cs="Times New Roman"/>
          <w:b/>
          <w:sz w:val="24"/>
          <w:szCs w:val="24"/>
          <w:lang w:eastAsia="pl-PL"/>
        </w:rPr>
        <w:t>a</w:t>
      </w:r>
      <w:proofErr w:type="gramEnd"/>
      <w:r w:rsidRPr="009805EE">
        <w:rPr>
          <w:rFonts w:ascii="Times New Roman" w:eastAsia="Times New Roman" w:hAnsi="Times New Roman" w:cs="Times New Roman"/>
          <w:b/>
          <w:sz w:val="24"/>
          <w:szCs w:val="24"/>
          <w:lang w:eastAsia="pl-PL"/>
        </w:rPr>
        <w:t>) Realizacja rządowego programu „Posiłek w szkole i w domu” – Moduł dla osób dorosłych.</w:t>
      </w:r>
    </w:p>
    <w:p w:rsidR="009805EE" w:rsidRPr="009805EE" w:rsidRDefault="009805EE" w:rsidP="009805EE">
      <w:pPr>
        <w:autoSpaceDN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Ośrodek realizował powyższe zadanie na podstawie:</w:t>
      </w:r>
    </w:p>
    <w:p w:rsidR="009805EE" w:rsidRPr="009805EE" w:rsidRDefault="009805EE" w:rsidP="009805EE">
      <w:pPr>
        <w:autoSpaceDN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Uchwały Nr XLVII/356/23 Rady Gminy Cmolas z dnia 26 stycznia 2023 r. w sprawie podwyższenia kryterium dochodowego uprawniającego do pomocy w formie posiłku, świadczenia pieniężnego na zakup posiłku lub żywności albo świadczenia rzeczowego w postaci produktów żywnościowych dla osób objętych wieloletnim programem.</w:t>
      </w:r>
    </w:p>
    <w:p w:rsidR="009805EE" w:rsidRPr="009805EE" w:rsidRDefault="009805EE" w:rsidP="009805EE">
      <w:pPr>
        <w:autoSpaceDN w:val="0"/>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W okresie objętym kontrolą realizacja tej formy pomocy przedstawiała się następująco: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Liczba osób objętych pomocą - 37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roofErr w:type="gramStart"/>
      <w:r w:rsidRPr="009805EE">
        <w:rPr>
          <w:rFonts w:ascii="Times New Roman" w:eastAsia="Times New Roman" w:hAnsi="Times New Roman" w:cs="Times New Roman"/>
          <w:sz w:val="24"/>
          <w:szCs w:val="24"/>
          <w:lang w:eastAsia="pl-PL"/>
        </w:rPr>
        <w:t>w</w:t>
      </w:r>
      <w:proofErr w:type="gramEnd"/>
      <w:r w:rsidRPr="009805EE">
        <w:rPr>
          <w:rFonts w:ascii="Times New Roman" w:eastAsia="Times New Roman" w:hAnsi="Times New Roman" w:cs="Times New Roman"/>
          <w:sz w:val="24"/>
          <w:szCs w:val="24"/>
          <w:lang w:eastAsia="pl-PL"/>
        </w:rPr>
        <w:t xml:space="preserve"> tym: przy kryterium powyżej 200 % - 0,</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wydanych decyzji – 51</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roofErr w:type="gramStart"/>
      <w:r w:rsidRPr="009805EE">
        <w:rPr>
          <w:rFonts w:ascii="Times New Roman" w:eastAsia="Times New Roman" w:hAnsi="Times New Roman" w:cs="Times New Roman"/>
          <w:sz w:val="24"/>
          <w:szCs w:val="24"/>
          <w:lang w:eastAsia="pl-PL"/>
        </w:rPr>
        <w:t>w</w:t>
      </w:r>
      <w:proofErr w:type="gramEnd"/>
      <w:r w:rsidRPr="009805EE">
        <w:rPr>
          <w:rFonts w:ascii="Times New Roman" w:eastAsia="Times New Roman" w:hAnsi="Times New Roman" w:cs="Times New Roman"/>
          <w:sz w:val="24"/>
          <w:szCs w:val="24"/>
          <w:lang w:eastAsia="pl-PL"/>
        </w:rPr>
        <w:t xml:space="preserve"> tym: - w formie posiłku –0</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ab/>
        <w:t xml:space="preserve"> - w formie świadczenia pieniężnego na zakup posiłku lub żywności – 51</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ab/>
        <w:t xml:space="preserve"> - w formie świadczenia rzeczowego w postaci produktów żywnościowych - 0</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decyzji odmownych – 0</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Wydatkowana kwota – 23 214 zł. </w:t>
      </w:r>
    </w:p>
    <w:p w:rsidR="009805EE" w:rsidRPr="009805EE" w:rsidRDefault="009805EE" w:rsidP="009805EE">
      <w:pPr>
        <w:spacing w:after="0" w:line="360" w:lineRule="auto"/>
        <w:jc w:val="both"/>
        <w:rPr>
          <w:rFonts w:ascii="Times New Roman" w:eastAsia="Times New Roman" w:hAnsi="Times New Roman" w:cs="Times New Roman"/>
          <w:color w:val="000000"/>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color w:val="000000"/>
          <w:sz w:val="24"/>
          <w:szCs w:val="24"/>
          <w:lang w:eastAsia="pl-PL"/>
        </w:rPr>
        <w:t>Zgodnie z informacją Kierownika Ośrodka</w:t>
      </w:r>
      <w:r w:rsidRPr="009805EE">
        <w:rPr>
          <w:rFonts w:ascii="Times New Roman" w:eastAsia="Times New Roman" w:hAnsi="Times New Roman" w:cs="Times New Roman"/>
          <w:sz w:val="24"/>
          <w:szCs w:val="24"/>
          <w:lang w:eastAsia="pl-PL"/>
        </w:rPr>
        <w:t xml:space="preserve"> gmina nie organizuje dowozu posiłków dla potrzebujących mieszkańców gminy, z uwagi na brak takich potrzeb.</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spacing w:after="0" w:line="360" w:lineRule="auto"/>
        <w:jc w:val="both"/>
        <w:rPr>
          <w:rFonts w:ascii="Times New Roman" w:eastAsia="Calibri" w:hAnsi="Times New Roman" w:cs="Times New Roman"/>
          <w:sz w:val="24"/>
          <w:szCs w:val="24"/>
        </w:rPr>
      </w:pPr>
      <w:r w:rsidRPr="009805EE">
        <w:rPr>
          <w:rFonts w:ascii="Times New Roman" w:eastAsia="Calibri" w:hAnsi="Times New Roman" w:cs="Times New Roman"/>
          <w:sz w:val="24"/>
          <w:szCs w:val="24"/>
        </w:rPr>
        <w:t>Wyrywkowej kontroli poddano losowo wybraną dokumentację 4 osób, korzystających z tej formy pomocy, tj.:</w:t>
      </w:r>
    </w:p>
    <w:p w:rsidR="009805EE" w:rsidRPr="009805EE" w:rsidRDefault="009805EE" w:rsidP="009805EE">
      <w:pPr>
        <w:spacing w:after="0" w:line="360" w:lineRule="auto"/>
        <w:rPr>
          <w:rFonts w:ascii="Times New Roman" w:eastAsia="Times New Roman" w:hAnsi="Times New Roman" w:cs="Times New Roman"/>
          <w:sz w:val="24"/>
          <w:szCs w:val="24"/>
          <w:lang w:eastAsia="pl-PL"/>
        </w:rPr>
      </w:pPr>
    </w:p>
    <w:p w:rsidR="009805EE" w:rsidRPr="009805EE" w:rsidRDefault="009805EE" w:rsidP="009805EE">
      <w:pPr>
        <w:spacing w:after="0" w:line="360" w:lineRule="auto"/>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1. Decyzja z dnia 02.02.2023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GOPS.5018.3.2023,</w:t>
      </w:r>
    </w:p>
    <w:p w:rsidR="009805EE" w:rsidRPr="009805EE" w:rsidRDefault="009805EE" w:rsidP="009805EE">
      <w:pPr>
        <w:spacing w:after="0" w:line="360" w:lineRule="auto"/>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2. Decyzja z dnia 05.07.2023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GOPS.5018.36.2023,</w:t>
      </w:r>
    </w:p>
    <w:p w:rsidR="009805EE" w:rsidRPr="009805EE" w:rsidRDefault="009805EE" w:rsidP="009805EE">
      <w:pPr>
        <w:spacing w:after="0" w:line="360" w:lineRule="auto"/>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3. Decyzja z dnia 05.10.2023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GOPS.5018.47.2023,</w:t>
      </w:r>
    </w:p>
    <w:p w:rsidR="009805EE" w:rsidRPr="009805EE" w:rsidRDefault="009805EE" w:rsidP="009805EE">
      <w:pPr>
        <w:spacing w:after="0" w:line="360" w:lineRule="auto"/>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4. Decyzja z dnia 05.10.2023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GOPS.5018.48.2023.</w:t>
      </w:r>
    </w:p>
    <w:p w:rsidR="009805EE" w:rsidRPr="009805EE" w:rsidRDefault="009805EE" w:rsidP="009805EE">
      <w:pPr>
        <w:spacing w:after="0" w:line="360" w:lineRule="auto"/>
        <w:contextualSpacing/>
        <w:mirrorIndents/>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contextualSpacing/>
        <w:mirrorIndents/>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W aktach znajdują się odpowiednie dokumenty, takie jak: wnioski o przyznanie pomocy, rodzinne wywiady środowiskowe lub ich aktualizacje, dokumenty potwierdzające sytuację materialną. W decyzjach przyznających świadczenie pieniężne na zakup posiłku lub żywności </w:t>
      </w:r>
      <w:r w:rsidRPr="009805EE">
        <w:rPr>
          <w:rFonts w:ascii="Times New Roman" w:eastAsia="Times New Roman" w:hAnsi="Times New Roman" w:cs="Times New Roman"/>
          <w:sz w:val="24"/>
          <w:szCs w:val="24"/>
          <w:lang w:eastAsia="pl-PL"/>
        </w:rPr>
        <w:lastRenderedPageBreak/>
        <w:t>określono czasookres oraz miesięczną wysokość zasiłku. Pomoc przyznawana była w formie finansowej. Skontrolowane świadczenia ocenia się, jako zasadnie przyznane.</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proofErr w:type="gramStart"/>
      <w:r w:rsidRPr="009805EE">
        <w:rPr>
          <w:rFonts w:ascii="Times New Roman" w:eastAsia="Times New Roman" w:hAnsi="Times New Roman" w:cs="Times New Roman"/>
          <w:b/>
          <w:sz w:val="24"/>
          <w:szCs w:val="24"/>
          <w:lang w:eastAsia="pl-PL"/>
        </w:rPr>
        <w:t>b</w:t>
      </w:r>
      <w:proofErr w:type="gramEnd"/>
      <w:r w:rsidRPr="009805EE">
        <w:rPr>
          <w:rFonts w:ascii="Times New Roman" w:eastAsia="Times New Roman" w:hAnsi="Times New Roman" w:cs="Times New Roman"/>
          <w:b/>
          <w:sz w:val="24"/>
          <w:szCs w:val="24"/>
          <w:lang w:eastAsia="pl-PL"/>
        </w:rPr>
        <w:t>) Realizacja zadania w zakresie zapewnienia posiłku poza programem.</w:t>
      </w:r>
    </w:p>
    <w:p w:rsidR="009805EE" w:rsidRPr="009805EE" w:rsidRDefault="009805EE" w:rsidP="009805EE">
      <w:pPr>
        <w:spacing w:after="0" w:line="360" w:lineRule="auto"/>
        <w:contextualSpacing/>
        <w:jc w:val="both"/>
        <w:rPr>
          <w:rFonts w:ascii="Times New Roman" w:eastAsia="Calibri" w:hAnsi="Times New Roman" w:cs="Times New Roman"/>
          <w:kern w:val="2"/>
          <w:sz w:val="24"/>
          <w:szCs w:val="24"/>
        </w:rPr>
      </w:pPr>
      <w:r w:rsidRPr="009805EE">
        <w:rPr>
          <w:rFonts w:ascii="Times New Roman" w:eastAsia="Times New Roman" w:hAnsi="Times New Roman" w:cs="Times New Roman"/>
          <w:sz w:val="24"/>
          <w:szCs w:val="24"/>
          <w:lang w:eastAsia="pl-PL"/>
        </w:rPr>
        <w:t>Zgodnie z informacją Kierownika OPS, w okresie objętym kontrolą</w:t>
      </w:r>
      <w:r w:rsidRPr="009805EE">
        <w:rPr>
          <w:rFonts w:ascii="Times New Roman" w:eastAsia="Calibri" w:hAnsi="Times New Roman" w:cs="Times New Roman"/>
          <w:kern w:val="2"/>
          <w:sz w:val="24"/>
          <w:szCs w:val="24"/>
        </w:rPr>
        <w:t xml:space="preserve"> powyższe zadanie nie było realizowane z uwagi na brak wniosków o taką formę pomocy.</w:t>
      </w:r>
    </w:p>
    <w:p w:rsidR="009805EE" w:rsidRPr="009805EE" w:rsidRDefault="009805EE" w:rsidP="009805EE">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1.4.5. Realizacja Programu Operacyjnego Pomoc Żywnościowa FEAD 2014 – 2020.</w:t>
      </w:r>
    </w:p>
    <w:p w:rsidR="009805EE" w:rsidRPr="009805EE" w:rsidRDefault="009805EE" w:rsidP="009805EE">
      <w:pPr>
        <w:tabs>
          <w:tab w:val="left" w:pos="36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Zgodnie z informacją Kierownika OPS na terenie gminy Cmolas dystrybucją żywności </w:t>
      </w:r>
      <w:r w:rsidRPr="009805EE">
        <w:rPr>
          <w:rFonts w:ascii="Times New Roman" w:eastAsia="Times New Roman" w:hAnsi="Times New Roman" w:cs="Times New Roman"/>
          <w:sz w:val="24"/>
          <w:szCs w:val="24"/>
          <w:lang w:eastAsia="pl-PL"/>
        </w:rPr>
        <w:br/>
        <w:t>w ramach Programu Operacyjnego Pomoc Żywnościowa 2014-2020 współfinansowanego z EF Pomocy Najbardziej Potrzebującym w Podprogramie 2021 zajmuje się:</w:t>
      </w:r>
    </w:p>
    <w:p w:rsidR="009805EE" w:rsidRPr="009805EE" w:rsidRDefault="009805EE" w:rsidP="009805EE">
      <w:pPr>
        <w:tabs>
          <w:tab w:val="left" w:pos="36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1) Stowarzyszenie NIL w Kolbuszowej ul. Jana Pawła II 8, 36-100 Kolbuszowa. </w:t>
      </w:r>
    </w:p>
    <w:p w:rsidR="009805EE" w:rsidRPr="009805EE" w:rsidRDefault="009805EE" w:rsidP="009805EE">
      <w:pPr>
        <w:tabs>
          <w:tab w:val="left" w:pos="36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2) Stowarzyszenie Rozwoju Wsi Jagodnik NASZA WIEŚ, Jagodnik 93, 36-105 Cmolas,</w:t>
      </w:r>
    </w:p>
    <w:p w:rsidR="009805EE" w:rsidRPr="009805EE" w:rsidRDefault="009805EE" w:rsidP="009805EE">
      <w:pPr>
        <w:tabs>
          <w:tab w:val="left" w:pos="36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3) Parafialny Oddział Akcji Katolickiej przy Parafii Przemienienia Pańskiego, 36-105 Cmolas 252.</w:t>
      </w:r>
    </w:p>
    <w:p w:rsidR="009805EE" w:rsidRPr="009805EE" w:rsidRDefault="009805EE" w:rsidP="009805EE">
      <w:pPr>
        <w:tabs>
          <w:tab w:val="left" w:pos="36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Wydano 219 skierowań dla 596 osób.</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1.4.6. Realizacja zadania w zakresie zapewnienia niezbędnego ubrania.</w:t>
      </w:r>
    </w:p>
    <w:p w:rsidR="009805EE" w:rsidRPr="009805EE" w:rsidRDefault="009805EE" w:rsidP="009805EE">
      <w:pPr>
        <w:spacing w:after="0" w:line="360" w:lineRule="auto"/>
        <w:contextualSpacing/>
        <w:jc w:val="both"/>
        <w:rPr>
          <w:rFonts w:ascii="Times New Roman" w:eastAsia="Calibri" w:hAnsi="Times New Roman" w:cs="Times New Roman"/>
          <w:kern w:val="2"/>
          <w:sz w:val="24"/>
          <w:szCs w:val="24"/>
        </w:rPr>
      </w:pPr>
      <w:r w:rsidRPr="009805EE">
        <w:rPr>
          <w:rFonts w:ascii="Times New Roman" w:eastAsia="Times New Roman" w:hAnsi="Times New Roman" w:cs="Times New Roman"/>
          <w:sz w:val="24"/>
          <w:szCs w:val="24"/>
          <w:lang w:eastAsia="pl-PL"/>
        </w:rPr>
        <w:t>Zgodnie z informacją Kierownika OPS, w okresie objętym kontrolą</w:t>
      </w:r>
      <w:r w:rsidRPr="009805EE">
        <w:rPr>
          <w:rFonts w:ascii="Times New Roman" w:eastAsia="Calibri" w:hAnsi="Times New Roman" w:cs="Times New Roman"/>
          <w:kern w:val="2"/>
          <w:sz w:val="24"/>
          <w:szCs w:val="24"/>
        </w:rPr>
        <w:t xml:space="preserve"> powyższe zadanie nie było realizowane z uwagi na brak wniosków o taką formę pomocy.</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14" w:name="mip39984587"/>
      <w:bookmarkEnd w:id="14"/>
      <w:r w:rsidRPr="009805EE">
        <w:rPr>
          <w:rFonts w:ascii="Times New Roman" w:eastAsia="Times New Roman" w:hAnsi="Times New Roman" w:cs="Times New Roman"/>
          <w:b/>
          <w:sz w:val="24"/>
          <w:szCs w:val="24"/>
          <w:lang w:eastAsia="pl-PL"/>
        </w:rPr>
        <w:t>1.5. Przyznawanie i wypłacanie zasiłków okresowych.</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Zgodnie z art. 38 ust. 1 ustawy o pomocy społecznej, zasiłek okresowy przysługuje </w:t>
      </w:r>
      <w:r w:rsidRPr="009805EE">
        <w:rPr>
          <w:rFonts w:ascii="Times New Roman" w:eastAsia="Times New Roman" w:hAnsi="Times New Roman" w:cs="Times New Roman"/>
          <w:sz w:val="24"/>
          <w:szCs w:val="24"/>
          <w:lang w:eastAsia="pl-PL"/>
        </w:rPr>
        <w:br/>
        <w:t>w szczególności ze względu na długotrwałą chorobę, niepełnosprawność, bezrobocie, możliwość utrzymania lub nabycia uprawnień do świadczeń z innych systemów zabezpieczenia społecznego.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W okresie objętym kontrolą realizacja tej formy pomocy przedstawiała się następująco: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osób objętych pomocą – 31</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wydanych decyzji – 46</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decyzji odmownych – 0</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Wydatkowana kwota – 67 958 zł.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Najczęstsze powody przyznawania zasiłku okresowego – bezrobocie, długotrwała choroba.</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Zasiłki okresowe realizowane w sklepie – 0</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contextualSpacing/>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lastRenderedPageBreak/>
        <w:t>Zgodnie z informacją Kierownika OPS w okresie objętym kontrolą, nie realizowano zasiłków okresowych w oparciu o:</w:t>
      </w:r>
    </w:p>
    <w:p w:rsidR="009805EE" w:rsidRPr="009805EE" w:rsidRDefault="009805EE" w:rsidP="009805EE">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9805EE">
        <w:rPr>
          <w:rFonts w:ascii="Times New Roman" w:eastAsia="Calibri" w:hAnsi="Times New Roman" w:cs="Times New Roman"/>
          <w:sz w:val="24"/>
          <w:szCs w:val="24"/>
          <w:lang w:eastAsia="pl-PL"/>
        </w:rPr>
        <w:t>- art. 38 ust. 4 a ustawy o pomocy społecznej, tj. niezależnie od dochodu, w przypadku podjęcia zatrudnienia przez osobę objętą kontraktem socjalnym,</w:t>
      </w:r>
    </w:p>
    <w:p w:rsidR="009805EE" w:rsidRPr="009805EE" w:rsidRDefault="009805EE" w:rsidP="009805EE">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9805EE">
        <w:rPr>
          <w:rFonts w:ascii="Times New Roman" w:eastAsia="Calibri" w:hAnsi="Times New Roman" w:cs="Times New Roman"/>
          <w:sz w:val="24"/>
          <w:szCs w:val="24"/>
          <w:lang w:eastAsia="pl-PL"/>
        </w:rPr>
        <w:t>- art. 41 pkt 2 ustawy, tj. pod warunkiem zwrotu części lub całości kwoty zasiłku oraz z tytułu możliwość utrzymania lub nabycia uprawnień do świadczeń z innych systemów zabezpieczenia społecznego.</w:t>
      </w:r>
    </w:p>
    <w:p w:rsidR="009805EE" w:rsidRPr="009805EE" w:rsidRDefault="009805EE" w:rsidP="009805EE">
      <w:pPr>
        <w:suppressAutoHyphens/>
        <w:autoSpaceDN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Jedna osoba skorzystała z zasiłku okresowego przyznanego na podstawie art. 106 ust. 7-11 ustawy o pomocy społecznej, tj. na okres zawieszenia postępowania w sprawie ustalenia uprawnienia do zasiłku stałego, w związku z oczekiwaniem na wydanie orzeczenia o stopniu niepełnosprawności.</w:t>
      </w:r>
    </w:p>
    <w:p w:rsidR="009805EE" w:rsidRPr="009805EE" w:rsidRDefault="009805EE" w:rsidP="009805EE">
      <w:pPr>
        <w:suppressAutoHyphens/>
        <w:autoSpaceDN w:val="0"/>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contextualSpacing/>
        <w:mirrorIndents/>
        <w:jc w:val="both"/>
        <w:rPr>
          <w:rFonts w:ascii="Times New Roman" w:eastAsia="Times New Roman" w:hAnsi="Times New Roman" w:cs="Times New Roman"/>
          <w:sz w:val="24"/>
          <w:szCs w:val="24"/>
          <w:lang w:eastAsia="pl-PL"/>
        </w:rPr>
      </w:pPr>
      <w:r w:rsidRPr="009805EE">
        <w:rPr>
          <w:rFonts w:ascii="Times New Roman" w:eastAsia="Calibri" w:hAnsi="Times New Roman" w:cs="Times New Roman"/>
          <w:sz w:val="24"/>
          <w:szCs w:val="24"/>
        </w:rPr>
        <w:t xml:space="preserve">Wyrywkowej kontroli poddano losowo wybraną dokumentację 5 osób, korzystających z tej </w:t>
      </w:r>
      <w:r w:rsidRPr="009805EE">
        <w:rPr>
          <w:rFonts w:ascii="Times New Roman" w:eastAsia="Times New Roman" w:hAnsi="Times New Roman" w:cs="Times New Roman"/>
          <w:sz w:val="24"/>
          <w:szCs w:val="24"/>
          <w:lang w:eastAsia="pl-PL"/>
        </w:rPr>
        <w:t xml:space="preserve">formy pomocy, tj.: </w:t>
      </w:r>
    </w:p>
    <w:p w:rsidR="009805EE" w:rsidRPr="009805EE" w:rsidRDefault="009805EE" w:rsidP="009805EE">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1. Decyzja z dnia 31.01.2024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GOPS.5011.17.2024,</w:t>
      </w:r>
    </w:p>
    <w:p w:rsidR="009805EE" w:rsidRPr="009805EE" w:rsidRDefault="009805EE" w:rsidP="009805EE">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2. Decyzja z dnia 28.08.2023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GOPS.5011.31.2023,</w:t>
      </w:r>
    </w:p>
    <w:p w:rsidR="009805EE" w:rsidRPr="009805EE" w:rsidRDefault="009805EE" w:rsidP="009805EE">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3. Decyzja z dnia 02.01.2024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GOPS.5011.5.2024,</w:t>
      </w:r>
    </w:p>
    <w:p w:rsidR="009805EE" w:rsidRPr="009805EE" w:rsidRDefault="009805EE" w:rsidP="009805EE">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4. Decyzja z dnia 02.01.2024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xml:space="preserve">. Nr GOPS.5011.9.2024, </w:t>
      </w:r>
    </w:p>
    <w:p w:rsidR="009805EE" w:rsidRPr="009805EE" w:rsidRDefault="009805EE" w:rsidP="009805EE">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5. Decyzja z dnia 02.01.2024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GOPS.5011.1.2024.</w:t>
      </w:r>
    </w:p>
    <w:p w:rsidR="009805EE" w:rsidRPr="009805EE" w:rsidRDefault="009805EE" w:rsidP="009805EE">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p>
    <w:p w:rsidR="009805EE" w:rsidRPr="009805EE" w:rsidRDefault="009805EE" w:rsidP="009805EE">
      <w:pPr>
        <w:spacing w:after="0" w:line="360" w:lineRule="auto"/>
        <w:contextualSpacing/>
        <w:mirrorIndents/>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Zasiłki okresowe przyznawano na podstawie wniosków stron, rodzinnych wywiadów środowiskowych lub ich aktualizacji</w:t>
      </w:r>
      <w:r w:rsidRPr="009805EE">
        <w:rPr>
          <w:rFonts w:ascii="Times New Roman" w:eastAsia="Calibri" w:hAnsi="Times New Roman" w:cs="Times New Roman"/>
          <w:sz w:val="24"/>
          <w:szCs w:val="24"/>
        </w:rPr>
        <w:t xml:space="preserve"> oraz innych dokumentów potwierdzających sytuację osobistą, rodzinną i majątkową osoby lub rodziny określonych w art. 107 ust. 5b pkt 1-20 ustawy o pomocy społecznej.</w:t>
      </w:r>
      <w:r w:rsidRPr="009805EE">
        <w:rPr>
          <w:rFonts w:ascii="Times New Roman" w:eastAsia="Times New Roman" w:hAnsi="Times New Roman" w:cs="Times New Roman"/>
          <w:sz w:val="24"/>
          <w:szCs w:val="24"/>
          <w:lang w:eastAsia="pl-PL"/>
        </w:rPr>
        <w:t xml:space="preserve"> Świadczenia przyznano i wypłacono począwszy od miesiąca, w którym wpłynął wniosek wraz z wymaganą dokumentacją. Wysokość zasiłków okresowych została ustalona w minimalnych kwotach, wynikających z art. 38 ust. 3 ustawy o pomocy społecznej, tj. w wysokości 50 % różnicy między kryterium dochodowym rodziny a dochodem rodziny lub 50 % różnicy między kryterium ustawowym osoby samotnej, a jej dochodem. Zasiłki okresowe </w:t>
      </w:r>
      <w:r w:rsidRPr="009805EE">
        <w:rPr>
          <w:rFonts w:ascii="Times New Roman" w:eastAsia="Times New Roman" w:hAnsi="Times New Roman" w:cs="Times New Roman"/>
          <w:sz w:val="24"/>
          <w:szCs w:val="24"/>
          <w:lang w:eastAsia="pl-PL"/>
        </w:rPr>
        <w:br/>
        <w:t xml:space="preserve">w całości finansowane były z dotacji celowej budżetu państwa. Wszystkie rodziny spełniały kryterium dochodowe wynikające z ustawy o pomocy społecznej. Świadczenia przyznawano </w:t>
      </w:r>
      <w:r w:rsidRPr="009805EE">
        <w:rPr>
          <w:rFonts w:ascii="Times New Roman" w:eastAsia="Times New Roman" w:hAnsi="Times New Roman" w:cs="Times New Roman"/>
          <w:sz w:val="24"/>
          <w:szCs w:val="24"/>
          <w:lang w:eastAsia="pl-PL"/>
        </w:rPr>
        <w:br/>
        <w:t>w szczególności z powodu bezrobocia. Wnioski zostały załatwione terminowo. Skontrolowane świadczenia ocenia się, jako zasadnie przyznane.</w:t>
      </w:r>
    </w:p>
    <w:p w:rsidR="009805EE" w:rsidRPr="009805EE" w:rsidRDefault="009805EE" w:rsidP="009805EE">
      <w:pPr>
        <w:suppressAutoHyphens/>
        <w:autoSpaceDN w:val="0"/>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uppressAutoHyphens/>
        <w:autoSpaceDN w:val="0"/>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15" w:name="mip39984588"/>
      <w:bookmarkEnd w:id="15"/>
      <w:r w:rsidRPr="009805EE">
        <w:rPr>
          <w:rFonts w:ascii="Times New Roman" w:eastAsia="Times New Roman" w:hAnsi="Times New Roman" w:cs="Times New Roman"/>
          <w:b/>
          <w:sz w:val="24"/>
          <w:szCs w:val="24"/>
          <w:lang w:eastAsia="pl-PL"/>
        </w:rPr>
        <w:lastRenderedPageBreak/>
        <w:t>1.6. Przyznawanie i wypłacanie zasiłków celowych.</w:t>
      </w:r>
    </w:p>
    <w:p w:rsidR="009805EE" w:rsidRPr="009805EE" w:rsidRDefault="009805EE" w:rsidP="009805EE">
      <w:pPr>
        <w:autoSpaceDN w:val="0"/>
        <w:spacing w:after="0" w:line="360" w:lineRule="auto"/>
        <w:mirrorIndents/>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Zgodnie z art. 39 ust. 1 ustawy o pomocy społecznej zasiłek celowy może być przyznany </w:t>
      </w:r>
      <w:r w:rsidRPr="009805EE">
        <w:rPr>
          <w:rFonts w:ascii="Times New Roman" w:eastAsia="Times New Roman" w:hAnsi="Times New Roman" w:cs="Times New Roman"/>
          <w:sz w:val="24"/>
          <w:szCs w:val="24"/>
          <w:lang w:eastAsia="pl-PL"/>
        </w:rPr>
        <w:br/>
        <w:t>w celu zaspokojenia niezbędnej potrzeby bytowej, w szczególności na pokrycie części lub całości kosztów zakupu żywności, leków, środków spożywczych specjalnego przeznaczenia żywieniowego, wyrobów medycznych i leczenia, opału, odzieży, niezbędnych przedmiotów użytku domowego, drobnych remontów i napraw w mieszkaniu, a także kosztów pogrzebu.</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W okresie objętym kontrolą realizacja tej formy pomocy przedstawiała się następująco: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osób objętych pomocą - 42</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wydanych decyzji - 71</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decyzji odmownych – 0</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Wydatkowana kwota – 31 030 zł.</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Najczęstsze powody przyznawania zasiłku celowego – niepełnosprawność, długotrwała choroba</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Zasiłki celowe w formie rzeczowej -  0</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Zasiłki celowe realizowane w sklepie -0</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Realizacja zasiłków celowych w oparciu o:</w:t>
      </w:r>
    </w:p>
    <w:p w:rsidR="009805EE" w:rsidRPr="009805EE" w:rsidRDefault="009805EE" w:rsidP="009805EE">
      <w:pPr>
        <w:autoSpaceDN w:val="0"/>
        <w:spacing w:after="0" w:line="360" w:lineRule="auto"/>
        <w:mirrorIndents/>
        <w:jc w:val="both"/>
        <w:rPr>
          <w:rFonts w:ascii="Times New Roman" w:eastAsia="Calibri" w:hAnsi="Times New Roman" w:cs="Times New Roman"/>
          <w:sz w:val="24"/>
          <w:szCs w:val="24"/>
        </w:rPr>
      </w:pPr>
      <w:r w:rsidRPr="009805EE">
        <w:rPr>
          <w:rFonts w:ascii="Times New Roman" w:eastAsia="Calibri" w:hAnsi="Times New Roman" w:cs="Times New Roman"/>
          <w:sz w:val="24"/>
          <w:szCs w:val="24"/>
        </w:rPr>
        <w:t>- art. 41 pkt 2 ustawy, tj. pod warunkiem zwrotu części lub całości kwoty zasiłku – 1osoba zasiłek celowy zwrotny,</w:t>
      </w:r>
    </w:p>
    <w:p w:rsidR="009805EE" w:rsidRPr="009805EE" w:rsidRDefault="009805EE" w:rsidP="009805EE">
      <w:pPr>
        <w:autoSpaceDN w:val="0"/>
        <w:spacing w:after="0" w:line="360" w:lineRule="auto"/>
        <w:mirrorIndents/>
        <w:jc w:val="both"/>
        <w:rPr>
          <w:rFonts w:ascii="Times New Roman" w:eastAsia="Calibri" w:hAnsi="Times New Roman" w:cs="Times New Roman"/>
          <w:sz w:val="24"/>
          <w:szCs w:val="24"/>
        </w:rPr>
      </w:pPr>
      <w:r w:rsidRPr="009805EE">
        <w:rPr>
          <w:rFonts w:ascii="Times New Roman" w:eastAsia="Calibri" w:hAnsi="Times New Roman" w:cs="Times New Roman"/>
          <w:sz w:val="24"/>
          <w:szCs w:val="24"/>
        </w:rPr>
        <w:t>- art. 39a ustawy, tj. niezależnie od dochodu –  0</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16" w:name="mip39984589"/>
      <w:bookmarkEnd w:id="16"/>
    </w:p>
    <w:p w:rsidR="009805EE" w:rsidRPr="009805EE" w:rsidRDefault="009805EE" w:rsidP="009805EE">
      <w:pPr>
        <w:spacing w:after="0" w:line="360" w:lineRule="auto"/>
        <w:jc w:val="both"/>
        <w:rPr>
          <w:rFonts w:ascii="Times New Roman" w:eastAsia="Calibri" w:hAnsi="Times New Roman" w:cs="Times New Roman"/>
          <w:sz w:val="24"/>
          <w:szCs w:val="24"/>
        </w:rPr>
      </w:pPr>
      <w:r w:rsidRPr="009805EE">
        <w:rPr>
          <w:rFonts w:ascii="Times New Roman" w:eastAsia="Calibri" w:hAnsi="Times New Roman" w:cs="Times New Roman"/>
          <w:sz w:val="24"/>
          <w:szCs w:val="24"/>
        </w:rPr>
        <w:t>Skontrolowano wybrane w sposób losowy akta 4 osób, które korzystały z tej formy pomocy, tj.:</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1. </w:t>
      </w:r>
      <w:r w:rsidRPr="009805EE">
        <w:rPr>
          <w:rFonts w:ascii="Times New Roman" w:eastAsia="Calibri" w:hAnsi="Times New Roman" w:cs="Times New Roman"/>
          <w:sz w:val="24"/>
          <w:szCs w:val="24"/>
          <w:lang w:eastAsia="pl-PL"/>
        </w:rPr>
        <w:t xml:space="preserve">Decyzja z dnia 05.12.2023 </w:t>
      </w:r>
      <w:proofErr w:type="gramStart"/>
      <w:r w:rsidRPr="009805EE">
        <w:rPr>
          <w:rFonts w:ascii="Times New Roman" w:eastAsia="Calibri" w:hAnsi="Times New Roman" w:cs="Times New Roman"/>
          <w:sz w:val="24"/>
          <w:szCs w:val="24"/>
          <w:lang w:eastAsia="pl-PL"/>
        </w:rPr>
        <w:t>r</w:t>
      </w:r>
      <w:proofErr w:type="gramEnd"/>
      <w:r w:rsidRPr="009805EE">
        <w:rPr>
          <w:rFonts w:ascii="Times New Roman" w:eastAsia="Calibri" w:hAnsi="Times New Roman" w:cs="Times New Roman"/>
          <w:sz w:val="24"/>
          <w:szCs w:val="24"/>
          <w:lang w:eastAsia="pl-PL"/>
        </w:rPr>
        <w:t>. Nr. GOPS.5017.71.2023,</w:t>
      </w:r>
    </w:p>
    <w:p w:rsidR="009805EE" w:rsidRPr="009805EE" w:rsidRDefault="009805EE" w:rsidP="009805EE">
      <w:pPr>
        <w:spacing w:after="0" w:line="360" w:lineRule="auto"/>
        <w:jc w:val="both"/>
        <w:rPr>
          <w:rFonts w:ascii="Times New Roman" w:eastAsia="Calibri"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2. </w:t>
      </w:r>
      <w:r w:rsidRPr="009805EE">
        <w:rPr>
          <w:rFonts w:ascii="Times New Roman" w:eastAsia="Calibri" w:hAnsi="Times New Roman" w:cs="Times New Roman"/>
          <w:sz w:val="24"/>
          <w:szCs w:val="24"/>
          <w:lang w:eastAsia="pl-PL"/>
        </w:rPr>
        <w:t xml:space="preserve">Decyzja z dnia 05.02.2022 </w:t>
      </w:r>
      <w:proofErr w:type="gramStart"/>
      <w:r w:rsidRPr="009805EE">
        <w:rPr>
          <w:rFonts w:ascii="Times New Roman" w:eastAsia="Calibri" w:hAnsi="Times New Roman" w:cs="Times New Roman"/>
          <w:sz w:val="24"/>
          <w:szCs w:val="24"/>
          <w:lang w:eastAsia="pl-PL"/>
        </w:rPr>
        <w:t>r</w:t>
      </w:r>
      <w:proofErr w:type="gramEnd"/>
      <w:r w:rsidRPr="009805EE">
        <w:rPr>
          <w:rFonts w:ascii="Times New Roman" w:eastAsia="Calibri" w:hAnsi="Times New Roman" w:cs="Times New Roman"/>
          <w:sz w:val="24"/>
          <w:szCs w:val="24"/>
          <w:lang w:eastAsia="pl-PL"/>
        </w:rPr>
        <w:t>. Nr. GOPS.5017.17.2024,</w:t>
      </w:r>
    </w:p>
    <w:p w:rsidR="009805EE" w:rsidRPr="009805EE" w:rsidRDefault="009805EE" w:rsidP="009805EE">
      <w:pPr>
        <w:spacing w:after="0" w:line="360" w:lineRule="auto"/>
        <w:jc w:val="both"/>
        <w:rPr>
          <w:rFonts w:ascii="Times New Roman" w:eastAsia="Calibri" w:hAnsi="Times New Roman" w:cs="Times New Roman"/>
          <w:sz w:val="24"/>
          <w:szCs w:val="24"/>
          <w:lang w:eastAsia="pl-PL"/>
        </w:rPr>
      </w:pPr>
      <w:r w:rsidRPr="009805EE">
        <w:rPr>
          <w:rFonts w:ascii="Times New Roman" w:eastAsia="Calibri" w:hAnsi="Times New Roman" w:cs="Times New Roman"/>
          <w:sz w:val="24"/>
          <w:szCs w:val="24"/>
          <w:lang w:eastAsia="pl-PL"/>
        </w:rPr>
        <w:t xml:space="preserve">3. Decyzja z dnia 24.10.2023 </w:t>
      </w:r>
      <w:proofErr w:type="gramStart"/>
      <w:r w:rsidRPr="009805EE">
        <w:rPr>
          <w:rFonts w:ascii="Times New Roman" w:eastAsia="Calibri" w:hAnsi="Times New Roman" w:cs="Times New Roman"/>
          <w:sz w:val="24"/>
          <w:szCs w:val="24"/>
          <w:lang w:eastAsia="pl-PL"/>
        </w:rPr>
        <w:t>r</w:t>
      </w:r>
      <w:proofErr w:type="gramEnd"/>
      <w:r w:rsidRPr="009805EE">
        <w:rPr>
          <w:rFonts w:ascii="Times New Roman" w:eastAsia="Calibri" w:hAnsi="Times New Roman" w:cs="Times New Roman"/>
          <w:sz w:val="24"/>
          <w:szCs w:val="24"/>
          <w:lang w:eastAsia="pl-PL"/>
        </w:rPr>
        <w:t xml:space="preserve">. Nr. GOPS.5017.58.2023, </w:t>
      </w:r>
    </w:p>
    <w:p w:rsidR="009805EE" w:rsidRPr="009805EE" w:rsidRDefault="009805EE" w:rsidP="009805EE">
      <w:pPr>
        <w:spacing w:after="0" w:line="360" w:lineRule="auto"/>
        <w:jc w:val="both"/>
        <w:rPr>
          <w:rFonts w:ascii="Times New Roman" w:eastAsia="Calibri" w:hAnsi="Times New Roman" w:cs="Times New Roman"/>
          <w:sz w:val="24"/>
          <w:szCs w:val="24"/>
          <w:lang w:eastAsia="pl-PL"/>
        </w:rPr>
      </w:pPr>
      <w:r w:rsidRPr="009805EE">
        <w:rPr>
          <w:rFonts w:ascii="Times New Roman" w:eastAsia="Calibri" w:hAnsi="Times New Roman" w:cs="Times New Roman"/>
          <w:sz w:val="24"/>
          <w:szCs w:val="24"/>
          <w:lang w:eastAsia="pl-PL"/>
        </w:rPr>
        <w:t xml:space="preserve">4. Decyzja z dnia 31.10.2023 </w:t>
      </w:r>
      <w:proofErr w:type="gramStart"/>
      <w:r w:rsidRPr="009805EE">
        <w:rPr>
          <w:rFonts w:ascii="Times New Roman" w:eastAsia="Calibri" w:hAnsi="Times New Roman" w:cs="Times New Roman"/>
          <w:sz w:val="24"/>
          <w:szCs w:val="24"/>
          <w:lang w:eastAsia="pl-PL"/>
        </w:rPr>
        <w:t>r</w:t>
      </w:r>
      <w:proofErr w:type="gramEnd"/>
      <w:r w:rsidRPr="009805EE">
        <w:rPr>
          <w:rFonts w:ascii="Times New Roman" w:eastAsia="Calibri" w:hAnsi="Times New Roman" w:cs="Times New Roman"/>
          <w:sz w:val="24"/>
          <w:szCs w:val="24"/>
          <w:lang w:eastAsia="pl-PL"/>
        </w:rPr>
        <w:t xml:space="preserve">. Nr. GOPS.5017.59.2023. </w:t>
      </w:r>
    </w:p>
    <w:p w:rsidR="009805EE" w:rsidRPr="009805EE" w:rsidRDefault="009805EE" w:rsidP="009805EE">
      <w:pPr>
        <w:spacing w:after="0" w:line="360" w:lineRule="auto"/>
        <w:jc w:val="both"/>
        <w:rPr>
          <w:rFonts w:ascii="Times New Roman" w:eastAsia="Calibri" w:hAnsi="Times New Roman" w:cs="Times New Roman"/>
          <w:sz w:val="24"/>
          <w:szCs w:val="24"/>
        </w:rPr>
      </w:pPr>
    </w:p>
    <w:p w:rsidR="009805EE" w:rsidRPr="009805EE" w:rsidRDefault="009805EE" w:rsidP="009805EE">
      <w:pPr>
        <w:spacing w:after="0" w:line="360" w:lineRule="auto"/>
        <w:jc w:val="both"/>
        <w:rPr>
          <w:rFonts w:ascii="Times New Roman" w:eastAsia="Calibri" w:hAnsi="Times New Roman" w:cs="Times New Roman"/>
          <w:sz w:val="24"/>
          <w:szCs w:val="24"/>
        </w:rPr>
      </w:pPr>
      <w:r w:rsidRPr="009805EE">
        <w:rPr>
          <w:rFonts w:ascii="Times New Roman" w:eastAsia="Calibri" w:hAnsi="Times New Roman" w:cs="Times New Roman"/>
          <w:sz w:val="24"/>
          <w:szCs w:val="24"/>
        </w:rPr>
        <w:t xml:space="preserve">Zasiłki celowe przyznawano na podstawie wniosków stron, rodzinnych wywiadów środowiskowych lub ich aktualizacji oraz innych dokumentów potwierdzających sytuację osobistą, rodzinną i majątkową osoby lub rodziny określonych w art. 107 ust. 5b pkt 1-20 ustawy o pomocy społecznej. Świadczenia przyznano i wypłacono za miesiąc, w którym wpłynął wniosek wraz z wymaganą dokumentacją. Wszystkie rodziny spełniały kryterium dochodowe wynikające z ustawy o pomocy społecznej. Świadczenia przyznawano, w szczególności na </w:t>
      </w:r>
      <w:r w:rsidRPr="009805EE">
        <w:rPr>
          <w:rFonts w:ascii="Times New Roman" w:eastAsia="Calibri" w:hAnsi="Times New Roman" w:cs="Times New Roman"/>
          <w:sz w:val="24"/>
          <w:szCs w:val="24"/>
        </w:rPr>
        <w:lastRenderedPageBreak/>
        <w:t>zakup odzieży, środków higienicznych, leczenie. Udzielane były w formie pieniężnej. Wnioski zostały załatwione terminowo. Skontrolowane świadczenia ocenia się, jako zasadnie przyznane.</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 xml:space="preserve">1.7. Przyznawanie i wypłacanie zasiłków celowych na pokrycie wydatków powstałych </w:t>
      </w:r>
      <w:r w:rsidRPr="009805EE">
        <w:rPr>
          <w:rFonts w:ascii="Times New Roman" w:eastAsia="Times New Roman" w:hAnsi="Times New Roman" w:cs="Times New Roman"/>
          <w:b/>
          <w:sz w:val="24"/>
          <w:szCs w:val="24"/>
          <w:lang w:eastAsia="pl-PL"/>
        </w:rPr>
        <w:br/>
        <w:t>w wyniku zdarzenia losowego.</w:t>
      </w:r>
    </w:p>
    <w:p w:rsidR="009805EE" w:rsidRPr="009805EE" w:rsidRDefault="009805EE" w:rsidP="009805EE">
      <w:pPr>
        <w:autoSpaceDN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Zgodnie z art. 40 ust. 1 ustawy o pomocy społecznej zasiłek celowy może być przyznany osobie albo rodzinie, które poniosły straty w wyniku zdarzenia losowego. Zasiłek mogą otrzymać, </w:t>
      </w:r>
      <w:r w:rsidRPr="009805EE">
        <w:rPr>
          <w:rFonts w:ascii="Times New Roman" w:eastAsia="Times New Roman" w:hAnsi="Times New Roman" w:cs="Times New Roman"/>
          <w:sz w:val="24"/>
          <w:szCs w:val="24"/>
          <w:lang w:eastAsia="pl-PL"/>
        </w:rPr>
        <w:br/>
        <w:t>w wyjątkowych przypadkach osoby i rodziny, których dochód przekracza odpowiednio kryterium dla osoby samotnej lub rodziny, jeżeli poniosły straty w wyniku zdarzenia losowego.</w:t>
      </w:r>
    </w:p>
    <w:p w:rsidR="009805EE" w:rsidRPr="009805EE" w:rsidRDefault="009805EE" w:rsidP="009805EE">
      <w:pPr>
        <w:autoSpaceDN w:val="0"/>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W okresie objętym kontrolą realizacja tej formy pomocy przedstawiała się następująco: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osób objętych pomocą -  2</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wydanych decyzji - 2</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decyzji odmownych – 0</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Wydatkowana kwota – 7 500 zł.</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17" w:name="mip39984590"/>
      <w:bookmarkEnd w:id="17"/>
      <w:r w:rsidRPr="009805EE">
        <w:rPr>
          <w:rFonts w:ascii="Times New Roman" w:eastAsia="Times New Roman" w:hAnsi="Times New Roman" w:cs="Times New Roman"/>
          <w:b/>
          <w:sz w:val="24"/>
          <w:szCs w:val="24"/>
          <w:lang w:eastAsia="pl-PL"/>
        </w:rPr>
        <w:t>1.8.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Zgodnie z art. 39 ust. 3 ustawy o pomocy społecznej zasiłek celowy może być przyznany osobom bezdomnym i innym osobom niemającym dochodu oraz możliwości uzyskania świadczeń na podstawie przepisów o świadczeniach opieki zdrowotnej finansowanych ze środków publicznych, na pokrycie części lub całości wydatków na świadczenia zdrowotne.</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contextualSpacing/>
        <w:jc w:val="both"/>
        <w:rPr>
          <w:rFonts w:ascii="Times New Roman" w:eastAsia="Calibri" w:hAnsi="Times New Roman" w:cs="Times New Roman"/>
          <w:kern w:val="2"/>
          <w:sz w:val="24"/>
          <w:szCs w:val="24"/>
        </w:rPr>
      </w:pPr>
      <w:r w:rsidRPr="009805EE">
        <w:rPr>
          <w:rFonts w:ascii="Times New Roman" w:eastAsia="Times New Roman" w:hAnsi="Times New Roman" w:cs="Times New Roman"/>
          <w:sz w:val="24"/>
          <w:szCs w:val="24"/>
          <w:lang w:eastAsia="pl-PL"/>
        </w:rPr>
        <w:t xml:space="preserve">Zgodnie z informacją Kierownika OPS, </w:t>
      </w:r>
      <w:r w:rsidRPr="009805EE">
        <w:rPr>
          <w:rFonts w:ascii="Times New Roman" w:eastAsia="Calibri" w:hAnsi="Times New Roman" w:cs="Times New Roman"/>
          <w:kern w:val="2"/>
          <w:sz w:val="24"/>
          <w:szCs w:val="24"/>
        </w:rPr>
        <w:t xml:space="preserve">powodem braku realizacji tego zadania </w:t>
      </w:r>
      <w:r w:rsidRPr="009805EE">
        <w:rPr>
          <w:rFonts w:ascii="Times New Roman" w:eastAsia="Times New Roman" w:hAnsi="Times New Roman" w:cs="Times New Roman"/>
          <w:sz w:val="24"/>
          <w:szCs w:val="24"/>
          <w:lang w:eastAsia="pl-PL"/>
        </w:rPr>
        <w:t xml:space="preserve">w okresie objętym kontrolą, </w:t>
      </w:r>
      <w:r w:rsidRPr="009805EE">
        <w:rPr>
          <w:rFonts w:ascii="Times New Roman" w:eastAsia="Calibri" w:hAnsi="Times New Roman" w:cs="Times New Roman"/>
          <w:kern w:val="2"/>
          <w:sz w:val="24"/>
          <w:szCs w:val="24"/>
        </w:rPr>
        <w:t>jest brak wniosków osób ubiegających się o taką formę pomocy.</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18" w:name="mip39984591"/>
      <w:bookmarkEnd w:id="18"/>
      <w:r w:rsidRPr="009805EE">
        <w:rPr>
          <w:rFonts w:ascii="Times New Roman" w:eastAsia="Times New Roman" w:hAnsi="Times New Roman" w:cs="Times New Roman"/>
          <w:b/>
          <w:sz w:val="24"/>
          <w:szCs w:val="24"/>
          <w:lang w:eastAsia="pl-PL"/>
        </w:rPr>
        <w:t>1.9. Przyznawanie zasiłków celowych w formie biletu kredytowanego.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Zgodnie z art. 39 ust. 4 ustawy o pomocy społecznej zasiłek celowy może być przyznany </w:t>
      </w:r>
      <w:r w:rsidRPr="009805EE">
        <w:rPr>
          <w:rFonts w:ascii="Times New Roman" w:eastAsia="Times New Roman" w:hAnsi="Times New Roman" w:cs="Times New Roman"/>
          <w:sz w:val="24"/>
          <w:szCs w:val="24"/>
          <w:lang w:eastAsia="pl-PL"/>
        </w:rPr>
        <w:br/>
        <w:t>w formie biletu kredytowanego.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contextualSpacing/>
        <w:jc w:val="both"/>
        <w:rPr>
          <w:rFonts w:ascii="Times New Roman" w:eastAsia="Calibri" w:hAnsi="Times New Roman" w:cs="Times New Roman"/>
          <w:kern w:val="2"/>
          <w:sz w:val="24"/>
          <w:szCs w:val="24"/>
        </w:rPr>
      </w:pPr>
      <w:r w:rsidRPr="009805EE">
        <w:rPr>
          <w:rFonts w:ascii="Times New Roman" w:eastAsia="Times New Roman" w:hAnsi="Times New Roman" w:cs="Times New Roman"/>
          <w:sz w:val="24"/>
          <w:szCs w:val="24"/>
          <w:lang w:eastAsia="pl-PL"/>
        </w:rPr>
        <w:t xml:space="preserve">Zgodnie z informacją Kierownika OPS, </w:t>
      </w:r>
      <w:r w:rsidRPr="009805EE">
        <w:rPr>
          <w:rFonts w:ascii="Times New Roman" w:eastAsia="Calibri" w:hAnsi="Times New Roman" w:cs="Times New Roman"/>
          <w:kern w:val="2"/>
          <w:sz w:val="24"/>
          <w:szCs w:val="24"/>
        </w:rPr>
        <w:t xml:space="preserve">powodem braku realizacji tego zadania </w:t>
      </w:r>
      <w:r w:rsidRPr="009805EE">
        <w:rPr>
          <w:rFonts w:ascii="Times New Roman" w:eastAsia="Times New Roman" w:hAnsi="Times New Roman" w:cs="Times New Roman"/>
          <w:sz w:val="24"/>
          <w:szCs w:val="24"/>
          <w:lang w:eastAsia="pl-PL"/>
        </w:rPr>
        <w:t xml:space="preserve">w okresie objętym kontrolą, </w:t>
      </w:r>
      <w:r w:rsidRPr="009805EE">
        <w:rPr>
          <w:rFonts w:ascii="Times New Roman" w:eastAsia="Calibri" w:hAnsi="Times New Roman" w:cs="Times New Roman"/>
          <w:kern w:val="2"/>
          <w:sz w:val="24"/>
          <w:szCs w:val="24"/>
        </w:rPr>
        <w:t>jest brak wniosków osób ubiegających się o taką formę pomocy.</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19" w:name="mip39984592"/>
      <w:bookmarkEnd w:id="19"/>
      <w:r w:rsidRPr="009805EE">
        <w:rPr>
          <w:rFonts w:ascii="Times New Roman" w:eastAsia="Times New Roman" w:hAnsi="Times New Roman" w:cs="Times New Roman"/>
          <w:b/>
          <w:sz w:val="24"/>
          <w:szCs w:val="24"/>
          <w:lang w:eastAsia="pl-PL"/>
        </w:rPr>
        <w:lastRenderedPageBreak/>
        <w:t>1.10. Opłacanie składek na ubezpieczenia emerytalne i rentowe za osobę, która zrezygnuje z zatrudnienia w związku z koniecznością sprawowania bezpośredniej, osobistej opieki nad długotrwale lub ciężko chorym członkiem rodziny oraz wspólnie niezamieszkującymi matką, ojcem lub rodzeństwem.</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Zgodnie z art. 42 ust. 1 ustawy o pomocy społecznej, za osobę, która zrezygnuje </w:t>
      </w:r>
      <w:r w:rsidRPr="009805EE">
        <w:rPr>
          <w:rFonts w:ascii="Times New Roman" w:eastAsia="Times New Roman" w:hAnsi="Times New Roman" w:cs="Times New Roman"/>
          <w:sz w:val="24"/>
          <w:szCs w:val="24"/>
          <w:lang w:eastAsia="pl-PL"/>
        </w:rPr>
        <w:br/>
        <w:t xml:space="preserve">z zatrudnienia w związku z koniecznością sprawowania bezpośredniej, osobistej opieki nad długotrwale lub ciężko chorym członkiem rodziny oraz wspólnie niezamieszkującymi matką, ojcem lub rodzeństwem, opłaca się składkę na ubezpieczenia emerytalne i rentowe od kwoty kryterium dochodowego na osobę w rodzinie, jeżeli dochód na osobę w rodzinie osoby opiekującej się nie przekracza 150% kwoty kryterium dochodowego na osobę w rodzinie i osoba opiekująca się nie podlega obowiązkowo ubezpieczeniom emerytalnemu i rentowym z innych tytułów lub nie otrzymuje emerytury albo renty. Dotyczy to również osób, które w związku </w:t>
      </w:r>
      <w:r w:rsidRPr="009805EE">
        <w:rPr>
          <w:rFonts w:ascii="Times New Roman" w:eastAsia="Times New Roman" w:hAnsi="Times New Roman" w:cs="Times New Roman"/>
          <w:sz w:val="24"/>
          <w:szCs w:val="24"/>
          <w:lang w:eastAsia="pl-PL"/>
        </w:rPr>
        <w:br/>
        <w:t>z koniecznością sprawowania opieki pozostają na bezpłatnym urlopie.</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contextualSpacing/>
        <w:jc w:val="both"/>
        <w:rPr>
          <w:rFonts w:ascii="Times New Roman" w:eastAsia="Calibri" w:hAnsi="Times New Roman" w:cs="Times New Roman"/>
          <w:kern w:val="2"/>
          <w:sz w:val="24"/>
          <w:szCs w:val="24"/>
        </w:rPr>
      </w:pPr>
      <w:r w:rsidRPr="009805EE">
        <w:rPr>
          <w:rFonts w:ascii="Times New Roman" w:eastAsia="Times New Roman" w:hAnsi="Times New Roman" w:cs="Times New Roman"/>
          <w:sz w:val="24"/>
          <w:szCs w:val="24"/>
          <w:lang w:eastAsia="pl-PL"/>
        </w:rPr>
        <w:t xml:space="preserve">Zgodnie z informacją Kierownika OPS, </w:t>
      </w:r>
      <w:r w:rsidRPr="009805EE">
        <w:rPr>
          <w:rFonts w:ascii="Times New Roman" w:eastAsia="Calibri" w:hAnsi="Times New Roman" w:cs="Times New Roman"/>
          <w:kern w:val="2"/>
          <w:sz w:val="24"/>
          <w:szCs w:val="24"/>
        </w:rPr>
        <w:t xml:space="preserve">powodem braku realizacji tego zadania </w:t>
      </w:r>
      <w:r w:rsidRPr="009805EE">
        <w:rPr>
          <w:rFonts w:ascii="Times New Roman" w:eastAsia="Times New Roman" w:hAnsi="Times New Roman" w:cs="Times New Roman"/>
          <w:sz w:val="24"/>
          <w:szCs w:val="24"/>
          <w:lang w:eastAsia="pl-PL"/>
        </w:rPr>
        <w:t xml:space="preserve">w okresie objętym kontrolą, </w:t>
      </w:r>
      <w:r w:rsidRPr="009805EE">
        <w:rPr>
          <w:rFonts w:ascii="Times New Roman" w:eastAsia="Calibri" w:hAnsi="Times New Roman" w:cs="Times New Roman"/>
          <w:kern w:val="2"/>
          <w:sz w:val="24"/>
          <w:szCs w:val="24"/>
        </w:rPr>
        <w:t>jest brak wniosków osób ubiegających się o taką formę pomocy.</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20" w:name="mip39984593"/>
      <w:bookmarkEnd w:id="20"/>
      <w:r w:rsidRPr="009805EE">
        <w:rPr>
          <w:rFonts w:ascii="Times New Roman" w:eastAsia="Times New Roman" w:hAnsi="Times New Roman" w:cs="Times New Roman"/>
          <w:b/>
          <w:sz w:val="24"/>
          <w:szCs w:val="24"/>
          <w:lang w:eastAsia="pl-PL"/>
        </w:rPr>
        <w:t>1.11. Praca socjalna.</w:t>
      </w:r>
    </w:p>
    <w:p w:rsidR="009805EE" w:rsidRPr="009805EE" w:rsidRDefault="009805EE" w:rsidP="009805EE">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9805EE">
        <w:rPr>
          <w:rFonts w:ascii="Times New Roman" w:eastAsia="Times New Roman" w:hAnsi="Times New Roman" w:cs="Times New Roman"/>
          <w:sz w:val="24"/>
          <w:szCs w:val="24"/>
          <w:lang w:eastAsia="zh-CN"/>
        </w:rPr>
        <w:t xml:space="preserve">Zgodnie z art. 119 </w:t>
      </w:r>
      <w:bookmarkStart w:id="21" w:name="mip39985650"/>
      <w:bookmarkEnd w:id="21"/>
      <w:r w:rsidRPr="009805EE">
        <w:rPr>
          <w:rFonts w:ascii="Times New Roman" w:eastAsia="Times New Roman" w:hAnsi="Times New Roman" w:cs="Times New Roman"/>
          <w:sz w:val="24"/>
          <w:szCs w:val="24"/>
          <w:lang w:eastAsia="zh-CN"/>
        </w:rPr>
        <w:t>ust. 1 pkt 1 ustawy o pomocy społecznej do zadań pracownika socjalnego należy w szczególności</w:t>
      </w:r>
      <w:bookmarkStart w:id="22" w:name="mip39985652"/>
      <w:bookmarkEnd w:id="22"/>
      <w:r w:rsidRPr="009805EE">
        <w:rPr>
          <w:rFonts w:ascii="Times New Roman" w:eastAsia="Times New Roman" w:hAnsi="Times New Roman" w:cs="Times New Roman"/>
          <w:sz w:val="24"/>
          <w:szCs w:val="24"/>
          <w:lang w:eastAsia="zh-CN"/>
        </w:rPr>
        <w:t xml:space="preserve"> praca socjalna. Praca socjalna świadczona jest na rzecz poprawy funkcjonowania osób i rodzin w ich środowisku </w:t>
      </w:r>
      <w:bookmarkStart w:id="23" w:name="highlightHit_386"/>
      <w:bookmarkEnd w:id="23"/>
      <w:r w:rsidRPr="009805EE">
        <w:rPr>
          <w:rFonts w:ascii="Times New Roman" w:eastAsia="Times New Roman" w:hAnsi="Times New Roman" w:cs="Times New Roman"/>
          <w:sz w:val="24"/>
          <w:szCs w:val="24"/>
          <w:lang w:eastAsia="zh-CN"/>
        </w:rPr>
        <w:t xml:space="preserve">społecznym. Prowadzona jest z osobami </w:t>
      </w:r>
      <w:r w:rsidRPr="009805EE">
        <w:rPr>
          <w:rFonts w:ascii="Times New Roman" w:eastAsia="Times New Roman" w:hAnsi="Times New Roman" w:cs="Times New Roman"/>
          <w:sz w:val="24"/>
          <w:szCs w:val="24"/>
          <w:lang w:eastAsia="zh-CN"/>
        </w:rPr>
        <w:br/>
        <w:t xml:space="preserve">i rodzinami w celu rozwinięcia lub wzmocnienia ich aktywności i samodzielności życiowej oraz </w:t>
      </w:r>
      <w:bookmarkStart w:id="24" w:name="mip39984876"/>
      <w:bookmarkEnd w:id="24"/>
      <w:r w:rsidRPr="009805EE">
        <w:rPr>
          <w:rFonts w:ascii="Times New Roman" w:eastAsia="Times New Roman" w:hAnsi="Times New Roman" w:cs="Times New Roman"/>
          <w:sz w:val="24"/>
          <w:szCs w:val="24"/>
          <w:lang w:eastAsia="zh-CN"/>
        </w:rPr>
        <w:t>ze społecznością lokalną w celu zapewnienia współpracy i koordynacji działań instytucji i organizacji istotnych dla zaspokajania potrzeb członków społeczności.</w:t>
      </w:r>
    </w:p>
    <w:p w:rsidR="009805EE" w:rsidRPr="009805EE" w:rsidRDefault="009805EE" w:rsidP="009805EE">
      <w:pPr>
        <w:suppressAutoHyphens/>
        <w:overflowPunct w:val="0"/>
        <w:autoSpaceDE w:val="0"/>
        <w:spacing w:after="0" w:line="360" w:lineRule="auto"/>
        <w:jc w:val="both"/>
        <w:rPr>
          <w:rFonts w:ascii="Times New Roman" w:eastAsia="Times New Roman" w:hAnsi="Times New Roman" w:cs="Times New Roman"/>
          <w:sz w:val="24"/>
          <w:szCs w:val="24"/>
          <w:lang w:eastAsia="zh-CN"/>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W okresie objętym kontrolą realizacja tej formy pomocy przedstawiała się następująco: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osób i rodzin objętych pracą socjalną - 56</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osób i rodzin objętych wyłącznie pracą socjalną (bez pomocy finansowej) - 18</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Stosowane metody pracy socjalnej i sposób ich realizacji –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1) Metoda indywidualnego przypadku prowadzona z osobami bezrobotnymi, niepełnosprawnymi, biernymi zawodowo, uzależnionymi od alkoholu, doznającymi przemocy domowej,</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sposób realizacji: analiza i diagnoza występującego problemu, ocena sytuacji klienta, opracowanie planu działania i jego realizacja, udzielanie informacji o uprawnieniach i pomocy </w:t>
      </w:r>
      <w:r w:rsidRPr="009805EE">
        <w:rPr>
          <w:rFonts w:ascii="Times New Roman" w:eastAsia="Times New Roman" w:hAnsi="Times New Roman" w:cs="Times New Roman"/>
          <w:sz w:val="24"/>
          <w:szCs w:val="24"/>
          <w:lang w:eastAsia="pl-PL"/>
        </w:rPr>
        <w:br/>
      </w:r>
      <w:r w:rsidRPr="009805EE">
        <w:rPr>
          <w:rFonts w:ascii="Times New Roman" w:eastAsia="Times New Roman" w:hAnsi="Times New Roman" w:cs="Times New Roman"/>
          <w:sz w:val="24"/>
          <w:szCs w:val="24"/>
          <w:lang w:eastAsia="pl-PL"/>
        </w:rPr>
        <w:lastRenderedPageBreak/>
        <w:t xml:space="preserve">w różnych instytucjach, wskazywanie możliwych rozwiązań, zachęcanie do zmiany nawyków, </w:t>
      </w:r>
      <w:proofErr w:type="spellStart"/>
      <w:r w:rsidRPr="009805EE">
        <w:rPr>
          <w:rFonts w:ascii="Times New Roman" w:eastAsia="Times New Roman" w:hAnsi="Times New Roman" w:cs="Times New Roman"/>
          <w:sz w:val="24"/>
          <w:szCs w:val="24"/>
          <w:lang w:eastAsia="pl-PL"/>
        </w:rPr>
        <w:t>zachowań</w:t>
      </w:r>
      <w:proofErr w:type="spellEnd"/>
      <w:r w:rsidRPr="009805EE">
        <w:rPr>
          <w:rFonts w:ascii="Times New Roman" w:eastAsia="Times New Roman" w:hAnsi="Times New Roman" w:cs="Times New Roman"/>
          <w:sz w:val="24"/>
          <w:szCs w:val="24"/>
          <w:lang w:eastAsia="pl-PL"/>
        </w:rPr>
        <w:t xml:space="preserve"> i postaw, edukowanie, udzielanie poradnictwa socjalnego, prawnego, wsparcie emocjonalne, wizyty w miejscu zamieszkania, organizowanie pomocy psychologicznej, zdrowotnej, interwencja oraz wskazywanie i wzmacnianie zasobów klienta oraz etap zakończenia posumowanie- osiągnięte efekty współpracy z klientem.</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2) Metoda pracy z grupą skierowana na rodziny z problemami opiekuńczo-wychowawczymi.</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sposób realizacji poprzez analizę i diagnozę występującego problemu, opracowanie planu działania i jego realizacja, współpraca z asystentem rodziny, udzielanie informacji </w:t>
      </w:r>
      <w:r w:rsidRPr="009805EE">
        <w:rPr>
          <w:rFonts w:ascii="Times New Roman" w:eastAsia="Times New Roman" w:hAnsi="Times New Roman" w:cs="Times New Roman"/>
          <w:sz w:val="24"/>
          <w:szCs w:val="24"/>
          <w:lang w:eastAsia="pl-PL"/>
        </w:rPr>
        <w:br/>
        <w:t>o możliwościach skorzystania z pomocy w różnych instytucjach, wzmacnianie prawidłowych postaw opiekuńczo-wychowawczych, konsultacje z wychowawcami.</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Stosowane techniki pracy socjalnej i sposób ich realizacji: wywiad środowiskowy, rozmowa </w:t>
      </w:r>
      <w:r w:rsidRPr="009805EE">
        <w:rPr>
          <w:rFonts w:ascii="Times New Roman" w:eastAsia="Times New Roman" w:hAnsi="Times New Roman" w:cs="Times New Roman"/>
          <w:sz w:val="24"/>
          <w:szCs w:val="24"/>
          <w:lang w:eastAsia="pl-PL"/>
        </w:rPr>
        <w:br/>
        <w:t>i kontakt z klientem i rodziną, kontrakt socjalny, obserwacja.</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Sposób dokumentowania pracy socjalnej – kwestionariusz wywiadu środowiskowego, kwestionariusz kontraktu socjalnego, karty pracy socjalnej z osobą lub rodziną, notatki służbowe.</w:t>
      </w:r>
    </w:p>
    <w:p w:rsidR="009805EE" w:rsidRPr="009805EE" w:rsidRDefault="009805EE" w:rsidP="009805EE">
      <w:pPr>
        <w:suppressAutoHyphens/>
        <w:autoSpaceDN w:val="0"/>
        <w:spacing w:after="0" w:line="360" w:lineRule="auto"/>
        <w:jc w:val="both"/>
        <w:rPr>
          <w:rFonts w:ascii="Times New Roman" w:eastAsia="Times New Roman" w:hAnsi="Times New Roman" w:cs="Times New Roman"/>
          <w:b/>
          <w:sz w:val="24"/>
          <w:szCs w:val="24"/>
          <w:lang w:eastAsia="zh-CN"/>
        </w:rPr>
      </w:pPr>
    </w:p>
    <w:p w:rsidR="009805EE" w:rsidRPr="009805EE" w:rsidRDefault="009805EE" w:rsidP="009805EE">
      <w:pPr>
        <w:suppressAutoHyphens/>
        <w:autoSpaceDN w:val="0"/>
        <w:spacing w:after="0" w:line="360" w:lineRule="auto"/>
        <w:jc w:val="both"/>
        <w:rPr>
          <w:rFonts w:ascii="Times New Roman" w:eastAsia="Times New Roman" w:hAnsi="Times New Roman" w:cs="Times New Roman"/>
          <w:sz w:val="24"/>
          <w:szCs w:val="24"/>
          <w:lang w:eastAsia="zh-CN"/>
        </w:rPr>
      </w:pPr>
      <w:r w:rsidRPr="009805EE">
        <w:rPr>
          <w:rFonts w:ascii="Times New Roman" w:eastAsia="Times New Roman" w:hAnsi="Times New Roman" w:cs="Times New Roman"/>
          <w:b/>
          <w:sz w:val="24"/>
          <w:szCs w:val="24"/>
          <w:lang w:eastAsia="zh-CN"/>
        </w:rPr>
        <w:t>1.11.1. Praca socjalna w oparciu o kontrakt socjalny lub projekt socjalny.</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Zgodnie z art. 45 ust. 2 ustawy o pomocy społecznej praca socjalna może być prowadzona </w:t>
      </w:r>
      <w:r w:rsidRPr="009805EE">
        <w:rPr>
          <w:rFonts w:ascii="Times New Roman" w:eastAsia="Times New Roman" w:hAnsi="Times New Roman" w:cs="Times New Roman"/>
          <w:sz w:val="24"/>
          <w:szCs w:val="24"/>
          <w:lang w:eastAsia="pl-PL"/>
        </w:rPr>
        <w:br/>
        <w:t xml:space="preserve">w oparciu o kontrakt socjalny, określający sposób współdziałania między osobą/rodziną </w:t>
      </w:r>
      <w:r w:rsidRPr="009805EE">
        <w:rPr>
          <w:rFonts w:ascii="Times New Roman" w:eastAsia="Times New Roman" w:hAnsi="Times New Roman" w:cs="Times New Roman"/>
          <w:sz w:val="24"/>
          <w:szCs w:val="24"/>
          <w:lang w:eastAsia="pl-PL"/>
        </w:rPr>
        <w:br/>
        <w:t>a pracownikiem socjalnym w zakresie rozwiązywania trudnej sytuacji życiowej lub w celu wzmocnienia aktywności i samodzielności życiowej, zawodowej lub przeciwdziałania wykluczeniu społecznemu.</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W okresie objętym kontrolą realizacja tej formy pomocy przedstawiała się następująco: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zawartych kontraktów socjalnych – 2</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kontraktów niezrealizowanych (powody) - 0</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realizowanych projektów socjalnych - 0</w:t>
      </w:r>
    </w:p>
    <w:p w:rsidR="009805EE" w:rsidRPr="009805EE" w:rsidRDefault="009805EE" w:rsidP="009805EE">
      <w:pPr>
        <w:spacing w:after="0" w:line="360" w:lineRule="auto"/>
        <w:jc w:val="both"/>
        <w:rPr>
          <w:rFonts w:ascii="Times New Roman" w:eastAsia="Times New Roman" w:hAnsi="Times New Roman" w:cs="Times New Roman"/>
          <w:sz w:val="24"/>
          <w:szCs w:val="24"/>
          <w:highlight w:val="green"/>
          <w:lang w:eastAsia="pl-PL"/>
        </w:rPr>
      </w:pPr>
    </w:p>
    <w:p w:rsidR="009805EE" w:rsidRPr="009805EE" w:rsidRDefault="009805EE" w:rsidP="009805EE">
      <w:pPr>
        <w:suppressAutoHyphens/>
        <w:autoSpaceDN w:val="0"/>
        <w:spacing w:after="0" w:line="360" w:lineRule="auto"/>
        <w:jc w:val="both"/>
        <w:rPr>
          <w:rFonts w:ascii="Times New Roman" w:eastAsia="Times New Roman" w:hAnsi="Times New Roman" w:cs="Times New Roman"/>
          <w:sz w:val="24"/>
          <w:szCs w:val="24"/>
          <w:lang w:eastAsia="pl-PL"/>
        </w:rPr>
      </w:pPr>
      <w:r w:rsidRPr="009805EE">
        <w:rPr>
          <w:rFonts w:ascii="Times New Roman" w:eastAsia="Calibri" w:hAnsi="Times New Roman" w:cs="Times New Roman"/>
          <w:sz w:val="24"/>
          <w:szCs w:val="24"/>
        </w:rPr>
        <w:t xml:space="preserve">Kontroli poddano 2 kontrakty socjalne, </w:t>
      </w:r>
      <w:r w:rsidRPr="009805EE">
        <w:rPr>
          <w:rFonts w:ascii="Times New Roman" w:eastAsia="Times New Roman" w:hAnsi="Times New Roman" w:cs="Times New Roman"/>
          <w:sz w:val="24"/>
          <w:szCs w:val="24"/>
          <w:lang w:eastAsia="pl-PL"/>
        </w:rPr>
        <w:t xml:space="preserve">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1. Kontrakt socjalny zawarty w dniu 20.07.2023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xml:space="preserve">., ocena 05.01.2024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2. Kontrakt socjalny zawarty w dniu 23.01.2023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xml:space="preserve">., ocena 31.01.2023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autoSpaceDN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Ustalenia dotyczące rozwiązywania trudnej sytuacji życiowej osoby/rodziny zostały opracowane na Części IA i IIA formularza kontraktu socjalnego, zgodnie z wzorem ustalonym w §1 </w:t>
      </w:r>
      <w:r w:rsidRPr="009805EE">
        <w:rPr>
          <w:rFonts w:ascii="Times New Roman" w:eastAsia="Times New Roman" w:hAnsi="Times New Roman" w:cs="Times New Roman"/>
          <w:sz w:val="24"/>
          <w:szCs w:val="24"/>
          <w:lang w:eastAsia="pl-PL"/>
        </w:rPr>
        <w:lastRenderedPageBreak/>
        <w:t xml:space="preserve">Rozporządzenia Ministra Pracy i Polityki Społecznej z dnia 8 listopada 2010 pracownik socjalny ocenił sytuację życiową osoby/rodziny i jej niewykorzystany potencjał, ograniczenia. Na tej podstawie zostały sformułowane są jasne i konkretne </w:t>
      </w:r>
      <w:hyperlink r:id="rId12" w:tooltip="Cel" w:history="1">
        <w:r w:rsidRPr="009805EE">
          <w:rPr>
            <w:rFonts w:ascii="Times New Roman" w:eastAsia="Times New Roman" w:hAnsi="Times New Roman" w:cs="Times New Roman"/>
            <w:sz w:val="24"/>
            <w:szCs w:val="24"/>
            <w:lang w:eastAsia="pl-PL"/>
          </w:rPr>
          <w:t>cele</w:t>
        </w:r>
      </w:hyperlink>
      <w:r w:rsidRPr="009805EE">
        <w:rPr>
          <w:rFonts w:ascii="Times New Roman" w:eastAsia="Times New Roman" w:hAnsi="Times New Roman" w:cs="Times New Roman"/>
          <w:sz w:val="24"/>
          <w:szCs w:val="24"/>
          <w:lang w:eastAsia="pl-PL"/>
        </w:rPr>
        <w:t xml:space="preserve"> (główny </w:t>
      </w:r>
      <w:r w:rsidRPr="009805EE">
        <w:rPr>
          <w:rFonts w:ascii="Times New Roman" w:eastAsia="Times New Roman" w:hAnsi="Times New Roman" w:cs="Times New Roman"/>
          <w:sz w:val="24"/>
          <w:szCs w:val="24"/>
          <w:lang w:eastAsia="pl-PL"/>
        </w:rPr>
        <w:br/>
        <w:t xml:space="preserve">i szczegółowe), które osoba lub rodzina ma osiągnąć, by przezwyciężyć swoje trudności. Ponadto, określono zakres wsparcia, uprawnienia i zobowiązania stron, wskazano termin oceny realizacji działań. Skontrolowane kontrakty socjalne sporządzono w sposób prawidłowy.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1.11.2. Poradnictwo specjalistyczne.</w:t>
      </w:r>
    </w:p>
    <w:p w:rsidR="009805EE" w:rsidRPr="009805EE" w:rsidRDefault="009805EE" w:rsidP="009805EE">
      <w:pPr>
        <w:spacing w:after="0" w:line="360" w:lineRule="auto"/>
        <w:contextualSpacing/>
        <w:jc w:val="both"/>
        <w:rPr>
          <w:rFonts w:ascii="Times New Roman" w:eastAsia="Calibri" w:hAnsi="Times New Roman" w:cs="Times New Roman"/>
          <w:kern w:val="2"/>
          <w:sz w:val="24"/>
          <w:szCs w:val="24"/>
        </w:rPr>
      </w:pPr>
      <w:r w:rsidRPr="009805EE">
        <w:rPr>
          <w:rFonts w:ascii="Times New Roman" w:eastAsia="Times New Roman" w:hAnsi="Times New Roman" w:cs="Times New Roman"/>
          <w:sz w:val="24"/>
          <w:szCs w:val="24"/>
          <w:lang w:eastAsia="pl-PL"/>
        </w:rPr>
        <w:t xml:space="preserve">Zgodnie z informacją Kierownika OPS Gminny Ośrodek Pomocy Społecznej w Cmolasie nie zgłosił realizacji zadania do </w:t>
      </w:r>
      <w:r w:rsidRPr="009805EE">
        <w:rPr>
          <w:rFonts w:ascii="Times New Roman" w:eastAsia="Times New Roman" w:hAnsi="Times New Roman" w:cs="Times New Roman"/>
          <w:i/>
          <w:sz w:val="24"/>
          <w:szCs w:val="24"/>
          <w:lang w:eastAsia="pl-PL"/>
        </w:rPr>
        <w:t>Rejestru jednostek poradnictwa specjalistycznego</w:t>
      </w:r>
      <w:r w:rsidRPr="009805EE">
        <w:rPr>
          <w:rFonts w:ascii="Times New Roman" w:eastAsia="Times New Roman" w:hAnsi="Times New Roman" w:cs="Times New Roman"/>
          <w:sz w:val="24"/>
          <w:szCs w:val="24"/>
          <w:lang w:eastAsia="pl-PL"/>
        </w:rPr>
        <w:t xml:space="preserve"> prowadzonego przez Wojewodę.</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25" w:name="mip39984594"/>
      <w:bookmarkEnd w:id="25"/>
      <w:r w:rsidRPr="009805EE">
        <w:rPr>
          <w:rFonts w:ascii="Times New Roman" w:eastAsia="Times New Roman" w:hAnsi="Times New Roman" w:cs="Times New Roman"/>
          <w:b/>
          <w:sz w:val="24"/>
          <w:szCs w:val="24"/>
          <w:lang w:eastAsia="pl-PL"/>
        </w:rPr>
        <w:t xml:space="preserve">1.12. Organizowanie i świadczenie usług opiekuńczych, w tym specjalistycznych, w miejscu zamieszkania z wyłączeniem specjalistycznych usług opiekuńczych dla osób </w:t>
      </w:r>
      <w:r w:rsidRPr="009805EE">
        <w:rPr>
          <w:rFonts w:ascii="Times New Roman" w:eastAsia="Times New Roman" w:hAnsi="Times New Roman" w:cs="Times New Roman"/>
          <w:b/>
          <w:sz w:val="24"/>
          <w:szCs w:val="24"/>
          <w:lang w:eastAsia="pl-PL"/>
        </w:rPr>
        <w:br/>
        <w:t>z zaburzeniami psychicznymi oraz usług sąsiedzkich.</w:t>
      </w:r>
    </w:p>
    <w:p w:rsidR="009805EE" w:rsidRPr="009805EE" w:rsidRDefault="009805EE" w:rsidP="009805EE">
      <w:pPr>
        <w:autoSpaceDN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Zgodnie z art. 50 ustawy osobie samotnej, która z powodu wieku, choroby lub innych przyczyn wymaga </w:t>
      </w:r>
      <w:bookmarkStart w:id="26" w:name="highlightHit_408"/>
      <w:bookmarkEnd w:id="26"/>
      <w:r w:rsidRPr="009805EE">
        <w:rPr>
          <w:rFonts w:ascii="Times New Roman" w:eastAsia="Times New Roman" w:hAnsi="Times New Roman" w:cs="Times New Roman"/>
          <w:sz w:val="24"/>
          <w:szCs w:val="24"/>
          <w:lang w:eastAsia="pl-PL"/>
        </w:rPr>
        <w:t xml:space="preserve">pomocy innych osób, a jest jej pozbawiona, przysługuje pomoc w formie usług opiekuńczych lub specjalistycznych usług opiekuńczych. </w:t>
      </w:r>
    </w:p>
    <w:p w:rsidR="009805EE" w:rsidRPr="009805EE" w:rsidRDefault="009805EE" w:rsidP="009805EE">
      <w:pPr>
        <w:autoSpaceDN w:val="0"/>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uppressAutoHyphens/>
        <w:autoSpaceDN w:val="0"/>
        <w:spacing w:after="0" w:line="360" w:lineRule="auto"/>
        <w:jc w:val="both"/>
        <w:rPr>
          <w:rFonts w:ascii="Times New Roman" w:eastAsia="Times New Roman" w:hAnsi="Times New Roman" w:cs="Times New Roman"/>
          <w:b/>
          <w:sz w:val="24"/>
          <w:szCs w:val="24"/>
          <w:lang w:eastAsia="zh-CN"/>
        </w:rPr>
      </w:pPr>
      <w:r w:rsidRPr="009805EE">
        <w:rPr>
          <w:rFonts w:ascii="Times New Roman" w:eastAsia="Times New Roman" w:hAnsi="Times New Roman" w:cs="Times New Roman"/>
          <w:b/>
          <w:sz w:val="24"/>
          <w:szCs w:val="24"/>
          <w:lang w:eastAsia="zh-CN"/>
        </w:rPr>
        <w:t>1.12.1. Realizacja usług opiekuńczych.</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W okresie objętym kontrolą obowiązywała Uchwała Nr XXVI/180/08 Rady Gminy w Cmolasie z dnia 30 grudnia 2008 r. w </w:t>
      </w:r>
      <w:proofErr w:type="gramStart"/>
      <w:r w:rsidRPr="009805EE">
        <w:rPr>
          <w:rFonts w:ascii="Times New Roman" w:eastAsia="Times New Roman" w:hAnsi="Times New Roman" w:cs="Times New Roman"/>
          <w:sz w:val="24"/>
          <w:szCs w:val="24"/>
          <w:lang w:eastAsia="pl-PL"/>
        </w:rPr>
        <w:t>sprawie  szczegółowych</w:t>
      </w:r>
      <w:proofErr w:type="gramEnd"/>
      <w:r w:rsidRPr="009805EE">
        <w:rPr>
          <w:rFonts w:ascii="Times New Roman" w:eastAsia="Times New Roman" w:hAnsi="Times New Roman" w:cs="Times New Roman"/>
          <w:sz w:val="24"/>
          <w:szCs w:val="24"/>
          <w:lang w:eastAsia="pl-PL"/>
        </w:rPr>
        <w:t xml:space="preserve"> warunków przyznawania i odpłatności za usługi opiekuńcze i specjalistyczne usługi opiekuńcze zapewniane w miejscu zamieszkania oraz szczegółowych warunków częściowego lub całkowitego zwolnienia od opłat jak również trybu ich pobierania.</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OPS realizuje usługi opiekuńcze poprzez zatrudnienie 5 opiekunek (w dacie kontroli 3 osoby) na umowę zlecenie.</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W okresie objętym kontrolą realizacja tej formy pomocy przedstawiała się następująco: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osób objętych pomocą w formie usług opiekuńczych – 5 (w dacie kontroli 3 osoby) - Liczba wydanych decyzji - 5</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decyzji odmownych – 0</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Wydatkowana kwota – 40 286 zł.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Stawka godzinowa - 24 zł w 2023 r., 29 zł w 2024 r. </w:t>
      </w:r>
    </w:p>
    <w:p w:rsidR="009805EE" w:rsidRPr="009805EE" w:rsidRDefault="009805EE" w:rsidP="009805EE">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lastRenderedPageBreak/>
        <w:t>Sposób i formy nadzoru kierownika OPS nad realizacją usług opiekuńczych -</w:t>
      </w:r>
    </w:p>
    <w:p w:rsidR="009805EE" w:rsidRPr="009805EE" w:rsidRDefault="009805EE" w:rsidP="009805EE">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9805EE">
        <w:rPr>
          <w:rFonts w:ascii="Times New Roman" w:eastAsia="Times New Roman" w:hAnsi="Times New Roman" w:cs="Times New Roman"/>
          <w:sz w:val="24"/>
          <w:szCs w:val="24"/>
          <w:lang w:eastAsia="pl-PL"/>
        </w:rPr>
        <w:t>przeprowadzanie</w:t>
      </w:r>
      <w:proofErr w:type="gramEnd"/>
      <w:r w:rsidRPr="009805EE">
        <w:rPr>
          <w:rFonts w:ascii="Times New Roman" w:eastAsia="Times New Roman" w:hAnsi="Times New Roman" w:cs="Times New Roman"/>
          <w:sz w:val="24"/>
          <w:szCs w:val="24"/>
          <w:lang w:eastAsia="pl-PL"/>
        </w:rPr>
        <w:t xml:space="preserve"> przez pracowników socjalnych wywiadów kontrolnych u osób objętych usługami opiekuńczymi, przeprowadzanie rozmów z osobami wymagającymi opieki, oraz rozmowy z opiekunkami.</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Informacja/diagnoza dotycząca poziomu zaspokojenia potrzeb w zakresie świadczenia usług opiekuńczych.</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 informacji Kierownika OPS wynika, iż na dzień kontroli na terenie Gminy Cmolas zamieszkiwało 852 osoby w wieku 71 plus. Sytuacja osób starszych samotnie zamieszkałych </w:t>
      </w:r>
      <w:r w:rsidRPr="009805EE">
        <w:rPr>
          <w:rFonts w:ascii="Times New Roman" w:eastAsia="Times New Roman" w:hAnsi="Times New Roman" w:cs="Times New Roman"/>
          <w:sz w:val="24"/>
          <w:szCs w:val="24"/>
          <w:lang w:eastAsia="pl-PL"/>
        </w:rPr>
        <w:br/>
        <w:t xml:space="preserve">i samotnie gospodarujących jest znana pracownikom Ośrodka - obecnie jest to 52 seniorów.  Pracownicy socjalni w swoich rejonach opiekuńczych monitorują sytuację tych osób, w razie wystąpienia potrzeb wnioskują o stosowną formę pomocy.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Wg stanu wiedzy pracowników OPS oraz przeprowadzonej przez nich analizy wynika </w:t>
      </w:r>
      <w:r w:rsidRPr="009805EE">
        <w:rPr>
          <w:rFonts w:ascii="Times New Roman" w:eastAsia="Times New Roman" w:hAnsi="Times New Roman" w:cs="Times New Roman"/>
          <w:sz w:val="24"/>
          <w:szCs w:val="24"/>
          <w:lang w:eastAsia="pl-PL"/>
        </w:rPr>
        <w:br/>
        <w:t>większość osób starszych zamieszkuje z rodzinami lub rodzina znajduje się w sąsiedztwie blisko ich miejsca zamieszkania.</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Członkowie rodzin sprawują opiekę nad osobami starszymi, z tego tytułu pobierają:</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świadczenie pielęgnacyjne – 113 osób,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 specjalny zasiłek opiekuńczy – 5 osób,</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zasiłek dla opiekuna – 2 osoby.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W sytuacji pogorszenia się stanu zdrowia osoby kierowane są do Zakładu Opiekuńczo-Leczniczego, w 2023 r. z takiej pomocy skorzystało 3 seniorów. Natomiast osoby całkowicie niezdolne do samodzielnej egzystencji </w:t>
      </w:r>
      <w:proofErr w:type="gramStart"/>
      <w:r w:rsidRPr="009805EE">
        <w:rPr>
          <w:rFonts w:ascii="Times New Roman" w:eastAsia="Times New Roman" w:hAnsi="Times New Roman" w:cs="Times New Roman"/>
          <w:sz w:val="24"/>
          <w:szCs w:val="24"/>
          <w:lang w:eastAsia="pl-PL"/>
        </w:rPr>
        <w:t>nie posiadające</w:t>
      </w:r>
      <w:proofErr w:type="gramEnd"/>
      <w:r w:rsidRPr="009805EE">
        <w:rPr>
          <w:rFonts w:ascii="Times New Roman" w:eastAsia="Times New Roman" w:hAnsi="Times New Roman" w:cs="Times New Roman"/>
          <w:sz w:val="24"/>
          <w:szCs w:val="24"/>
          <w:lang w:eastAsia="pl-PL"/>
        </w:rPr>
        <w:t xml:space="preserve"> rodziny, samotne, lub posiadające rodzinę, która nie jest w stanie sprawować opieki są kierowane do domu pomocy społecznej - </w:t>
      </w:r>
      <w:r w:rsidRPr="009805EE">
        <w:rPr>
          <w:rFonts w:ascii="Times New Roman" w:eastAsia="Times New Roman" w:hAnsi="Times New Roman" w:cs="Times New Roman"/>
          <w:sz w:val="24"/>
          <w:szCs w:val="24"/>
          <w:lang w:eastAsia="pl-PL"/>
        </w:rPr>
        <w:br/>
        <w:t>w 2023 roku skierowano 4 osoby.</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W 2024 roku usługi opiekuńcze świadczone są dla 3 osób. Ponadto GOPS w Cmolasie złożył zapotrzebowanie o środki na usługi sąsiedzkie.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Ponadto realizowano Program Korpus Wsparcia Seniorów Moduł II, który miał na celu wsparcie gmin w świadczeniu usług opiekuńczych na rzecz seniorów polegających na zapewnieniu dostępu do „opieki na odległość” osobom starszym - objęto Programem 21 osób. </w:t>
      </w:r>
    </w:p>
    <w:p w:rsidR="009805EE" w:rsidRPr="009805EE" w:rsidRDefault="009805EE" w:rsidP="009805EE">
      <w:p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val="en-US" w:eastAsia="zh-CN"/>
        </w:rPr>
      </w:pPr>
      <w:r w:rsidRPr="009805EE">
        <w:rPr>
          <w:rFonts w:ascii="Times New Roman" w:eastAsia="Times New Roman" w:hAnsi="Times New Roman" w:cs="Times New Roman"/>
          <w:sz w:val="24"/>
          <w:szCs w:val="24"/>
          <w:lang w:val="en-US" w:eastAsia="zh-CN"/>
        </w:rPr>
        <w:t xml:space="preserve">Z </w:t>
      </w:r>
      <w:proofErr w:type="spellStart"/>
      <w:r w:rsidRPr="009805EE">
        <w:rPr>
          <w:rFonts w:ascii="Times New Roman" w:eastAsia="Times New Roman" w:hAnsi="Times New Roman" w:cs="Times New Roman"/>
          <w:sz w:val="24"/>
          <w:szCs w:val="24"/>
          <w:lang w:val="en-US" w:eastAsia="zh-CN"/>
        </w:rPr>
        <w:t>rozeznania</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pracowników</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socjalnych</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wynika</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że</w:t>
      </w:r>
      <w:proofErr w:type="spellEnd"/>
      <w:r w:rsidRPr="009805EE">
        <w:rPr>
          <w:rFonts w:ascii="Times New Roman" w:eastAsia="Times New Roman" w:hAnsi="Times New Roman" w:cs="Times New Roman"/>
          <w:sz w:val="24"/>
          <w:szCs w:val="24"/>
          <w:lang w:val="en-US" w:eastAsia="zh-CN"/>
        </w:rPr>
        <w:t xml:space="preserve"> w </w:t>
      </w:r>
      <w:proofErr w:type="spellStart"/>
      <w:r w:rsidRPr="009805EE">
        <w:rPr>
          <w:rFonts w:ascii="Times New Roman" w:eastAsia="Times New Roman" w:hAnsi="Times New Roman" w:cs="Times New Roman"/>
          <w:sz w:val="24"/>
          <w:szCs w:val="24"/>
          <w:lang w:val="en-US" w:eastAsia="zh-CN"/>
        </w:rPr>
        <w:t>okresie</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podlegającym</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kontroli</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osoby</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starsze</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samotne</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i</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niepłnosprawne</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które</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wymagały</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pomocy</w:t>
      </w:r>
      <w:proofErr w:type="spellEnd"/>
      <w:r w:rsidRPr="009805EE">
        <w:rPr>
          <w:rFonts w:ascii="Times New Roman" w:eastAsia="Times New Roman" w:hAnsi="Times New Roman" w:cs="Times New Roman"/>
          <w:sz w:val="24"/>
          <w:szCs w:val="24"/>
          <w:lang w:val="en-US" w:eastAsia="zh-CN"/>
        </w:rPr>
        <w:t xml:space="preserve"> w </w:t>
      </w:r>
      <w:proofErr w:type="spellStart"/>
      <w:r w:rsidRPr="009805EE">
        <w:rPr>
          <w:rFonts w:ascii="Times New Roman" w:eastAsia="Times New Roman" w:hAnsi="Times New Roman" w:cs="Times New Roman"/>
          <w:sz w:val="24"/>
          <w:szCs w:val="24"/>
          <w:lang w:val="en-US" w:eastAsia="zh-CN"/>
        </w:rPr>
        <w:t>formie</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usług</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opiekuńczych</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czy</w:t>
      </w:r>
      <w:proofErr w:type="spellEnd"/>
      <w:r w:rsidRPr="009805EE">
        <w:rPr>
          <w:rFonts w:ascii="Times New Roman" w:eastAsia="Times New Roman" w:hAnsi="Times New Roman" w:cs="Times New Roman"/>
          <w:sz w:val="24"/>
          <w:szCs w:val="24"/>
          <w:lang w:val="en-US" w:eastAsia="zh-CN"/>
        </w:rPr>
        <w:t xml:space="preserve"> </w:t>
      </w:r>
      <w:proofErr w:type="spellStart"/>
      <w:proofErr w:type="gramStart"/>
      <w:r w:rsidRPr="009805EE">
        <w:rPr>
          <w:rFonts w:ascii="Times New Roman" w:eastAsia="Times New Roman" w:hAnsi="Times New Roman" w:cs="Times New Roman"/>
          <w:sz w:val="24"/>
          <w:szCs w:val="24"/>
          <w:lang w:val="en-US" w:eastAsia="zh-CN"/>
        </w:rPr>
        <w:t>objęcia</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pomocą</w:t>
      </w:r>
      <w:proofErr w:type="spellEnd"/>
      <w:proofErr w:type="gramEnd"/>
      <w:r w:rsidRPr="009805EE">
        <w:rPr>
          <w:rFonts w:ascii="Times New Roman" w:eastAsia="Times New Roman" w:hAnsi="Times New Roman" w:cs="Times New Roman"/>
          <w:sz w:val="24"/>
          <w:szCs w:val="24"/>
          <w:lang w:val="en-US" w:eastAsia="zh-CN"/>
        </w:rPr>
        <w:t xml:space="preserve">  w  </w:t>
      </w:r>
      <w:proofErr w:type="spellStart"/>
      <w:r w:rsidRPr="009805EE">
        <w:rPr>
          <w:rFonts w:ascii="Times New Roman" w:eastAsia="Times New Roman" w:hAnsi="Times New Roman" w:cs="Times New Roman"/>
          <w:sz w:val="24"/>
          <w:szCs w:val="24"/>
          <w:lang w:val="en-US" w:eastAsia="zh-CN"/>
        </w:rPr>
        <w:t>formie</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świadczeń</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opiekuńczych</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zostały</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objęte</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takim</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wsparciem</w:t>
      </w:r>
      <w:proofErr w:type="spellEnd"/>
      <w:r w:rsidRPr="009805EE">
        <w:rPr>
          <w:rFonts w:ascii="Times New Roman" w:eastAsia="Times New Roman" w:hAnsi="Times New Roman" w:cs="Times New Roman"/>
          <w:sz w:val="24"/>
          <w:szCs w:val="24"/>
          <w:lang w:val="en-US" w:eastAsia="zh-CN"/>
        </w:rPr>
        <w:t>.</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9805EE">
        <w:rPr>
          <w:rFonts w:ascii="Times New Roman" w:eastAsia="Times New Roman" w:hAnsi="Times New Roman" w:cs="Times New Roman"/>
          <w:sz w:val="24"/>
          <w:szCs w:val="24"/>
          <w:lang w:eastAsia="ar-SA"/>
        </w:rPr>
        <w:t xml:space="preserve">Kontrolą objęto dokumentacje 3 osób, korzystających z tej formy pomocy, </w:t>
      </w:r>
      <w:proofErr w:type="spellStart"/>
      <w:r w:rsidRPr="009805EE">
        <w:rPr>
          <w:rFonts w:ascii="Times New Roman" w:eastAsia="Times New Roman" w:hAnsi="Times New Roman" w:cs="Times New Roman"/>
          <w:sz w:val="24"/>
          <w:szCs w:val="24"/>
          <w:lang w:eastAsia="ar-SA"/>
        </w:rPr>
        <w:t>tj</w:t>
      </w:r>
      <w:proofErr w:type="spellEnd"/>
      <w:r w:rsidRPr="009805EE">
        <w:rPr>
          <w:rFonts w:ascii="Times New Roman" w:eastAsia="Times New Roman" w:hAnsi="Times New Roman" w:cs="Times New Roman"/>
          <w:sz w:val="24"/>
          <w:szCs w:val="24"/>
          <w:lang w:eastAsia="ar-SA"/>
        </w:rPr>
        <w:t xml:space="preserve">: </w:t>
      </w:r>
    </w:p>
    <w:p w:rsidR="009805EE" w:rsidRPr="009805EE" w:rsidRDefault="009805EE" w:rsidP="009805EE">
      <w:p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9805EE">
        <w:rPr>
          <w:rFonts w:ascii="Times New Roman" w:eastAsia="Times New Roman" w:hAnsi="Times New Roman" w:cs="Times New Roman"/>
          <w:sz w:val="24"/>
          <w:szCs w:val="24"/>
          <w:lang w:eastAsia="ar-SA"/>
        </w:rPr>
        <w:lastRenderedPageBreak/>
        <w:t xml:space="preserve">1. Decyzja z dnia 08.01.2024 </w:t>
      </w:r>
      <w:proofErr w:type="gramStart"/>
      <w:r w:rsidRPr="009805EE">
        <w:rPr>
          <w:rFonts w:ascii="Times New Roman" w:eastAsia="Times New Roman" w:hAnsi="Times New Roman" w:cs="Times New Roman"/>
          <w:sz w:val="24"/>
          <w:szCs w:val="24"/>
          <w:lang w:eastAsia="ar-SA"/>
        </w:rPr>
        <w:t>r</w:t>
      </w:r>
      <w:proofErr w:type="gramEnd"/>
      <w:r w:rsidRPr="009805EE">
        <w:rPr>
          <w:rFonts w:ascii="Times New Roman" w:eastAsia="Times New Roman" w:hAnsi="Times New Roman" w:cs="Times New Roman"/>
          <w:sz w:val="24"/>
          <w:szCs w:val="24"/>
          <w:lang w:eastAsia="ar-SA"/>
        </w:rPr>
        <w:t>. Nr GOPS.5025.1.1.2024,</w:t>
      </w:r>
    </w:p>
    <w:p w:rsidR="009805EE" w:rsidRPr="009805EE" w:rsidRDefault="009805EE" w:rsidP="009805EE">
      <w:p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9805EE">
        <w:rPr>
          <w:rFonts w:ascii="Times New Roman" w:eastAsia="Times New Roman" w:hAnsi="Times New Roman" w:cs="Times New Roman"/>
          <w:sz w:val="24"/>
          <w:szCs w:val="24"/>
          <w:lang w:eastAsia="ar-SA"/>
        </w:rPr>
        <w:t xml:space="preserve">2. Decyzja z dnia 10.01.2024 </w:t>
      </w:r>
      <w:proofErr w:type="gramStart"/>
      <w:r w:rsidRPr="009805EE">
        <w:rPr>
          <w:rFonts w:ascii="Times New Roman" w:eastAsia="Times New Roman" w:hAnsi="Times New Roman" w:cs="Times New Roman"/>
          <w:sz w:val="24"/>
          <w:szCs w:val="24"/>
          <w:lang w:eastAsia="ar-SA"/>
        </w:rPr>
        <w:t>r</w:t>
      </w:r>
      <w:proofErr w:type="gramEnd"/>
      <w:r w:rsidRPr="009805EE">
        <w:rPr>
          <w:rFonts w:ascii="Times New Roman" w:eastAsia="Times New Roman" w:hAnsi="Times New Roman" w:cs="Times New Roman"/>
          <w:sz w:val="24"/>
          <w:szCs w:val="24"/>
          <w:lang w:eastAsia="ar-SA"/>
        </w:rPr>
        <w:t>. Nr GOPS.5025.1.2.2024,</w:t>
      </w:r>
    </w:p>
    <w:p w:rsidR="009805EE" w:rsidRPr="009805EE" w:rsidRDefault="009805EE" w:rsidP="009805EE">
      <w:p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9805EE">
        <w:rPr>
          <w:rFonts w:ascii="Times New Roman" w:eastAsia="Times New Roman" w:hAnsi="Times New Roman" w:cs="Times New Roman"/>
          <w:sz w:val="24"/>
          <w:szCs w:val="24"/>
          <w:lang w:eastAsia="ar-SA"/>
        </w:rPr>
        <w:t xml:space="preserve">3. Decyzja z dnia 10.01.2024 </w:t>
      </w:r>
      <w:proofErr w:type="gramStart"/>
      <w:r w:rsidRPr="009805EE">
        <w:rPr>
          <w:rFonts w:ascii="Times New Roman" w:eastAsia="Times New Roman" w:hAnsi="Times New Roman" w:cs="Times New Roman"/>
          <w:sz w:val="24"/>
          <w:szCs w:val="24"/>
          <w:lang w:eastAsia="ar-SA"/>
        </w:rPr>
        <w:t>r</w:t>
      </w:r>
      <w:proofErr w:type="gramEnd"/>
      <w:r w:rsidRPr="009805EE">
        <w:rPr>
          <w:rFonts w:ascii="Times New Roman" w:eastAsia="Times New Roman" w:hAnsi="Times New Roman" w:cs="Times New Roman"/>
          <w:sz w:val="24"/>
          <w:szCs w:val="24"/>
          <w:lang w:eastAsia="ar-SA"/>
        </w:rPr>
        <w:t>. Nr GOPS.5025.1.3.2024.</w:t>
      </w:r>
    </w:p>
    <w:p w:rsidR="009805EE" w:rsidRPr="009805EE" w:rsidRDefault="009805EE" w:rsidP="009805EE">
      <w:p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ar-SA"/>
        </w:rPr>
      </w:pPr>
    </w:p>
    <w:p w:rsidR="009805EE" w:rsidRPr="009805EE" w:rsidRDefault="009805EE" w:rsidP="009805EE">
      <w:pPr>
        <w:widowControl w:val="0"/>
        <w:tabs>
          <w:tab w:val="left" w:pos="360"/>
          <w:tab w:val="right" w:pos="9072"/>
        </w:tabs>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W aktach sprawy znajdują się m.in. wnioski o przyznanie usług, dokumentacja potwierdzająca wysokość dochodu, zaświadczenia lekarskie stwierdzające, iż osoba wymaga pomocy innych osób, rodzinne wywiady środowiskowe i ich aktualizacje. W decyzjach przyznających usługi określono liczbę przyznanych godzin w miesiącu. Skontrolowane świadczenia ocenia się, jako zasadnie przyznane.</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1.12.2. Realizacja specjalistycznych usług opiekuńczych.</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W okresie objętym kontrolą obowiązywała</w:t>
      </w:r>
      <w:r w:rsidRPr="009805EE">
        <w:rPr>
          <w:rFonts w:ascii="Times New Roman" w:eastAsia="Times New Roman" w:hAnsi="Times New Roman" w:cs="Times New Roman"/>
          <w:sz w:val="24"/>
          <w:szCs w:val="24"/>
          <w:lang w:eastAsia="zh-CN"/>
        </w:rPr>
        <w:t xml:space="preserve"> </w:t>
      </w:r>
      <w:r w:rsidRPr="009805EE">
        <w:rPr>
          <w:rFonts w:ascii="Times New Roman" w:eastAsia="Times New Roman" w:hAnsi="Times New Roman" w:cs="Times New Roman"/>
          <w:sz w:val="24"/>
          <w:szCs w:val="24"/>
          <w:lang w:eastAsia="pl-PL"/>
        </w:rPr>
        <w:t>Uchwała Nr XXVI/180/08 Rady Gminy w Cmolasie z dnia 30 grudnia 2008 r. w sprawie szczegółowych warunków przyznawania i odpłatności za usługi opiekuńcze i specjalistyczne usługi opiekuńcze zapewniane w miejscu zamieszkania oraz szczegółowych warunków częściowego lub całkowitego zwolnienia od opłat jak również trybu ich pobierania.</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contextualSpacing/>
        <w:jc w:val="both"/>
        <w:rPr>
          <w:rFonts w:ascii="Times New Roman" w:eastAsia="Calibri" w:hAnsi="Times New Roman" w:cs="Times New Roman"/>
          <w:kern w:val="2"/>
          <w:sz w:val="24"/>
          <w:szCs w:val="24"/>
        </w:rPr>
      </w:pPr>
      <w:r w:rsidRPr="009805EE">
        <w:rPr>
          <w:rFonts w:ascii="Times New Roman" w:eastAsia="Times New Roman" w:hAnsi="Times New Roman" w:cs="Times New Roman"/>
          <w:sz w:val="24"/>
          <w:szCs w:val="24"/>
          <w:lang w:eastAsia="pl-PL"/>
        </w:rPr>
        <w:t xml:space="preserve">Zgodnie z informacją Kierownika OPS, </w:t>
      </w:r>
      <w:r w:rsidRPr="009805EE">
        <w:rPr>
          <w:rFonts w:ascii="Times New Roman" w:eastAsia="Calibri" w:hAnsi="Times New Roman" w:cs="Times New Roman"/>
          <w:kern w:val="2"/>
          <w:sz w:val="24"/>
          <w:szCs w:val="24"/>
        </w:rPr>
        <w:t xml:space="preserve">powodem braku realizacji tego zadania </w:t>
      </w:r>
      <w:r w:rsidRPr="009805EE">
        <w:rPr>
          <w:rFonts w:ascii="Times New Roman" w:eastAsia="Times New Roman" w:hAnsi="Times New Roman" w:cs="Times New Roman"/>
          <w:sz w:val="24"/>
          <w:szCs w:val="24"/>
          <w:lang w:eastAsia="pl-PL"/>
        </w:rPr>
        <w:t xml:space="preserve">w okresie objętym kontrolą, </w:t>
      </w:r>
      <w:r w:rsidRPr="009805EE">
        <w:rPr>
          <w:rFonts w:ascii="Times New Roman" w:eastAsia="Calibri" w:hAnsi="Times New Roman" w:cs="Times New Roman"/>
          <w:kern w:val="2"/>
          <w:sz w:val="24"/>
          <w:szCs w:val="24"/>
        </w:rPr>
        <w:t>jest brak wniosków osób ubiegających się o taką formę pomocy.</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1.12.3. Program Opieka 75+</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Zgodnie z informacją Kierownika OPS Gminny Ośrodek Pomocy Społecznej w Cmolasie nie realizował Programu Opieka 75+. Gmina nie spełniała warunków przystąpienia do programu, gdyż zatrudniała opiekunki w ramach umów zlecenia.</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27" w:name="mip39984595"/>
      <w:bookmarkEnd w:id="27"/>
      <w:r w:rsidRPr="009805EE">
        <w:rPr>
          <w:rFonts w:ascii="Times New Roman" w:eastAsia="Times New Roman" w:hAnsi="Times New Roman" w:cs="Times New Roman"/>
          <w:b/>
          <w:sz w:val="24"/>
          <w:szCs w:val="24"/>
          <w:lang w:eastAsia="pl-PL"/>
        </w:rPr>
        <w:t>1.13. Prowadzenie i zapewnienie miejsc w mieszkaniach treningowych lub wspomaganych.</w:t>
      </w:r>
    </w:p>
    <w:p w:rsidR="009805EE" w:rsidRPr="009805EE" w:rsidRDefault="009805EE" w:rsidP="009805EE">
      <w:pPr>
        <w:autoSpaceDN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Zgodnie z art. 17 ust. 1 pkt 12 ustawy o pomocy społecznej do zadań własnych gminy </w:t>
      </w:r>
      <w:r w:rsidRPr="009805EE">
        <w:rPr>
          <w:rFonts w:ascii="Times New Roman" w:eastAsia="Times New Roman" w:hAnsi="Times New Roman" w:cs="Times New Roman"/>
          <w:sz w:val="24"/>
          <w:szCs w:val="24"/>
          <w:lang w:eastAsia="pl-PL"/>
        </w:rPr>
        <w:br/>
        <w:t>o charakterze obowiązkowym należy prowadzenie i zapewnienie miejsc w mieszkaniach</w:t>
      </w:r>
      <w:r w:rsidRPr="009805EE">
        <w:rPr>
          <w:rFonts w:ascii="Times New Roman" w:eastAsia="Times New Roman" w:hAnsi="Times New Roman" w:cs="Times New Roman"/>
          <w:b/>
          <w:sz w:val="24"/>
          <w:szCs w:val="24"/>
          <w:lang w:eastAsia="pl-PL"/>
        </w:rPr>
        <w:t xml:space="preserve"> </w:t>
      </w:r>
      <w:r w:rsidRPr="009805EE">
        <w:rPr>
          <w:rFonts w:ascii="Times New Roman" w:eastAsia="Times New Roman" w:hAnsi="Times New Roman" w:cs="Times New Roman"/>
          <w:sz w:val="24"/>
          <w:szCs w:val="24"/>
          <w:lang w:eastAsia="pl-PL"/>
        </w:rPr>
        <w:t xml:space="preserve">treningowych lub wspomaganych. Wsparcie w mieszkaniu treningowym lub wspomaganym zgodnie w art. 53 ust. 1 ustawy, może być przyznane osobie pełnoletniej, która ze względu na trudną sytuację życiową, wiek, niepełnosprawność lub chorobę potrzebuje wsparcia </w:t>
      </w:r>
      <w:r w:rsidRPr="009805EE">
        <w:rPr>
          <w:rFonts w:ascii="Times New Roman" w:eastAsia="Times New Roman" w:hAnsi="Times New Roman" w:cs="Times New Roman"/>
          <w:sz w:val="24"/>
          <w:szCs w:val="24"/>
          <w:lang w:eastAsia="pl-PL"/>
        </w:rPr>
        <w:br/>
        <w:t xml:space="preserve">w codziennym funkcjonowaniu, ale nie wymaga usług w zakresie świadczonym przez jednostkę całodobowej opieki, w szczególności osobie z zaburzeniami psychicznymi, osobie bezdomnej, osobie opuszczającej pieczę zastępczą w rozumieniu przepisów o wspieraniu rodziny i systemie </w:t>
      </w:r>
      <w:r w:rsidRPr="009805EE">
        <w:rPr>
          <w:rFonts w:ascii="Times New Roman" w:eastAsia="Times New Roman" w:hAnsi="Times New Roman" w:cs="Times New Roman"/>
          <w:sz w:val="24"/>
          <w:szCs w:val="24"/>
          <w:lang w:eastAsia="pl-PL"/>
        </w:rPr>
        <w:lastRenderedPageBreak/>
        <w:t xml:space="preserve">pieczy zastępczej, młodzieżowy ośrodek wychowawczy, zakład dla nieletnich, a także cudzoziemcowi, który uzyskał w Rzeczypospolitej Polskiej status uchodźcy, ochronę uzupełniającą lub zezwolenie na pobyt czasowy. </w:t>
      </w:r>
    </w:p>
    <w:p w:rsidR="009805EE" w:rsidRPr="009805EE" w:rsidRDefault="009805EE" w:rsidP="009805EE">
      <w:pPr>
        <w:autoSpaceDN w:val="0"/>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autoSpaceDN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 informacji kierownika OPS wynika, iż Gmina Cmolas nie posiada mieszkań treningowych czy wspomaganych, jak również wg stanu wiedzy i rozeznania pracowników socjalnych wynika, że </w:t>
      </w:r>
      <w:proofErr w:type="spellStart"/>
      <w:r w:rsidRPr="009805EE">
        <w:rPr>
          <w:rFonts w:ascii="Times New Roman" w:eastAsia="Times New Roman" w:hAnsi="Times New Roman" w:cs="Times New Roman"/>
          <w:sz w:val="24"/>
          <w:szCs w:val="24"/>
          <w:lang w:val="en-US" w:eastAsia="zh-CN"/>
        </w:rPr>
        <w:t>aktualnie</w:t>
      </w:r>
      <w:proofErr w:type="spellEnd"/>
      <w:r w:rsidRPr="009805EE">
        <w:rPr>
          <w:rFonts w:ascii="Times New Roman" w:eastAsia="Times New Roman" w:hAnsi="Times New Roman" w:cs="Times New Roman"/>
          <w:sz w:val="24"/>
          <w:szCs w:val="24"/>
          <w:lang w:val="en-US" w:eastAsia="zh-CN"/>
        </w:rPr>
        <w:t xml:space="preserve"> </w:t>
      </w:r>
      <w:r w:rsidRPr="009805EE">
        <w:rPr>
          <w:rFonts w:ascii="Times New Roman" w:eastAsia="Times New Roman" w:hAnsi="Times New Roman" w:cs="Times New Roman"/>
          <w:sz w:val="24"/>
          <w:szCs w:val="24"/>
          <w:lang w:eastAsia="pl-PL"/>
        </w:rPr>
        <w:t xml:space="preserve">na terenie gminy brak jest </w:t>
      </w:r>
      <w:proofErr w:type="spellStart"/>
      <w:r w:rsidRPr="009805EE">
        <w:rPr>
          <w:rFonts w:ascii="Times New Roman" w:eastAsia="Times New Roman" w:hAnsi="Times New Roman" w:cs="Times New Roman"/>
          <w:sz w:val="24"/>
          <w:szCs w:val="24"/>
          <w:lang w:val="en-US" w:eastAsia="zh-CN"/>
        </w:rPr>
        <w:t>chętnych</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osób</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dla</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których</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została</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dedykowana</w:t>
      </w:r>
      <w:proofErr w:type="spellEnd"/>
      <w:r w:rsidRPr="009805EE">
        <w:rPr>
          <w:rFonts w:ascii="Times New Roman" w:eastAsia="Times New Roman" w:hAnsi="Times New Roman" w:cs="Times New Roman"/>
          <w:sz w:val="24"/>
          <w:szCs w:val="24"/>
          <w:lang w:val="en-US" w:eastAsia="zh-CN"/>
        </w:rPr>
        <w:t xml:space="preserve"> </w:t>
      </w:r>
      <w:proofErr w:type="spellStart"/>
      <w:r w:rsidRPr="009805EE">
        <w:rPr>
          <w:rFonts w:ascii="Times New Roman" w:eastAsia="Times New Roman" w:hAnsi="Times New Roman" w:cs="Times New Roman"/>
          <w:sz w:val="24"/>
          <w:szCs w:val="24"/>
          <w:lang w:val="en-US" w:eastAsia="zh-CN"/>
        </w:rPr>
        <w:t>ww</w:t>
      </w:r>
      <w:proofErr w:type="spellEnd"/>
      <w:r w:rsidRPr="009805EE">
        <w:rPr>
          <w:rFonts w:ascii="Times New Roman" w:eastAsia="Times New Roman" w:hAnsi="Times New Roman" w:cs="Times New Roman"/>
          <w:sz w:val="24"/>
          <w:szCs w:val="24"/>
          <w:lang w:val="en-US" w:eastAsia="zh-CN"/>
        </w:rPr>
        <w:t xml:space="preserve">. forma </w:t>
      </w:r>
      <w:proofErr w:type="spellStart"/>
      <w:r w:rsidRPr="009805EE">
        <w:rPr>
          <w:rFonts w:ascii="Times New Roman" w:eastAsia="Times New Roman" w:hAnsi="Times New Roman" w:cs="Times New Roman"/>
          <w:sz w:val="24"/>
          <w:szCs w:val="24"/>
          <w:lang w:val="en-US" w:eastAsia="zh-CN"/>
        </w:rPr>
        <w:t>pomocy</w:t>
      </w:r>
      <w:proofErr w:type="spellEnd"/>
      <w:r w:rsidRPr="009805EE">
        <w:rPr>
          <w:rFonts w:ascii="Times New Roman" w:eastAsia="Times New Roman" w:hAnsi="Times New Roman" w:cs="Times New Roman"/>
          <w:sz w:val="24"/>
          <w:szCs w:val="24"/>
          <w:lang w:val="en-US" w:eastAsia="zh-CN"/>
        </w:rPr>
        <w:t xml:space="preserve">.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Osoby z zaburzeniami psychicznymi zamieszkują przeważnie z rodzinami i korzystają z ich opieki i wsparcia, wśród nich wszystkie te osoby, które zgłosiły taką chęć i potrzebę zostały </w:t>
      </w:r>
      <w:proofErr w:type="spellStart"/>
      <w:r w:rsidRPr="009805EE">
        <w:rPr>
          <w:rFonts w:ascii="Times New Roman" w:eastAsia="Times New Roman" w:hAnsi="Times New Roman" w:cs="Times New Roman"/>
          <w:sz w:val="24"/>
          <w:szCs w:val="24"/>
          <w:lang w:eastAsia="pl-PL"/>
        </w:rPr>
        <w:t>zaopiekowane</w:t>
      </w:r>
      <w:proofErr w:type="spellEnd"/>
      <w:r w:rsidRPr="009805EE">
        <w:rPr>
          <w:rFonts w:ascii="Times New Roman" w:eastAsia="Times New Roman" w:hAnsi="Times New Roman" w:cs="Times New Roman"/>
          <w:sz w:val="24"/>
          <w:szCs w:val="24"/>
          <w:lang w:eastAsia="pl-PL"/>
        </w:rPr>
        <w:t xml:space="preserve"> w następujący sposób:</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- 13 uczęszcza do Warsztatów Terapii Zajęciowej - Filia w Cmolasie,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- 1 osoba uczęszcza do Warsztatów Terapii Zajęciowej w Kolbuszowej,</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- 4 osoby uczęszczają Środowiskowego Domu Samopomocy w Kolbuszowej,</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- 1 osoba uczęszcza do Zakładu Aktywności Zawodowej w Budach Głogowskich,</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- 1 osoba korzysta z usług Dziennego Oddziału Psychiatrycznego.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Ponadto z informacji kierownika OPS wynika, iż aktualnie na terenie gminy Cmolas brak jest osób bezdomnych, osób opuszczających pieczę zastępczą w rozumieniu przepisów o wspieraniu rodziny i systemie pieczy zastępczej, młodzieżowy ośrodek wychowawczy, zakład dla nieletnich, a także cudzoziemców, którzy uzyskali w Rzeczypospolitej Polskiej status uchodźcy, ochronę uzupełniającą lub zezwolenie na pobyt czasowy.</w:t>
      </w:r>
    </w:p>
    <w:p w:rsidR="009805EE" w:rsidRPr="009805EE" w:rsidRDefault="009805EE" w:rsidP="009805EE">
      <w:p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Kierownik OPS wskazał, iż w przypadku zgłoszenia się do Ośrodka osoby wymagającej tego rodzaju wsparcia, podjęte zostaną kroki zmierzające utworzenia w/w mieszkania spełniającego</w:t>
      </w:r>
      <w:r w:rsidRPr="009805EE">
        <w:rPr>
          <w:rFonts w:ascii="Times New Roman" w:eastAsia="Times New Roman" w:hAnsi="Times New Roman" w:cs="Times New Roman"/>
          <w:color w:val="FF0000"/>
          <w:sz w:val="24"/>
          <w:szCs w:val="24"/>
          <w:lang w:val="en-US" w:eastAsia="ar-SA"/>
        </w:rPr>
        <w:t xml:space="preserve"> </w:t>
      </w:r>
      <w:r w:rsidRPr="009805EE">
        <w:rPr>
          <w:rFonts w:ascii="Times New Roman" w:eastAsia="Times New Roman" w:hAnsi="Times New Roman" w:cs="Times New Roman"/>
          <w:sz w:val="24"/>
          <w:szCs w:val="24"/>
          <w:lang w:eastAsia="pl-PL"/>
        </w:rPr>
        <w:t>określone standardy na bazie lokali pozostających w zasobach gminy.</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28" w:name="mip39984596"/>
      <w:bookmarkStart w:id="29" w:name="mip39984597"/>
      <w:bookmarkEnd w:id="28"/>
      <w:bookmarkEnd w:id="29"/>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1.14. Dożywianie dzieci.</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 xml:space="preserve">1.14.1. Realizacja rządowego programu „Posiłek w szkole i w domu” Moduł dla </w:t>
      </w:r>
      <w:proofErr w:type="gramStart"/>
      <w:r w:rsidRPr="009805EE">
        <w:rPr>
          <w:rFonts w:ascii="Times New Roman" w:eastAsia="Times New Roman" w:hAnsi="Times New Roman" w:cs="Times New Roman"/>
          <w:b/>
          <w:sz w:val="24"/>
          <w:szCs w:val="24"/>
          <w:lang w:eastAsia="pl-PL"/>
        </w:rPr>
        <w:t>dzieci                    i</w:t>
      </w:r>
      <w:proofErr w:type="gramEnd"/>
      <w:r w:rsidRPr="009805EE">
        <w:rPr>
          <w:rFonts w:ascii="Times New Roman" w:eastAsia="Times New Roman" w:hAnsi="Times New Roman" w:cs="Times New Roman"/>
          <w:b/>
          <w:sz w:val="24"/>
          <w:szCs w:val="24"/>
          <w:lang w:eastAsia="pl-PL"/>
        </w:rPr>
        <w:t xml:space="preserve"> młodzieży.</w:t>
      </w:r>
    </w:p>
    <w:p w:rsidR="009805EE" w:rsidRPr="009805EE" w:rsidRDefault="009805EE" w:rsidP="009805EE">
      <w:pPr>
        <w:autoSpaceDN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Ośrodek realizował powyższe zadanie na podstawie:</w:t>
      </w:r>
    </w:p>
    <w:p w:rsidR="009805EE" w:rsidRPr="009805EE" w:rsidRDefault="009805EE" w:rsidP="009805EE">
      <w:pPr>
        <w:autoSpaceDN w:val="0"/>
        <w:spacing w:after="0" w:line="360" w:lineRule="auto"/>
        <w:jc w:val="both"/>
        <w:rPr>
          <w:rFonts w:ascii="Times New Roman" w:eastAsia="Times New Roman" w:hAnsi="Times New Roman" w:cs="Times New Roman"/>
          <w:b/>
          <w:bCs/>
          <w:sz w:val="24"/>
          <w:szCs w:val="24"/>
          <w:lang w:eastAsia="pl-PL"/>
        </w:rPr>
      </w:pPr>
      <w:r w:rsidRPr="009805EE">
        <w:rPr>
          <w:rFonts w:ascii="Times New Roman" w:eastAsia="Times New Roman" w:hAnsi="Times New Roman" w:cs="Times New Roman"/>
          <w:b/>
          <w:bCs/>
          <w:sz w:val="24"/>
          <w:szCs w:val="24"/>
          <w:lang w:eastAsia="pl-PL"/>
        </w:rPr>
        <w:t>Rok 2023</w:t>
      </w:r>
    </w:p>
    <w:p w:rsidR="009805EE" w:rsidRPr="009805EE" w:rsidRDefault="009805EE" w:rsidP="009805EE">
      <w:pPr>
        <w:autoSpaceDN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1. Uchwały Nr XLVII/356/23 Rady Gminy Cmolas z dnia 26 stycznia 2023 r. w sprawie podwyższenia kryterium dochodowego uprawniającego do korzystania z pomocy w ramach wieloletniego rządowego programu „ Posiłek w szkole i w domu” na lata 2019-2023,</w:t>
      </w:r>
    </w:p>
    <w:p w:rsidR="009805EE" w:rsidRPr="009805EE" w:rsidRDefault="009805EE" w:rsidP="009805EE">
      <w:pPr>
        <w:autoSpaceDN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lastRenderedPageBreak/>
        <w:t>2. Uchwała Nr V/37/19 Rady Gminy w Cmolasie z dnia 26 marca 2019 r. w sprawie ustanowienia wieloletniego programu osłonowego w zakresie dożywiania „Posiłek w szkole” na lata 2019-2023,</w:t>
      </w:r>
    </w:p>
    <w:p w:rsidR="009805EE" w:rsidRPr="009805EE" w:rsidRDefault="009805EE" w:rsidP="009805EE">
      <w:pPr>
        <w:autoSpaceDN w:val="0"/>
        <w:spacing w:after="0" w:line="360" w:lineRule="auto"/>
        <w:jc w:val="both"/>
        <w:rPr>
          <w:rFonts w:ascii="Times New Roman" w:eastAsia="Times New Roman" w:hAnsi="Times New Roman" w:cs="Times New Roman"/>
          <w:b/>
          <w:bCs/>
          <w:sz w:val="24"/>
          <w:szCs w:val="24"/>
          <w:lang w:eastAsia="pl-PL"/>
        </w:rPr>
      </w:pPr>
      <w:r w:rsidRPr="009805EE">
        <w:rPr>
          <w:rFonts w:ascii="Times New Roman" w:eastAsia="Times New Roman" w:hAnsi="Times New Roman" w:cs="Times New Roman"/>
          <w:b/>
          <w:bCs/>
          <w:sz w:val="24"/>
          <w:szCs w:val="24"/>
          <w:lang w:eastAsia="pl-PL"/>
        </w:rPr>
        <w:t>Rok 2024</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1. Uchwała Nr LVIII /431/23 Rady Gminy Cmolas z dnia 28 grudnia 2023r. w sprawie ustanowienia wieloletniego programu osłonowego w zakresie dożywiania „Posiłek w szkole </w:t>
      </w:r>
      <w:r w:rsidRPr="009805EE">
        <w:rPr>
          <w:rFonts w:ascii="Times New Roman" w:eastAsia="Times New Roman" w:hAnsi="Times New Roman" w:cs="Times New Roman"/>
          <w:sz w:val="24"/>
          <w:szCs w:val="24"/>
          <w:lang w:eastAsia="pl-PL"/>
        </w:rPr>
        <w:br/>
        <w:t>i w domu” na lata 2024-2028,</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2. Uchwała Nr LVIII/430/23 Rady Gminy Cmolas z dnia 28 grudnia 2023r. w sprawie podwyższenia kryterium dochodowego uprawniającego do korzystania z pomocy w ramach wieloletniego rządowego programu „ Posiłek w szkole i w domu” na lata 2024-2028,</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W okresie objętym kontrolą realizacja tej formy pomocy przedstawiała się następująco:</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szkół podstawowych - 7, innych szkół (na terenie gminy) - 0, przedszkoli - 3,</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9805EE">
        <w:rPr>
          <w:rFonts w:ascii="Times New Roman" w:eastAsia="Times New Roman" w:hAnsi="Times New Roman" w:cs="Times New Roman"/>
          <w:sz w:val="24"/>
          <w:szCs w:val="24"/>
          <w:lang w:eastAsia="pl-PL"/>
        </w:rPr>
        <w:t>w</w:t>
      </w:r>
      <w:proofErr w:type="gramEnd"/>
      <w:r w:rsidRPr="009805EE">
        <w:rPr>
          <w:rFonts w:ascii="Times New Roman" w:eastAsia="Times New Roman" w:hAnsi="Times New Roman" w:cs="Times New Roman"/>
          <w:sz w:val="24"/>
          <w:szCs w:val="24"/>
          <w:lang w:eastAsia="pl-PL"/>
        </w:rPr>
        <w:t xml:space="preserve"> tym:</w:t>
      </w:r>
    </w:p>
    <w:p w:rsidR="009805EE" w:rsidRPr="009805EE" w:rsidRDefault="009805EE" w:rsidP="009805EE">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9805EE">
        <w:rPr>
          <w:rFonts w:ascii="Times New Roman" w:eastAsia="Times New Roman" w:hAnsi="Times New Roman" w:cs="Times New Roman"/>
          <w:sz w:val="24"/>
          <w:szCs w:val="24"/>
          <w:lang w:eastAsia="pl-PL"/>
        </w:rPr>
        <w:t>a</w:t>
      </w:r>
      <w:proofErr w:type="gramEnd"/>
      <w:r w:rsidRPr="009805EE">
        <w:rPr>
          <w:rFonts w:ascii="Times New Roman" w:eastAsia="Times New Roman" w:hAnsi="Times New Roman" w:cs="Times New Roman"/>
          <w:sz w:val="24"/>
          <w:szCs w:val="24"/>
          <w:lang w:eastAsia="pl-PL"/>
        </w:rPr>
        <w:t>) liczba szkół, w których prowadzone jest dożywianie - 7, w tym gorący posiłek - 7,</w:t>
      </w:r>
    </w:p>
    <w:p w:rsidR="009805EE" w:rsidRPr="009805EE" w:rsidRDefault="009805EE" w:rsidP="009805EE">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9805EE">
        <w:rPr>
          <w:rFonts w:ascii="Times New Roman" w:eastAsia="Times New Roman" w:hAnsi="Times New Roman" w:cs="Times New Roman"/>
          <w:sz w:val="24"/>
          <w:szCs w:val="24"/>
          <w:lang w:eastAsia="pl-PL"/>
        </w:rPr>
        <w:t>b</w:t>
      </w:r>
      <w:proofErr w:type="gramEnd"/>
      <w:r w:rsidRPr="009805EE">
        <w:rPr>
          <w:rFonts w:ascii="Times New Roman" w:eastAsia="Times New Roman" w:hAnsi="Times New Roman" w:cs="Times New Roman"/>
          <w:sz w:val="24"/>
          <w:szCs w:val="24"/>
          <w:lang w:eastAsia="pl-PL"/>
        </w:rPr>
        <w:t>) liczba przedszkoli, w których prowadzone jest dożywianie - 3, w tym gorący posiłek – 3,</w:t>
      </w:r>
    </w:p>
    <w:p w:rsidR="009805EE" w:rsidRPr="009805EE" w:rsidRDefault="009805EE" w:rsidP="009805EE">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9805EE">
        <w:rPr>
          <w:rFonts w:ascii="Times New Roman" w:eastAsia="Times New Roman" w:hAnsi="Times New Roman" w:cs="Times New Roman"/>
          <w:sz w:val="24"/>
          <w:szCs w:val="24"/>
          <w:lang w:eastAsia="pl-PL"/>
        </w:rPr>
        <w:t>c</w:t>
      </w:r>
      <w:proofErr w:type="gramEnd"/>
      <w:r w:rsidRPr="009805EE">
        <w:rPr>
          <w:rFonts w:ascii="Times New Roman" w:eastAsia="Times New Roman" w:hAnsi="Times New Roman" w:cs="Times New Roman"/>
          <w:sz w:val="24"/>
          <w:szCs w:val="24"/>
          <w:lang w:eastAsia="pl-PL"/>
        </w:rPr>
        <w:t>) liczba szkół, w których nie jest prowadzone dożywianie - 0</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Liczba dzieci objętych programem - ……171…..,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w tym: przy kryterium </w:t>
      </w:r>
      <w:proofErr w:type="gramStart"/>
      <w:r w:rsidRPr="009805EE">
        <w:rPr>
          <w:rFonts w:ascii="Times New Roman" w:eastAsia="Times New Roman" w:hAnsi="Times New Roman" w:cs="Times New Roman"/>
          <w:sz w:val="24"/>
          <w:szCs w:val="24"/>
          <w:lang w:eastAsia="pl-PL"/>
        </w:rPr>
        <w:t>powyżej 200 % -……0….. ,</w:t>
      </w:r>
      <w:proofErr w:type="gramEnd"/>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wydanych decyzji – 77</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decyzji odmownych – 0</w:t>
      </w:r>
    </w:p>
    <w:p w:rsidR="009805EE" w:rsidRPr="009805EE" w:rsidRDefault="009805EE" w:rsidP="009805EE">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dożywianych dzieci w formie posiłku w szkole – 155</w:t>
      </w:r>
    </w:p>
    <w:p w:rsidR="009805EE" w:rsidRPr="009805EE" w:rsidRDefault="009805EE" w:rsidP="009805EE">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dożywianych dzieci w formie posiłku w przedszkolu – 9</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dzieci odjętych pomocą w formie świadczenia pieniężnego poza okresem nauki w szkole (soboty, niedziele/ferie/wakacje/święta) - 9</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Wydatkowana kwota – 154 854 zł. </w:t>
      </w:r>
    </w:p>
    <w:p w:rsidR="009805EE" w:rsidRPr="009805EE" w:rsidRDefault="009805EE" w:rsidP="009805EE">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Sposób i formy nadzoru kierownika OPS nad realizacją dożywiania w szkołach - </w:t>
      </w:r>
    </w:p>
    <w:p w:rsidR="009805EE" w:rsidRPr="009805EE" w:rsidRDefault="009805EE" w:rsidP="009805EE">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 informacji kierownika OPS wynika, że Gminny Ośrodek Pomocy Społecznej w Cmolasie zawarł porozumienia ze szkołami i przedszkolami w sprawie dożywiania dzieci, w których określone zostały zasady realizowania i rozliczania ww. zadania. </w:t>
      </w:r>
    </w:p>
    <w:p w:rsidR="009805EE" w:rsidRPr="009805EE" w:rsidRDefault="009805EE" w:rsidP="009805EE">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Ponadto pracownicy GOPS, odwiedzają stołówki szkolne i przedszkolne, sprawdzają </w:t>
      </w:r>
      <w:proofErr w:type="gramStart"/>
      <w:r w:rsidRPr="009805EE">
        <w:rPr>
          <w:rFonts w:ascii="Times New Roman" w:eastAsia="Times New Roman" w:hAnsi="Times New Roman" w:cs="Times New Roman"/>
          <w:sz w:val="24"/>
          <w:szCs w:val="24"/>
          <w:lang w:eastAsia="pl-PL"/>
        </w:rPr>
        <w:t>sposób   prowadzenia</w:t>
      </w:r>
      <w:proofErr w:type="gramEnd"/>
      <w:r w:rsidRPr="009805EE">
        <w:rPr>
          <w:rFonts w:ascii="Times New Roman" w:eastAsia="Times New Roman" w:hAnsi="Times New Roman" w:cs="Times New Roman"/>
          <w:sz w:val="24"/>
          <w:szCs w:val="24"/>
          <w:lang w:eastAsia="pl-PL"/>
        </w:rPr>
        <w:t xml:space="preserve"> dożywiania przez wskazane placówki. W trakcie przeprowadzania rodzinnych wywiadów środowiskowych prowadzą też rozmowy z rodzicami dożywianych dzieci na temat skuteczności i jakości udzielanego wsparcia. </w:t>
      </w:r>
    </w:p>
    <w:p w:rsidR="009805EE" w:rsidRPr="009805EE" w:rsidRDefault="009805EE" w:rsidP="009805EE">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9805EE">
        <w:rPr>
          <w:rFonts w:ascii="Times New Roman" w:eastAsia="Times New Roman" w:hAnsi="Times New Roman" w:cs="Times New Roman"/>
          <w:sz w:val="24"/>
          <w:szCs w:val="24"/>
          <w:lang w:eastAsia="ar-SA"/>
        </w:rPr>
        <w:lastRenderedPageBreak/>
        <w:t xml:space="preserve">Kontrolą objęto wybraną w sposób losowy dokumentacje 5 osób i rodzin, korzystającej z tej formy pomocy, tj.: </w:t>
      </w:r>
    </w:p>
    <w:p w:rsidR="009805EE" w:rsidRPr="009805EE" w:rsidRDefault="009805EE" w:rsidP="009805EE">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1. Decyzja z dnia 02.01.2024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GOPS.5023.22.2024,</w:t>
      </w:r>
    </w:p>
    <w:p w:rsidR="009805EE" w:rsidRPr="009805EE" w:rsidRDefault="009805EE" w:rsidP="009805EE">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2. Decyzja z dnia 02.01.2024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GOPS.5023.9.2024,</w:t>
      </w:r>
    </w:p>
    <w:p w:rsidR="009805EE" w:rsidRPr="009805EE" w:rsidRDefault="009805EE" w:rsidP="009805EE">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2a. Decyzja z dnia 14.09.2023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GOPS.5023.26.2023,</w:t>
      </w:r>
    </w:p>
    <w:p w:rsidR="009805EE" w:rsidRPr="009805EE" w:rsidRDefault="009805EE" w:rsidP="009805EE">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3. Decyzja z dnia 17.08.2023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GOPS.5023.46.2023,</w:t>
      </w:r>
    </w:p>
    <w:p w:rsidR="009805EE" w:rsidRPr="009805EE" w:rsidRDefault="009805EE" w:rsidP="009805EE">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4. Decyzja z dnia 02.01.2024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GOPS.5023.26.2024,</w:t>
      </w:r>
    </w:p>
    <w:p w:rsidR="009805EE" w:rsidRPr="009805EE" w:rsidRDefault="009805EE" w:rsidP="009805EE">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5. Decyzja z dnia 08.09.2023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GOPS.5023.58.2023.</w:t>
      </w:r>
    </w:p>
    <w:p w:rsidR="009805EE" w:rsidRPr="009805EE" w:rsidRDefault="009805EE" w:rsidP="009805EE">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p>
    <w:p w:rsidR="009805EE" w:rsidRPr="009805EE" w:rsidRDefault="009805EE" w:rsidP="009805EE">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zh-CN"/>
        </w:rPr>
      </w:pPr>
      <w:r w:rsidRPr="009805EE">
        <w:rPr>
          <w:rFonts w:ascii="Times New Roman" w:eastAsia="Times New Roman" w:hAnsi="Times New Roman" w:cs="Times New Roman"/>
          <w:sz w:val="24"/>
          <w:szCs w:val="24"/>
          <w:lang w:eastAsia="zh-CN"/>
        </w:rPr>
        <w:t xml:space="preserve">W aktach znajdują się odpowiednie dokumenty, takie jak: wniosek o przyznanie pomocy, rodzinny wywiad środowiskowy </w:t>
      </w:r>
      <w:r w:rsidRPr="009805EE">
        <w:rPr>
          <w:rFonts w:ascii="Times New Roman" w:eastAsia="Calibri" w:hAnsi="Times New Roman" w:cs="Times New Roman"/>
          <w:sz w:val="24"/>
          <w:szCs w:val="24"/>
        </w:rPr>
        <w:t xml:space="preserve">oraz </w:t>
      </w:r>
      <w:r w:rsidRPr="009805EE">
        <w:rPr>
          <w:rFonts w:ascii="Times New Roman" w:eastAsia="Times New Roman" w:hAnsi="Times New Roman" w:cs="Times New Roman"/>
          <w:sz w:val="24"/>
          <w:szCs w:val="24"/>
          <w:lang w:eastAsia="zh-CN"/>
        </w:rPr>
        <w:t>dokumenty potwierdzające sytuację materialną. W decyzji przyznającej dożywianie określono liczbę dzieci z danej rodziny objętych pomocą, czasookres, miejsce świadczenia pomocy oraz cenę posiłku. Wnioski zostały załatwione terminowo. Skontrolowane świadczenia ocenia się, jako zasadnie przyznane.</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1.14.2. Dożywianie dzieci w ramach zadań własnych, oprócz programu ww. rządowego.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Zgodnie z art. 17 ust. 1 pkt 14 ustawy o pomocy społecznej do zadań własnych gminy </w:t>
      </w:r>
      <w:r w:rsidRPr="009805EE">
        <w:rPr>
          <w:rFonts w:ascii="Times New Roman" w:eastAsia="Times New Roman" w:hAnsi="Times New Roman" w:cs="Times New Roman"/>
          <w:sz w:val="24"/>
          <w:szCs w:val="24"/>
          <w:lang w:eastAsia="pl-PL"/>
        </w:rPr>
        <w:br/>
        <w:t>o charakterze obowiązkowym należy dożywianie dzieci.</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contextualSpacing/>
        <w:jc w:val="both"/>
        <w:rPr>
          <w:rFonts w:ascii="Times New Roman" w:eastAsia="Calibri" w:hAnsi="Times New Roman" w:cs="Times New Roman"/>
          <w:kern w:val="2"/>
          <w:sz w:val="24"/>
          <w:szCs w:val="24"/>
        </w:rPr>
      </w:pPr>
      <w:r w:rsidRPr="009805EE">
        <w:rPr>
          <w:rFonts w:ascii="Times New Roman" w:eastAsia="Times New Roman" w:hAnsi="Times New Roman" w:cs="Times New Roman"/>
          <w:sz w:val="24"/>
          <w:szCs w:val="24"/>
          <w:lang w:eastAsia="pl-PL"/>
        </w:rPr>
        <w:t xml:space="preserve">Zgodnie z informacją Kierownika OPS, </w:t>
      </w:r>
      <w:r w:rsidRPr="009805EE">
        <w:rPr>
          <w:rFonts w:ascii="Times New Roman" w:eastAsia="Calibri" w:hAnsi="Times New Roman" w:cs="Times New Roman"/>
          <w:kern w:val="2"/>
          <w:sz w:val="24"/>
          <w:szCs w:val="24"/>
        </w:rPr>
        <w:t xml:space="preserve">powodem braku realizacji tego zadania </w:t>
      </w:r>
      <w:r w:rsidRPr="009805EE">
        <w:rPr>
          <w:rFonts w:ascii="Times New Roman" w:eastAsia="Times New Roman" w:hAnsi="Times New Roman" w:cs="Times New Roman"/>
          <w:sz w:val="24"/>
          <w:szCs w:val="24"/>
          <w:lang w:eastAsia="pl-PL"/>
        </w:rPr>
        <w:t xml:space="preserve">w okresie objętym kontrolą, jest pełne zabezpieczenie potrzeb dzieci w ramach Programu „ Posiłek </w:t>
      </w:r>
      <w:r w:rsidRPr="009805EE">
        <w:rPr>
          <w:rFonts w:ascii="Times New Roman" w:eastAsia="Times New Roman" w:hAnsi="Times New Roman" w:cs="Times New Roman"/>
          <w:sz w:val="24"/>
          <w:szCs w:val="24"/>
          <w:lang w:eastAsia="pl-PL"/>
        </w:rPr>
        <w:br/>
        <w:t xml:space="preserve">w szkole i w domu” na lata 2019-2023.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30" w:name="mip39984598"/>
      <w:bookmarkEnd w:id="30"/>
      <w:r w:rsidRPr="009805EE">
        <w:rPr>
          <w:rFonts w:ascii="Times New Roman" w:eastAsia="Times New Roman" w:hAnsi="Times New Roman" w:cs="Times New Roman"/>
          <w:b/>
          <w:sz w:val="24"/>
          <w:szCs w:val="24"/>
          <w:lang w:eastAsia="pl-PL"/>
        </w:rPr>
        <w:t>1.15. Sprawienie pogrzebu, w tym osobom bezdomnym.</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Na podstawie art. 44 ustawy o pomocy społecznej sprawienie pogrzebu odbywa się w sposób ustalony przez gminę, zgodnie z wyznaniem zmarłego.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W okresie objętym kontrolą obowiązywała Uchwała Nr XXV/186/05 Rady Gminy w Cmolasie </w:t>
      </w:r>
      <w:r w:rsidRPr="009805EE">
        <w:rPr>
          <w:rFonts w:ascii="Times New Roman" w:eastAsia="Times New Roman" w:hAnsi="Times New Roman" w:cs="Times New Roman"/>
          <w:sz w:val="24"/>
          <w:szCs w:val="24"/>
          <w:lang w:eastAsia="pl-PL"/>
        </w:rPr>
        <w:br/>
        <w:t>z dnia 2 marca 2005 r. w sprawie sposobu sprawiania przez Gminę pogrzebów.</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contextualSpacing/>
        <w:jc w:val="both"/>
        <w:rPr>
          <w:rFonts w:ascii="Times New Roman" w:eastAsia="Calibri" w:hAnsi="Times New Roman" w:cs="Times New Roman"/>
          <w:kern w:val="2"/>
          <w:sz w:val="24"/>
          <w:szCs w:val="24"/>
        </w:rPr>
      </w:pPr>
      <w:r w:rsidRPr="009805EE">
        <w:rPr>
          <w:rFonts w:ascii="Times New Roman" w:eastAsia="Times New Roman" w:hAnsi="Times New Roman" w:cs="Times New Roman"/>
          <w:sz w:val="24"/>
          <w:szCs w:val="24"/>
          <w:lang w:eastAsia="pl-PL"/>
        </w:rPr>
        <w:t>Zgodnie z informacją Kierownika OPS w okresie objętym kontrolą ww. zadanie nie było realizowane z uwagi na brak zgłoszonych potrzeb</w:t>
      </w:r>
      <w:r w:rsidRPr="009805EE">
        <w:rPr>
          <w:rFonts w:ascii="Times New Roman" w:eastAsia="Calibri" w:hAnsi="Times New Roman" w:cs="Times New Roman"/>
          <w:kern w:val="2"/>
          <w:sz w:val="24"/>
          <w:szCs w:val="24"/>
        </w:rPr>
        <w:t>.</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31" w:name="mip39984599"/>
      <w:bookmarkEnd w:id="31"/>
      <w:r w:rsidRPr="009805EE">
        <w:rPr>
          <w:rFonts w:ascii="Times New Roman" w:eastAsia="Times New Roman" w:hAnsi="Times New Roman" w:cs="Times New Roman"/>
          <w:b/>
          <w:sz w:val="24"/>
          <w:szCs w:val="24"/>
          <w:lang w:eastAsia="pl-PL"/>
        </w:rPr>
        <w:lastRenderedPageBreak/>
        <w:t>1.16. Kierowanie do domu pomocy społecznej i ponoszenie odpłatności za pobyt mieszkańca gminy w tym domu.</w:t>
      </w:r>
    </w:p>
    <w:p w:rsidR="009805EE" w:rsidRPr="009805EE" w:rsidRDefault="009805EE" w:rsidP="009805EE">
      <w:pPr>
        <w:suppressAutoHyphens/>
        <w:spacing w:after="0" w:line="360" w:lineRule="auto"/>
        <w:jc w:val="both"/>
        <w:rPr>
          <w:rFonts w:ascii="Times New Roman" w:eastAsia="Calibri" w:hAnsi="Times New Roman" w:cs="Times New Roman"/>
          <w:sz w:val="24"/>
          <w:szCs w:val="24"/>
        </w:rPr>
      </w:pPr>
      <w:r w:rsidRPr="009805EE">
        <w:rPr>
          <w:rFonts w:ascii="Times New Roman" w:eastAsia="Calibri" w:hAnsi="Times New Roman" w:cs="Times New Roman"/>
          <w:sz w:val="24"/>
          <w:szCs w:val="24"/>
        </w:rPr>
        <w:t xml:space="preserve">Zgodnie z art. 54 ustawy o pomocy społecznej, osobie wymagającej całodobowej opieki </w:t>
      </w:r>
      <w:r w:rsidRPr="009805EE">
        <w:rPr>
          <w:rFonts w:ascii="Times New Roman" w:eastAsia="Calibri" w:hAnsi="Times New Roman" w:cs="Times New Roman"/>
          <w:sz w:val="24"/>
          <w:szCs w:val="24"/>
        </w:rPr>
        <w:br/>
        <w:t xml:space="preserve">z powodu wieku, choroby lub niepełnosprawności, niemogącej samodzielnie funkcjonować </w:t>
      </w:r>
      <w:r w:rsidRPr="009805EE">
        <w:rPr>
          <w:rFonts w:ascii="Times New Roman" w:eastAsia="Calibri" w:hAnsi="Times New Roman" w:cs="Times New Roman"/>
          <w:sz w:val="24"/>
          <w:szCs w:val="24"/>
        </w:rPr>
        <w:br/>
        <w:t>w codziennym życiu, której nie można zapewnić niezbędnej pomocy w formie usług opiekuńczych, przysługuje prawo do umieszczenia w domu pomocy społecznej.</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W okresie objętym kontrolą realizacja tej formy pomocy przedstawiała się następująco: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Liczba osób skierowanych do </w:t>
      </w:r>
      <w:proofErr w:type="spellStart"/>
      <w:r w:rsidRPr="009805EE">
        <w:rPr>
          <w:rFonts w:ascii="Times New Roman" w:eastAsia="Times New Roman" w:hAnsi="Times New Roman" w:cs="Times New Roman"/>
          <w:sz w:val="24"/>
          <w:szCs w:val="24"/>
          <w:lang w:eastAsia="pl-PL"/>
        </w:rPr>
        <w:t>dps</w:t>
      </w:r>
      <w:proofErr w:type="spellEnd"/>
      <w:r w:rsidRPr="009805EE">
        <w:rPr>
          <w:rFonts w:ascii="Times New Roman" w:eastAsia="Times New Roman" w:hAnsi="Times New Roman" w:cs="Times New Roman"/>
          <w:sz w:val="24"/>
          <w:szCs w:val="24"/>
          <w:lang w:eastAsia="pl-PL"/>
        </w:rPr>
        <w:t xml:space="preserve"> ogółem - 11</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osób skierowanych w 2023 r. – 3</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W ilu przypadkach gmina ponosi odpłatność – 11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Wydatkowana kwota - 323 778 zł.</w:t>
      </w:r>
    </w:p>
    <w:p w:rsidR="009805EE" w:rsidRPr="009805EE" w:rsidRDefault="009805EE" w:rsidP="009805EE">
      <w:pPr>
        <w:suppressAutoHyphens/>
        <w:spacing w:after="0" w:line="360" w:lineRule="auto"/>
        <w:jc w:val="both"/>
        <w:rPr>
          <w:rFonts w:ascii="Times New Roman" w:eastAsia="Times New Roman" w:hAnsi="Times New Roman" w:cs="Times New Roman"/>
          <w:sz w:val="24"/>
          <w:szCs w:val="24"/>
          <w:lang w:eastAsia="zh-CN"/>
        </w:rPr>
      </w:pPr>
      <w:r w:rsidRPr="009805EE">
        <w:rPr>
          <w:rFonts w:ascii="Times New Roman" w:eastAsia="Times New Roman" w:hAnsi="Times New Roman" w:cs="Times New Roman"/>
          <w:sz w:val="24"/>
          <w:szCs w:val="24"/>
          <w:lang w:eastAsia="zh-CN"/>
        </w:rPr>
        <w:t>Wykaz szczegółowy DPS-ów i liczba osób umieszczonych:</w:t>
      </w:r>
    </w:p>
    <w:p w:rsidR="009805EE" w:rsidRPr="009805EE" w:rsidRDefault="009805EE" w:rsidP="009805EE">
      <w:pPr>
        <w:suppressAutoHyphens/>
        <w:spacing w:after="0" w:line="360" w:lineRule="auto"/>
        <w:jc w:val="both"/>
        <w:rPr>
          <w:rFonts w:ascii="Times New Roman" w:eastAsia="Times New Roman" w:hAnsi="Times New Roman" w:cs="Times New Roman"/>
          <w:sz w:val="24"/>
          <w:szCs w:val="24"/>
          <w:lang w:eastAsia="zh-CN"/>
        </w:rPr>
      </w:pPr>
      <w:r w:rsidRPr="009805EE">
        <w:rPr>
          <w:rFonts w:ascii="Times New Roman" w:eastAsia="Times New Roman" w:hAnsi="Times New Roman" w:cs="Times New Roman"/>
          <w:sz w:val="24"/>
          <w:szCs w:val="24"/>
          <w:lang w:eastAsia="zh-CN"/>
        </w:rPr>
        <w:t xml:space="preserve">- </w:t>
      </w:r>
      <w:bookmarkStart w:id="32" w:name="_Hlk158640739"/>
      <w:r w:rsidRPr="009805EE">
        <w:rPr>
          <w:rFonts w:ascii="Times New Roman" w:eastAsia="Times New Roman" w:hAnsi="Times New Roman" w:cs="Times New Roman"/>
          <w:sz w:val="24"/>
          <w:szCs w:val="24"/>
          <w:lang w:eastAsia="pl-PL"/>
        </w:rPr>
        <w:t xml:space="preserve">Dom Pomocy Społecznej </w:t>
      </w:r>
      <w:r w:rsidRPr="009805EE">
        <w:rPr>
          <w:rFonts w:ascii="Times New Roman" w:eastAsia="Times New Roman" w:hAnsi="Times New Roman" w:cs="Times New Roman"/>
          <w:bCs/>
          <w:sz w:val="24"/>
          <w:szCs w:val="24"/>
          <w:lang w:eastAsia="pl-PL"/>
        </w:rPr>
        <w:t xml:space="preserve">CARITAS Diecezji Rzeszowskiej im. ks. Wojciecha </w:t>
      </w:r>
      <w:proofErr w:type="spellStart"/>
      <w:r w:rsidRPr="009805EE">
        <w:rPr>
          <w:rFonts w:ascii="Times New Roman" w:eastAsia="Times New Roman" w:hAnsi="Times New Roman" w:cs="Times New Roman"/>
          <w:bCs/>
          <w:sz w:val="24"/>
          <w:szCs w:val="24"/>
          <w:lang w:eastAsia="pl-PL"/>
        </w:rPr>
        <w:t>Borowiusza</w:t>
      </w:r>
      <w:proofErr w:type="spellEnd"/>
      <w:r w:rsidRPr="009805EE">
        <w:rPr>
          <w:rFonts w:ascii="Times New Roman" w:eastAsia="Times New Roman" w:hAnsi="Times New Roman" w:cs="Times New Roman"/>
          <w:bCs/>
          <w:sz w:val="24"/>
          <w:szCs w:val="24"/>
          <w:lang w:eastAsia="pl-PL"/>
        </w:rPr>
        <w:t xml:space="preserve"> </w:t>
      </w:r>
      <w:r w:rsidRPr="009805EE">
        <w:rPr>
          <w:rFonts w:ascii="Times New Roman" w:eastAsia="Times New Roman" w:hAnsi="Times New Roman" w:cs="Times New Roman"/>
          <w:bCs/>
          <w:sz w:val="24"/>
          <w:szCs w:val="24"/>
          <w:lang w:eastAsia="pl-PL"/>
        </w:rPr>
        <w:br/>
        <w:t xml:space="preserve">w Cmolasie </w:t>
      </w:r>
      <w:bookmarkEnd w:id="32"/>
      <w:r w:rsidRPr="009805EE">
        <w:rPr>
          <w:rFonts w:ascii="Times New Roman" w:eastAsia="Times New Roman" w:hAnsi="Times New Roman" w:cs="Times New Roman"/>
          <w:bCs/>
          <w:sz w:val="24"/>
          <w:szCs w:val="24"/>
          <w:lang w:eastAsia="pl-PL"/>
        </w:rPr>
        <w:t>-10 osób.</w:t>
      </w:r>
    </w:p>
    <w:p w:rsidR="009805EE" w:rsidRPr="009805EE" w:rsidRDefault="009805EE" w:rsidP="009805EE">
      <w:pPr>
        <w:overflowPunct w:val="0"/>
        <w:autoSpaceDE w:val="0"/>
        <w:autoSpaceDN w:val="0"/>
        <w:adjustRightInd w:val="0"/>
        <w:spacing w:after="0" w:line="360" w:lineRule="auto"/>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Cs/>
          <w:sz w:val="24"/>
          <w:szCs w:val="24"/>
          <w:lang w:eastAsia="pl-PL"/>
        </w:rPr>
        <w:t xml:space="preserve"> - Dom Pomocy Społecznej dla Osób Przewlekle Psychicznie Chorych w Babicy – 1 osoba.</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Calibri" w:hAnsi="Times New Roman" w:cs="Times New Roman"/>
          <w:sz w:val="24"/>
          <w:szCs w:val="24"/>
        </w:rPr>
      </w:pPr>
      <w:r w:rsidRPr="009805EE">
        <w:rPr>
          <w:rFonts w:ascii="Times New Roman" w:eastAsia="Calibri" w:hAnsi="Times New Roman" w:cs="Times New Roman"/>
          <w:sz w:val="24"/>
          <w:szCs w:val="24"/>
        </w:rPr>
        <w:t>Wyrywkowej kontroli poddano akta 2 osób, korzystających z tej formy pomocy (6 dokumentacji), w tym 2 decyzje w sprawie skierowania do DPS i 4 decyzje w sprawie odpłatności, tj.:</w:t>
      </w:r>
    </w:p>
    <w:p w:rsidR="009805EE" w:rsidRPr="009805EE" w:rsidRDefault="009805EE" w:rsidP="009805EE">
      <w:pPr>
        <w:spacing w:after="0" w:line="360" w:lineRule="auto"/>
        <w:jc w:val="both"/>
        <w:rPr>
          <w:rFonts w:ascii="Times New Roman" w:eastAsia="Calibri" w:hAnsi="Times New Roman" w:cs="Times New Roman"/>
          <w:sz w:val="24"/>
          <w:szCs w:val="24"/>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1. Decyzja z dnia 15.06.2023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GOPS.5026.1.1.2023,</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1a. Decyzja z dnia 06.07.2023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GOPS.5026.2.2.2023,</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1b. Decyzja z dnia 29.09.2023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GOPS.5026.2.2-1.2023,</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2. Decyzja z dnia 12.10.2022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GOPS.5026.1.3.2022,</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2a. Decyzja z dnia 31.10.2022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GOPS.5026.2.3.2022,</w:t>
      </w:r>
    </w:p>
    <w:p w:rsidR="009805EE" w:rsidRPr="009805EE" w:rsidRDefault="009805EE" w:rsidP="009805EE">
      <w:pPr>
        <w:spacing w:after="0" w:line="360" w:lineRule="auto"/>
        <w:jc w:val="both"/>
        <w:rPr>
          <w:rFonts w:ascii="Times New Roman" w:eastAsia="Calibri" w:hAnsi="Times New Roman" w:cs="Times New Roman"/>
          <w:sz w:val="24"/>
          <w:szCs w:val="24"/>
        </w:rPr>
      </w:pPr>
      <w:r w:rsidRPr="009805EE">
        <w:rPr>
          <w:rFonts w:ascii="Times New Roman" w:eastAsia="Calibri" w:hAnsi="Times New Roman" w:cs="Times New Roman"/>
          <w:sz w:val="24"/>
          <w:szCs w:val="24"/>
        </w:rPr>
        <w:t xml:space="preserve">2b. </w:t>
      </w:r>
      <w:r w:rsidRPr="009805EE">
        <w:rPr>
          <w:rFonts w:ascii="Times New Roman" w:eastAsia="Times New Roman" w:hAnsi="Times New Roman" w:cs="Times New Roman"/>
          <w:sz w:val="24"/>
          <w:szCs w:val="24"/>
          <w:lang w:eastAsia="pl-PL"/>
        </w:rPr>
        <w:t xml:space="preserve">Decyzja z dnia 24.04.2023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GOPS.5026.2.3-1.2023.</w:t>
      </w:r>
    </w:p>
    <w:p w:rsidR="009805EE" w:rsidRPr="009805EE" w:rsidRDefault="009805EE" w:rsidP="009805EE">
      <w:pPr>
        <w:spacing w:after="0" w:line="360" w:lineRule="auto"/>
        <w:jc w:val="both"/>
        <w:rPr>
          <w:rFonts w:ascii="Times New Roman" w:eastAsia="Calibri" w:hAnsi="Times New Roman" w:cs="Times New Roman"/>
          <w:sz w:val="24"/>
          <w:szCs w:val="24"/>
        </w:rPr>
      </w:pPr>
    </w:p>
    <w:p w:rsidR="009805EE" w:rsidRPr="009805EE" w:rsidRDefault="009805EE" w:rsidP="009805EE">
      <w:pPr>
        <w:spacing w:after="0" w:line="360" w:lineRule="auto"/>
        <w:jc w:val="both"/>
        <w:rPr>
          <w:rFonts w:ascii="Times New Roman" w:eastAsia="Calibri" w:hAnsi="Times New Roman" w:cs="Times New Roman"/>
          <w:sz w:val="24"/>
          <w:szCs w:val="24"/>
        </w:rPr>
      </w:pPr>
      <w:r w:rsidRPr="009805EE">
        <w:rPr>
          <w:rFonts w:ascii="Times New Roman" w:eastAsia="Calibri" w:hAnsi="Times New Roman" w:cs="Times New Roman"/>
          <w:sz w:val="24"/>
          <w:szCs w:val="24"/>
        </w:rPr>
        <w:t xml:space="preserve">W aktach sprawy znajduje się dokumentacja lekarska, tj. opinia dotycząca stopnia sprawności osoby ubiegającej się o skierowanie do </w:t>
      </w:r>
      <w:proofErr w:type="spellStart"/>
      <w:r w:rsidRPr="009805EE">
        <w:rPr>
          <w:rFonts w:ascii="Times New Roman" w:eastAsia="Calibri" w:hAnsi="Times New Roman" w:cs="Times New Roman"/>
          <w:sz w:val="24"/>
          <w:szCs w:val="24"/>
        </w:rPr>
        <w:t>dps</w:t>
      </w:r>
      <w:proofErr w:type="spellEnd"/>
      <w:r w:rsidRPr="009805EE">
        <w:rPr>
          <w:rFonts w:ascii="Times New Roman" w:eastAsia="Calibri" w:hAnsi="Times New Roman" w:cs="Times New Roman"/>
          <w:sz w:val="24"/>
          <w:szCs w:val="24"/>
        </w:rPr>
        <w:t xml:space="preserve">, zaświadczenia lekarskie o stanie zdrowia osoby ubiegającej się o skierowanie do </w:t>
      </w:r>
      <w:proofErr w:type="spellStart"/>
      <w:r w:rsidRPr="009805EE">
        <w:rPr>
          <w:rFonts w:ascii="Times New Roman" w:eastAsia="Calibri" w:hAnsi="Times New Roman" w:cs="Times New Roman"/>
          <w:sz w:val="24"/>
          <w:szCs w:val="24"/>
        </w:rPr>
        <w:t>dps</w:t>
      </w:r>
      <w:proofErr w:type="spellEnd"/>
      <w:r w:rsidRPr="009805EE">
        <w:rPr>
          <w:rFonts w:ascii="Times New Roman" w:eastAsia="Calibri" w:hAnsi="Times New Roman" w:cs="Times New Roman"/>
          <w:sz w:val="24"/>
          <w:szCs w:val="24"/>
        </w:rPr>
        <w:t xml:space="preserve">, w której lekarz określił typu domu, do jakiego powinna być skierowana. Ustalono, iż osoby zgodnie ze wskazaniem lekarza, kierowane były przez Ośrodek do odpowiedniego typu domu pomocy społecznej. Ponadto, przed skierowaniem osób do </w:t>
      </w:r>
      <w:proofErr w:type="spellStart"/>
      <w:r w:rsidRPr="009805EE">
        <w:rPr>
          <w:rFonts w:ascii="Times New Roman" w:eastAsia="Calibri" w:hAnsi="Times New Roman" w:cs="Times New Roman"/>
          <w:sz w:val="24"/>
          <w:szCs w:val="24"/>
        </w:rPr>
        <w:t>dps</w:t>
      </w:r>
      <w:proofErr w:type="spellEnd"/>
      <w:r w:rsidRPr="009805EE">
        <w:rPr>
          <w:rFonts w:ascii="Times New Roman" w:eastAsia="Calibri" w:hAnsi="Times New Roman" w:cs="Times New Roman"/>
          <w:sz w:val="24"/>
          <w:szCs w:val="24"/>
        </w:rPr>
        <w:t xml:space="preserve"> rozważono zapewnienie niezbędnej pomocy w formie usług opiekuńczych. </w:t>
      </w:r>
      <w:r w:rsidRPr="009805EE">
        <w:rPr>
          <w:rFonts w:ascii="Times New Roman" w:eastAsia="Calibri" w:hAnsi="Times New Roman" w:cs="Times New Roman"/>
          <w:sz w:val="24"/>
          <w:szCs w:val="24"/>
        </w:rPr>
        <w:br/>
      </w:r>
      <w:r w:rsidRPr="009805EE">
        <w:rPr>
          <w:rFonts w:ascii="Times New Roman" w:eastAsia="Calibri" w:hAnsi="Times New Roman" w:cs="Times New Roman"/>
          <w:sz w:val="24"/>
          <w:szCs w:val="24"/>
        </w:rPr>
        <w:lastRenderedPageBreak/>
        <w:t xml:space="preserve">W rodzinnych wywiadach środowiskowych, pracownicy socjalni w ocenie sytuacji poszczególnych osób zawarli stwierdzenie o braku możliwości zapewnienia usług opiekuńczych w miejscu zamieszkania przez rodzinę i gminę. </w:t>
      </w:r>
      <w:r w:rsidRPr="009805EE">
        <w:rPr>
          <w:rFonts w:ascii="Times New Roman" w:eastAsia="Times New Roman" w:hAnsi="Times New Roman" w:cs="Times New Roman"/>
          <w:sz w:val="24"/>
          <w:szCs w:val="24"/>
          <w:lang w:eastAsia="zh-CN"/>
        </w:rPr>
        <w:t>Skontrolowane świadczenia ocenia się, jako zasadnie przyznane.</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33" w:name="mip39984600"/>
      <w:bookmarkEnd w:id="33"/>
      <w:r w:rsidRPr="009805EE">
        <w:rPr>
          <w:rFonts w:ascii="Times New Roman" w:eastAsia="Times New Roman" w:hAnsi="Times New Roman" w:cs="Times New Roman"/>
          <w:b/>
          <w:sz w:val="24"/>
          <w:szCs w:val="24"/>
          <w:lang w:eastAsia="pl-PL"/>
        </w:rPr>
        <w:t xml:space="preserve">1.17. Pomoc osobom mającym trudności w przystosowaniu się do życia po zwolnieniu </w:t>
      </w:r>
      <w:r w:rsidRPr="009805EE">
        <w:rPr>
          <w:rFonts w:ascii="Times New Roman" w:eastAsia="Times New Roman" w:hAnsi="Times New Roman" w:cs="Times New Roman"/>
          <w:b/>
          <w:sz w:val="24"/>
          <w:szCs w:val="24"/>
          <w:lang w:eastAsia="pl-PL"/>
        </w:rPr>
        <w:br/>
        <w:t>z zakładu karnego.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Zgodnie z art. 17 ust. 1 pkt 16a ustawy o pomocy społecznej do zadań własnych gminy </w:t>
      </w:r>
      <w:r w:rsidRPr="009805EE">
        <w:rPr>
          <w:rFonts w:ascii="Times New Roman" w:eastAsia="Times New Roman" w:hAnsi="Times New Roman" w:cs="Times New Roman"/>
          <w:sz w:val="24"/>
          <w:szCs w:val="24"/>
          <w:lang w:eastAsia="pl-PL"/>
        </w:rPr>
        <w:br/>
        <w:t>o charakterze obowiązkowym, należy pomoc osobom mającym trudności w przystosowaniu się do życia po zwolnieniu z zakładu karnego.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W okresie objętym kontrolą realizacja tej formy pomocy przedstawiała się następująco: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osób objętych pomocą - 1</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Liczba wydanych </w:t>
      </w:r>
      <w:proofErr w:type="gramStart"/>
      <w:r w:rsidRPr="009805EE">
        <w:rPr>
          <w:rFonts w:ascii="Times New Roman" w:eastAsia="Times New Roman" w:hAnsi="Times New Roman" w:cs="Times New Roman"/>
          <w:sz w:val="24"/>
          <w:szCs w:val="24"/>
          <w:lang w:eastAsia="pl-PL"/>
        </w:rPr>
        <w:t>decyzji (jakie</w:t>
      </w:r>
      <w:proofErr w:type="gramEnd"/>
      <w:r w:rsidRPr="009805EE">
        <w:rPr>
          <w:rFonts w:ascii="Times New Roman" w:eastAsia="Times New Roman" w:hAnsi="Times New Roman" w:cs="Times New Roman"/>
          <w:sz w:val="24"/>
          <w:szCs w:val="24"/>
          <w:lang w:eastAsia="pl-PL"/>
        </w:rPr>
        <w:t xml:space="preserve"> zasiłki, przeznaczenie):</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1) zasiłki celowe – 2 decyzje,</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2) zasiłek okresowy – 1 decyzja,</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3) świadczenie pieniężne na zakup posiłku lub żywności - 1 decyzja</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Wydatkowana kwota - 3 233 zł.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roofErr w:type="gramStart"/>
      <w:r w:rsidRPr="009805EE">
        <w:rPr>
          <w:rFonts w:ascii="Times New Roman" w:eastAsia="Times New Roman" w:hAnsi="Times New Roman" w:cs="Times New Roman"/>
          <w:sz w:val="24"/>
          <w:szCs w:val="24"/>
          <w:lang w:eastAsia="pl-PL"/>
        </w:rPr>
        <w:t>- Jakie</w:t>
      </w:r>
      <w:proofErr w:type="gramEnd"/>
      <w:r w:rsidRPr="009805EE">
        <w:rPr>
          <w:rFonts w:ascii="Times New Roman" w:eastAsia="Times New Roman" w:hAnsi="Times New Roman" w:cs="Times New Roman"/>
          <w:sz w:val="24"/>
          <w:szCs w:val="24"/>
          <w:lang w:eastAsia="pl-PL"/>
        </w:rPr>
        <w:t xml:space="preserve"> inne formy pomocy (praca socjalna, współpraca z innymi urzędami, instytucjami) – </w:t>
      </w:r>
      <w:r w:rsidRPr="009805EE">
        <w:rPr>
          <w:rFonts w:ascii="Times New Roman" w:eastAsia="Times New Roman" w:hAnsi="Times New Roman" w:cs="Times New Roman"/>
          <w:color w:val="000000"/>
          <w:sz w:val="24"/>
          <w:szCs w:val="24"/>
          <w:lang w:eastAsia="pl-PL"/>
        </w:rPr>
        <w:t>współpraca z PUP w Kolbuszowej, Komornikiem Sądowym, założona karta pracy socjalnej.</w:t>
      </w:r>
    </w:p>
    <w:p w:rsidR="009805EE" w:rsidRPr="009805EE" w:rsidRDefault="009805EE" w:rsidP="009805EE">
      <w:pPr>
        <w:spacing w:after="0" w:line="360" w:lineRule="auto"/>
        <w:jc w:val="both"/>
        <w:rPr>
          <w:rFonts w:ascii="Times New Roman" w:eastAsia="Times New Roman" w:hAnsi="Times New Roman" w:cs="Times New Roman"/>
          <w:color w:val="FF0000"/>
          <w:sz w:val="24"/>
          <w:szCs w:val="24"/>
          <w:lang w:eastAsia="pl-PL"/>
        </w:rPr>
      </w:pPr>
      <w:r w:rsidRPr="009805EE">
        <w:rPr>
          <w:rFonts w:ascii="Times New Roman" w:eastAsia="Times New Roman" w:hAnsi="Times New Roman" w:cs="Times New Roman"/>
          <w:sz w:val="24"/>
          <w:szCs w:val="24"/>
          <w:lang w:eastAsia="pl-PL"/>
        </w:rPr>
        <w:t xml:space="preserve">- Na czym polegała praca socjalna –opracowanie planu działania z klientem po opuszczeniu zakładu karnego, udzielenie informacji o uprawnieniach i pomocy w różnych instytucjach, wskazanie możliwych rozwiązań, poradnictwo socjalne, pomoc w dysponowaniu pieniędzmi, motywowanie do podjęcia pracy, kierowanie o uzyskanie pomocy w innych instytucjach </w:t>
      </w:r>
      <w:r w:rsidRPr="009805EE">
        <w:rPr>
          <w:rFonts w:ascii="Times New Roman" w:eastAsia="Times New Roman" w:hAnsi="Times New Roman" w:cs="Times New Roman"/>
          <w:sz w:val="24"/>
          <w:szCs w:val="24"/>
          <w:lang w:eastAsia="pl-PL"/>
        </w:rPr>
        <w:br/>
        <w:t xml:space="preserve">i organizacjach: BŻ, </w:t>
      </w:r>
      <w:proofErr w:type="gramStart"/>
      <w:r w:rsidRPr="009805EE">
        <w:rPr>
          <w:rFonts w:ascii="Times New Roman" w:eastAsia="Times New Roman" w:hAnsi="Times New Roman" w:cs="Times New Roman"/>
          <w:sz w:val="24"/>
          <w:szCs w:val="24"/>
          <w:lang w:eastAsia="pl-PL"/>
        </w:rPr>
        <w:t>CIS .</w:t>
      </w:r>
      <w:proofErr w:type="gramEnd"/>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34" w:name="mip39984602"/>
      <w:bookmarkEnd w:id="34"/>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1.18. Utworzenie i utrzymywanie ośrodka pomocy społecznej, w tym zapewnienie środków na wynagrodzenia pracowników.</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Zgodnie z art. 17 ust. 1 pkt 18 ustawy o pomocy społecznej, do zadań własnych gminy </w:t>
      </w:r>
      <w:r w:rsidRPr="009805EE">
        <w:rPr>
          <w:rFonts w:ascii="Times New Roman" w:eastAsia="Times New Roman" w:hAnsi="Times New Roman" w:cs="Times New Roman"/>
          <w:sz w:val="24"/>
          <w:szCs w:val="24"/>
          <w:lang w:eastAsia="pl-PL"/>
        </w:rPr>
        <w:br/>
        <w:t xml:space="preserve">o charakterze obowiązkowym, należy utworzenie i utrzymanie ośrodka pomocy społecznej, </w:t>
      </w:r>
      <w:r w:rsidRPr="009805EE">
        <w:rPr>
          <w:rFonts w:ascii="Times New Roman" w:eastAsia="Times New Roman" w:hAnsi="Times New Roman" w:cs="Times New Roman"/>
          <w:sz w:val="24"/>
          <w:szCs w:val="24"/>
          <w:lang w:eastAsia="pl-PL"/>
        </w:rPr>
        <w:br/>
        <w:t>w tym zapewnienie środków na wynagrodzenia pracowników.</w:t>
      </w:r>
    </w:p>
    <w:p w:rsidR="009805EE" w:rsidRPr="009805EE" w:rsidRDefault="009805EE" w:rsidP="009805EE">
      <w:pPr>
        <w:spacing w:after="0" w:line="360" w:lineRule="auto"/>
        <w:jc w:val="both"/>
        <w:rPr>
          <w:rFonts w:ascii="Times New Roman" w:eastAsia="Times New Roman" w:hAnsi="Times New Roman" w:cs="Times New Roman"/>
          <w:sz w:val="24"/>
          <w:szCs w:val="24"/>
          <w:lang w:eastAsia="ar-SA"/>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ar-SA"/>
        </w:rPr>
        <w:t>Zgodnie z informacją kierownika Ośrodka w</w:t>
      </w:r>
      <w:r w:rsidRPr="009805EE">
        <w:rPr>
          <w:rFonts w:ascii="Times New Roman" w:eastAsia="Times New Roman" w:hAnsi="Times New Roman" w:cs="Times New Roman"/>
          <w:sz w:val="24"/>
          <w:szCs w:val="24"/>
          <w:lang w:eastAsia="pl-PL"/>
        </w:rPr>
        <w:t xml:space="preserve"> kontrolowanym okresie na w/w cel wydatkowano kwotę 564 404 zł, w tym na wynagrodzenia: 378 500zł - środki własne gminy. </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35" w:name="mip39984603"/>
      <w:bookmarkEnd w:id="35"/>
      <w:r w:rsidRPr="009805EE">
        <w:rPr>
          <w:rFonts w:ascii="Times New Roman" w:eastAsia="Times New Roman" w:hAnsi="Times New Roman" w:cs="Times New Roman"/>
          <w:b/>
          <w:sz w:val="24"/>
          <w:szCs w:val="24"/>
          <w:lang w:eastAsia="pl-PL"/>
        </w:rPr>
        <w:lastRenderedPageBreak/>
        <w:t>1.19. Przyznawanie i wypłacanie zasiłków stałych.</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Zasiłki stałe zostały przyznane na podstawie art. 37 ustawy o pomocy społecznej, z tytułu całkowitej niezdolności do pracy, z powodu wieku lub niepełnosprawności orzeczonej </w:t>
      </w:r>
      <w:r w:rsidRPr="009805EE">
        <w:rPr>
          <w:rFonts w:ascii="Times New Roman" w:eastAsia="Times New Roman" w:hAnsi="Times New Roman" w:cs="Times New Roman"/>
          <w:sz w:val="24"/>
          <w:szCs w:val="24"/>
          <w:lang w:eastAsia="pl-PL"/>
        </w:rPr>
        <w:br/>
        <w:t xml:space="preserve">w stopniu umiarkowanym bądź znacznym.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W okresie objętym kontrolą realizacja tej formy pomocy przedstawiała się następująco: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osób objętych pomocą – 28 w tym:</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osób samotnych - 28</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osób w rodzinie - 0</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osób z tytułu całkowitej niezdolności do pracy - 25</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osób z tytułu wieku -  3</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wydanych decyzji – 8 w 2023r.</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decyzji odmownych – 0</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Wydatkowana kwota – 192 358 zł.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Zasiłki stałe realizowane w sklepie – 4 osoby</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36" w:name="mip39984604"/>
      <w:bookmarkEnd w:id="36"/>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Calibri" w:hAnsi="Times New Roman" w:cs="Times New Roman"/>
          <w:sz w:val="24"/>
          <w:szCs w:val="24"/>
        </w:rPr>
        <w:t xml:space="preserve">Wyrywkowej kontroli poddano losowo wybrane akta 3 osób (5 dokumentacji), korzystających </w:t>
      </w:r>
      <w:r w:rsidRPr="009805EE">
        <w:rPr>
          <w:rFonts w:ascii="Times New Roman" w:eastAsia="Calibri" w:hAnsi="Times New Roman" w:cs="Times New Roman"/>
          <w:sz w:val="24"/>
          <w:szCs w:val="24"/>
        </w:rPr>
        <w:br/>
        <w:t>z tej formy pomocy, tj.:</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1. Decyzja z dnia 16.02.2023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GOPS.5010.2.2023,</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1a. Decyzja z dnia 10.01.2024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GOPS.5010.2-1.2024,</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2. Decyzja z dnia 18.10.2023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GOPS.5010.7.2023,</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2a. Decyzja z dnia 10.01.2024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GOPS.5010.7-1.2024,</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3. Decyzja z dnia 10.01.2024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GOPS.5010.4-1.2024.</w:t>
      </w:r>
    </w:p>
    <w:p w:rsidR="009805EE" w:rsidRPr="009805EE" w:rsidRDefault="009805EE" w:rsidP="009805EE">
      <w:pPr>
        <w:spacing w:after="0" w:line="360" w:lineRule="auto"/>
        <w:contextualSpacing/>
        <w:mirrorIndents/>
        <w:jc w:val="both"/>
        <w:rPr>
          <w:rFonts w:ascii="Times New Roman" w:eastAsia="Calibri" w:hAnsi="Times New Roman" w:cs="Times New Roman"/>
          <w:sz w:val="24"/>
          <w:szCs w:val="24"/>
        </w:rPr>
      </w:pPr>
    </w:p>
    <w:p w:rsidR="009805EE" w:rsidRPr="009805EE" w:rsidRDefault="009805EE" w:rsidP="009805EE">
      <w:pPr>
        <w:spacing w:after="0" w:line="360" w:lineRule="auto"/>
        <w:contextualSpacing/>
        <w:mirrorIndents/>
        <w:jc w:val="both"/>
        <w:rPr>
          <w:rFonts w:ascii="Times New Roman" w:eastAsia="Times New Roman" w:hAnsi="Times New Roman" w:cs="Times New Roman"/>
          <w:sz w:val="24"/>
          <w:szCs w:val="24"/>
          <w:lang w:eastAsia="pl-PL"/>
        </w:rPr>
      </w:pPr>
      <w:r w:rsidRPr="009805EE">
        <w:rPr>
          <w:rFonts w:ascii="Times New Roman" w:eastAsia="Calibri" w:hAnsi="Times New Roman" w:cs="Times New Roman"/>
          <w:sz w:val="24"/>
          <w:szCs w:val="24"/>
        </w:rPr>
        <w:t xml:space="preserve">Zasiłki stałe przyznawano na podstawie: wniosków o przyznanie pomocy lub z urzędu, orzeczeń o niepełnosprawności, zaświadczeń potwierdzających uzyskiwane dochody, rodzinnych wywiadów środowiskowych (lub ich aktualizacji) oraz innych dokumentów potwierdzających sytuację osobistą, rodzinną i majątkową osoby lub rodziny określonych w art. 107 ust. 5b pkt 1-21 ustawy o pomocy społecznej. Stwierdzono, iż wywiady aktualizacyjne przeprowadzane były w terminach określonych w art. 107 ust. 4 ustawy o pomocy społecznej tj. nie rzadziej, niż co 6 miesięcy. Wnioski zostały załatwione terminowo. </w:t>
      </w:r>
      <w:r w:rsidRPr="009805EE">
        <w:rPr>
          <w:rFonts w:ascii="Times New Roman" w:eastAsia="Times New Roman" w:hAnsi="Times New Roman" w:cs="Times New Roman"/>
          <w:sz w:val="24"/>
          <w:szCs w:val="24"/>
          <w:lang w:eastAsia="zh-CN"/>
        </w:rPr>
        <w:t>Skontrolowane świadczenia ocenia się, jako zasadnie przyznane.</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lastRenderedPageBreak/>
        <w:t xml:space="preserve">1.20. Opłacanie składek na ubezpieczenie zdrowotne określonych w </w:t>
      </w:r>
      <w:proofErr w:type="gramStart"/>
      <w:r w:rsidRPr="009805EE">
        <w:rPr>
          <w:rFonts w:ascii="Times New Roman" w:eastAsia="Times New Roman" w:hAnsi="Times New Roman" w:cs="Times New Roman"/>
          <w:b/>
          <w:sz w:val="24"/>
          <w:szCs w:val="24"/>
          <w:lang w:eastAsia="pl-PL"/>
        </w:rPr>
        <w:t>przepisach                              o</w:t>
      </w:r>
      <w:proofErr w:type="gramEnd"/>
      <w:r w:rsidRPr="009805EE">
        <w:rPr>
          <w:rFonts w:ascii="Times New Roman" w:eastAsia="Times New Roman" w:hAnsi="Times New Roman" w:cs="Times New Roman"/>
          <w:b/>
          <w:sz w:val="24"/>
          <w:szCs w:val="24"/>
          <w:lang w:eastAsia="pl-PL"/>
        </w:rPr>
        <w:t xml:space="preserve"> świadczeniach opieki zdrowotnej finansowanych ze środków publicznych (dot. zasiłków stałych).</w:t>
      </w:r>
    </w:p>
    <w:p w:rsidR="009805EE" w:rsidRPr="009805EE" w:rsidRDefault="009805EE" w:rsidP="009805EE">
      <w:pPr>
        <w:spacing w:after="0" w:line="360" w:lineRule="auto"/>
        <w:jc w:val="both"/>
        <w:rPr>
          <w:rFonts w:ascii="Times New Roman" w:eastAsia="Calibri" w:hAnsi="Times New Roman" w:cs="Times New Roman"/>
          <w:sz w:val="24"/>
          <w:szCs w:val="24"/>
        </w:rPr>
      </w:pPr>
      <w:r w:rsidRPr="009805EE">
        <w:rPr>
          <w:rFonts w:ascii="Times New Roman" w:eastAsia="Calibri" w:hAnsi="Times New Roman" w:cs="Times New Roman"/>
          <w:sz w:val="24"/>
          <w:szCs w:val="24"/>
        </w:rPr>
        <w:t>Zgodnie z art. 66</w:t>
      </w:r>
      <w:bookmarkStart w:id="37" w:name="mip40275338"/>
      <w:bookmarkEnd w:id="37"/>
      <w:r w:rsidRPr="009805EE">
        <w:rPr>
          <w:rFonts w:ascii="Times New Roman" w:eastAsia="Calibri" w:hAnsi="Times New Roman" w:cs="Times New Roman"/>
          <w:sz w:val="24"/>
          <w:szCs w:val="24"/>
        </w:rPr>
        <w:t xml:space="preserve"> ust. 1. ustawy z dnia 27 sierpnia 2004 r. o świadczeniach opieki zdrowotnej finansowanych ze środków publicznych (</w:t>
      </w:r>
      <w:proofErr w:type="gramStart"/>
      <w:r w:rsidRPr="009805EE">
        <w:rPr>
          <w:rFonts w:ascii="Times New Roman" w:eastAsia="Calibri" w:hAnsi="Times New Roman" w:cs="Times New Roman"/>
          <w:sz w:val="24"/>
          <w:szCs w:val="24"/>
        </w:rPr>
        <w:t>t .</w:t>
      </w:r>
      <w:proofErr w:type="gramEnd"/>
      <w:r w:rsidRPr="009805EE">
        <w:rPr>
          <w:rFonts w:ascii="Times New Roman" w:eastAsia="Calibri" w:hAnsi="Times New Roman" w:cs="Times New Roman"/>
          <w:sz w:val="24"/>
          <w:szCs w:val="24"/>
        </w:rPr>
        <w:t xml:space="preserve">j. Dz.U.2017.1938 </w:t>
      </w:r>
      <w:proofErr w:type="gramStart"/>
      <w:r w:rsidRPr="009805EE">
        <w:rPr>
          <w:rFonts w:ascii="Times New Roman" w:eastAsia="Calibri" w:hAnsi="Times New Roman" w:cs="Times New Roman"/>
          <w:sz w:val="24"/>
          <w:szCs w:val="24"/>
        </w:rPr>
        <w:t>z</w:t>
      </w:r>
      <w:proofErr w:type="gramEnd"/>
      <w:r w:rsidRPr="009805EE">
        <w:rPr>
          <w:rFonts w:ascii="Times New Roman" w:eastAsia="Calibri" w:hAnsi="Times New Roman" w:cs="Times New Roman"/>
          <w:sz w:val="24"/>
          <w:szCs w:val="24"/>
        </w:rPr>
        <w:t xml:space="preserve"> późn.</w:t>
      </w:r>
      <w:proofErr w:type="gramStart"/>
      <w:r w:rsidRPr="009805EE">
        <w:rPr>
          <w:rFonts w:ascii="Times New Roman" w:eastAsia="Calibri" w:hAnsi="Times New Roman" w:cs="Times New Roman"/>
          <w:sz w:val="24"/>
          <w:szCs w:val="24"/>
        </w:rPr>
        <w:t>zm</w:t>
      </w:r>
      <w:proofErr w:type="gramEnd"/>
      <w:r w:rsidRPr="009805EE">
        <w:rPr>
          <w:rFonts w:ascii="Times New Roman" w:eastAsia="Calibri" w:hAnsi="Times New Roman" w:cs="Times New Roman"/>
          <w:sz w:val="24"/>
          <w:szCs w:val="24"/>
        </w:rPr>
        <w:t>.) obowiązkowi ubezpieczenia zdrowotnego podlegają, m.in. osoby pobierające zasiłek stały z pomocy społecznej, niepodlegające obowiązkowi ubezpieczenia zdrowotnego z innego tytułu. Składki te opłacane są na podstawie art. 36 pkt 2 lit c ustawy o pomocy społecznej.</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W okresie objętym kontrolą realizacja tej formy pomocy przedstawiała się następująco: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osób objętych pomocą -   28</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Wydatkowana kwota – 17 540 zł.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Calibri" w:hAnsi="Times New Roman" w:cs="Times New Roman"/>
          <w:sz w:val="24"/>
          <w:szCs w:val="24"/>
        </w:rPr>
      </w:pPr>
      <w:r w:rsidRPr="009805EE">
        <w:rPr>
          <w:rFonts w:ascii="Times New Roman" w:eastAsia="Calibri" w:hAnsi="Times New Roman" w:cs="Times New Roman"/>
          <w:b/>
          <w:sz w:val="24"/>
          <w:szCs w:val="24"/>
        </w:rPr>
        <w:t xml:space="preserve">1.20.1. Decyzje, o których mowa w art. 6 ust 2 ustawy o świadczeniach opieki zdrowotnej </w:t>
      </w:r>
      <w:proofErr w:type="gramStart"/>
      <w:r w:rsidRPr="009805EE">
        <w:rPr>
          <w:rFonts w:ascii="Times New Roman" w:eastAsia="Calibri" w:hAnsi="Times New Roman" w:cs="Times New Roman"/>
          <w:sz w:val="24"/>
          <w:szCs w:val="24"/>
        </w:rPr>
        <w:t>zgodnie z którym</w:t>
      </w:r>
      <w:proofErr w:type="gramEnd"/>
      <w:r w:rsidRPr="009805EE">
        <w:rPr>
          <w:rFonts w:ascii="Times New Roman" w:eastAsia="Calibri" w:hAnsi="Times New Roman" w:cs="Times New Roman"/>
          <w:sz w:val="24"/>
          <w:szCs w:val="24"/>
        </w:rPr>
        <w:t xml:space="preserve"> do zadań zleconych gminy należy wydawanie decyzji, </w:t>
      </w:r>
      <w:bookmarkStart w:id="38" w:name="highlightHit_261"/>
      <w:bookmarkEnd w:id="38"/>
      <w:r w:rsidRPr="009805EE">
        <w:rPr>
          <w:rFonts w:ascii="Times New Roman" w:eastAsia="Calibri" w:hAnsi="Times New Roman" w:cs="Times New Roman"/>
          <w:sz w:val="24"/>
          <w:szCs w:val="24"/>
        </w:rPr>
        <w:t xml:space="preserve">o których mowa w </w:t>
      </w:r>
      <w:hyperlink r:id="rId13" w:history="1">
        <w:r w:rsidRPr="009805EE">
          <w:rPr>
            <w:rFonts w:ascii="Times New Roman" w:eastAsia="Calibri" w:hAnsi="Times New Roman" w:cs="Times New Roman"/>
            <w:sz w:val="24"/>
            <w:szCs w:val="24"/>
          </w:rPr>
          <w:t>art. 54</w:t>
        </w:r>
      </w:hyperlink>
      <w:r w:rsidRPr="009805EE">
        <w:rPr>
          <w:rFonts w:ascii="Times New Roman" w:eastAsia="Calibri" w:hAnsi="Times New Roman" w:cs="Times New Roman"/>
          <w:sz w:val="24"/>
          <w:szCs w:val="24"/>
        </w:rPr>
        <w:t xml:space="preserve"> </w:t>
      </w:r>
      <w:proofErr w:type="gramStart"/>
      <w:r w:rsidRPr="009805EE">
        <w:rPr>
          <w:rFonts w:ascii="Times New Roman" w:eastAsia="Calibri" w:hAnsi="Times New Roman" w:cs="Times New Roman"/>
          <w:sz w:val="24"/>
          <w:szCs w:val="24"/>
        </w:rPr>
        <w:t>ustawy</w:t>
      </w:r>
      <w:proofErr w:type="gramEnd"/>
      <w:r w:rsidRPr="009805EE">
        <w:rPr>
          <w:rFonts w:ascii="Times New Roman" w:eastAsia="Calibri" w:hAnsi="Times New Roman" w:cs="Times New Roman"/>
          <w:sz w:val="24"/>
          <w:szCs w:val="24"/>
        </w:rPr>
        <w:t xml:space="preserve">, w sprawach świadczeniobiorców innych niż ubezpieczeni spełniających kryterium dochodowe, </w:t>
      </w:r>
      <w:bookmarkStart w:id="39" w:name="highlightHit_262"/>
      <w:bookmarkEnd w:id="39"/>
      <w:r w:rsidRPr="009805EE">
        <w:rPr>
          <w:rFonts w:ascii="Times New Roman" w:eastAsia="Calibri" w:hAnsi="Times New Roman" w:cs="Times New Roman"/>
          <w:sz w:val="24"/>
          <w:szCs w:val="24"/>
        </w:rPr>
        <w:t xml:space="preserve">o którym mowa w </w:t>
      </w:r>
      <w:hyperlink r:id="rId14" w:history="1">
        <w:r w:rsidRPr="009805EE">
          <w:rPr>
            <w:rFonts w:ascii="Times New Roman" w:eastAsia="Calibri" w:hAnsi="Times New Roman" w:cs="Times New Roman"/>
            <w:sz w:val="24"/>
            <w:szCs w:val="24"/>
          </w:rPr>
          <w:t>art. 8</w:t>
        </w:r>
      </w:hyperlink>
      <w:r w:rsidRPr="009805EE">
        <w:rPr>
          <w:rFonts w:ascii="Times New Roman" w:eastAsia="Calibri" w:hAnsi="Times New Roman" w:cs="Times New Roman"/>
          <w:sz w:val="24"/>
          <w:szCs w:val="24"/>
        </w:rPr>
        <w:t xml:space="preserve"> ustawy z dnia 12 marca 2004 r. </w:t>
      </w:r>
      <w:bookmarkStart w:id="40" w:name="highlightHit_263"/>
      <w:bookmarkEnd w:id="40"/>
      <w:r w:rsidRPr="009805EE">
        <w:rPr>
          <w:rFonts w:ascii="Times New Roman" w:eastAsia="Calibri" w:hAnsi="Times New Roman" w:cs="Times New Roman"/>
          <w:sz w:val="24"/>
          <w:szCs w:val="24"/>
        </w:rPr>
        <w:t xml:space="preserve">o pomocy społecznej, </w:t>
      </w:r>
      <w:r w:rsidRPr="009805EE">
        <w:rPr>
          <w:rFonts w:ascii="Times New Roman" w:eastAsia="Calibri" w:hAnsi="Times New Roman" w:cs="Times New Roman"/>
          <w:sz w:val="24"/>
          <w:szCs w:val="24"/>
        </w:rPr>
        <w:br/>
        <w:t xml:space="preserve">w </w:t>
      </w:r>
      <w:proofErr w:type="gramStart"/>
      <w:r w:rsidRPr="009805EE">
        <w:rPr>
          <w:rFonts w:ascii="Times New Roman" w:eastAsia="Calibri" w:hAnsi="Times New Roman" w:cs="Times New Roman"/>
          <w:sz w:val="24"/>
          <w:szCs w:val="24"/>
        </w:rPr>
        <w:t>przypadku których</w:t>
      </w:r>
      <w:proofErr w:type="gramEnd"/>
      <w:r w:rsidRPr="009805EE">
        <w:rPr>
          <w:rFonts w:ascii="Times New Roman" w:eastAsia="Calibri" w:hAnsi="Times New Roman" w:cs="Times New Roman"/>
          <w:sz w:val="24"/>
          <w:szCs w:val="24"/>
        </w:rPr>
        <w:t xml:space="preserve"> nie zachodzi okoliczność, </w:t>
      </w:r>
      <w:bookmarkStart w:id="41" w:name="highlightHit_264"/>
      <w:bookmarkEnd w:id="41"/>
      <w:r w:rsidRPr="009805EE">
        <w:rPr>
          <w:rFonts w:ascii="Times New Roman" w:eastAsia="Calibri" w:hAnsi="Times New Roman" w:cs="Times New Roman"/>
          <w:sz w:val="24"/>
          <w:szCs w:val="24"/>
        </w:rPr>
        <w:t xml:space="preserve">o której mowa w </w:t>
      </w:r>
      <w:hyperlink r:id="rId15" w:history="1">
        <w:r w:rsidRPr="009805EE">
          <w:rPr>
            <w:rFonts w:ascii="Times New Roman" w:eastAsia="Calibri" w:hAnsi="Times New Roman" w:cs="Times New Roman"/>
            <w:sz w:val="24"/>
            <w:szCs w:val="24"/>
          </w:rPr>
          <w:t>art. 12</w:t>
        </w:r>
      </w:hyperlink>
      <w:r w:rsidRPr="009805EE">
        <w:rPr>
          <w:rFonts w:ascii="Times New Roman" w:eastAsia="Calibri" w:hAnsi="Times New Roman" w:cs="Times New Roman"/>
          <w:sz w:val="24"/>
          <w:szCs w:val="24"/>
        </w:rPr>
        <w:t xml:space="preserve"> </w:t>
      </w:r>
      <w:proofErr w:type="gramStart"/>
      <w:r w:rsidRPr="009805EE">
        <w:rPr>
          <w:rFonts w:ascii="Times New Roman" w:eastAsia="Calibri" w:hAnsi="Times New Roman" w:cs="Times New Roman"/>
          <w:sz w:val="24"/>
          <w:szCs w:val="24"/>
        </w:rPr>
        <w:t>tej</w:t>
      </w:r>
      <w:proofErr w:type="gramEnd"/>
      <w:r w:rsidRPr="009805EE">
        <w:rPr>
          <w:rFonts w:ascii="Times New Roman" w:eastAsia="Calibri" w:hAnsi="Times New Roman" w:cs="Times New Roman"/>
          <w:sz w:val="24"/>
          <w:szCs w:val="24"/>
        </w:rPr>
        <w:t xml:space="preserve"> ustawy.</w:t>
      </w:r>
    </w:p>
    <w:p w:rsidR="009805EE" w:rsidRPr="009805EE" w:rsidRDefault="009805EE" w:rsidP="009805EE">
      <w:pPr>
        <w:spacing w:after="0" w:line="360" w:lineRule="auto"/>
        <w:jc w:val="both"/>
        <w:rPr>
          <w:rFonts w:ascii="Times New Roman" w:eastAsia="Calibri" w:hAnsi="Times New Roman" w:cs="Times New Roman"/>
          <w:sz w:val="24"/>
          <w:szCs w:val="24"/>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W okresie objętym kontrolą realizacja tej formy pomocy przedstawiała się następująco: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osób objętych pomocą - 4</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wydanych decyzji - 4</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decyzji odmownych – 0</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Zgodnie z informacją Kierownika OPS dokumentację kompletuje i wywiad środowiskowy sporządza GOPS, natomiast decyzję administracyjną w sprawie przyznania świadczeń wydaje Wójt Gminy Cmolas.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Wyrywkowej kontroli poddano losowo wybraną dokumentację 3 osób, korzystającej z tej formy pomocy, tj.:</w:t>
      </w:r>
    </w:p>
    <w:p w:rsidR="009805EE" w:rsidRPr="009805EE" w:rsidRDefault="009805EE" w:rsidP="009805EE">
      <w:pPr>
        <w:autoSpaceDN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1. Decyzja z dnia 10.10.2023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 542.4.2023,</w:t>
      </w:r>
    </w:p>
    <w:p w:rsidR="009805EE" w:rsidRPr="009805EE" w:rsidRDefault="009805EE" w:rsidP="009805EE">
      <w:pPr>
        <w:autoSpaceDN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2. Decyzja z dnia 06.09.2023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 542.3.2023,</w:t>
      </w:r>
    </w:p>
    <w:p w:rsidR="009805EE" w:rsidRPr="009805EE" w:rsidRDefault="009805EE" w:rsidP="009805EE">
      <w:pPr>
        <w:autoSpaceDN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3. Decyzja z dnia 14.06.2023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 542.2.2023.</w:t>
      </w:r>
    </w:p>
    <w:p w:rsidR="009805EE" w:rsidRPr="009805EE" w:rsidRDefault="009805EE" w:rsidP="009805EE">
      <w:pPr>
        <w:suppressAutoHyphens/>
        <w:spacing w:after="0" w:line="360" w:lineRule="auto"/>
        <w:jc w:val="both"/>
        <w:rPr>
          <w:rFonts w:ascii="Times New Roman" w:eastAsia="Times New Roman" w:hAnsi="Times New Roman" w:cs="Times New Roman"/>
          <w:b/>
          <w:sz w:val="24"/>
          <w:szCs w:val="24"/>
          <w:lang w:eastAsia="ar-SA"/>
        </w:rPr>
      </w:pPr>
    </w:p>
    <w:p w:rsidR="009805EE" w:rsidRPr="009805EE" w:rsidRDefault="009805EE" w:rsidP="009805EE">
      <w:pPr>
        <w:spacing w:after="0" w:line="360" w:lineRule="auto"/>
        <w:jc w:val="both"/>
        <w:rPr>
          <w:rFonts w:ascii="Times New Roman" w:eastAsia="Calibri" w:hAnsi="Times New Roman" w:cs="Times New Roman"/>
          <w:sz w:val="24"/>
          <w:szCs w:val="24"/>
        </w:rPr>
      </w:pPr>
      <w:r w:rsidRPr="009805EE">
        <w:rPr>
          <w:rFonts w:ascii="Times New Roman" w:eastAsia="Times New Roman" w:hAnsi="Times New Roman" w:cs="Times New Roman"/>
          <w:sz w:val="24"/>
          <w:szCs w:val="24"/>
          <w:lang w:eastAsia="pl-PL"/>
        </w:rPr>
        <w:lastRenderedPageBreak/>
        <w:t xml:space="preserve">W aktach sprawy znajdują się wnioski osób oraz rodzinne wywiady środowiskowe, potwierdzające, iż osoby te nie podlegają ubezpieczeniu z innych źródeł oraz </w:t>
      </w:r>
      <w:r w:rsidRPr="009805EE">
        <w:rPr>
          <w:rFonts w:ascii="Times New Roman" w:eastAsia="Calibri" w:hAnsi="Times New Roman" w:cs="Times New Roman"/>
          <w:sz w:val="24"/>
          <w:szCs w:val="24"/>
        </w:rPr>
        <w:t xml:space="preserve">spełniają kryterium dochodowe, o którym mowa w </w:t>
      </w:r>
      <w:hyperlink r:id="rId16" w:history="1">
        <w:r w:rsidRPr="009805EE">
          <w:rPr>
            <w:rFonts w:ascii="Times New Roman" w:eastAsia="Calibri" w:hAnsi="Times New Roman" w:cs="Times New Roman"/>
            <w:sz w:val="24"/>
            <w:szCs w:val="24"/>
          </w:rPr>
          <w:t>art. 8</w:t>
        </w:r>
      </w:hyperlink>
      <w:r w:rsidRPr="009805EE">
        <w:rPr>
          <w:rFonts w:ascii="Times New Roman" w:eastAsia="Calibri" w:hAnsi="Times New Roman" w:cs="Times New Roman"/>
          <w:sz w:val="24"/>
          <w:szCs w:val="24"/>
        </w:rPr>
        <w:t xml:space="preserve"> </w:t>
      </w:r>
      <w:proofErr w:type="gramStart"/>
      <w:r w:rsidRPr="009805EE">
        <w:rPr>
          <w:rFonts w:ascii="Times New Roman" w:eastAsia="Calibri" w:hAnsi="Times New Roman" w:cs="Times New Roman"/>
          <w:sz w:val="24"/>
          <w:szCs w:val="24"/>
        </w:rPr>
        <w:t>ustawy</w:t>
      </w:r>
      <w:proofErr w:type="gramEnd"/>
      <w:r w:rsidRPr="009805EE">
        <w:rPr>
          <w:rFonts w:ascii="Times New Roman" w:eastAsia="Calibri" w:hAnsi="Times New Roman" w:cs="Times New Roman"/>
          <w:sz w:val="24"/>
          <w:szCs w:val="24"/>
        </w:rPr>
        <w:t xml:space="preserve"> o pomocy społecznej. </w:t>
      </w:r>
      <w:r w:rsidRPr="009805EE">
        <w:rPr>
          <w:rFonts w:ascii="Times New Roman" w:eastAsia="Times New Roman" w:hAnsi="Times New Roman" w:cs="Times New Roman"/>
          <w:sz w:val="24"/>
          <w:szCs w:val="24"/>
          <w:lang w:eastAsia="pl-PL"/>
        </w:rPr>
        <w:t xml:space="preserve">Skontrolowane </w:t>
      </w:r>
      <w:r w:rsidRPr="009805EE">
        <w:rPr>
          <w:rFonts w:ascii="Times New Roman" w:eastAsia="Calibri" w:hAnsi="Times New Roman" w:cs="Times New Roman"/>
          <w:sz w:val="24"/>
          <w:szCs w:val="24"/>
        </w:rPr>
        <w:t>świadczenia ocenia się, jako zasadnie przyznane.</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42" w:name="mip39984605"/>
      <w:bookmarkEnd w:id="42"/>
      <w:r w:rsidRPr="009805EE">
        <w:rPr>
          <w:rFonts w:ascii="Times New Roman" w:eastAsia="Times New Roman" w:hAnsi="Times New Roman" w:cs="Times New Roman"/>
          <w:b/>
          <w:sz w:val="24"/>
          <w:szCs w:val="24"/>
          <w:lang w:eastAsia="pl-PL"/>
        </w:rPr>
        <w:t>2. Realizacja zadań własnych gminy – art. 17 ust. 2 ustawy o pomocy społecznej.</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43" w:name="mip39984607"/>
      <w:bookmarkEnd w:id="43"/>
      <w:r w:rsidRPr="009805EE">
        <w:rPr>
          <w:rFonts w:ascii="Times New Roman" w:eastAsia="Times New Roman" w:hAnsi="Times New Roman" w:cs="Times New Roman"/>
          <w:b/>
          <w:sz w:val="24"/>
          <w:szCs w:val="24"/>
          <w:lang w:eastAsia="pl-PL"/>
        </w:rPr>
        <w:t>2.1. Przyznawanie i wypłacanie zasiłków specjalnych celowych.</w:t>
      </w:r>
    </w:p>
    <w:p w:rsidR="009805EE" w:rsidRPr="009805EE" w:rsidRDefault="009805EE" w:rsidP="009805EE">
      <w:pPr>
        <w:spacing w:after="0" w:line="360" w:lineRule="auto"/>
        <w:jc w:val="both"/>
        <w:rPr>
          <w:rFonts w:ascii="Times New Roman" w:eastAsia="Calibri" w:hAnsi="Times New Roman" w:cs="Times New Roman"/>
          <w:sz w:val="24"/>
          <w:szCs w:val="24"/>
        </w:rPr>
      </w:pPr>
      <w:r w:rsidRPr="009805EE">
        <w:rPr>
          <w:rFonts w:ascii="Times New Roman" w:eastAsia="Times New Roman" w:hAnsi="Times New Roman" w:cs="Times New Roman"/>
          <w:sz w:val="24"/>
          <w:szCs w:val="24"/>
          <w:lang w:eastAsia="pl-PL"/>
        </w:rPr>
        <w:t xml:space="preserve">Zgodnie z art. 41 ustawy o pomocy społecznej zasiłek celowy specjalny, który nie podlega zwrotowi, może być przyznany w szczególnie uzasadnionych przypadkach osobie albo rodzinie </w:t>
      </w:r>
      <w:bookmarkStart w:id="44" w:name="highlightHit_368"/>
      <w:bookmarkEnd w:id="44"/>
      <w:r w:rsidRPr="009805EE">
        <w:rPr>
          <w:rFonts w:ascii="Times New Roman" w:eastAsia="Times New Roman" w:hAnsi="Times New Roman" w:cs="Times New Roman"/>
          <w:sz w:val="24"/>
          <w:szCs w:val="24"/>
          <w:lang w:eastAsia="pl-PL"/>
        </w:rPr>
        <w:t xml:space="preserve">o dochodach przekraczających kryterium dochodowe, </w:t>
      </w:r>
      <w:bookmarkStart w:id="45" w:name="mip39984843"/>
      <w:bookmarkEnd w:id="45"/>
      <w:r w:rsidRPr="009805EE">
        <w:rPr>
          <w:rFonts w:ascii="Times New Roman" w:eastAsia="Times New Roman" w:hAnsi="Times New Roman" w:cs="Times New Roman"/>
          <w:sz w:val="24"/>
          <w:szCs w:val="24"/>
          <w:lang w:eastAsia="pl-PL"/>
        </w:rPr>
        <w:t>w wysokości nieprzekraczającej odpowiednio kryterium dochodowego osoby samotnie gospodarującej lub rodziny. Warunkiem przyznania zasiłku celowego specjalnego</w:t>
      </w:r>
      <w:r w:rsidRPr="009805EE">
        <w:rPr>
          <w:rFonts w:ascii="Times New Roman" w:eastAsia="Calibri" w:hAnsi="Times New Roman" w:cs="Times New Roman"/>
          <w:sz w:val="24"/>
          <w:szCs w:val="24"/>
        </w:rPr>
        <w:t xml:space="preserve"> jest zaistnienie szczególnie uzasadnionego przypadku, który powoduje konieczność objęcia tą formą pomocy.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W okresie objętym kontrolą realizacja tej formy pomocy przedstawiała się następująco: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Liczba osób objętych pomocą – 18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wydanych decyzji - 22</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decyzji odmownych – 0</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Wydatkowana kwota – 9 500 zł.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Zasiłki realizowane w sklepie - 0</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Najczęstsze powody przyznawania zasiłku celowego – niepełnosprawność, długotrwała choroba.</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Calibri" w:hAnsi="Times New Roman" w:cs="Times New Roman"/>
          <w:sz w:val="24"/>
          <w:szCs w:val="24"/>
        </w:rPr>
      </w:pPr>
      <w:r w:rsidRPr="009805EE">
        <w:rPr>
          <w:rFonts w:ascii="Times New Roman" w:eastAsia="Calibri" w:hAnsi="Times New Roman" w:cs="Times New Roman"/>
          <w:sz w:val="24"/>
          <w:szCs w:val="24"/>
        </w:rPr>
        <w:t>Wyrywkowej kontroli poddano losowo wybraną dokumentację 4 osób, korzystających z tej formy pomocy, tj.:</w:t>
      </w:r>
    </w:p>
    <w:p w:rsidR="009805EE" w:rsidRPr="009805EE" w:rsidRDefault="009805EE" w:rsidP="009805EE">
      <w:pPr>
        <w:spacing w:after="0" w:line="360" w:lineRule="auto"/>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1. Decyzja z dnia 03.10.2023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GOPS.5017.51.2023,</w:t>
      </w:r>
    </w:p>
    <w:p w:rsidR="009805EE" w:rsidRPr="009805EE" w:rsidRDefault="009805EE" w:rsidP="009805EE">
      <w:pPr>
        <w:spacing w:after="0" w:line="360" w:lineRule="auto"/>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2. Decyzja z dnia 06.02.2023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GOPS.5017.11.2023,</w:t>
      </w:r>
    </w:p>
    <w:p w:rsidR="009805EE" w:rsidRPr="009805EE" w:rsidRDefault="009805EE" w:rsidP="009805EE">
      <w:pPr>
        <w:spacing w:after="0" w:line="360" w:lineRule="auto"/>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3. Decyzja z dnia 01.12.2023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GOPS.5017.68.2023,</w:t>
      </w:r>
    </w:p>
    <w:p w:rsidR="009805EE" w:rsidRPr="009805EE" w:rsidRDefault="009805EE" w:rsidP="009805EE">
      <w:pPr>
        <w:spacing w:after="0" w:line="360" w:lineRule="auto"/>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4. Decyzja z dnia 31.08.2023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Nr GOPS.5017.47.2023.</w:t>
      </w:r>
    </w:p>
    <w:p w:rsidR="009805EE" w:rsidRPr="009805EE" w:rsidRDefault="009805EE" w:rsidP="009805EE">
      <w:pPr>
        <w:spacing w:after="0" w:line="360" w:lineRule="auto"/>
        <w:jc w:val="both"/>
        <w:rPr>
          <w:rFonts w:ascii="Times New Roman" w:eastAsia="Calibri" w:hAnsi="Times New Roman" w:cs="Times New Roman"/>
          <w:sz w:val="24"/>
          <w:szCs w:val="24"/>
        </w:rPr>
      </w:pPr>
      <w:r w:rsidRPr="009805EE">
        <w:rPr>
          <w:rFonts w:ascii="Times New Roman" w:eastAsia="Calibri" w:hAnsi="Times New Roman" w:cs="Times New Roman"/>
          <w:sz w:val="24"/>
          <w:szCs w:val="24"/>
        </w:rPr>
        <w:br/>
        <w:t xml:space="preserve">Zasiłki celowe specjalne przyznawano na podstawie wniosków stron, rodzinnych wywiadów środowiskowych lub ich aktualizacji oraz innych dokumentów potwierdzających sytuację osobistą, rodzinną i majątkową osoby lub rodziny określonych w art. 107 ust. 5b pkt 1-20 ustawy o pomocy społecznej. Świadczenia przyznano i wypłacono od miesiąca, w którym wpłynął </w:t>
      </w:r>
      <w:r w:rsidRPr="009805EE">
        <w:rPr>
          <w:rFonts w:ascii="Times New Roman" w:eastAsia="Calibri" w:hAnsi="Times New Roman" w:cs="Times New Roman"/>
          <w:sz w:val="24"/>
          <w:szCs w:val="24"/>
        </w:rPr>
        <w:lastRenderedPageBreak/>
        <w:t xml:space="preserve">wniosek wraz z wymaganą dokumentacją. Udzielane były w formie pieniężnej. Prawidłowość podejmowanych decyzji była zgodna z zapisem art. 41 pkt 1 ustawy o pomocy społecznej, </w:t>
      </w:r>
      <w:r w:rsidRPr="009805EE">
        <w:rPr>
          <w:rFonts w:ascii="Times New Roman" w:eastAsia="Calibri" w:hAnsi="Times New Roman" w:cs="Times New Roman"/>
          <w:sz w:val="24"/>
          <w:szCs w:val="24"/>
        </w:rPr>
        <w:br/>
        <w:t>a wysokość nie przekraczała odpowiednio kryterium dochodowego osoby samotnie gospodarującej lub rodziny. Wnioski zostały załatwione terminowo. Skontrolowane świadczenia ocenia się, jako zasadnie przyznane.</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46" w:name="mip39984608"/>
      <w:bookmarkEnd w:id="46"/>
      <w:r w:rsidRPr="009805EE">
        <w:rPr>
          <w:rFonts w:ascii="Times New Roman" w:eastAsia="Times New Roman" w:hAnsi="Times New Roman" w:cs="Times New Roman"/>
          <w:b/>
          <w:sz w:val="24"/>
          <w:szCs w:val="24"/>
          <w:lang w:eastAsia="pl-PL"/>
        </w:rPr>
        <w:t>2.2. Przyznawanie i wypłacanie pomocy na ekonomiczne usamodzielnienie w formie zasiłków, pożyczek oraz pomocy w naturze.</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Na podstawie art.43 ust. 1 ustawy o pomocy społecznej osobie albo rodzinie gmina może przyznać pomoc w formie pieniężnej lub rzeczowej, w celu ekonomicznego usamodzielnienia.</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contextualSpacing/>
        <w:jc w:val="both"/>
        <w:rPr>
          <w:rFonts w:ascii="Times New Roman" w:eastAsia="Calibri" w:hAnsi="Times New Roman" w:cs="Times New Roman"/>
          <w:kern w:val="2"/>
          <w:sz w:val="24"/>
          <w:szCs w:val="24"/>
        </w:rPr>
      </w:pPr>
      <w:r w:rsidRPr="009805EE">
        <w:rPr>
          <w:rFonts w:ascii="Times New Roman" w:eastAsia="Times New Roman" w:hAnsi="Times New Roman" w:cs="Times New Roman"/>
          <w:sz w:val="24"/>
          <w:szCs w:val="24"/>
          <w:lang w:eastAsia="pl-PL"/>
        </w:rPr>
        <w:t xml:space="preserve">Zgodnie z informacją Kierownika OPS, </w:t>
      </w:r>
      <w:r w:rsidRPr="009805EE">
        <w:rPr>
          <w:rFonts w:ascii="Times New Roman" w:eastAsia="Calibri" w:hAnsi="Times New Roman" w:cs="Times New Roman"/>
          <w:kern w:val="2"/>
          <w:sz w:val="24"/>
          <w:szCs w:val="24"/>
        </w:rPr>
        <w:t xml:space="preserve">powodem braku realizacji tego zadania </w:t>
      </w:r>
      <w:r w:rsidRPr="009805EE">
        <w:rPr>
          <w:rFonts w:ascii="Times New Roman" w:eastAsia="Times New Roman" w:hAnsi="Times New Roman" w:cs="Times New Roman"/>
          <w:sz w:val="24"/>
          <w:szCs w:val="24"/>
          <w:lang w:eastAsia="pl-PL"/>
        </w:rPr>
        <w:t xml:space="preserve">w okresie objętym kontrolą, </w:t>
      </w:r>
      <w:r w:rsidRPr="009805EE">
        <w:rPr>
          <w:rFonts w:ascii="Times New Roman" w:eastAsia="Calibri" w:hAnsi="Times New Roman" w:cs="Times New Roman"/>
          <w:kern w:val="2"/>
          <w:sz w:val="24"/>
          <w:szCs w:val="24"/>
        </w:rPr>
        <w:t>jest brak wniosków osób ubiegających się o taką formę pomocy.</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uppressAutoHyphens/>
        <w:autoSpaceDN w:val="0"/>
        <w:spacing w:after="0" w:line="360" w:lineRule="auto"/>
        <w:jc w:val="both"/>
        <w:rPr>
          <w:rFonts w:ascii="Times New Roman" w:eastAsia="Times New Roman" w:hAnsi="Times New Roman" w:cs="Times New Roman"/>
          <w:b/>
          <w:sz w:val="24"/>
          <w:szCs w:val="24"/>
          <w:lang w:eastAsia="zh-CN"/>
        </w:rPr>
      </w:pPr>
      <w:r w:rsidRPr="009805EE">
        <w:rPr>
          <w:rFonts w:ascii="Times New Roman" w:eastAsia="Times New Roman" w:hAnsi="Times New Roman" w:cs="Times New Roman"/>
          <w:b/>
          <w:sz w:val="24"/>
          <w:szCs w:val="24"/>
          <w:lang w:eastAsia="zh-CN"/>
        </w:rPr>
        <w:t xml:space="preserve">2.3. Realizacja usług opiekuńczych w formie usług sąsiedzkich – nie realizowano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 informacji Kierownika OP wynika, iż w okresie objętym kontrolą nie realizowano usług opiekuńczych w formie usług sąsiedzkich.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47" w:name="mip39984609"/>
      <w:bookmarkEnd w:id="47"/>
      <w:r w:rsidRPr="009805EE">
        <w:rPr>
          <w:rFonts w:ascii="Times New Roman" w:eastAsia="Times New Roman" w:hAnsi="Times New Roman" w:cs="Times New Roman"/>
          <w:b/>
          <w:sz w:val="24"/>
          <w:szCs w:val="24"/>
          <w:lang w:eastAsia="pl-PL"/>
        </w:rPr>
        <w:t>2.4. Prowadzenie i zapewnienie miejsc w domach pomocy społecznej i ośrodkach wsparcia o zasięgu gminnym oraz kierowanie do nich osób wymagających opieki.</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autoSpaceDN w:val="0"/>
        <w:spacing w:after="0" w:line="360" w:lineRule="auto"/>
        <w:contextualSpacing/>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 informacji Kierownika OPS wynika, iż na terenie gminy nie funkcjonują domy pomocy społecznej i ośrodki wsparcia o zasięgu gminnym. </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48" w:name="mip39984610"/>
      <w:bookmarkEnd w:id="48"/>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2.5. Opracowanie i realizacja projektów socjalnych.</w:t>
      </w:r>
    </w:p>
    <w:p w:rsidR="009805EE" w:rsidRPr="009805EE" w:rsidRDefault="009805EE" w:rsidP="009805EE">
      <w:pPr>
        <w:autoSpaceDN w:val="0"/>
        <w:spacing w:after="0" w:line="360" w:lineRule="auto"/>
        <w:contextualSpacing/>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 informacji Kierownika OPS wynika, iż w okresie objętym kontrolą pracownicy nie realizowali projektów socjalnych.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2.6. Przyznawanie i realizacja usług wsparcia krótkoterminowego w domach pomocy społecznej</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Usługi wsparcia krótkoterminowego mogą być przyznane osobie, która ze względu na wiek, chorobę lub niepełnosprawność wymaga doraźnej pomocy w formie pobytu całodobowego lub </w:t>
      </w:r>
      <w:r w:rsidRPr="009805EE">
        <w:rPr>
          <w:rFonts w:ascii="Times New Roman" w:eastAsia="Times New Roman" w:hAnsi="Times New Roman" w:cs="Times New Roman"/>
          <w:sz w:val="24"/>
          <w:szCs w:val="24"/>
          <w:lang w:eastAsia="pl-PL"/>
        </w:rPr>
        <w:br/>
      </w:r>
      <w:r w:rsidRPr="009805EE">
        <w:rPr>
          <w:rFonts w:ascii="Times New Roman" w:eastAsia="Times New Roman" w:hAnsi="Times New Roman" w:cs="Times New Roman"/>
          <w:sz w:val="24"/>
          <w:szCs w:val="24"/>
          <w:lang w:eastAsia="pl-PL"/>
        </w:rPr>
        <w:lastRenderedPageBreak/>
        <w:t xml:space="preserve">w formie dziennej, ze względu na czasowe ograniczenie możliwości zapewnienia właściwego wsparcia w miejscu zamieszkania przez </w:t>
      </w:r>
      <w:proofErr w:type="gramStart"/>
      <w:r w:rsidRPr="009805EE">
        <w:rPr>
          <w:rFonts w:ascii="Times New Roman" w:eastAsia="Times New Roman" w:hAnsi="Times New Roman" w:cs="Times New Roman"/>
          <w:sz w:val="24"/>
          <w:szCs w:val="24"/>
          <w:lang w:eastAsia="pl-PL"/>
        </w:rPr>
        <w:t>osoby na co</w:t>
      </w:r>
      <w:proofErr w:type="gramEnd"/>
      <w:r w:rsidRPr="009805EE">
        <w:rPr>
          <w:rFonts w:ascii="Times New Roman" w:eastAsia="Times New Roman" w:hAnsi="Times New Roman" w:cs="Times New Roman"/>
          <w:sz w:val="24"/>
          <w:szCs w:val="24"/>
          <w:lang w:eastAsia="pl-PL"/>
        </w:rPr>
        <w:t xml:space="preserve"> dzień sprawujące opiekę nad tą osobą.</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contextualSpacing/>
        <w:jc w:val="both"/>
        <w:rPr>
          <w:rFonts w:ascii="Times New Roman" w:eastAsia="Calibri" w:hAnsi="Times New Roman" w:cs="Times New Roman"/>
          <w:kern w:val="2"/>
          <w:sz w:val="24"/>
          <w:szCs w:val="24"/>
        </w:rPr>
      </w:pPr>
      <w:r w:rsidRPr="009805EE">
        <w:rPr>
          <w:rFonts w:ascii="Times New Roman" w:eastAsia="Times New Roman" w:hAnsi="Times New Roman" w:cs="Times New Roman"/>
          <w:sz w:val="24"/>
          <w:szCs w:val="24"/>
          <w:lang w:eastAsia="pl-PL"/>
        </w:rPr>
        <w:t xml:space="preserve">Zgodnie z informacją Kierownika OPS, </w:t>
      </w:r>
      <w:r w:rsidRPr="009805EE">
        <w:rPr>
          <w:rFonts w:ascii="Times New Roman" w:eastAsia="Calibri" w:hAnsi="Times New Roman" w:cs="Times New Roman"/>
          <w:kern w:val="2"/>
          <w:sz w:val="24"/>
          <w:szCs w:val="24"/>
        </w:rPr>
        <w:t xml:space="preserve">powodem braku realizacji tego zadania </w:t>
      </w:r>
      <w:r w:rsidRPr="009805EE">
        <w:rPr>
          <w:rFonts w:ascii="Times New Roman" w:eastAsia="Times New Roman" w:hAnsi="Times New Roman" w:cs="Times New Roman"/>
          <w:sz w:val="24"/>
          <w:szCs w:val="24"/>
          <w:lang w:eastAsia="pl-PL"/>
        </w:rPr>
        <w:t xml:space="preserve">w okresie objętym kontrolą, </w:t>
      </w:r>
      <w:r w:rsidRPr="009805EE">
        <w:rPr>
          <w:rFonts w:ascii="Times New Roman" w:eastAsia="Calibri" w:hAnsi="Times New Roman" w:cs="Times New Roman"/>
          <w:kern w:val="2"/>
          <w:sz w:val="24"/>
          <w:szCs w:val="24"/>
        </w:rPr>
        <w:t>jest brak wniosków osób ubiegających się o taką formę pomocy.</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49" w:name="mip39984611"/>
      <w:bookmarkEnd w:id="49"/>
      <w:r w:rsidRPr="009805EE">
        <w:rPr>
          <w:rFonts w:ascii="Times New Roman" w:eastAsia="Times New Roman" w:hAnsi="Times New Roman" w:cs="Times New Roman"/>
          <w:b/>
          <w:sz w:val="24"/>
          <w:szCs w:val="24"/>
          <w:lang w:eastAsia="pl-PL"/>
        </w:rPr>
        <w:t>2.7. Podejmowanie innych zadań z zakresu pomocy społecznej wynikających z rozeznanych potrzeb gminy, w tym tworzenie i realizacja programów osłonowych.</w:t>
      </w:r>
    </w:p>
    <w:p w:rsidR="009805EE" w:rsidRPr="009805EE" w:rsidRDefault="009805EE" w:rsidP="009805EE">
      <w:pPr>
        <w:autoSpaceDN w:val="0"/>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Z informacji Kierownika OPS wynika, iż kontrolowanym okresie realizowany był program osłonowy w ramach programu Posiłek w szkole i w domu zgodnie z podjętą</w:t>
      </w:r>
    </w:p>
    <w:p w:rsidR="009805EE" w:rsidRPr="009805EE" w:rsidRDefault="009805EE" w:rsidP="009805EE">
      <w:pPr>
        <w:autoSpaceDN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Uchwałą Nr V/37/19 Rady Gminy w Cmolasie z dnia 26 marca 2019 r. w sprawie ustanowienia wieloletniego programu osłonowego w zakresie dożywiania „ Posiłek w szkole” na lata 2019-2023.</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Uchwałą Nr LVIII /431/23 Rady Gminy Cmolas z dnia 28 grudnia 2023r. w sprawie ustanowienia wieloletniego programu osłonowego w zakresie dożywiania „Posiłek w </w:t>
      </w:r>
      <w:proofErr w:type="gramStart"/>
      <w:r w:rsidRPr="009805EE">
        <w:rPr>
          <w:rFonts w:ascii="Times New Roman" w:eastAsia="Times New Roman" w:hAnsi="Times New Roman" w:cs="Times New Roman"/>
          <w:sz w:val="24"/>
          <w:szCs w:val="24"/>
          <w:lang w:eastAsia="pl-PL"/>
        </w:rPr>
        <w:t>szkole             i</w:t>
      </w:r>
      <w:proofErr w:type="gramEnd"/>
      <w:r w:rsidRPr="009805EE">
        <w:rPr>
          <w:rFonts w:ascii="Times New Roman" w:eastAsia="Times New Roman" w:hAnsi="Times New Roman" w:cs="Times New Roman"/>
          <w:sz w:val="24"/>
          <w:szCs w:val="24"/>
          <w:lang w:eastAsia="pl-PL"/>
        </w:rPr>
        <w:t xml:space="preserve"> w domu” na lata 2024-2028,</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Ponadto z wyjaśnień Kierownika OPS wynika, iż zarówno w 2022 r. jak i w 2023 r. realizowany był program osłonowy Korpus Wsparcia Seniorów. </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50" w:name="mip39984612"/>
      <w:bookmarkEnd w:id="50"/>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 xml:space="preserve">2.8. Współpraca z powiatowym urzędem pracy w zakresie upowszechniania ofert pracy oraz informacji o wolnych miejscach pracy, upowszechniania informacji o usługach poradnictwa zawodowego i o szkoleniach oraz realizacji Programu Aktywizacja </w:t>
      </w:r>
      <w:r w:rsidRPr="009805EE">
        <w:rPr>
          <w:rFonts w:ascii="Times New Roman" w:eastAsia="Times New Roman" w:hAnsi="Times New Roman" w:cs="Times New Roman"/>
          <w:b/>
          <w:sz w:val="24"/>
          <w:szCs w:val="24"/>
          <w:lang w:eastAsia="pl-PL"/>
        </w:rPr>
        <w:br/>
        <w:t>i Integracja, o którym mowa w przepisach o promocji zatrudnienia i instytucjach rynku pracy.</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 informacji Kierownika OPS wynika, iż w dniu 3 marca 2021 r. zostało zawarte porozumienie pomiędzy Powiatowym Urzędem Pracy w Kolbuszowej, a GOPS w Cmolasie o współpracy przy podejmowaniu działań wzmacniających aktywność osób bezrobotnych i poszukujących pracy, które są jednocześnie klientami ośrodka pomocy społecznej. Poprzez kontakt telefoniczny </w:t>
      </w:r>
      <w:r w:rsidRPr="009805EE">
        <w:rPr>
          <w:rFonts w:ascii="Times New Roman" w:eastAsia="Times New Roman" w:hAnsi="Times New Roman" w:cs="Times New Roman"/>
          <w:sz w:val="24"/>
          <w:szCs w:val="24"/>
          <w:lang w:eastAsia="pl-PL"/>
        </w:rPr>
        <w:br/>
        <w:t xml:space="preserve">z pracownikami urzędu upowszechniane są informacje o aktualnych ofertach pracy oraz </w:t>
      </w:r>
      <w:r w:rsidRPr="009805EE">
        <w:rPr>
          <w:rFonts w:ascii="Times New Roman" w:eastAsia="Times New Roman" w:hAnsi="Times New Roman" w:cs="Times New Roman"/>
          <w:sz w:val="24"/>
          <w:szCs w:val="24"/>
          <w:lang w:eastAsia="pl-PL"/>
        </w:rPr>
        <w:br/>
        <w:t xml:space="preserve">o wolnych miejscach pracy, bezrobotni i poszukujący pracy klienci pomocy społecznej są kierowani do PUP celem zapoznania się z instrumentami i usługami rynku pracy. Ponadto </w:t>
      </w:r>
      <w:r w:rsidRPr="009805EE">
        <w:rPr>
          <w:rFonts w:ascii="Times New Roman" w:eastAsia="Times New Roman" w:hAnsi="Times New Roman" w:cs="Times New Roman"/>
          <w:sz w:val="24"/>
          <w:szCs w:val="24"/>
          <w:lang w:eastAsia="pl-PL"/>
        </w:rPr>
        <w:lastRenderedPageBreak/>
        <w:t xml:space="preserve">realizowana jest współpraca w zakresie: upowszechniania informacji o usługach poradnictwa zawodowego i o szkoleniach, wymiana informacji o klientach i proponowanych dla nich formach wsparcia; poprzez zamieszczanie ogłoszeń informacji, informacji o projektach </w:t>
      </w:r>
      <w:r w:rsidRPr="009805EE">
        <w:rPr>
          <w:rFonts w:ascii="Times New Roman" w:eastAsia="Times New Roman" w:hAnsi="Times New Roman" w:cs="Times New Roman"/>
          <w:sz w:val="24"/>
          <w:szCs w:val="24"/>
          <w:lang w:eastAsia="pl-PL"/>
        </w:rPr>
        <w:br/>
        <w:t>i programach oraz formach wsparcia oferowanego przez PUP. Zadanie aktywizacji osób bezrobotnych realizowane jest również poprzez pracę socjalną, pomoc w dotarciu do zatrudnienia wspieranego, skierowania do Centrum Integracji Społecznej, propozycje odbycia stażów zawodowych.</w:t>
      </w:r>
    </w:p>
    <w:p w:rsidR="009805EE" w:rsidRPr="009805EE" w:rsidRDefault="009805EE" w:rsidP="009805EE">
      <w:pPr>
        <w:spacing w:after="0" w:line="360" w:lineRule="auto"/>
        <w:jc w:val="both"/>
        <w:rPr>
          <w:rFonts w:ascii="Times New Roman" w:eastAsia="Times New Roman" w:hAnsi="Times New Roman" w:cs="Times New Roman"/>
          <w:color w:val="000000"/>
          <w:sz w:val="24"/>
          <w:szCs w:val="24"/>
          <w:lang w:eastAsia="pl-PL"/>
        </w:rPr>
      </w:pPr>
      <w:r w:rsidRPr="009805EE">
        <w:rPr>
          <w:rFonts w:ascii="Times New Roman" w:eastAsia="Times New Roman" w:hAnsi="Times New Roman" w:cs="Times New Roman"/>
          <w:sz w:val="24"/>
          <w:szCs w:val="24"/>
          <w:lang w:eastAsia="pl-PL"/>
        </w:rPr>
        <w:t xml:space="preserve">Ponadto z informacji kierownika OPS wynika, iż na terenie gminy nie są organizowane prace społecznie użyteczne. Osoby chętne </w:t>
      </w:r>
      <w:r w:rsidRPr="009805EE">
        <w:rPr>
          <w:rFonts w:ascii="Times New Roman" w:eastAsia="Times New Roman" w:hAnsi="Times New Roman" w:cs="Times New Roman"/>
          <w:color w:val="000000"/>
          <w:sz w:val="24"/>
          <w:szCs w:val="24"/>
          <w:lang w:eastAsia="pl-PL"/>
        </w:rPr>
        <w:t xml:space="preserve">do aktywizacji zawodowej kierowane są do zajęć </w:t>
      </w:r>
      <w:r w:rsidRPr="009805EE">
        <w:rPr>
          <w:rFonts w:ascii="Times New Roman" w:eastAsia="Times New Roman" w:hAnsi="Times New Roman" w:cs="Times New Roman"/>
          <w:color w:val="000000"/>
          <w:sz w:val="24"/>
          <w:szCs w:val="24"/>
          <w:lang w:eastAsia="pl-PL"/>
        </w:rPr>
        <w:br/>
        <w:t xml:space="preserve">w </w:t>
      </w:r>
      <w:r w:rsidRPr="009805EE">
        <w:rPr>
          <w:rFonts w:ascii="Times New Roman" w:eastAsia="Times New Roman" w:hAnsi="Times New Roman" w:cs="Times New Roman"/>
          <w:sz w:val="24"/>
          <w:szCs w:val="24"/>
          <w:lang w:eastAsia="pl-PL"/>
        </w:rPr>
        <w:t xml:space="preserve">Centrum Integracji Społecznej w Kolbuszowej (w 2023 roku 6 osób), 1 osoba odbywała staż w </w:t>
      </w:r>
      <w:r w:rsidRPr="009805EE">
        <w:rPr>
          <w:rFonts w:ascii="Times New Roman" w:eastAsia="Times New Roman" w:hAnsi="Times New Roman" w:cs="Times New Roman"/>
          <w:color w:val="000000"/>
          <w:sz w:val="24"/>
          <w:szCs w:val="24"/>
          <w:lang w:eastAsia="pl-PL"/>
        </w:rPr>
        <w:t xml:space="preserve">ramach projektu „Aktywizacja osób bezrobotnych z Powiatu Kolbuszowskiego”.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3. Realizacja zadań zleconych z zakresu administracji rządowej realizowanych przez gminę</w:t>
      </w:r>
      <w:r w:rsidRPr="009805EE">
        <w:rPr>
          <w:rFonts w:ascii="Times New Roman" w:eastAsia="Times New Roman" w:hAnsi="Times New Roman" w:cs="Times New Roman"/>
          <w:sz w:val="24"/>
          <w:szCs w:val="24"/>
          <w:lang w:eastAsia="pl-PL"/>
        </w:rPr>
        <w:t xml:space="preserve"> </w:t>
      </w:r>
      <w:r w:rsidRPr="009805EE">
        <w:rPr>
          <w:rFonts w:ascii="Times New Roman" w:eastAsia="Times New Roman" w:hAnsi="Times New Roman" w:cs="Times New Roman"/>
          <w:b/>
          <w:sz w:val="24"/>
          <w:szCs w:val="24"/>
          <w:lang w:eastAsia="pl-PL"/>
        </w:rPr>
        <w:t>– art. 18 ustawy o pomocy społecznej.</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51" w:name="mip39984613"/>
      <w:bookmarkStart w:id="52" w:name="mip39984616"/>
      <w:bookmarkStart w:id="53" w:name="mip39984618"/>
      <w:bookmarkEnd w:id="51"/>
      <w:bookmarkEnd w:id="52"/>
      <w:bookmarkEnd w:id="53"/>
      <w:r w:rsidRPr="009805EE">
        <w:rPr>
          <w:rFonts w:ascii="Times New Roman" w:eastAsia="Times New Roman" w:hAnsi="Times New Roman" w:cs="Times New Roman"/>
          <w:b/>
          <w:sz w:val="24"/>
          <w:szCs w:val="24"/>
          <w:lang w:eastAsia="pl-PL"/>
        </w:rPr>
        <w:t>3.1. Organizowanie i świadczenie specjalistycznych usług opiekuńczych w miejscu zamieszkania dla osób z zaburzeniami psychicznymi.</w:t>
      </w:r>
    </w:p>
    <w:p w:rsidR="009805EE" w:rsidRPr="009805EE" w:rsidRDefault="009805EE" w:rsidP="009805EE">
      <w:pPr>
        <w:spacing w:after="0" w:line="360" w:lineRule="auto"/>
        <w:contextualSpacing/>
        <w:mirrorIndents/>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Specjalistyczne usługi opiekuńcze dla osób z zaburzeniami psychicznymi zostały przyznane na podstawie art. 50 ustawy o pomocy społecznej oraz rozporządzenia w sprawie specjalistycznych usług opiekuńczych.</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OPS realizuje specjalistyczne usługi opiekuńcze dla osób z zaburzeniami psychicznymi poprzez zatrudnienie 5 opiekunek na umowę zlecenie.</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W okresie objętym kontrolą realizacja tej formy pomocy przedstawiała się następująco: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osób objętych pomocą - 7</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wydanych decyzji - 7</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Liczba decyzji odmownych – 0</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Wydatkowana kwota – 70 116 zł.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Stawka godzinowa - 40 zł. </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54" w:name="mip39984619"/>
      <w:bookmarkEnd w:id="54"/>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Calibri" w:hAnsi="Times New Roman" w:cs="Times New Roman"/>
          <w:sz w:val="24"/>
          <w:szCs w:val="24"/>
        </w:rPr>
        <w:t>Wyrywkowej kontroli poddano losowo wybrane akta 2 osób, korzystających z tej formy pomocy, tj.:</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1. Decyzja z dnia 10.01.2024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GOPS.5025.7.2024,</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2. Decyzja z dnia 02.01.2024 </w:t>
      </w:r>
      <w:proofErr w:type="gramStart"/>
      <w:r w:rsidRPr="009805EE">
        <w:rPr>
          <w:rFonts w:ascii="Times New Roman" w:eastAsia="Times New Roman" w:hAnsi="Times New Roman" w:cs="Times New Roman"/>
          <w:sz w:val="24"/>
          <w:szCs w:val="24"/>
          <w:lang w:eastAsia="pl-PL"/>
        </w:rPr>
        <w:t>r</w:t>
      </w:r>
      <w:proofErr w:type="gramEnd"/>
      <w:r w:rsidRPr="009805EE">
        <w:rPr>
          <w:rFonts w:ascii="Times New Roman" w:eastAsia="Times New Roman" w:hAnsi="Times New Roman" w:cs="Times New Roman"/>
          <w:sz w:val="24"/>
          <w:szCs w:val="24"/>
          <w:lang w:eastAsia="pl-PL"/>
        </w:rPr>
        <w:t>. GOPS.5025.4.2024.</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Calibri" w:hAnsi="Times New Roman" w:cs="Times New Roman"/>
          <w:sz w:val="24"/>
          <w:szCs w:val="24"/>
        </w:rPr>
      </w:pPr>
      <w:r w:rsidRPr="009805EE">
        <w:rPr>
          <w:rFonts w:ascii="Times New Roman" w:eastAsia="Calibri" w:hAnsi="Times New Roman" w:cs="Times New Roman"/>
          <w:sz w:val="24"/>
          <w:szCs w:val="24"/>
        </w:rPr>
        <w:lastRenderedPageBreak/>
        <w:t xml:space="preserve">Pomoc przyznawano na podstawie: wniosków stron, ustaleń zawartych w rodzinnym wywiadzie środowiskowym oraz innych dokumentów potwierdzających sytuację zdrowotną, osobistą, rodzinną i majątkową osoby lub rodziny określonych w art. 107 ust. 5b pkt 1-21 ustawy </w:t>
      </w:r>
      <w:r w:rsidRPr="009805EE">
        <w:rPr>
          <w:rFonts w:ascii="Times New Roman" w:eastAsia="Calibri" w:hAnsi="Times New Roman" w:cs="Times New Roman"/>
          <w:sz w:val="24"/>
          <w:szCs w:val="24"/>
        </w:rPr>
        <w:br/>
        <w:t xml:space="preserve">o pomocy społecznej. </w:t>
      </w:r>
      <w:r w:rsidRPr="009805EE">
        <w:rPr>
          <w:rFonts w:ascii="Times New Roman" w:eastAsia="Times New Roman" w:hAnsi="Times New Roman" w:cs="Times New Roman"/>
          <w:sz w:val="24"/>
          <w:szCs w:val="24"/>
          <w:lang w:eastAsia="pl-PL"/>
        </w:rPr>
        <w:t xml:space="preserve">W aktach sprawy znajdują się, m.in. zaświadczenie lekarza specjalisty kwalifikujące do pomocy w formie specjalistycznych usług opiekuńczych dla osób </w:t>
      </w:r>
      <w:r w:rsidRPr="009805EE">
        <w:rPr>
          <w:rFonts w:ascii="Times New Roman" w:eastAsia="Times New Roman" w:hAnsi="Times New Roman" w:cs="Times New Roman"/>
          <w:sz w:val="24"/>
          <w:szCs w:val="24"/>
          <w:lang w:eastAsia="pl-PL"/>
        </w:rPr>
        <w:br/>
        <w:t xml:space="preserve">z zaburzeniami psychicznymi, dokumentacja potwierdzająca wysokość dochodu, dokumentacja medyczna. W decyzjach przyznających specjalistyczne usługi opiekuńcze dla osób </w:t>
      </w:r>
      <w:r w:rsidRPr="009805EE">
        <w:rPr>
          <w:rFonts w:ascii="Times New Roman" w:eastAsia="Times New Roman" w:hAnsi="Times New Roman" w:cs="Times New Roman"/>
          <w:sz w:val="24"/>
          <w:szCs w:val="24"/>
          <w:lang w:eastAsia="pl-PL"/>
        </w:rPr>
        <w:br/>
        <w:t>z zaburzeniami psychicznymi wskazano liczbę godzin usług przyznanych miesięcznie, procentową odpłatność ponoszoną przez stronę oraz miesięczną wysokość odpłatności. Wnioski zostały załatwione terminowo.</w:t>
      </w:r>
      <w:r w:rsidRPr="009805EE">
        <w:rPr>
          <w:rFonts w:ascii="Times New Roman" w:eastAsia="Times New Roman" w:hAnsi="Times New Roman" w:cs="Times New Roman"/>
          <w:sz w:val="24"/>
          <w:szCs w:val="24"/>
          <w:lang w:eastAsia="zh-CN"/>
        </w:rPr>
        <w:t xml:space="preserve"> Skontrolowane świadczenia ocenia się, jako zasadnie przyznane.</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 xml:space="preserve">3.2. Przyznawanie i wypłacanie zasiłków celowych na pokrycie wydatków związanych </w:t>
      </w:r>
      <w:r w:rsidRPr="009805EE">
        <w:rPr>
          <w:rFonts w:ascii="Times New Roman" w:eastAsia="Times New Roman" w:hAnsi="Times New Roman" w:cs="Times New Roman"/>
          <w:b/>
          <w:sz w:val="24"/>
          <w:szCs w:val="24"/>
          <w:lang w:eastAsia="pl-PL"/>
        </w:rPr>
        <w:br/>
        <w:t>z klęską żywiołową lub ekologiczną</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Zgodnie z art. 40 ust. 2 ustawy o pomocy społecznej zasiłek celowy może być przyznany osobie albo rodzinie, które poniosły straty w wyniku klęski żywiołowej lub ekologicznej.</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contextualSpacing/>
        <w:jc w:val="both"/>
        <w:rPr>
          <w:rFonts w:ascii="Times New Roman" w:eastAsia="Calibri" w:hAnsi="Times New Roman" w:cs="Times New Roman"/>
          <w:kern w:val="2"/>
          <w:sz w:val="24"/>
          <w:szCs w:val="24"/>
        </w:rPr>
      </w:pPr>
      <w:r w:rsidRPr="009805EE">
        <w:rPr>
          <w:rFonts w:ascii="Times New Roman" w:eastAsia="Times New Roman" w:hAnsi="Times New Roman" w:cs="Times New Roman"/>
          <w:sz w:val="24"/>
          <w:szCs w:val="24"/>
          <w:lang w:eastAsia="pl-PL"/>
        </w:rPr>
        <w:t xml:space="preserve">Zgodnie z informacją Kierownika OPS, </w:t>
      </w:r>
      <w:r w:rsidRPr="009805EE">
        <w:rPr>
          <w:rFonts w:ascii="Times New Roman" w:eastAsia="Calibri" w:hAnsi="Times New Roman" w:cs="Times New Roman"/>
          <w:kern w:val="2"/>
          <w:sz w:val="24"/>
          <w:szCs w:val="24"/>
        </w:rPr>
        <w:t xml:space="preserve">powodem braku realizacji tego zadania </w:t>
      </w:r>
      <w:r w:rsidRPr="009805EE">
        <w:rPr>
          <w:rFonts w:ascii="Times New Roman" w:eastAsia="Times New Roman" w:hAnsi="Times New Roman" w:cs="Times New Roman"/>
          <w:sz w:val="24"/>
          <w:szCs w:val="24"/>
          <w:lang w:eastAsia="pl-PL"/>
        </w:rPr>
        <w:t xml:space="preserve">w okresie objętym kontrolą, </w:t>
      </w:r>
      <w:r w:rsidRPr="009805EE">
        <w:rPr>
          <w:rFonts w:ascii="Times New Roman" w:eastAsia="Calibri" w:hAnsi="Times New Roman" w:cs="Times New Roman"/>
          <w:kern w:val="2"/>
          <w:sz w:val="24"/>
          <w:szCs w:val="24"/>
        </w:rPr>
        <w:t>jest brak wniosków osób ubiegających się o taką formę pomocy.</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55" w:name="mip39984620"/>
      <w:bookmarkEnd w:id="55"/>
      <w:r w:rsidRPr="009805EE">
        <w:rPr>
          <w:rFonts w:ascii="Times New Roman" w:eastAsia="Times New Roman" w:hAnsi="Times New Roman" w:cs="Times New Roman"/>
          <w:b/>
          <w:sz w:val="24"/>
          <w:szCs w:val="24"/>
          <w:lang w:eastAsia="pl-PL"/>
        </w:rPr>
        <w:t>3.3. Prowadzenie i rozwój infrastruktury ośrodków wsparcia dla osób z zaburzeniami psychicznymi.</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Zgodnie z art. 18 ust. 1 pkt 5 ustawy o pomocy społecznej do zadań zleconych z zakresu administracji rządowej realizowanych przez gminę należy prowadzenie i rozwój infrastruktury ośrodków wsparcia dla osób z zaburzeniami psychicznymi.</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 informacji przedstawionej przez kierownika Ośrodka wynika, iż Gmina Cmolas nie prowadzi ośrodków wsparcia dla osób z zaburzeniami psychicznymi.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W celu realizacji tej formy pomocy Gmina Cmolas zawarła stosowne porozumienia z Gminą Kolbuszowa i Gminą Dzikowiec.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W związku z powyższym mieszkańcy gminy Cmolas, którzy wymagają tej formy pomocy korzystają z usług Środowiskowego Domu Samopomocy w </w:t>
      </w:r>
      <w:proofErr w:type="spellStart"/>
      <w:r w:rsidRPr="009805EE">
        <w:rPr>
          <w:rFonts w:ascii="Times New Roman" w:eastAsia="Times New Roman" w:hAnsi="Times New Roman" w:cs="Times New Roman"/>
          <w:sz w:val="24"/>
          <w:szCs w:val="24"/>
          <w:lang w:eastAsia="pl-PL"/>
        </w:rPr>
        <w:t>Spiach</w:t>
      </w:r>
      <w:proofErr w:type="spellEnd"/>
      <w:r w:rsidRPr="009805EE">
        <w:rPr>
          <w:rFonts w:ascii="Times New Roman" w:eastAsia="Times New Roman" w:hAnsi="Times New Roman" w:cs="Times New Roman"/>
          <w:sz w:val="24"/>
          <w:szCs w:val="24"/>
          <w:lang w:eastAsia="pl-PL"/>
        </w:rPr>
        <w:t xml:space="preserve"> oraz Środowiskowego Domu Samopomocy w Kolbuszowej. Ponadto mogą skorzystać z usług świadczonych przez Warsztaty Terapii Zajęciowej w Kolbuszowej - Filia w Cmolasie.</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Liczba osób, których dokumentacja została przekazanych do innego </w:t>
      </w:r>
      <w:proofErr w:type="spellStart"/>
      <w:r w:rsidRPr="009805EE">
        <w:rPr>
          <w:rFonts w:ascii="Times New Roman" w:eastAsia="Times New Roman" w:hAnsi="Times New Roman" w:cs="Times New Roman"/>
          <w:sz w:val="24"/>
          <w:szCs w:val="24"/>
          <w:lang w:eastAsia="pl-PL"/>
        </w:rPr>
        <w:t>ops</w:t>
      </w:r>
      <w:proofErr w:type="spellEnd"/>
      <w:r w:rsidRPr="009805EE">
        <w:rPr>
          <w:rFonts w:ascii="Times New Roman" w:eastAsia="Times New Roman" w:hAnsi="Times New Roman" w:cs="Times New Roman"/>
          <w:sz w:val="24"/>
          <w:szCs w:val="24"/>
          <w:lang w:eastAsia="pl-PL"/>
        </w:rPr>
        <w:t xml:space="preserve"> w celu wydania decyzji o skierowaniu do </w:t>
      </w:r>
      <w:proofErr w:type="spellStart"/>
      <w:r w:rsidRPr="009805EE">
        <w:rPr>
          <w:rFonts w:ascii="Times New Roman" w:eastAsia="Times New Roman" w:hAnsi="Times New Roman" w:cs="Times New Roman"/>
          <w:sz w:val="24"/>
          <w:szCs w:val="24"/>
          <w:lang w:eastAsia="pl-PL"/>
        </w:rPr>
        <w:t>śds</w:t>
      </w:r>
      <w:proofErr w:type="spellEnd"/>
      <w:r w:rsidRPr="009805EE">
        <w:rPr>
          <w:rFonts w:ascii="Times New Roman" w:eastAsia="Times New Roman" w:hAnsi="Times New Roman" w:cs="Times New Roman"/>
          <w:sz w:val="24"/>
          <w:szCs w:val="24"/>
          <w:lang w:eastAsia="pl-PL"/>
        </w:rPr>
        <w:t xml:space="preserve"> – 5</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56" w:name="mip39984621"/>
      <w:bookmarkEnd w:id="56"/>
      <w:r w:rsidRPr="009805EE">
        <w:rPr>
          <w:rFonts w:ascii="Times New Roman" w:eastAsia="Times New Roman" w:hAnsi="Times New Roman" w:cs="Times New Roman"/>
          <w:b/>
          <w:sz w:val="24"/>
          <w:szCs w:val="24"/>
          <w:lang w:eastAsia="pl-PL"/>
        </w:rPr>
        <w:t>3.4. Realizacja zadań wynikających z rządowych programów pomocy społecznej, mających na celu ochronę poziomu życia osób, rodzin i grup społecznych oraz rozwój specjalistycznego wsparcia.</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Zgodnie z art. 18 ust. 1 pkt 6 ustawy o pomocy społecznej do zadań zleconych z zakresu administracji rządowej realizowanych przez gminę należy realizacja zadań wynikających </w:t>
      </w:r>
      <w:r w:rsidRPr="009805EE">
        <w:rPr>
          <w:rFonts w:ascii="Times New Roman" w:eastAsia="Times New Roman" w:hAnsi="Times New Roman" w:cs="Times New Roman"/>
          <w:sz w:val="24"/>
          <w:szCs w:val="24"/>
          <w:lang w:eastAsia="pl-PL"/>
        </w:rPr>
        <w:br/>
        <w:t>z rządowych programów pomocy społecznej, mających na celu ochronę poziomu życia osób, rodzin i grup społecznych oraz rozwój specjalistycznego wsparcia.</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9805EE">
        <w:rPr>
          <w:rFonts w:ascii="Times New Roman" w:eastAsia="Times New Roman" w:hAnsi="Times New Roman" w:cs="Times New Roman"/>
          <w:sz w:val="24"/>
          <w:szCs w:val="24"/>
          <w:lang w:eastAsia="pl-PL"/>
        </w:rPr>
        <w:t xml:space="preserve">Z wyjaśnień Kierownika OPS wynika, iż </w:t>
      </w:r>
      <w:r w:rsidRPr="009805EE">
        <w:rPr>
          <w:rFonts w:ascii="Times New Roman" w:eastAsia="Times New Roman" w:hAnsi="Times New Roman" w:cs="Times New Roman"/>
          <w:sz w:val="24"/>
          <w:szCs w:val="24"/>
          <w:lang w:eastAsia="ar-SA"/>
        </w:rPr>
        <w:t xml:space="preserve">Gminny Ośrodek Pomocy Społecznej w Cmolasie realizował program “Korpus Wsparcia Seniora” od 2022 r. </w:t>
      </w:r>
    </w:p>
    <w:p w:rsidR="009805EE" w:rsidRPr="009805EE" w:rsidRDefault="009805EE" w:rsidP="009805EE">
      <w:pPr>
        <w:autoSpaceDE w:val="0"/>
        <w:autoSpaceDN w:val="0"/>
        <w:adjustRightInd w:val="0"/>
        <w:spacing w:after="0" w:line="360" w:lineRule="auto"/>
        <w:jc w:val="both"/>
        <w:rPr>
          <w:rFonts w:ascii="Times New Roman" w:eastAsia="Times New Roman" w:hAnsi="Times New Roman" w:cs="Times New Roman"/>
          <w:sz w:val="24"/>
          <w:szCs w:val="24"/>
          <w:lang w:eastAsia="ar-SA"/>
        </w:rPr>
      </w:pPr>
    </w:p>
    <w:p w:rsidR="009805EE" w:rsidRPr="009805EE" w:rsidRDefault="009805EE" w:rsidP="009805EE">
      <w:pPr>
        <w:suppressAutoHyphens/>
        <w:autoSpaceDE w:val="0"/>
        <w:spacing w:after="0" w:line="360" w:lineRule="auto"/>
        <w:jc w:val="both"/>
        <w:rPr>
          <w:rFonts w:ascii="Times New Roman" w:eastAsia="Times New Roman" w:hAnsi="Times New Roman" w:cs="Times New Roman"/>
          <w:sz w:val="24"/>
          <w:szCs w:val="24"/>
          <w:lang w:eastAsia="ar-SA"/>
        </w:rPr>
      </w:pPr>
      <w:r w:rsidRPr="009805EE">
        <w:rPr>
          <w:rFonts w:ascii="Times New Roman" w:eastAsia="Times New Roman" w:hAnsi="Times New Roman" w:cs="Times New Roman"/>
          <w:sz w:val="24"/>
          <w:szCs w:val="24"/>
          <w:lang w:eastAsia="ar-SA"/>
        </w:rPr>
        <w:t xml:space="preserve">W 2022 r. na realizację Modułu II ww. programu gmina Cmolas otrzymała środki – 27 663 zł, faktycznie wydatkowano kwotę 27 599 zł, w tym 14 256 zł na zakup opasek bezpieczeństwa do świadczenia usługi “opieki na odległość”, 5 280 zł na zakup usługi abonamentu z usługą </w:t>
      </w:r>
      <w:proofErr w:type="spellStart"/>
      <w:r w:rsidRPr="009805EE">
        <w:rPr>
          <w:rFonts w:ascii="Times New Roman" w:eastAsia="Times New Roman" w:hAnsi="Times New Roman" w:cs="Times New Roman"/>
          <w:sz w:val="24"/>
          <w:szCs w:val="24"/>
          <w:lang w:eastAsia="ar-SA"/>
        </w:rPr>
        <w:t>teleopieki</w:t>
      </w:r>
      <w:proofErr w:type="spellEnd"/>
      <w:r w:rsidRPr="009805EE">
        <w:rPr>
          <w:rFonts w:ascii="Times New Roman" w:eastAsia="Times New Roman" w:hAnsi="Times New Roman" w:cs="Times New Roman"/>
          <w:sz w:val="24"/>
          <w:szCs w:val="24"/>
          <w:lang w:eastAsia="ar-SA"/>
        </w:rPr>
        <w:t>, 8 063 zł na dodatki dla 4 pracowników zajmujących się realizacją programu. Niewykorzystane środki w kwocie 64 zł zostały zwrócone.</w:t>
      </w:r>
    </w:p>
    <w:p w:rsidR="009805EE" w:rsidRPr="009805EE" w:rsidRDefault="009805EE" w:rsidP="009805EE">
      <w:pPr>
        <w:suppressAutoHyphens/>
        <w:autoSpaceDE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Umowę na zakup opasek i realizację obsługi systemu polegającego na sprawowaniu całodobowej opieki na odległość nad seniorami przez centrum monitoringu zawarto z firmą </w:t>
      </w:r>
      <w:proofErr w:type="spellStart"/>
      <w:r w:rsidRPr="009805EE">
        <w:rPr>
          <w:rFonts w:ascii="Times New Roman" w:eastAsia="Times New Roman" w:hAnsi="Times New Roman" w:cs="Times New Roman"/>
          <w:sz w:val="24"/>
          <w:szCs w:val="24"/>
          <w:lang w:eastAsia="pl-PL"/>
        </w:rPr>
        <w:t>SiDLY</w:t>
      </w:r>
      <w:proofErr w:type="spellEnd"/>
      <w:r w:rsidRPr="009805EE">
        <w:rPr>
          <w:rFonts w:ascii="Times New Roman" w:eastAsia="Times New Roman" w:hAnsi="Times New Roman" w:cs="Times New Roman"/>
          <w:sz w:val="24"/>
          <w:szCs w:val="24"/>
          <w:lang w:eastAsia="pl-PL"/>
        </w:rPr>
        <w:t xml:space="preserve"> spółka z ograniczoną odpowiedzialnością Chmielna 2/31, 00-020 Warszawa.</w:t>
      </w:r>
    </w:p>
    <w:p w:rsidR="009805EE" w:rsidRPr="009805EE" w:rsidRDefault="009805EE" w:rsidP="009805EE">
      <w:pPr>
        <w:suppressAutoHyphens/>
        <w:autoSpaceDE w:val="0"/>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Zakupiono opaski i obsługę systemu dla 22 osób. </w:t>
      </w:r>
    </w:p>
    <w:p w:rsidR="009805EE" w:rsidRPr="009805EE" w:rsidRDefault="009805EE" w:rsidP="009805EE">
      <w:pPr>
        <w:suppressAutoHyphens/>
        <w:autoSpaceDE w:val="0"/>
        <w:spacing w:after="0" w:line="360" w:lineRule="auto"/>
        <w:jc w:val="both"/>
        <w:rPr>
          <w:rFonts w:ascii="Times New Roman" w:eastAsia="Times New Roman" w:hAnsi="Times New Roman" w:cs="Times New Roman"/>
          <w:color w:val="333333"/>
          <w:sz w:val="24"/>
          <w:szCs w:val="24"/>
          <w:lang w:eastAsia="pl-PL"/>
        </w:rPr>
      </w:pPr>
      <w:r w:rsidRPr="009805EE">
        <w:rPr>
          <w:rFonts w:ascii="Times New Roman" w:eastAsia="Times New Roman" w:hAnsi="Times New Roman" w:cs="Times New Roman"/>
          <w:sz w:val="24"/>
          <w:szCs w:val="24"/>
          <w:lang w:eastAsia="ar-SA"/>
        </w:rPr>
        <w:t xml:space="preserve">W 2023 r. </w:t>
      </w:r>
      <w:r w:rsidRPr="009805EE">
        <w:rPr>
          <w:rFonts w:ascii="Times New Roman" w:eastAsia="Times New Roman" w:hAnsi="Times New Roman" w:cs="Times New Roman"/>
          <w:color w:val="333333"/>
          <w:sz w:val="24"/>
          <w:szCs w:val="24"/>
          <w:lang w:eastAsia="pl-PL"/>
        </w:rPr>
        <w:t xml:space="preserve">Gmina Cmolas ponownie przystąpiła do realizacji </w:t>
      </w:r>
      <w:r w:rsidRPr="009805EE">
        <w:rPr>
          <w:rFonts w:ascii="Times New Roman" w:eastAsia="Times New Roman" w:hAnsi="Times New Roman" w:cs="Times New Roman"/>
          <w:sz w:val="24"/>
          <w:szCs w:val="24"/>
          <w:lang w:eastAsia="ar-SA"/>
        </w:rPr>
        <w:t>programu “Korpus Wsparcia Seniora”. W</w:t>
      </w:r>
      <w:r w:rsidRPr="009805EE">
        <w:rPr>
          <w:rFonts w:ascii="Times New Roman" w:eastAsia="Times New Roman" w:hAnsi="Times New Roman" w:cs="Times New Roman"/>
          <w:color w:val="333333"/>
          <w:sz w:val="24"/>
          <w:szCs w:val="24"/>
          <w:lang w:eastAsia="pl-PL"/>
        </w:rPr>
        <w:t xml:space="preserve"> dniu 26.01.2023 </w:t>
      </w:r>
      <w:proofErr w:type="gramStart"/>
      <w:r w:rsidRPr="009805EE">
        <w:rPr>
          <w:rFonts w:ascii="Times New Roman" w:eastAsia="Times New Roman" w:hAnsi="Times New Roman" w:cs="Times New Roman"/>
          <w:color w:val="333333"/>
          <w:sz w:val="24"/>
          <w:szCs w:val="24"/>
          <w:lang w:eastAsia="pl-PL"/>
        </w:rPr>
        <w:t>r</w:t>
      </w:r>
      <w:proofErr w:type="gramEnd"/>
      <w:r w:rsidRPr="009805EE">
        <w:rPr>
          <w:rFonts w:ascii="Times New Roman" w:eastAsia="Times New Roman" w:hAnsi="Times New Roman" w:cs="Times New Roman"/>
          <w:color w:val="333333"/>
          <w:sz w:val="24"/>
          <w:szCs w:val="24"/>
          <w:lang w:eastAsia="pl-PL"/>
        </w:rPr>
        <w:t xml:space="preserve">. została przyjęta Uchwała Nr XLVII/357/23 Rady Gminy </w:t>
      </w:r>
      <w:r w:rsidRPr="009805EE">
        <w:rPr>
          <w:rFonts w:ascii="Times New Roman" w:eastAsia="Times New Roman" w:hAnsi="Times New Roman" w:cs="Times New Roman"/>
          <w:color w:val="333333"/>
          <w:sz w:val="24"/>
          <w:szCs w:val="24"/>
          <w:lang w:eastAsia="pl-PL"/>
        </w:rPr>
        <w:br/>
        <w:t xml:space="preserve">w Cmolasie w sprawie przyjęcia gminnego programu osłonowego „Korpus Wsparcia Seniorów w Gminie Cmolas” na rok 2023. </w:t>
      </w:r>
    </w:p>
    <w:p w:rsidR="009805EE" w:rsidRPr="009805EE" w:rsidRDefault="009805EE" w:rsidP="009805EE">
      <w:pPr>
        <w:suppressAutoHyphens/>
        <w:autoSpaceDE w:val="0"/>
        <w:spacing w:after="0" w:line="360" w:lineRule="auto"/>
        <w:jc w:val="both"/>
        <w:rPr>
          <w:rFonts w:ascii="Times New Roman" w:eastAsia="Times New Roman" w:hAnsi="Times New Roman" w:cs="Times New Roman"/>
          <w:sz w:val="24"/>
          <w:szCs w:val="24"/>
          <w:lang w:eastAsia="ar-SA"/>
        </w:rPr>
      </w:pPr>
      <w:r w:rsidRPr="009805EE">
        <w:rPr>
          <w:rFonts w:ascii="Times New Roman" w:eastAsia="Times New Roman" w:hAnsi="Times New Roman" w:cs="Times New Roman"/>
          <w:color w:val="333333"/>
          <w:sz w:val="24"/>
          <w:szCs w:val="24"/>
          <w:lang w:eastAsia="pl-PL"/>
        </w:rPr>
        <w:t xml:space="preserve">Na realizację Modułu II ww. programu Gmina Cmolas otrzymała 13 200,00 zł. Całkowity koszt realizacji Modułu II wyniósł </w:t>
      </w:r>
      <w:r w:rsidRPr="009805EE">
        <w:rPr>
          <w:rFonts w:ascii="Times New Roman" w:eastAsia="Times New Roman" w:hAnsi="Times New Roman" w:cs="Times New Roman"/>
          <w:bCs/>
          <w:sz w:val="24"/>
          <w:szCs w:val="24"/>
          <w:lang w:eastAsia="pl-PL"/>
        </w:rPr>
        <w:t>9 790,77 zł (w tym dotacja i wkład własny). W ramach tych środków na obsługę systemu (abonament) w</w:t>
      </w:r>
      <w:r w:rsidRPr="009805EE">
        <w:rPr>
          <w:rFonts w:ascii="Times New Roman" w:eastAsia="Times New Roman" w:hAnsi="Times New Roman" w:cs="Times New Roman"/>
          <w:color w:val="333333"/>
          <w:sz w:val="24"/>
          <w:szCs w:val="24"/>
          <w:lang w:eastAsia="pl-PL"/>
        </w:rPr>
        <w:t>ydatkowano kwotę</w:t>
      </w:r>
      <w:r w:rsidRPr="009805EE">
        <w:rPr>
          <w:rFonts w:ascii="Times New Roman" w:eastAsia="Times New Roman" w:hAnsi="Times New Roman" w:cs="Times New Roman"/>
          <w:bCs/>
          <w:sz w:val="24"/>
          <w:szCs w:val="24"/>
          <w:lang w:eastAsia="pl-PL"/>
        </w:rPr>
        <w:t xml:space="preserve"> </w:t>
      </w:r>
      <w:r w:rsidRPr="009805EE">
        <w:rPr>
          <w:rFonts w:ascii="Times New Roman" w:eastAsia="Times New Roman" w:hAnsi="Times New Roman" w:cs="Times New Roman"/>
          <w:sz w:val="24"/>
          <w:szCs w:val="24"/>
          <w:lang w:eastAsia="pl-PL"/>
        </w:rPr>
        <w:t>6 440,00 zł natomiast na dodatek specjalny dla pracownika GOPS</w:t>
      </w:r>
      <w:r w:rsidRPr="009805EE">
        <w:rPr>
          <w:rFonts w:ascii="Times New Roman" w:eastAsia="Times New Roman" w:hAnsi="Times New Roman" w:cs="Times New Roman"/>
          <w:color w:val="000000"/>
          <w:sz w:val="24"/>
          <w:szCs w:val="24"/>
          <w:lang w:eastAsia="pl-PL"/>
        </w:rPr>
        <w:t xml:space="preserve"> bezpośrednio zaangażowanego w realizację Programu</w:t>
      </w:r>
      <w:r w:rsidRPr="009805EE">
        <w:rPr>
          <w:rFonts w:ascii="Times New Roman" w:eastAsia="Times New Roman" w:hAnsi="Times New Roman" w:cs="Times New Roman"/>
          <w:sz w:val="24"/>
          <w:szCs w:val="24"/>
          <w:lang w:eastAsia="pl-PL"/>
        </w:rPr>
        <w:t xml:space="preserve"> (koordynator) </w:t>
      </w:r>
      <w:r w:rsidRPr="009805EE">
        <w:rPr>
          <w:rFonts w:ascii="Times New Roman" w:eastAsia="Times New Roman" w:hAnsi="Times New Roman" w:cs="Times New Roman"/>
          <w:bCs/>
          <w:sz w:val="24"/>
          <w:szCs w:val="24"/>
          <w:lang w:eastAsia="pl-PL"/>
        </w:rPr>
        <w:t>w</w:t>
      </w:r>
      <w:r w:rsidRPr="009805EE">
        <w:rPr>
          <w:rFonts w:ascii="Times New Roman" w:eastAsia="Times New Roman" w:hAnsi="Times New Roman" w:cs="Times New Roman"/>
          <w:color w:val="333333"/>
          <w:sz w:val="24"/>
          <w:szCs w:val="24"/>
          <w:lang w:eastAsia="pl-PL"/>
        </w:rPr>
        <w:t>ydatkowano kwotę</w:t>
      </w:r>
      <w:r w:rsidRPr="009805EE">
        <w:rPr>
          <w:rFonts w:ascii="Times New Roman" w:eastAsia="Times New Roman" w:hAnsi="Times New Roman" w:cs="Times New Roman"/>
          <w:sz w:val="24"/>
          <w:szCs w:val="24"/>
          <w:lang w:eastAsia="pl-PL"/>
        </w:rPr>
        <w:t xml:space="preserve"> 3 350,77 zł. Faktyczne wykonanie środków z przyznanej dotacji wynosiło 7 832,61 zł, </w:t>
      </w:r>
      <w:r w:rsidRPr="009805EE">
        <w:rPr>
          <w:rFonts w:ascii="Times New Roman" w:eastAsia="Times New Roman" w:hAnsi="Times New Roman" w:cs="Times New Roman"/>
          <w:sz w:val="24"/>
          <w:szCs w:val="24"/>
          <w:lang w:eastAsia="ar-SA"/>
        </w:rPr>
        <w:t>niewykorzystane środki w kwocie 5 367,39 zł zostały zwrócone.</w:t>
      </w:r>
    </w:p>
    <w:p w:rsidR="009805EE" w:rsidRPr="009805EE" w:rsidRDefault="009805EE" w:rsidP="009805EE">
      <w:pPr>
        <w:suppressAutoHyphens/>
        <w:autoSpaceDE w:val="0"/>
        <w:spacing w:after="0" w:line="360" w:lineRule="auto"/>
        <w:jc w:val="both"/>
        <w:rPr>
          <w:rFonts w:ascii="Times New Roman" w:eastAsia="Times New Roman" w:hAnsi="Times New Roman" w:cs="Times New Roman"/>
          <w:color w:val="333333"/>
          <w:sz w:val="24"/>
          <w:szCs w:val="24"/>
          <w:lang w:eastAsia="pl-PL"/>
        </w:rPr>
      </w:pPr>
      <w:r w:rsidRPr="009805EE">
        <w:rPr>
          <w:rFonts w:ascii="Times New Roman" w:eastAsia="Times New Roman" w:hAnsi="Times New Roman" w:cs="Times New Roman"/>
          <w:sz w:val="24"/>
          <w:szCs w:val="24"/>
          <w:lang w:eastAsia="ar-SA"/>
        </w:rPr>
        <w:lastRenderedPageBreak/>
        <w:t xml:space="preserve">W 2023 r. </w:t>
      </w:r>
      <w:r w:rsidRPr="009805EE">
        <w:rPr>
          <w:rFonts w:ascii="Times New Roman" w:eastAsia="Times New Roman" w:hAnsi="Times New Roman" w:cs="Times New Roman"/>
          <w:color w:val="333333"/>
          <w:sz w:val="24"/>
          <w:szCs w:val="24"/>
          <w:lang w:eastAsia="pl-PL"/>
        </w:rPr>
        <w:t>21 osób korzystało z opasek bezpieczeństwa zakupionych w ramach programu „Korpus Wsparcia Seniorów – edycja 2022”.</w:t>
      </w:r>
    </w:p>
    <w:p w:rsidR="009805EE" w:rsidRPr="009805EE" w:rsidRDefault="009805EE" w:rsidP="009805EE">
      <w:pPr>
        <w:suppressAutoHyphens/>
        <w:autoSpaceDE w:val="0"/>
        <w:spacing w:after="0" w:line="360" w:lineRule="auto"/>
        <w:jc w:val="both"/>
        <w:rPr>
          <w:rFonts w:ascii="Times New Roman" w:eastAsia="Times New Roman" w:hAnsi="Times New Roman" w:cs="Times New Roman"/>
          <w:color w:val="333333"/>
          <w:sz w:val="24"/>
          <w:szCs w:val="24"/>
          <w:lang w:eastAsia="pl-PL"/>
        </w:rPr>
      </w:pPr>
      <w:r w:rsidRPr="009805EE">
        <w:rPr>
          <w:rFonts w:ascii="Times New Roman" w:eastAsia="Times New Roman" w:hAnsi="Times New Roman" w:cs="Times New Roman"/>
          <w:color w:val="333333"/>
          <w:sz w:val="24"/>
          <w:szCs w:val="24"/>
          <w:lang w:eastAsia="pl-PL"/>
        </w:rPr>
        <w:t>W ocenie Kierownika OPS realizacja Programu „Korpus Wsparcia Seniorów”, pomimo zgłaszanych utrudnień (głównie brak lub słaby zasięg operatorów sieci komórkowych), przyczyniła się do wsparcia gminy w zapewnieniu usług na rzecz seniorów w wieku 65 lat i więcej.</w:t>
      </w:r>
    </w:p>
    <w:p w:rsidR="009805EE" w:rsidRPr="009805EE" w:rsidRDefault="009805EE" w:rsidP="009805EE">
      <w:pPr>
        <w:suppressAutoHyphens/>
        <w:autoSpaceDE w:val="0"/>
        <w:spacing w:after="0" w:line="360" w:lineRule="auto"/>
        <w:jc w:val="both"/>
        <w:rPr>
          <w:rFonts w:ascii="Times New Roman" w:eastAsia="Times New Roman" w:hAnsi="Times New Roman" w:cs="Times New Roman"/>
          <w:color w:val="333333"/>
          <w:sz w:val="24"/>
          <w:szCs w:val="24"/>
          <w:lang w:eastAsia="pl-PL"/>
        </w:rPr>
      </w:pPr>
    </w:p>
    <w:p w:rsidR="009805EE" w:rsidRPr="009805EE" w:rsidRDefault="009805EE" w:rsidP="009805EE">
      <w:pPr>
        <w:suppressAutoHyphens/>
        <w:autoSpaceDE w:val="0"/>
        <w:spacing w:after="0" w:line="360" w:lineRule="auto"/>
        <w:jc w:val="both"/>
        <w:rPr>
          <w:rFonts w:ascii="Times New Roman" w:eastAsia="Times New Roman" w:hAnsi="Times New Roman" w:cs="Times New Roman"/>
          <w:sz w:val="24"/>
          <w:szCs w:val="24"/>
          <w:lang w:eastAsia="ar-SA"/>
        </w:rPr>
      </w:pPr>
      <w:r w:rsidRPr="009805EE">
        <w:rPr>
          <w:rFonts w:ascii="Times New Roman" w:eastAsia="Times New Roman" w:hAnsi="Times New Roman" w:cs="Times New Roman"/>
          <w:sz w:val="24"/>
          <w:szCs w:val="24"/>
          <w:lang w:eastAsia="ar-SA"/>
        </w:rPr>
        <w:t xml:space="preserve">Na podstawie analizy udostępnionej dokumentacji ustalono, iż GOPS w Cmolasie realizował Program Korpus Wsparcia Seniorów w latach 2022-2023 </w:t>
      </w:r>
      <w:r w:rsidRPr="009805EE">
        <w:rPr>
          <w:rFonts w:ascii="Times New Roman" w:eastAsia="Times New Roman" w:hAnsi="Times New Roman" w:cs="Times New Roman"/>
          <w:sz w:val="24"/>
          <w:szCs w:val="24"/>
          <w:lang w:eastAsia="pl-PL"/>
        </w:rPr>
        <w:t>zgodnie z jego założeniami</w:t>
      </w:r>
      <w:r w:rsidRPr="009805EE">
        <w:rPr>
          <w:rFonts w:ascii="Times New Roman" w:eastAsia="Times New Roman" w:hAnsi="Times New Roman" w:cs="Times New Roman"/>
          <w:sz w:val="24"/>
          <w:szCs w:val="24"/>
          <w:lang w:eastAsia="ar-SA"/>
        </w:rPr>
        <w:t>.</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57" w:name="mip39984622"/>
      <w:bookmarkEnd w:id="57"/>
      <w:r w:rsidRPr="009805EE">
        <w:rPr>
          <w:rFonts w:ascii="Times New Roman" w:eastAsia="Times New Roman" w:hAnsi="Times New Roman" w:cs="Times New Roman"/>
          <w:b/>
          <w:sz w:val="24"/>
          <w:szCs w:val="24"/>
          <w:lang w:eastAsia="pl-PL"/>
        </w:rPr>
        <w:t xml:space="preserve">3.5. Przyznawanie i wypłacanie zasiłków celowych, a także udzielanie schronienia, posiłku oraz niezbędnego ubrania cudzoziemcom, o których mowa w </w:t>
      </w:r>
      <w:hyperlink r:id="rId17" w:history="1">
        <w:r w:rsidRPr="009805EE">
          <w:rPr>
            <w:rFonts w:ascii="Times New Roman" w:eastAsia="Times New Roman" w:hAnsi="Times New Roman" w:cs="Times New Roman"/>
            <w:b/>
            <w:sz w:val="24"/>
            <w:szCs w:val="24"/>
            <w:lang w:eastAsia="pl-PL"/>
          </w:rPr>
          <w:t>art. 5</w:t>
        </w:r>
        <w:proofErr w:type="gramStart"/>
        <w:r w:rsidRPr="009805EE">
          <w:rPr>
            <w:rFonts w:ascii="Times New Roman" w:eastAsia="Times New Roman" w:hAnsi="Times New Roman" w:cs="Times New Roman"/>
            <w:b/>
            <w:sz w:val="24"/>
            <w:szCs w:val="24"/>
            <w:lang w:eastAsia="pl-PL"/>
          </w:rPr>
          <w:t>a</w:t>
        </w:r>
      </w:hyperlink>
      <w:proofErr w:type="gramEnd"/>
      <w:r w:rsidRPr="009805EE">
        <w:rPr>
          <w:rFonts w:ascii="Times New Roman" w:eastAsia="Times New Roman" w:hAnsi="Times New Roman" w:cs="Times New Roman"/>
          <w:b/>
          <w:sz w:val="24"/>
          <w:szCs w:val="24"/>
          <w:lang w:eastAsia="pl-PL"/>
        </w:rPr>
        <w:t>.</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Zgodnie z art. 5a ustawy o pomocy społecznej, cudzoziemcom przebywającym na terytorium Rzeczypospolitej Polskiej na podstawie zaświadczenia, o którym mowa w art. 170 ustawy </w:t>
      </w:r>
      <w:r w:rsidRPr="009805EE">
        <w:rPr>
          <w:rFonts w:ascii="Times New Roman" w:eastAsia="Times New Roman" w:hAnsi="Times New Roman" w:cs="Times New Roman"/>
          <w:sz w:val="24"/>
          <w:szCs w:val="24"/>
          <w:lang w:eastAsia="pl-PL"/>
        </w:rPr>
        <w:br/>
        <w:t xml:space="preserve">z dnia 12 grudnia 2013 r. o cudzoziemcach, lub na podstawie zezwolenia, o którym mowa </w:t>
      </w:r>
      <w:r w:rsidRPr="009805EE">
        <w:rPr>
          <w:rFonts w:ascii="Times New Roman" w:eastAsia="Times New Roman" w:hAnsi="Times New Roman" w:cs="Times New Roman"/>
          <w:sz w:val="24"/>
          <w:szCs w:val="24"/>
          <w:lang w:eastAsia="pl-PL"/>
        </w:rPr>
        <w:br/>
        <w:t>w art. 176 ustawy z dnia 12 grudnia 2013 r. o cudzoziemcach, przysługuje prawo do świadczeń w formie interwencji kryzysowej, schronienia, posiłku, niezbędnego ubrania oraz zasiłku celowego.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Z wyjaśnień Kierownika OPS wynika, iż w okresie objętym kontrolą nie realizowano tej formy pomocy, z powodu braku wniosków osób ubiegających się o świadczenie.</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58" w:name="mip39984623"/>
      <w:bookmarkEnd w:id="58"/>
      <w:r w:rsidRPr="009805EE">
        <w:rPr>
          <w:rFonts w:ascii="Times New Roman" w:eastAsia="Times New Roman" w:hAnsi="Times New Roman" w:cs="Times New Roman"/>
          <w:b/>
          <w:sz w:val="24"/>
          <w:szCs w:val="24"/>
          <w:lang w:eastAsia="pl-PL"/>
        </w:rPr>
        <w:t>3.6. Przyznawanie i wypłacanie zasiłków celowych, a także udzielanie schronienia oraz zapewnianie posiłku i niezbędnego ubrania cudzoziemcom, którym udzielono zgody na pobyt ze względów humanitarnych lub zgody na pobyt tolerowany na terytorium Rzeczypospolitej Polskiej.</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Zgodnie z art. 5 pkt 2b ustawy o pomocy społecznej, cudzoziemcom mającym miejsce zamieszkania i przebywającym na terytorium Rzeczypospolitej Polskiej w związku </w:t>
      </w:r>
      <w:r w:rsidRPr="009805EE">
        <w:rPr>
          <w:rFonts w:ascii="Times New Roman" w:eastAsia="Times New Roman" w:hAnsi="Times New Roman" w:cs="Times New Roman"/>
          <w:sz w:val="24"/>
          <w:szCs w:val="24"/>
          <w:lang w:eastAsia="pl-PL"/>
        </w:rPr>
        <w:br/>
        <w:t>z uzyskaniem w Rzeczypospolitej Polskiej zgody na pobyt ze względów humanitarnych lub zgody na pobyt tolerowany - jeżeli umowy międzynarodowe nie stanowią inaczej – przysługuje prawo do świadczeń w formie schronienia, posiłku, niezbędnego ubrania oraz zasiłku celowego.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Z wyjaśnień Kierownika OPS wynika, iż w okresie objętym kontrolą nie realizowano tej formy pomocy, z powodu braku wniosków osób ubiegających się o świadczenie.</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bookmarkStart w:id="59" w:name="mip39984624"/>
      <w:bookmarkEnd w:id="59"/>
      <w:r w:rsidRPr="009805EE">
        <w:rPr>
          <w:rFonts w:ascii="Times New Roman" w:eastAsia="Times New Roman" w:hAnsi="Times New Roman" w:cs="Times New Roman"/>
          <w:b/>
          <w:sz w:val="24"/>
          <w:szCs w:val="24"/>
          <w:lang w:eastAsia="pl-PL"/>
        </w:rPr>
        <w:lastRenderedPageBreak/>
        <w:t>3.7. Wypłacanie wynagrodzenia za sprawowanie opieki (dotyczy opiekunów prawnych osób całkowicie ubezwłasnowolnionych)</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Na podstawie art. 53 a ust. 1 ustawy o pomocy społecznej wypłaca się wynagrodzenie za sprawowanie opieki w wysokości ustalonej przez sąd. Wynagrodzenie to obliczone w stosunku miesięcznym nie może przekraczać 1/10 przeciętnego miesięcznego wynagrodzenia w sektorze przedsiębiorstw, bez wypłat nagród z zysku, ogłoszonego przez Prezesa Głównego Urzędu Statystycznego za okres poprzedzający dzień przyznania wynagrodzenia.</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Z wyjaśnień Kierownika OPS wynika, iż w okresie objętym kontrolą nie realizowano tej formy pomocy, z powodu braku wniosków osób ubiegających się o świadczenie.</w:t>
      </w: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b/>
          <w:sz w:val="24"/>
          <w:szCs w:val="24"/>
          <w:lang w:eastAsia="pl-PL"/>
        </w:rPr>
      </w:pPr>
      <w:r w:rsidRPr="009805EE">
        <w:rPr>
          <w:rFonts w:ascii="Times New Roman" w:eastAsia="Times New Roman" w:hAnsi="Times New Roman" w:cs="Times New Roman"/>
          <w:b/>
          <w:sz w:val="24"/>
          <w:szCs w:val="24"/>
          <w:lang w:eastAsia="pl-PL"/>
        </w:rPr>
        <w:t>3.8. Zapewnienie utrzymania oraz rozwoju systemu teleinformatycznego, a także sporządzanie sprawozdawczości i przekazywanie jej właściwemu wojewodzie, w formie dokumentu elektronicznego, z zastosowaniem systemu teleinformatycznego.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Na podstawie art. 18 ust. 1 pkt 10 ustawy o pomocy społecznej, ośrodek pomocy społecznej zobowiązany jest do zapewnienie utrzymania oraz rozwoju systemu teleinformatycznego, a także sporządzania sprawozdawczości oraz przekazywanie jej właściwemu wojewodzie, w formie dokumentu elektronicznego, z zastosowaniem systemu teleinformatycznego</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Z wyjaśnień Kierownika OPS wynika, iż wymagane sprawozdania z realizacji świadczeń </w:t>
      </w:r>
      <w:r w:rsidRPr="009805EE">
        <w:rPr>
          <w:rFonts w:ascii="Times New Roman" w:eastAsia="Times New Roman" w:hAnsi="Times New Roman" w:cs="Times New Roman"/>
          <w:sz w:val="24"/>
          <w:szCs w:val="24"/>
          <w:lang w:eastAsia="pl-PL"/>
        </w:rPr>
        <w:br/>
        <w:t>z zakresu pomocy społecznej sporządzane są za pomocą Aplikacji CAS i przekazywane zgodnie z wymaganymi terminami.</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uppressAutoHyphens/>
        <w:spacing w:after="0" w:line="360" w:lineRule="auto"/>
        <w:jc w:val="both"/>
        <w:rPr>
          <w:rFonts w:ascii="Times New Roman" w:eastAsia="Times New Roman" w:hAnsi="Times New Roman" w:cs="Times New Roman"/>
          <w:sz w:val="24"/>
          <w:szCs w:val="24"/>
          <w:lang w:eastAsia="zh-CN"/>
        </w:rPr>
      </w:pPr>
      <w:r w:rsidRPr="009805EE">
        <w:rPr>
          <w:rFonts w:ascii="Times New Roman" w:eastAsia="Times New Roman" w:hAnsi="Times New Roman" w:cs="Times New Roman"/>
          <w:b/>
          <w:sz w:val="24"/>
          <w:szCs w:val="24"/>
          <w:u w:val="single"/>
          <w:lang w:eastAsia="pl-PL"/>
        </w:rPr>
        <w:t>Podsumowanie.</w:t>
      </w:r>
    </w:p>
    <w:p w:rsidR="009805EE" w:rsidRPr="009805EE" w:rsidRDefault="009805EE" w:rsidP="009805EE">
      <w:pPr>
        <w:overflowPunct w:val="0"/>
        <w:autoSpaceDE w:val="0"/>
        <w:autoSpaceDN w:val="0"/>
        <w:adjustRightInd w:val="0"/>
        <w:spacing w:after="0" w:line="360" w:lineRule="auto"/>
        <w:jc w:val="both"/>
        <w:rPr>
          <w:rFonts w:ascii="Times New Roman" w:eastAsia="Times New Roman" w:hAnsi="Times New Roman" w:cs="Times New Roman"/>
          <w:bCs/>
          <w:sz w:val="24"/>
          <w:szCs w:val="24"/>
          <w:lang w:eastAsia="pl-PL"/>
        </w:rPr>
      </w:pPr>
      <w:r w:rsidRPr="009805EE">
        <w:rPr>
          <w:rFonts w:ascii="Times New Roman" w:eastAsia="Times New Roman" w:hAnsi="Times New Roman" w:cs="Times New Roman"/>
          <w:bCs/>
          <w:sz w:val="24"/>
          <w:szCs w:val="24"/>
          <w:lang w:eastAsia="pl-PL"/>
        </w:rPr>
        <w:t xml:space="preserve">1. </w:t>
      </w:r>
      <w:r w:rsidRPr="009805EE">
        <w:rPr>
          <w:rFonts w:ascii="Times New Roman" w:eastAsia="Times New Roman" w:hAnsi="Times New Roman" w:cs="Times New Roman"/>
          <w:sz w:val="24"/>
          <w:szCs w:val="24"/>
          <w:lang w:eastAsia="pl-PL"/>
        </w:rPr>
        <w:t xml:space="preserve">W odniesieniu do działalności jednostki w zakresie organizacji pracy, analizie poddano 4 </w:t>
      </w:r>
      <w:r w:rsidRPr="009805EE">
        <w:rPr>
          <w:rFonts w:ascii="Times New Roman" w:eastAsia="Times New Roman" w:hAnsi="Times New Roman" w:cs="Times New Roman"/>
          <w:bCs/>
          <w:sz w:val="24"/>
          <w:szCs w:val="24"/>
          <w:lang w:eastAsia="pl-PL"/>
        </w:rPr>
        <w:t xml:space="preserve">zagadnienia. </w:t>
      </w:r>
      <w:r w:rsidRPr="009805EE">
        <w:rPr>
          <w:rFonts w:ascii="Times New Roman" w:eastAsia="Times New Roman" w:hAnsi="Times New Roman" w:cs="Times New Roman"/>
          <w:sz w:val="24"/>
          <w:szCs w:val="24"/>
          <w:lang w:eastAsia="pl-PL"/>
        </w:rPr>
        <w:t>Nie stwierdzono nieprawidłowości w ww. zakresie.</w:t>
      </w:r>
      <w:r w:rsidRPr="009805EE">
        <w:rPr>
          <w:rFonts w:ascii="Times New Roman" w:eastAsia="Times New Roman" w:hAnsi="Times New Roman" w:cs="Times New Roman"/>
          <w:bCs/>
          <w:sz w:val="24"/>
          <w:szCs w:val="24"/>
          <w:lang w:eastAsia="pl-PL"/>
        </w:rPr>
        <w:t xml:space="preserve">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2. Analiza stanu zatrudnienia wskazuje, iż GOPS w Cmolasie spełnia warunek określony </w:t>
      </w:r>
      <w:r w:rsidRPr="009805EE">
        <w:rPr>
          <w:rFonts w:ascii="Times New Roman" w:eastAsia="Times New Roman" w:hAnsi="Times New Roman" w:cs="Times New Roman"/>
          <w:sz w:val="24"/>
          <w:szCs w:val="24"/>
          <w:lang w:eastAsia="pl-PL"/>
        </w:rPr>
        <w:br/>
        <w:t xml:space="preserve">w art. 110 ust. 11 i 12 ustawy o pomocy społecznej.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3. W odniesieniu do realizacji zadań własnych gminy o charakterze obowiązkowym analizie poddano 37 zagadnień. Nie stwierdzono nieprawidłowości w ww. zakresie. </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bCs/>
          <w:sz w:val="24"/>
          <w:szCs w:val="24"/>
          <w:lang w:eastAsia="pl-PL"/>
        </w:rPr>
      </w:pPr>
      <w:r w:rsidRPr="009805EE">
        <w:rPr>
          <w:rFonts w:ascii="Times New Roman" w:eastAsia="Times New Roman" w:hAnsi="Times New Roman" w:cs="Times New Roman"/>
          <w:sz w:val="24"/>
          <w:szCs w:val="24"/>
          <w:lang w:eastAsia="pl-PL"/>
        </w:rPr>
        <w:lastRenderedPageBreak/>
        <w:t xml:space="preserve">4. Analizie kontrolnej poddano 43 dokumentacje świadczeniobiorców, nie </w:t>
      </w:r>
      <w:r w:rsidRPr="009805EE">
        <w:rPr>
          <w:rFonts w:ascii="Times New Roman" w:eastAsia="Times New Roman" w:hAnsi="Times New Roman" w:cs="Times New Roman"/>
          <w:sz w:val="24"/>
          <w:szCs w:val="24"/>
          <w:lang w:eastAsia="zh-CN"/>
        </w:rPr>
        <w:t xml:space="preserve">stwierdzono błędów w zakresie prowadzonych postępowań. </w:t>
      </w:r>
      <w:r w:rsidRPr="009805EE">
        <w:rPr>
          <w:rFonts w:ascii="Times New Roman" w:eastAsia="Times New Roman" w:hAnsi="Times New Roman" w:cs="Times New Roman"/>
          <w:bCs/>
          <w:sz w:val="24"/>
          <w:szCs w:val="24"/>
          <w:lang w:eastAsia="pl-PL"/>
        </w:rPr>
        <w:t xml:space="preserve">Nie stwierdzono nieprawidłowości </w:t>
      </w:r>
      <w:r w:rsidRPr="009805EE">
        <w:rPr>
          <w:rFonts w:ascii="Times New Roman" w:eastAsia="Times New Roman" w:hAnsi="Times New Roman" w:cs="Times New Roman"/>
          <w:sz w:val="24"/>
          <w:szCs w:val="24"/>
          <w:lang w:eastAsia="pl-PL"/>
        </w:rPr>
        <w:t xml:space="preserve">finansowych </w:t>
      </w:r>
      <w:r w:rsidRPr="009805EE">
        <w:rPr>
          <w:rFonts w:ascii="Times New Roman" w:eastAsia="Times New Roman" w:hAnsi="Times New Roman" w:cs="Times New Roman"/>
          <w:bCs/>
          <w:sz w:val="24"/>
          <w:szCs w:val="24"/>
          <w:lang w:eastAsia="pl-PL"/>
        </w:rPr>
        <w:t xml:space="preserve">skutkujących zwrotem do budżetu państwa oraz nieprawidłowości </w:t>
      </w:r>
      <w:r w:rsidRPr="009805EE">
        <w:rPr>
          <w:rFonts w:ascii="Times New Roman" w:eastAsia="Times New Roman" w:hAnsi="Times New Roman" w:cs="Times New Roman"/>
          <w:sz w:val="24"/>
          <w:szCs w:val="24"/>
          <w:lang w:eastAsia="pl-PL"/>
        </w:rPr>
        <w:t>finansowych polegających na błędnym ustaleniu wysokości świadczenia.</w:t>
      </w:r>
    </w:p>
    <w:p w:rsidR="009805EE" w:rsidRPr="009805EE" w:rsidRDefault="009805EE" w:rsidP="009805EE">
      <w:pPr>
        <w:spacing w:after="0" w:line="360" w:lineRule="auto"/>
        <w:jc w:val="both"/>
        <w:rPr>
          <w:rFonts w:ascii="Times New Roman" w:eastAsia="Times New Roman" w:hAnsi="Times New Roman" w:cs="Times New Roman"/>
          <w:sz w:val="24"/>
          <w:szCs w:val="24"/>
          <w:lang w:eastAsia="pl-PL"/>
        </w:rPr>
      </w:pPr>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9805EE">
        <w:rPr>
          <w:rFonts w:ascii="Times New Roman" w:eastAsia="Times New Roman" w:hAnsi="Times New Roman" w:cs="Times New Roman"/>
          <w:b/>
          <w:bCs/>
          <w:sz w:val="24"/>
          <w:szCs w:val="24"/>
          <w:lang w:eastAsia="pl-PL"/>
        </w:rPr>
        <w:t>Na tym czynności kontroli zakończono.</w:t>
      </w:r>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9805EE">
        <w:rPr>
          <w:rFonts w:ascii="Times New Roman" w:eastAsia="Times New Roman" w:hAnsi="Times New Roman" w:cs="Times New Roman"/>
          <w:b/>
          <w:bCs/>
          <w:sz w:val="24"/>
          <w:szCs w:val="24"/>
          <w:lang w:eastAsia="pl-PL"/>
        </w:rPr>
        <w:t>Protokół z kontroli sporządzono w dwóch jednobrzmiących egzemplarzach, z których jeden otrzymuje jednostka kontrolowana.</w:t>
      </w:r>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9805EE">
        <w:rPr>
          <w:rFonts w:ascii="Times New Roman" w:eastAsia="Times New Roman" w:hAnsi="Times New Roman" w:cs="Times New Roman"/>
          <w:b/>
          <w:bCs/>
          <w:sz w:val="24"/>
          <w:szCs w:val="24"/>
          <w:lang w:eastAsia="pl-PL"/>
        </w:rPr>
        <w:t xml:space="preserve">Kierownik jednostki podlegającej kontroli może odmówić podpisania protokołu kontroli, składając w terminie 7 dni od dnia otrzymania, wyjaśnienie przyczyn tej odmowy. </w:t>
      </w:r>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9805EE">
        <w:rPr>
          <w:rFonts w:ascii="Times New Roman" w:eastAsia="Times New Roman" w:hAnsi="Times New Roman" w:cs="Times New Roman"/>
          <w:b/>
          <w:bCs/>
          <w:sz w:val="24"/>
          <w:szCs w:val="24"/>
          <w:lang w:eastAsia="pl-PL"/>
        </w:rPr>
        <w:t xml:space="preserve">Odmowa podpisania protokołu kontroli przez kierownika jednostki podlegającej kontroli nie stanowi przeszkody do podpisania protokołu przez zespół inspektorów </w:t>
      </w:r>
      <w:r w:rsidRPr="009805EE">
        <w:rPr>
          <w:rFonts w:ascii="Times New Roman" w:eastAsia="Times New Roman" w:hAnsi="Times New Roman" w:cs="Times New Roman"/>
          <w:b/>
          <w:bCs/>
          <w:sz w:val="24"/>
          <w:szCs w:val="24"/>
          <w:lang w:eastAsia="pl-PL"/>
        </w:rPr>
        <w:br/>
        <w:t>i sporządzenia zaleceń pokontrolnych.</w:t>
      </w:r>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9805EE">
        <w:rPr>
          <w:rFonts w:ascii="Times New Roman" w:eastAsia="Times New Roman" w:hAnsi="Times New Roman" w:cs="Times New Roman"/>
          <w:b/>
          <w:bCs/>
          <w:sz w:val="24"/>
          <w:szCs w:val="24"/>
          <w:lang w:eastAsia="pl-PL"/>
        </w:rPr>
        <w:t>Kierownikowi jednostki podlegającej kontroli przysługuje prawo zgłoszenia, przed podpisaniem protokołu kontroli, umotywowanych zastrzeżeń dotyczących ustaleń zawartych w protokole.</w:t>
      </w:r>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9805EE">
        <w:rPr>
          <w:rFonts w:ascii="Times New Roman" w:eastAsia="Times New Roman" w:hAnsi="Times New Roman" w:cs="Times New Roman"/>
          <w:b/>
          <w:bCs/>
          <w:sz w:val="24"/>
          <w:szCs w:val="24"/>
          <w:lang w:eastAsia="pl-PL"/>
        </w:rPr>
        <w:t>Zastrzeżenia zgłasza się pisemnie do dyrektora właściwego do spraw pomocy społecznej wydziału urzędu wojewódzkiego w terminie 7 dni od dnia otrzymania protokołu kontroli.</w:t>
      </w:r>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9805EE">
        <w:rPr>
          <w:rFonts w:ascii="Times New Roman" w:eastAsia="Times New Roman" w:hAnsi="Times New Roman" w:cs="Times New Roman"/>
          <w:b/>
          <w:bCs/>
          <w:sz w:val="24"/>
          <w:szCs w:val="24"/>
          <w:lang w:eastAsia="pl-PL"/>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xml:space="preserve">/§ 17 ust. 1–5 rozporządzenia Ministra Polityki Społecznej z dnia 9 grudnia 2020 r. </w:t>
      </w:r>
      <w:r w:rsidRPr="009805EE">
        <w:rPr>
          <w:rFonts w:ascii="Times New Roman" w:eastAsia="Times New Roman" w:hAnsi="Times New Roman" w:cs="Times New Roman"/>
          <w:sz w:val="24"/>
          <w:szCs w:val="24"/>
          <w:lang w:eastAsia="pl-PL"/>
        </w:rPr>
        <w:br/>
        <w:t>w sprawie nadzoru i kontroli w pomocy społecznej/</w:t>
      </w:r>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9805EE">
        <w:rPr>
          <w:rFonts w:ascii="Times New Roman" w:eastAsia="Times New Roman" w:hAnsi="Times New Roman" w:cs="Times New Roman"/>
          <w:b/>
          <w:bCs/>
          <w:sz w:val="24"/>
          <w:szCs w:val="24"/>
          <w:lang w:eastAsia="pl-PL"/>
        </w:rPr>
        <w:t xml:space="preserve">Rzeszów, dnia 19.03.2024 </w:t>
      </w:r>
      <w:proofErr w:type="gramStart"/>
      <w:r w:rsidRPr="009805EE">
        <w:rPr>
          <w:rFonts w:ascii="Times New Roman" w:eastAsia="Times New Roman" w:hAnsi="Times New Roman" w:cs="Times New Roman"/>
          <w:b/>
          <w:bCs/>
          <w:sz w:val="24"/>
          <w:szCs w:val="24"/>
          <w:lang w:eastAsia="pl-PL"/>
        </w:rPr>
        <w:t>r</w:t>
      </w:r>
      <w:proofErr w:type="gramEnd"/>
      <w:r w:rsidRPr="009805EE">
        <w:rPr>
          <w:rFonts w:ascii="Times New Roman" w:eastAsia="Times New Roman" w:hAnsi="Times New Roman" w:cs="Times New Roman"/>
          <w:b/>
          <w:bCs/>
          <w:sz w:val="24"/>
          <w:szCs w:val="24"/>
          <w:lang w:eastAsia="pl-PL"/>
        </w:rPr>
        <w:t xml:space="preserve">. </w:t>
      </w:r>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ab/>
      </w:r>
      <w:r w:rsidRPr="009805EE">
        <w:rPr>
          <w:rFonts w:ascii="Times New Roman" w:eastAsia="Times New Roman" w:hAnsi="Times New Roman" w:cs="Times New Roman"/>
          <w:sz w:val="24"/>
          <w:szCs w:val="24"/>
          <w:lang w:eastAsia="pl-PL"/>
        </w:rPr>
        <w:tab/>
      </w:r>
      <w:r w:rsidRPr="009805EE">
        <w:rPr>
          <w:rFonts w:ascii="Times New Roman" w:eastAsia="Times New Roman" w:hAnsi="Times New Roman" w:cs="Times New Roman"/>
          <w:sz w:val="24"/>
          <w:szCs w:val="24"/>
          <w:lang w:eastAsia="pl-PL"/>
        </w:rPr>
        <w:tab/>
      </w:r>
      <w:r w:rsidRPr="009805EE">
        <w:rPr>
          <w:rFonts w:ascii="Times New Roman" w:eastAsia="Times New Roman" w:hAnsi="Times New Roman" w:cs="Times New Roman"/>
          <w:sz w:val="24"/>
          <w:szCs w:val="24"/>
          <w:lang w:eastAsia="pl-PL"/>
        </w:rPr>
        <w:tab/>
      </w:r>
      <w:r w:rsidRPr="009805EE">
        <w:rPr>
          <w:rFonts w:ascii="Times New Roman" w:eastAsia="Times New Roman" w:hAnsi="Times New Roman" w:cs="Times New Roman"/>
          <w:sz w:val="24"/>
          <w:szCs w:val="24"/>
          <w:lang w:eastAsia="pl-PL"/>
        </w:rPr>
        <w:tab/>
      </w:r>
      <w:r w:rsidRPr="009805EE">
        <w:rPr>
          <w:rFonts w:ascii="Times New Roman" w:eastAsia="Times New Roman" w:hAnsi="Times New Roman" w:cs="Times New Roman"/>
          <w:sz w:val="24"/>
          <w:szCs w:val="24"/>
          <w:lang w:eastAsia="pl-PL"/>
        </w:rPr>
        <w:tab/>
      </w:r>
      <w:r w:rsidRPr="009805EE">
        <w:rPr>
          <w:rFonts w:ascii="Times New Roman" w:eastAsia="Times New Roman" w:hAnsi="Times New Roman" w:cs="Times New Roman"/>
          <w:sz w:val="24"/>
          <w:szCs w:val="24"/>
          <w:lang w:eastAsia="pl-PL"/>
        </w:rPr>
        <w:tab/>
      </w:r>
      <w:r w:rsidRPr="009805EE">
        <w:rPr>
          <w:rFonts w:ascii="Times New Roman" w:eastAsia="Times New Roman" w:hAnsi="Times New Roman" w:cs="Times New Roman"/>
          <w:b/>
          <w:bCs/>
          <w:sz w:val="24"/>
          <w:szCs w:val="24"/>
          <w:lang w:eastAsia="pl-PL"/>
        </w:rPr>
        <w:t>Podpisy kontrolujących</w:t>
      </w:r>
      <w:r w:rsidRPr="009805EE">
        <w:rPr>
          <w:rFonts w:ascii="Times New Roman" w:eastAsia="Times New Roman" w:hAnsi="Times New Roman" w:cs="Times New Roman"/>
          <w:sz w:val="24"/>
          <w:szCs w:val="24"/>
          <w:lang w:eastAsia="pl-PL"/>
        </w:rPr>
        <w:t>:</w:t>
      </w:r>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.Marta </w:t>
      </w:r>
      <w:proofErr w:type="spellStart"/>
      <w:r>
        <w:rPr>
          <w:rFonts w:ascii="Times New Roman" w:eastAsia="Times New Roman" w:hAnsi="Times New Roman" w:cs="Times New Roman"/>
          <w:sz w:val="24"/>
          <w:szCs w:val="24"/>
          <w:lang w:eastAsia="pl-PL"/>
        </w:rPr>
        <w:t>Witalec</w:t>
      </w:r>
      <w:proofErr w:type="spellEnd"/>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ab/>
      </w:r>
      <w:r w:rsidRPr="009805EE">
        <w:rPr>
          <w:rFonts w:ascii="Times New Roman" w:eastAsia="Times New Roman" w:hAnsi="Times New Roman" w:cs="Times New Roman"/>
          <w:sz w:val="24"/>
          <w:szCs w:val="24"/>
          <w:lang w:eastAsia="pl-PL"/>
        </w:rPr>
        <w:tab/>
      </w:r>
      <w:r w:rsidRPr="009805EE">
        <w:rPr>
          <w:rFonts w:ascii="Times New Roman" w:eastAsia="Times New Roman" w:hAnsi="Times New Roman" w:cs="Times New Roman"/>
          <w:sz w:val="24"/>
          <w:szCs w:val="24"/>
          <w:lang w:eastAsia="pl-PL"/>
        </w:rPr>
        <w:tab/>
      </w:r>
      <w:r w:rsidRPr="009805EE">
        <w:rPr>
          <w:rFonts w:ascii="Times New Roman" w:eastAsia="Times New Roman" w:hAnsi="Times New Roman" w:cs="Times New Roman"/>
          <w:sz w:val="24"/>
          <w:szCs w:val="24"/>
          <w:lang w:eastAsia="pl-PL"/>
        </w:rPr>
        <w:tab/>
      </w:r>
      <w:r w:rsidRPr="009805EE">
        <w:rPr>
          <w:rFonts w:ascii="Times New Roman" w:eastAsia="Times New Roman" w:hAnsi="Times New Roman" w:cs="Times New Roman"/>
          <w:sz w:val="24"/>
          <w:szCs w:val="24"/>
          <w:lang w:eastAsia="pl-PL"/>
        </w:rPr>
        <w:tab/>
      </w:r>
      <w:r w:rsidRPr="009805EE">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.Aneta Rybka</w:t>
      </w:r>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Cmolas</w:t>
      </w:r>
      <w:r w:rsidRPr="009805EE">
        <w:rPr>
          <w:rFonts w:ascii="Times New Roman" w:eastAsia="Times New Roman" w:hAnsi="Times New Roman" w:cs="Times New Roman"/>
          <w:sz w:val="24"/>
          <w:szCs w:val="24"/>
          <w:lang w:eastAsia="pl-PL"/>
        </w:rPr>
        <w:t xml:space="preserve">., </w:t>
      </w:r>
      <w:proofErr w:type="gramStart"/>
      <w:r w:rsidRPr="009805EE">
        <w:rPr>
          <w:rFonts w:ascii="Times New Roman" w:eastAsia="Times New Roman" w:hAnsi="Times New Roman" w:cs="Times New Roman"/>
          <w:sz w:val="24"/>
          <w:szCs w:val="24"/>
          <w:lang w:eastAsia="pl-PL"/>
        </w:rPr>
        <w:t xml:space="preserve">dnia </w:t>
      </w:r>
      <w:r>
        <w:rPr>
          <w:rFonts w:ascii="Times New Roman" w:eastAsia="Times New Roman" w:hAnsi="Times New Roman" w:cs="Times New Roman"/>
          <w:sz w:val="24"/>
          <w:szCs w:val="24"/>
          <w:lang w:eastAsia="pl-PL"/>
        </w:rPr>
        <w:t>.28.03.2024 r</w:t>
      </w:r>
      <w:proofErr w:type="gramEnd"/>
      <w:r>
        <w:rPr>
          <w:rFonts w:ascii="Times New Roman" w:eastAsia="Times New Roman" w:hAnsi="Times New Roman" w:cs="Times New Roman"/>
          <w:sz w:val="24"/>
          <w:szCs w:val="24"/>
          <w:lang w:eastAsia="pl-PL"/>
        </w:rPr>
        <w:t xml:space="preserve">. </w:t>
      </w:r>
    </w:p>
    <w:p w:rsid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/miejscowość/</w:t>
      </w:r>
    </w:p>
    <w:p w:rsid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bCs/>
          <w:sz w:val="24"/>
          <w:szCs w:val="24"/>
          <w:lang w:eastAsia="pl-PL"/>
        </w:rPr>
      </w:pPr>
      <w:r w:rsidRPr="009805EE">
        <w:rPr>
          <w:rFonts w:ascii="Times New Roman" w:eastAsia="Times New Roman" w:hAnsi="Times New Roman" w:cs="Times New Roman"/>
          <w:bCs/>
          <w:sz w:val="24"/>
          <w:szCs w:val="24"/>
          <w:lang w:eastAsia="pl-PL"/>
        </w:rPr>
        <w:t>Bożena Kubik</w:t>
      </w:r>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Kierownik Gminnego Ośrodka Pomocy Społecznej w Cmolasie</w:t>
      </w:r>
      <w:bookmarkStart w:id="60" w:name="_GoBack"/>
      <w:bookmarkEnd w:id="60"/>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9805EE" w:rsidRPr="009805EE" w:rsidRDefault="009805EE" w:rsidP="009805E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9805EE">
        <w:rPr>
          <w:rFonts w:ascii="Times New Roman" w:eastAsia="Times New Roman" w:hAnsi="Times New Roman" w:cs="Times New Roman"/>
          <w:sz w:val="24"/>
          <w:szCs w:val="24"/>
          <w:lang w:eastAsia="pl-PL"/>
        </w:rPr>
        <w:t>/ pieczątka i podpis kierownika jednostki kontrolowanej /</w:t>
      </w:r>
    </w:p>
    <w:p w:rsidR="0027552F" w:rsidRDefault="0027552F"/>
    <w:sectPr w:rsidR="0027552F" w:rsidSect="00706648">
      <w:footerReference w:type="default" r:id="rId18"/>
      <w:pgSz w:w="11906" w:h="16838"/>
      <w:pgMar w:top="1417" w:right="1133"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OpenSymbol">
    <w:altName w:val="Times New Roman"/>
    <w:charset w:val="EE"/>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20B0500000000000000"/>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648" w:rsidRDefault="009805EE">
    <w:pPr>
      <w:pStyle w:val="Stopka"/>
      <w:jc w:val="right"/>
    </w:pPr>
    <w:r w:rsidRPr="00706648">
      <w:rPr>
        <w:rFonts w:ascii="Times New Roman" w:hAnsi="Times New Roman"/>
        <w:bCs/>
        <w:lang w:val="pl-PL"/>
      </w:rPr>
      <w:t xml:space="preserve">Strona </w:t>
    </w:r>
    <w:r w:rsidRPr="00706648">
      <w:rPr>
        <w:rFonts w:ascii="Times New Roman" w:hAnsi="Times New Roman"/>
        <w:bCs/>
        <w:lang w:val="pl-PL"/>
      </w:rPr>
      <w:fldChar w:fldCharType="begin"/>
    </w:r>
    <w:r w:rsidRPr="00706648">
      <w:rPr>
        <w:rFonts w:ascii="Times New Roman" w:hAnsi="Times New Roman"/>
        <w:bCs/>
        <w:lang w:val="pl-PL"/>
      </w:rPr>
      <w:instrText>PAGE</w:instrText>
    </w:r>
    <w:r w:rsidRPr="00706648">
      <w:rPr>
        <w:rFonts w:ascii="Times New Roman" w:hAnsi="Times New Roman"/>
        <w:bCs/>
        <w:lang w:val="pl-PL"/>
      </w:rPr>
      <w:fldChar w:fldCharType="separate"/>
    </w:r>
    <w:r>
      <w:rPr>
        <w:rFonts w:ascii="Times New Roman" w:hAnsi="Times New Roman"/>
        <w:bCs/>
        <w:noProof/>
        <w:lang w:val="pl-PL"/>
      </w:rPr>
      <w:t>40</w:t>
    </w:r>
    <w:r w:rsidRPr="00706648">
      <w:rPr>
        <w:rFonts w:ascii="Times New Roman" w:hAnsi="Times New Roman"/>
        <w:bCs/>
        <w:lang w:val="pl-PL"/>
      </w:rPr>
      <w:fldChar w:fldCharType="end"/>
    </w:r>
    <w:r w:rsidRPr="00706648">
      <w:rPr>
        <w:rFonts w:ascii="Times New Roman" w:hAnsi="Times New Roman"/>
        <w:bCs/>
        <w:lang w:val="pl-PL"/>
      </w:rPr>
      <w:t xml:space="preserve"> z </w:t>
    </w:r>
    <w:r w:rsidRPr="00706648">
      <w:rPr>
        <w:rFonts w:ascii="Times New Roman" w:hAnsi="Times New Roman"/>
        <w:bCs/>
        <w:lang w:val="pl-PL"/>
      </w:rPr>
      <w:fldChar w:fldCharType="begin"/>
    </w:r>
    <w:r w:rsidRPr="00706648">
      <w:rPr>
        <w:rFonts w:ascii="Times New Roman" w:hAnsi="Times New Roman"/>
        <w:bCs/>
        <w:lang w:val="pl-PL"/>
      </w:rPr>
      <w:instrText>NUMPAGES</w:instrText>
    </w:r>
    <w:r w:rsidRPr="00706648">
      <w:rPr>
        <w:rFonts w:ascii="Times New Roman" w:hAnsi="Times New Roman"/>
        <w:bCs/>
        <w:lang w:val="pl-PL"/>
      </w:rPr>
      <w:fldChar w:fldCharType="separate"/>
    </w:r>
    <w:r>
      <w:rPr>
        <w:rFonts w:ascii="Times New Roman" w:hAnsi="Times New Roman"/>
        <w:bCs/>
        <w:noProof/>
        <w:lang w:val="pl-PL"/>
      </w:rPr>
      <w:t>41</w:t>
    </w:r>
    <w:r w:rsidRPr="00706648">
      <w:rPr>
        <w:rFonts w:ascii="Times New Roman" w:hAnsi="Times New Roman"/>
        <w:bCs/>
        <w:lang w:val="pl-PL"/>
      </w:rPr>
      <w:fldChar w:fldCharType="end"/>
    </w:r>
  </w:p>
  <w:p w:rsidR="00706648" w:rsidRPr="00706648" w:rsidRDefault="009805EE">
    <w:pPr>
      <w:pStyle w:val="Stopka"/>
    </w:pPr>
    <w:r w:rsidRPr="00706648">
      <w:rPr>
        <w:rFonts w:ascii="Times New Roman" w:hAnsi="Times New Roman"/>
        <w:bCs/>
        <w:lang w:val="pl-PL"/>
      </w:rPr>
      <w:t>S-I.4</w:t>
    </w:r>
    <w:r w:rsidRPr="00706648">
      <w:rPr>
        <w:rFonts w:ascii="Times New Roman" w:hAnsi="Times New Roman"/>
        <w:bCs/>
        <w:lang w:val="pl-PL"/>
      </w:rPr>
      <w:t>31.1.2.2024.MW</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4A98A2"/>
    <w:lvl w:ilvl="0">
      <w:numFmt w:val="bullet"/>
      <w:lvlText w:val="*"/>
      <w:lvlJc w:val="left"/>
      <w:pPr>
        <w:ind w:left="0" w:firstLine="0"/>
      </w:pPr>
    </w:lvl>
  </w:abstractNum>
  <w:abstractNum w:abstractNumId="1">
    <w:nsid w:val="00000002"/>
    <w:multiLevelType w:val="singleLevel"/>
    <w:tmpl w:val="00000002"/>
    <w:lvl w:ilvl="0">
      <w:numFmt w:val="bullet"/>
      <w:lvlText w:val="-"/>
      <w:lvlJc w:val="left"/>
      <w:pPr>
        <w:tabs>
          <w:tab w:val="num" w:pos="0"/>
        </w:tabs>
        <w:ind w:left="360" w:hanging="360"/>
      </w:pPr>
      <w:rPr>
        <w:rFonts w:ascii="OpenSymbol" w:hAnsi="OpenSymbol"/>
      </w:r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6C649F30"/>
    <w:lvl w:ilvl="0">
      <w:start w:val="2"/>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51816D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79D3326"/>
    <w:multiLevelType w:val="hybridMultilevel"/>
    <w:tmpl w:val="37A2CB20"/>
    <w:lvl w:ilvl="0" w:tplc="04150001">
      <w:start w:val="1"/>
      <w:numFmt w:val="bullet"/>
      <w:lvlText w:val=""/>
      <w:lvlJc w:val="left"/>
      <w:pPr>
        <w:tabs>
          <w:tab w:val="num" w:pos="1136"/>
        </w:tabs>
        <w:ind w:left="1136" w:hanging="360"/>
      </w:pPr>
      <w:rPr>
        <w:rFonts w:ascii="Symbol" w:hAnsi="Symbol" w:hint="default"/>
      </w:rPr>
    </w:lvl>
    <w:lvl w:ilvl="1" w:tplc="04150019" w:tentative="1">
      <w:start w:val="1"/>
      <w:numFmt w:val="lowerLetter"/>
      <w:lvlText w:val="%2."/>
      <w:lvlJc w:val="left"/>
      <w:pPr>
        <w:tabs>
          <w:tab w:val="num" w:pos="1496"/>
        </w:tabs>
        <w:ind w:left="1496" w:hanging="360"/>
      </w:pPr>
    </w:lvl>
    <w:lvl w:ilvl="2" w:tplc="0415001B" w:tentative="1">
      <w:start w:val="1"/>
      <w:numFmt w:val="lowerRoman"/>
      <w:lvlText w:val="%3."/>
      <w:lvlJc w:val="right"/>
      <w:pPr>
        <w:tabs>
          <w:tab w:val="num" w:pos="2216"/>
        </w:tabs>
        <w:ind w:left="2216" w:hanging="180"/>
      </w:pPr>
    </w:lvl>
    <w:lvl w:ilvl="3" w:tplc="0415000F" w:tentative="1">
      <w:start w:val="1"/>
      <w:numFmt w:val="decimal"/>
      <w:lvlText w:val="%4."/>
      <w:lvlJc w:val="left"/>
      <w:pPr>
        <w:tabs>
          <w:tab w:val="num" w:pos="2936"/>
        </w:tabs>
        <w:ind w:left="2936" w:hanging="360"/>
      </w:pPr>
    </w:lvl>
    <w:lvl w:ilvl="4" w:tplc="04150019" w:tentative="1">
      <w:start w:val="1"/>
      <w:numFmt w:val="lowerLetter"/>
      <w:lvlText w:val="%5."/>
      <w:lvlJc w:val="left"/>
      <w:pPr>
        <w:tabs>
          <w:tab w:val="num" w:pos="3656"/>
        </w:tabs>
        <w:ind w:left="3656" w:hanging="360"/>
      </w:pPr>
    </w:lvl>
    <w:lvl w:ilvl="5" w:tplc="0415001B" w:tentative="1">
      <w:start w:val="1"/>
      <w:numFmt w:val="lowerRoman"/>
      <w:lvlText w:val="%6."/>
      <w:lvlJc w:val="right"/>
      <w:pPr>
        <w:tabs>
          <w:tab w:val="num" w:pos="4376"/>
        </w:tabs>
        <w:ind w:left="4376" w:hanging="180"/>
      </w:pPr>
    </w:lvl>
    <w:lvl w:ilvl="6" w:tplc="0415000F" w:tentative="1">
      <w:start w:val="1"/>
      <w:numFmt w:val="decimal"/>
      <w:lvlText w:val="%7."/>
      <w:lvlJc w:val="left"/>
      <w:pPr>
        <w:tabs>
          <w:tab w:val="num" w:pos="5096"/>
        </w:tabs>
        <w:ind w:left="5096" w:hanging="360"/>
      </w:pPr>
    </w:lvl>
    <w:lvl w:ilvl="7" w:tplc="04150019" w:tentative="1">
      <w:start w:val="1"/>
      <w:numFmt w:val="lowerLetter"/>
      <w:lvlText w:val="%8."/>
      <w:lvlJc w:val="left"/>
      <w:pPr>
        <w:tabs>
          <w:tab w:val="num" w:pos="5816"/>
        </w:tabs>
        <w:ind w:left="5816" w:hanging="360"/>
      </w:pPr>
    </w:lvl>
    <w:lvl w:ilvl="8" w:tplc="0415001B" w:tentative="1">
      <w:start w:val="1"/>
      <w:numFmt w:val="lowerRoman"/>
      <w:lvlText w:val="%9."/>
      <w:lvlJc w:val="right"/>
      <w:pPr>
        <w:tabs>
          <w:tab w:val="num" w:pos="6536"/>
        </w:tabs>
        <w:ind w:left="6536" w:hanging="180"/>
      </w:pPr>
    </w:lvl>
  </w:abstractNum>
  <w:abstractNum w:abstractNumId="6">
    <w:nsid w:val="095814F4"/>
    <w:multiLevelType w:val="hybridMultilevel"/>
    <w:tmpl w:val="869A5E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A4E721D"/>
    <w:multiLevelType w:val="hybridMultilevel"/>
    <w:tmpl w:val="58CAD034"/>
    <w:lvl w:ilvl="0" w:tplc="16E23442">
      <w:start w:val="1"/>
      <w:numFmt w:val="bullet"/>
      <w:lvlText w:val="-"/>
      <w:lvlJc w:val="left"/>
      <w:pPr>
        <w:ind w:left="720" w:hanging="360"/>
      </w:pPr>
      <w:rPr>
        <w:rFonts w:ascii="MS Sans Serif" w:eastAsia="Times New Roman" w:hAnsi="MS Sans Serif"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AFE6F75"/>
    <w:multiLevelType w:val="hybridMultilevel"/>
    <w:tmpl w:val="563E01C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9">
    <w:nsid w:val="163229BB"/>
    <w:multiLevelType w:val="hybridMultilevel"/>
    <w:tmpl w:val="E28A5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954637C"/>
    <w:multiLevelType w:val="hybridMultilevel"/>
    <w:tmpl w:val="FFF4D4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0D715AE"/>
    <w:multiLevelType w:val="hybridMultilevel"/>
    <w:tmpl w:val="26E0B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E7F01FB"/>
    <w:multiLevelType w:val="hybridMultilevel"/>
    <w:tmpl w:val="493CF78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CF1313A"/>
    <w:multiLevelType w:val="hybridMultilevel"/>
    <w:tmpl w:val="158AB484"/>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E197BC6"/>
    <w:multiLevelType w:val="hybridMultilevel"/>
    <w:tmpl w:val="98DA64CA"/>
    <w:lvl w:ilvl="0" w:tplc="6EEE268A">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486B755A"/>
    <w:multiLevelType w:val="hybridMultilevel"/>
    <w:tmpl w:val="C1C2A5B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
    <w:nsid w:val="4DDD57A8"/>
    <w:multiLevelType w:val="hybridMultilevel"/>
    <w:tmpl w:val="1940059A"/>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281702F"/>
    <w:multiLevelType w:val="hybridMultilevel"/>
    <w:tmpl w:val="8F96E31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ABA47D5"/>
    <w:multiLevelType w:val="hybridMultilevel"/>
    <w:tmpl w:val="EF40FF76"/>
    <w:lvl w:ilvl="0" w:tplc="7EB4305E">
      <w:start w:val="1"/>
      <w:numFmt w:val="bullet"/>
      <w:lvlText w:val="-"/>
      <w:lvlJc w:val="left"/>
      <w:pPr>
        <w:ind w:left="720" w:hanging="360"/>
      </w:pPr>
      <w:rPr>
        <w:rFonts w:ascii="MS Sans Serif" w:eastAsia="Times New Roman" w:hAnsi="MS Sans Serif"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D641257"/>
    <w:multiLevelType w:val="hybridMultilevel"/>
    <w:tmpl w:val="0DE45860"/>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12B7533"/>
    <w:multiLevelType w:val="hybridMultilevel"/>
    <w:tmpl w:val="E8B868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63D05DA7"/>
    <w:multiLevelType w:val="hybridMultilevel"/>
    <w:tmpl w:val="F3F0FDE4"/>
    <w:lvl w:ilvl="0" w:tplc="FFFFFFFF">
      <w:start w:val="1"/>
      <w:numFmt w:val="lowerLetter"/>
      <w:lvlText w:val="%1)"/>
      <w:lvlJc w:val="left"/>
      <w:pPr>
        <w:tabs>
          <w:tab w:val="num" w:pos="720"/>
        </w:tabs>
        <w:ind w:left="720"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59A21FB"/>
    <w:multiLevelType w:val="hybridMultilevel"/>
    <w:tmpl w:val="DF987C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5B51D16"/>
    <w:multiLevelType w:val="hybridMultilevel"/>
    <w:tmpl w:val="084CAB1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65F12AC7"/>
    <w:multiLevelType w:val="hybridMultilevel"/>
    <w:tmpl w:val="92EA9D40"/>
    <w:lvl w:ilvl="0" w:tplc="04150001">
      <w:start w:val="1"/>
      <w:numFmt w:val="bullet"/>
      <w:lvlText w:val=""/>
      <w:lvlJc w:val="left"/>
      <w:pPr>
        <w:tabs>
          <w:tab w:val="num" w:pos="1136"/>
        </w:tabs>
        <w:ind w:left="1136" w:hanging="360"/>
      </w:pPr>
      <w:rPr>
        <w:rFonts w:ascii="Symbol" w:hAnsi="Symbol" w:hint="default"/>
      </w:rPr>
    </w:lvl>
    <w:lvl w:ilvl="1" w:tplc="04150003" w:tentative="1">
      <w:start w:val="1"/>
      <w:numFmt w:val="bullet"/>
      <w:lvlText w:val="o"/>
      <w:lvlJc w:val="left"/>
      <w:pPr>
        <w:tabs>
          <w:tab w:val="num" w:pos="1856"/>
        </w:tabs>
        <w:ind w:left="1856" w:hanging="360"/>
      </w:pPr>
      <w:rPr>
        <w:rFonts w:ascii="Courier New" w:hAnsi="Courier New" w:cs="Courier New" w:hint="default"/>
      </w:rPr>
    </w:lvl>
    <w:lvl w:ilvl="2" w:tplc="04150005" w:tentative="1">
      <w:start w:val="1"/>
      <w:numFmt w:val="bullet"/>
      <w:lvlText w:val=""/>
      <w:lvlJc w:val="left"/>
      <w:pPr>
        <w:tabs>
          <w:tab w:val="num" w:pos="2576"/>
        </w:tabs>
        <w:ind w:left="2576" w:hanging="360"/>
      </w:pPr>
      <w:rPr>
        <w:rFonts w:ascii="Wingdings" w:hAnsi="Wingdings" w:hint="default"/>
      </w:rPr>
    </w:lvl>
    <w:lvl w:ilvl="3" w:tplc="04150001" w:tentative="1">
      <w:start w:val="1"/>
      <w:numFmt w:val="bullet"/>
      <w:lvlText w:val=""/>
      <w:lvlJc w:val="left"/>
      <w:pPr>
        <w:tabs>
          <w:tab w:val="num" w:pos="3296"/>
        </w:tabs>
        <w:ind w:left="3296" w:hanging="360"/>
      </w:pPr>
      <w:rPr>
        <w:rFonts w:ascii="Symbol" w:hAnsi="Symbol" w:hint="default"/>
      </w:rPr>
    </w:lvl>
    <w:lvl w:ilvl="4" w:tplc="04150003" w:tentative="1">
      <w:start w:val="1"/>
      <w:numFmt w:val="bullet"/>
      <w:lvlText w:val="o"/>
      <w:lvlJc w:val="left"/>
      <w:pPr>
        <w:tabs>
          <w:tab w:val="num" w:pos="4016"/>
        </w:tabs>
        <w:ind w:left="4016" w:hanging="360"/>
      </w:pPr>
      <w:rPr>
        <w:rFonts w:ascii="Courier New" w:hAnsi="Courier New" w:cs="Courier New" w:hint="default"/>
      </w:rPr>
    </w:lvl>
    <w:lvl w:ilvl="5" w:tplc="04150005" w:tentative="1">
      <w:start w:val="1"/>
      <w:numFmt w:val="bullet"/>
      <w:lvlText w:val=""/>
      <w:lvlJc w:val="left"/>
      <w:pPr>
        <w:tabs>
          <w:tab w:val="num" w:pos="4736"/>
        </w:tabs>
        <w:ind w:left="4736" w:hanging="360"/>
      </w:pPr>
      <w:rPr>
        <w:rFonts w:ascii="Wingdings" w:hAnsi="Wingdings" w:hint="default"/>
      </w:rPr>
    </w:lvl>
    <w:lvl w:ilvl="6" w:tplc="04150001" w:tentative="1">
      <w:start w:val="1"/>
      <w:numFmt w:val="bullet"/>
      <w:lvlText w:val=""/>
      <w:lvlJc w:val="left"/>
      <w:pPr>
        <w:tabs>
          <w:tab w:val="num" w:pos="5456"/>
        </w:tabs>
        <w:ind w:left="5456" w:hanging="360"/>
      </w:pPr>
      <w:rPr>
        <w:rFonts w:ascii="Symbol" w:hAnsi="Symbol" w:hint="default"/>
      </w:rPr>
    </w:lvl>
    <w:lvl w:ilvl="7" w:tplc="04150003" w:tentative="1">
      <w:start w:val="1"/>
      <w:numFmt w:val="bullet"/>
      <w:lvlText w:val="o"/>
      <w:lvlJc w:val="left"/>
      <w:pPr>
        <w:tabs>
          <w:tab w:val="num" w:pos="6176"/>
        </w:tabs>
        <w:ind w:left="6176" w:hanging="360"/>
      </w:pPr>
      <w:rPr>
        <w:rFonts w:ascii="Courier New" w:hAnsi="Courier New" w:cs="Courier New" w:hint="default"/>
      </w:rPr>
    </w:lvl>
    <w:lvl w:ilvl="8" w:tplc="04150005" w:tentative="1">
      <w:start w:val="1"/>
      <w:numFmt w:val="bullet"/>
      <w:lvlText w:val=""/>
      <w:lvlJc w:val="left"/>
      <w:pPr>
        <w:tabs>
          <w:tab w:val="num" w:pos="6896"/>
        </w:tabs>
        <w:ind w:left="6896" w:hanging="360"/>
      </w:pPr>
      <w:rPr>
        <w:rFonts w:ascii="Wingdings" w:hAnsi="Wingdings" w:hint="default"/>
      </w:rPr>
    </w:lvl>
  </w:abstractNum>
  <w:abstractNum w:abstractNumId="25">
    <w:nsid w:val="760317C0"/>
    <w:multiLevelType w:val="hybridMultilevel"/>
    <w:tmpl w:val="A14ED85C"/>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6">
    <w:nsid w:val="7629543A"/>
    <w:multiLevelType w:val="hybridMultilevel"/>
    <w:tmpl w:val="D7543FBA"/>
    <w:lvl w:ilvl="0" w:tplc="FFFFFFFF">
      <w:start w:val="1"/>
      <w:numFmt w:val="bullet"/>
      <w:lvlText w:val=""/>
      <w:lvlJc w:val="left"/>
      <w:pPr>
        <w:tabs>
          <w:tab w:val="num" w:pos="1440"/>
        </w:tabs>
        <w:ind w:left="144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A794AF5"/>
    <w:multiLevelType w:val="hybridMultilevel"/>
    <w:tmpl w:val="C9DC84A6"/>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8">
    <w:nsid w:val="7F623907"/>
    <w:multiLevelType w:val="hybridMultilevel"/>
    <w:tmpl w:val="041CF8D0"/>
    <w:lvl w:ilvl="0" w:tplc="04150011">
      <w:start w:val="1"/>
      <w:numFmt w:val="decimal"/>
      <w:lvlText w:val="%1)"/>
      <w:lvlJc w:val="left"/>
      <w:pPr>
        <w:tabs>
          <w:tab w:val="num" w:pos="360"/>
        </w:tabs>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nsid w:val="7FD90DA4"/>
    <w:multiLevelType w:val="singleLevel"/>
    <w:tmpl w:val="64709A94"/>
    <w:lvl w:ilvl="0">
      <w:start w:val="5"/>
      <w:numFmt w:val="decimal"/>
      <w:lvlText w:val="%1."/>
      <w:legacy w:legacy="1" w:legacySpace="0" w:legacyIndent="360"/>
      <w:lvlJc w:val="left"/>
      <w:pPr>
        <w:ind w:left="360" w:hanging="360"/>
      </w:pPr>
      <w:rPr>
        <w:b/>
      </w:rPr>
    </w:lvl>
  </w:abstractNum>
  <w:num w:numId="1">
    <w:abstractNumId w:val="29"/>
    <w:lvlOverride w:ilvl="0">
      <w:startOverride w:val="5"/>
    </w:lvlOverride>
  </w:num>
  <w:num w:numId="2">
    <w:abstractNumId w:val="0"/>
    <w:lvlOverride w:ilvl="0">
      <w:lvl w:ilvl="0">
        <w:numFmt w:val="bullet"/>
        <w:lvlText w:val="-"/>
        <w:legacy w:legacy="1" w:legacySpace="0" w:legacyIndent="360"/>
        <w:lvlJc w:val="left"/>
        <w:pPr>
          <w:ind w:left="360" w:hanging="360"/>
        </w:pPr>
      </w:lvl>
    </w:lvlOverride>
  </w:num>
  <w:num w:numId="3">
    <w:abstractNumId w:val="20"/>
  </w:num>
  <w:num w:numId="4">
    <w:abstractNumId w:val="13"/>
  </w:num>
  <w:num w:numId="5">
    <w:abstractNumId w:val="16"/>
  </w:num>
  <w:num w:numId="6">
    <w:abstractNumId w:val="12"/>
  </w:num>
  <w:num w:numId="7">
    <w:abstractNumId w:val="19"/>
  </w:num>
  <w:num w:numId="8">
    <w:abstractNumId w:val="21"/>
  </w:num>
  <w:num w:numId="9">
    <w:abstractNumId w:val="2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4"/>
  </w:num>
  <w:num w:numId="16">
    <w:abstractNumId w:val="5"/>
  </w:num>
  <w:num w:numId="17">
    <w:abstractNumId w:val="8"/>
  </w:num>
  <w:num w:numId="18">
    <w:abstractNumId w:val="11"/>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7"/>
  </w:num>
  <w:num w:numId="25">
    <w:abstractNumId w:val="14"/>
  </w:num>
  <w:num w:numId="26">
    <w:abstractNumId w:val="9"/>
  </w:num>
  <w:num w:numId="27">
    <w:abstractNumId w:val="6"/>
  </w:num>
  <w:num w:numId="28">
    <w:abstractNumId w:val="15"/>
  </w:num>
  <w:num w:numId="29">
    <w:abstractNumId w:val="10"/>
  </w:num>
  <w:num w:numId="30">
    <w:abstractNumId w:val="25"/>
  </w:num>
  <w:num w:numId="31">
    <w:abstractNumId w:val="17"/>
  </w:num>
  <w:num w:numId="32">
    <w:abstractNumId w:val="28"/>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E"/>
    <w:rsid w:val="0027552F"/>
    <w:rsid w:val="00980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9805EE"/>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805EE"/>
    <w:rPr>
      <w:rFonts w:ascii="Times New Roman" w:eastAsia="Times New Roman" w:hAnsi="Times New Roman" w:cs="Times New Roman"/>
      <w:b/>
      <w:sz w:val="28"/>
      <w:szCs w:val="20"/>
      <w:lang w:eastAsia="pl-PL"/>
    </w:rPr>
  </w:style>
  <w:style w:type="numbering" w:customStyle="1" w:styleId="Bezlisty1">
    <w:name w:val="Bez listy1"/>
    <w:next w:val="Bezlisty"/>
    <w:semiHidden/>
    <w:rsid w:val="009805EE"/>
  </w:style>
  <w:style w:type="paragraph" w:styleId="Akapitzlist">
    <w:name w:val="List Paragraph"/>
    <w:basedOn w:val="Normalny"/>
    <w:uiPriority w:val="34"/>
    <w:qFormat/>
    <w:rsid w:val="009805EE"/>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9805EE"/>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
    <w:name w:val="Tekst dymka Znak"/>
    <w:basedOn w:val="Domylnaczcionkaakapitu"/>
    <w:link w:val="Tekstdymka"/>
    <w:uiPriority w:val="99"/>
    <w:semiHidden/>
    <w:rsid w:val="009805EE"/>
    <w:rPr>
      <w:rFonts w:ascii="Tahoma" w:eastAsia="Times New Roman" w:hAnsi="Tahoma" w:cs="Tahoma"/>
      <w:sz w:val="16"/>
      <w:szCs w:val="16"/>
      <w:lang w:val="en-US" w:eastAsia="pl-PL"/>
    </w:rPr>
  </w:style>
  <w:style w:type="paragraph" w:styleId="Tekstprzypisukocowego">
    <w:name w:val="endnote text"/>
    <w:basedOn w:val="Normalny"/>
    <w:link w:val="TekstprzypisukocowegoZnak"/>
    <w:uiPriority w:val="99"/>
    <w:semiHidden/>
    <w:unhideWhenUsed/>
    <w:rsid w:val="009805EE"/>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
    <w:name w:val="Tekst przypisu końcowego Znak"/>
    <w:basedOn w:val="Domylnaczcionkaakapitu"/>
    <w:link w:val="Tekstprzypisukocowego"/>
    <w:uiPriority w:val="99"/>
    <w:semiHidden/>
    <w:rsid w:val="009805EE"/>
    <w:rPr>
      <w:rFonts w:ascii="MS Sans Serif" w:eastAsia="Times New Roman" w:hAnsi="MS Sans Serif" w:cs="Times New Roman"/>
      <w:sz w:val="20"/>
      <w:szCs w:val="20"/>
      <w:lang w:val="en-US" w:eastAsia="pl-PL"/>
    </w:rPr>
  </w:style>
  <w:style w:type="character" w:styleId="Odwoanieprzypisukocowego">
    <w:name w:val="endnote reference"/>
    <w:uiPriority w:val="99"/>
    <w:semiHidden/>
    <w:unhideWhenUsed/>
    <w:rsid w:val="009805EE"/>
    <w:rPr>
      <w:vertAlign w:val="superscript"/>
    </w:rPr>
  </w:style>
  <w:style w:type="character" w:styleId="Uwydatnienie">
    <w:name w:val="Emphasis"/>
    <w:uiPriority w:val="20"/>
    <w:qFormat/>
    <w:rsid w:val="009805EE"/>
    <w:rPr>
      <w:i/>
      <w:iCs/>
    </w:rPr>
  </w:style>
  <w:style w:type="character" w:styleId="Odwoanieprzypisudolnego">
    <w:name w:val="footnote reference"/>
    <w:semiHidden/>
    <w:unhideWhenUsed/>
    <w:rsid w:val="009805EE"/>
    <w:rPr>
      <w:vertAlign w:val="superscript"/>
    </w:rPr>
  </w:style>
  <w:style w:type="paragraph" w:styleId="Nagwek">
    <w:name w:val="header"/>
    <w:basedOn w:val="Normalny"/>
    <w:link w:val="NagwekZnak"/>
    <w:uiPriority w:val="99"/>
    <w:unhideWhenUsed/>
    <w:rsid w:val="009805EE"/>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NagwekZnak">
    <w:name w:val="Nagłówek Znak"/>
    <w:basedOn w:val="Domylnaczcionkaakapitu"/>
    <w:link w:val="Nagwek"/>
    <w:uiPriority w:val="99"/>
    <w:rsid w:val="009805EE"/>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9805EE"/>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StopkaZnak">
    <w:name w:val="Stopka Znak"/>
    <w:basedOn w:val="Domylnaczcionkaakapitu"/>
    <w:link w:val="Stopka"/>
    <w:uiPriority w:val="99"/>
    <w:rsid w:val="009805EE"/>
    <w:rPr>
      <w:rFonts w:ascii="MS Sans Serif" w:eastAsia="Times New Roman" w:hAnsi="MS Sans Serif" w:cs="Times New Roman"/>
      <w:sz w:val="20"/>
      <w:szCs w:val="20"/>
      <w:lang w:val="en-US" w:eastAsia="pl-PL"/>
    </w:rPr>
  </w:style>
  <w:style w:type="character" w:styleId="Hipercze">
    <w:name w:val="Hyperlink"/>
    <w:uiPriority w:val="99"/>
    <w:unhideWhenUsed/>
    <w:rsid w:val="009805EE"/>
    <w:rPr>
      <w:color w:val="0000FF"/>
      <w:u w:val="single"/>
    </w:rPr>
  </w:style>
  <w:style w:type="character" w:customStyle="1" w:styleId="fn-ref">
    <w:name w:val="fn-ref"/>
    <w:rsid w:val="009805EE"/>
  </w:style>
  <w:style w:type="character" w:customStyle="1" w:styleId="Nierozpoznanawzmianka">
    <w:name w:val="Nierozpoznana wzmianka"/>
    <w:uiPriority w:val="99"/>
    <w:semiHidden/>
    <w:unhideWhenUsed/>
    <w:rsid w:val="009805EE"/>
    <w:rPr>
      <w:color w:val="605E5C"/>
      <w:shd w:val="clear" w:color="auto" w:fill="E1DFDD"/>
    </w:rPr>
  </w:style>
  <w:style w:type="paragraph" w:customStyle="1" w:styleId="nzm5n18xoda1ov8xmdk2na0">
    <w:name w:val="nzm5n18xoda1ov8xmdk2na_0"/>
    <w:basedOn w:val="Normalny"/>
    <w:rsid w:val="009805E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9805EE"/>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805EE"/>
    <w:rPr>
      <w:rFonts w:ascii="Times New Roman" w:eastAsia="Times New Roman" w:hAnsi="Times New Roman" w:cs="Times New Roman"/>
      <w:b/>
      <w:sz w:val="28"/>
      <w:szCs w:val="20"/>
      <w:lang w:eastAsia="pl-PL"/>
    </w:rPr>
  </w:style>
  <w:style w:type="numbering" w:customStyle="1" w:styleId="Bezlisty1">
    <w:name w:val="Bez listy1"/>
    <w:next w:val="Bezlisty"/>
    <w:semiHidden/>
    <w:rsid w:val="009805EE"/>
  </w:style>
  <w:style w:type="paragraph" w:styleId="Akapitzlist">
    <w:name w:val="List Paragraph"/>
    <w:basedOn w:val="Normalny"/>
    <w:uiPriority w:val="34"/>
    <w:qFormat/>
    <w:rsid w:val="009805EE"/>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9805EE"/>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
    <w:name w:val="Tekst dymka Znak"/>
    <w:basedOn w:val="Domylnaczcionkaakapitu"/>
    <w:link w:val="Tekstdymka"/>
    <w:uiPriority w:val="99"/>
    <w:semiHidden/>
    <w:rsid w:val="009805EE"/>
    <w:rPr>
      <w:rFonts w:ascii="Tahoma" w:eastAsia="Times New Roman" w:hAnsi="Tahoma" w:cs="Tahoma"/>
      <w:sz w:val="16"/>
      <w:szCs w:val="16"/>
      <w:lang w:val="en-US" w:eastAsia="pl-PL"/>
    </w:rPr>
  </w:style>
  <w:style w:type="paragraph" w:styleId="Tekstprzypisukocowego">
    <w:name w:val="endnote text"/>
    <w:basedOn w:val="Normalny"/>
    <w:link w:val="TekstprzypisukocowegoZnak"/>
    <w:uiPriority w:val="99"/>
    <w:semiHidden/>
    <w:unhideWhenUsed/>
    <w:rsid w:val="009805EE"/>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
    <w:name w:val="Tekst przypisu końcowego Znak"/>
    <w:basedOn w:val="Domylnaczcionkaakapitu"/>
    <w:link w:val="Tekstprzypisukocowego"/>
    <w:uiPriority w:val="99"/>
    <w:semiHidden/>
    <w:rsid w:val="009805EE"/>
    <w:rPr>
      <w:rFonts w:ascii="MS Sans Serif" w:eastAsia="Times New Roman" w:hAnsi="MS Sans Serif" w:cs="Times New Roman"/>
      <w:sz w:val="20"/>
      <w:szCs w:val="20"/>
      <w:lang w:val="en-US" w:eastAsia="pl-PL"/>
    </w:rPr>
  </w:style>
  <w:style w:type="character" w:styleId="Odwoanieprzypisukocowego">
    <w:name w:val="endnote reference"/>
    <w:uiPriority w:val="99"/>
    <w:semiHidden/>
    <w:unhideWhenUsed/>
    <w:rsid w:val="009805EE"/>
    <w:rPr>
      <w:vertAlign w:val="superscript"/>
    </w:rPr>
  </w:style>
  <w:style w:type="character" w:styleId="Uwydatnienie">
    <w:name w:val="Emphasis"/>
    <w:uiPriority w:val="20"/>
    <w:qFormat/>
    <w:rsid w:val="009805EE"/>
    <w:rPr>
      <w:i/>
      <w:iCs/>
    </w:rPr>
  </w:style>
  <w:style w:type="character" w:styleId="Odwoanieprzypisudolnego">
    <w:name w:val="footnote reference"/>
    <w:semiHidden/>
    <w:unhideWhenUsed/>
    <w:rsid w:val="009805EE"/>
    <w:rPr>
      <w:vertAlign w:val="superscript"/>
    </w:rPr>
  </w:style>
  <w:style w:type="paragraph" w:styleId="Nagwek">
    <w:name w:val="header"/>
    <w:basedOn w:val="Normalny"/>
    <w:link w:val="NagwekZnak"/>
    <w:uiPriority w:val="99"/>
    <w:unhideWhenUsed/>
    <w:rsid w:val="009805EE"/>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NagwekZnak">
    <w:name w:val="Nagłówek Znak"/>
    <w:basedOn w:val="Domylnaczcionkaakapitu"/>
    <w:link w:val="Nagwek"/>
    <w:uiPriority w:val="99"/>
    <w:rsid w:val="009805EE"/>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9805EE"/>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StopkaZnak">
    <w:name w:val="Stopka Znak"/>
    <w:basedOn w:val="Domylnaczcionkaakapitu"/>
    <w:link w:val="Stopka"/>
    <w:uiPriority w:val="99"/>
    <w:rsid w:val="009805EE"/>
    <w:rPr>
      <w:rFonts w:ascii="MS Sans Serif" w:eastAsia="Times New Roman" w:hAnsi="MS Sans Serif" w:cs="Times New Roman"/>
      <w:sz w:val="20"/>
      <w:szCs w:val="20"/>
      <w:lang w:val="en-US" w:eastAsia="pl-PL"/>
    </w:rPr>
  </w:style>
  <w:style w:type="character" w:styleId="Hipercze">
    <w:name w:val="Hyperlink"/>
    <w:uiPriority w:val="99"/>
    <w:unhideWhenUsed/>
    <w:rsid w:val="009805EE"/>
    <w:rPr>
      <w:color w:val="0000FF"/>
      <w:u w:val="single"/>
    </w:rPr>
  </w:style>
  <w:style w:type="character" w:customStyle="1" w:styleId="fn-ref">
    <w:name w:val="fn-ref"/>
    <w:rsid w:val="009805EE"/>
  </w:style>
  <w:style w:type="character" w:customStyle="1" w:styleId="Nierozpoznanawzmianka">
    <w:name w:val="Nierozpoznana wzmianka"/>
    <w:uiPriority w:val="99"/>
    <w:semiHidden/>
    <w:unhideWhenUsed/>
    <w:rsid w:val="009805EE"/>
    <w:rPr>
      <w:color w:val="605E5C"/>
      <w:shd w:val="clear" w:color="auto" w:fill="E1DFDD"/>
    </w:rPr>
  </w:style>
  <w:style w:type="paragraph" w:customStyle="1" w:styleId="nzm5n18xoda1ov8xmdk2na0">
    <w:name w:val="nzm5n18xoda1ov8xmdk2na_0"/>
    <w:basedOn w:val="Normalny"/>
    <w:rsid w:val="009805E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galis.pl/document-view.seam?documentId=mfrxilrtg4ytcnjvgqzdqltqmfyc4nbqgi3tkmjxgi"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www.cmolas.pl" TargetMode="External"/><Relationship Id="rId12" Type="http://schemas.openxmlformats.org/officeDocument/2006/relationships/hyperlink" Target="https://pl.wikipedia.org/wiki/Cel" TargetMode="External"/><Relationship Id="rId17" Type="http://schemas.openxmlformats.org/officeDocument/2006/relationships/hyperlink" Target="https://sip.legalis.pl/document-view.seam?documentId=mfrxilrtg4ytcnbwha2deltqmfyc4mzzhe4dinbtgu" TargetMode="External"/><Relationship Id="rId2" Type="http://schemas.openxmlformats.org/officeDocument/2006/relationships/styles" Target="styles.xml"/><Relationship Id="rId16" Type="http://schemas.openxmlformats.org/officeDocument/2006/relationships/hyperlink" Target="https://sip.legalis.pl/document-view.seam?documentId=mfrxilrtg4ytcnbwha2deltqmfyc4mzzhe4dinbxh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opscmolas@cmolas.pl" TargetMode="External"/><Relationship Id="rId11" Type="http://schemas.openxmlformats.org/officeDocument/2006/relationships/hyperlink" Target="https://sip.legalis.pl/document-view.seam?documentId=mfrxilrtg4ytcnbwha2deltqmfyc4mzzhe4dinjwhe"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cnbwha2deltqmfyc4mzzhe4dinjvga" TargetMode="Externa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galis.pl/document-view.seam?documentId=mfrxilrtg4ytcnbwha2deltqmfyc4mzzhe4dinbxh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41</Pages>
  <Words>11608</Words>
  <Characters>69650</Characters>
  <Application>Microsoft Office Word</Application>
  <DocSecurity>0</DocSecurity>
  <Lines>580</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Witalec</dc:creator>
  <cp:lastModifiedBy>Marta Witalec</cp:lastModifiedBy>
  <cp:revision>1</cp:revision>
  <dcterms:created xsi:type="dcterms:W3CDTF">2025-02-17T12:50:00Z</dcterms:created>
  <dcterms:modified xsi:type="dcterms:W3CDTF">2025-02-17T12:54:00Z</dcterms:modified>
</cp:coreProperties>
</file>