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71CB" w14:textId="29172DA1" w:rsidR="00915968" w:rsidRPr="00915968" w:rsidRDefault="00915968" w:rsidP="00915968">
      <w:pPr>
        <w:rPr>
          <w:b/>
          <w:bCs/>
        </w:rPr>
      </w:pPr>
      <w:r w:rsidRPr="00915968">
        <w:rPr>
          <w:b/>
          <w:bCs/>
        </w:rPr>
        <w:t>Rada Zamówień Publicznych</w:t>
      </w:r>
      <w:r w:rsidR="00372609">
        <w:rPr>
          <w:b/>
          <w:bCs/>
        </w:rPr>
        <w:t xml:space="preserve"> 2025</w:t>
      </w:r>
    </w:p>
    <w:p w14:paraId="199A9B40" w14:textId="66350102" w:rsidR="00140D98" w:rsidRDefault="009456B5" w:rsidP="00915968">
      <w:r>
        <w:t xml:space="preserve">9 lipca 2025 r. </w:t>
      </w:r>
      <w:r w:rsidR="00140D98">
        <w:t xml:space="preserve">Minister Rozwoju i Technologii Krzysztof </w:t>
      </w:r>
      <w:proofErr w:type="spellStart"/>
      <w:r w:rsidR="00140D98">
        <w:t>Paszyk</w:t>
      </w:r>
      <w:proofErr w:type="spellEnd"/>
      <w:r w:rsidR="00140D98">
        <w:t xml:space="preserve"> </w:t>
      </w:r>
      <w:r>
        <w:t xml:space="preserve">wręczył akty </w:t>
      </w:r>
      <w:r w:rsidR="00140D98">
        <w:t>powoła</w:t>
      </w:r>
      <w:r>
        <w:t xml:space="preserve">nia </w:t>
      </w:r>
      <w:r>
        <w:br/>
      </w:r>
      <w:r w:rsidR="00607D72">
        <w:t xml:space="preserve">członkom nowej </w:t>
      </w:r>
      <w:r w:rsidR="00140D98">
        <w:t>Rad</w:t>
      </w:r>
      <w:r>
        <w:t>y</w:t>
      </w:r>
      <w:r w:rsidR="00140D98">
        <w:t xml:space="preserve"> Zamówień Publicznych. </w:t>
      </w:r>
    </w:p>
    <w:p w14:paraId="4DD4AC95" w14:textId="427B91F1" w:rsidR="00915968" w:rsidRPr="00915968" w:rsidRDefault="00915968" w:rsidP="00915968">
      <w:r w:rsidRPr="00915968">
        <w:t>W skład Rady Zamówień Publicznych w</w:t>
      </w:r>
      <w:r w:rsidR="00372609" w:rsidRPr="00A95E85">
        <w:t xml:space="preserve">chodzi </w:t>
      </w:r>
      <w:r w:rsidRPr="00915968">
        <w:t xml:space="preserve">15 </w:t>
      </w:r>
      <w:r w:rsidR="00A95E85">
        <w:t>członków</w:t>
      </w:r>
      <w:r w:rsidRPr="00915968">
        <w:t xml:space="preserve"> z wieloletnim i bogatym doświadczeniem w różnych obszarach zamówień publicznych:</w:t>
      </w:r>
    </w:p>
    <w:p w14:paraId="72EDB9ED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Małgorzata Stręciwilk - Przewodnicząca Rady Zamówień Publicznych</w:t>
      </w:r>
    </w:p>
    <w:p w14:paraId="2502A539" w14:textId="3BD4D683" w:rsidR="00915968" w:rsidRPr="00915968" w:rsidRDefault="00915968" w:rsidP="00915968">
      <w:pPr>
        <w:numPr>
          <w:ilvl w:val="0"/>
          <w:numId w:val="1"/>
        </w:numPr>
      </w:pPr>
      <w:r>
        <w:t>d</w:t>
      </w:r>
      <w:r w:rsidRPr="00915968">
        <w:t>r Magdalena Czajkowska</w:t>
      </w:r>
    </w:p>
    <w:p w14:paraId="71893360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Mariusz Haładyj</w:t>
      </w:r>
    </w:p>
    <w:p w14:paraId="3784E881" w14:textId="7D2E8735" w:rsidR="00915968" w:rsidRPr="00915968" w:rsidRDefault="001B6254" w:rsidP="00915968">
      <w:pPr>
        <w:numPr>
          <w:ilvl w:val="0"/>
          <w:numId w:val="1"/>
        </w:numPr>
      </w:pPr>
      <w:r>
        <w:t xml:space="preserve">dr </w:t>
      </w:r>
      <w:r w:rsidR="00915968" w:rsidRPr="00915968">
        <w:t>Kalikst Nagel</w:t>
      </w:r>
    </w:p>
    <w:p w14:paraId="00D875CF" w14:textId="0CB394BE" w:rsidR="00915968" w:rsidRPr="00915968" w:rsidRDefault="00915968" w:rsidP="00915968">
      <w:pPr>
        <w:numPr>
          <w:ilvl w:val="0"/>
          <w:numId w:val="1"/>
        </w:numPr>
      </w:pPr>
      <w:r>
        <w:t>p</w:t>
      </w:r>
      <w:r w:rsidRPr="00915968">
        <w:t>rof. dr hab. Paweł Nowicki</w:t>
      </w:r>
    </w:p>
    <w:p w14:paraId="0B2C2A9E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Tomasz Pałaszewski</w:t>
      </w:r>
    </w:p>
    <w:p w14:paraId="386BAD84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Piotr Pieprzyca</w:t>
      </w:r>
    </w:p>
    <w:p w14:paraId="15EC7630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Jerzy Pieróg</w:t>
      </w:r>
    </w:p>
    <w:p w14:paraId="2B7EC756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Beata Ratuska</w:t>
      </w:r>
    </w:p>
    <w:p w14:paraId="39B1F50D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Ewa Ropka</w:t>
      </w:r>
    </w:p>
    <w:p w14:paraId="7B12C025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Agnieszka Suchecka</w:t>
      </w:r>
    </w:p>
    <w:p w14:paraId="19625623" w14:textId="0F0E2E1B" w:rsidR="00915968" w:rsidRPr="00915968" w:rsidRDefault="00915968" w:rsidP="00915968">
      <w:pPr>
        <w:numPr>
          <w:ilvl w:val="0"/>
          <w:numId w:val="1"/>
        </w:numPr>
      </w:pPr>
      <w:r>
        <w:t>d</w:t>
      </w:r>
      <w:r w:rsidRPr="00915968">
        <w:t>r Bogusław Wijatyk</w:t>
      </w:r>
    </w:p>
    <w:p w14:paraId="6C8F3895" w14:textId="77777777" w:rsidR="00915968" w:rsidRPr="00915968" w:rsidRDefault="00915968" w:rsidP="00915968">
      <w:pPr>
        <w:numPr>
          <w:ilvl w:val="0"/>
          <w:numId w:val="1"/>
        </w:numPr>
      </w:pPr>
      <w:r w:rsidRPr="00915968">
        <w:t>Ewa Wiktorowska</w:t>
      </w:r>
    </w:p>
    <w:p w14:paraId="4D7A8AFD" w14:textId="0A2BF159" w:rsidR="00915968" w:rsidRPr="00915968" w:rsidRDefault="00915968" w:rsidP="00915968">
      <w:pPr>
        <w:numPr>
          <w:ilvl w:val="0"/>
          <w:numId w:val="1"/>
        </w:numPr>
      </w:pPr>
      <w:r>
        <w:t>d</w:t>
      </w:r>
      <w:r w:rsidRPr="00915968">
        <w:t>r Mateusz Winiarz</w:t>
      </w:r>
    </w:p>
    <w:p w14:paraId="7132E43F" w14:textId="77777777" w:rsidR="00915968" w:rsidRPr="00915968" w:rsidRDefault="00915968" w:rsidP="00801EA4">
      <w:pPr>
        <w:numPr>
          <w:ilvl w:val="0"/>
          <w:numId w:val="1"/>
        </w:numPr>
      </w:pPr>
      <w:r w:rsidRPr="00915968">
        <w:t>Michał Zastrzeżyński</w:t>
      </w:r>
    </w:p>
    <w:sectPr w:rsidR="00915968" w:rsidRPr="0091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731A6"/>
    <w:multiLevelType w:val="multilevel"/>
    <w:tmpl w:val="E80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F5744"/>
    <w:multiLevelType w:val="multilevel"/>
    <w:tmpl w:val="41C0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990534">
    <w:abstractNumId w:val="0"/>
  </w:num>
  <w:num w:numId="2" w16cid:durableId="8449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79"/>
    <w:rsid w:val="000A1C70"/>
    <w:rsid w:val="00140D98"/>
    <w:rsid w:val="001B6254"/>
    <w:rsid w:val="002A5E16"/>
    <w:rsid w:val="00372609"/>
    <w:rsid w:val="00607D72"/>
    <w:rsid w:val="00672B79"/>
    <w:rsid w:val="006E20D1"/>
    <w:rsid w:val="00915968"/>
    <w:rsid w:val="009456B5"/>
    <w:rsid w:val="009F135A"/>
    <w:rsid w:val="00A95E85"/>
    <w:rsid w:val="00CA0896"/>
    <w:rsid w:val="00CA674E"/>
    <w:rsid w:val="00CB3D75"/>
    <w:rsid w:val="00D60823"/>
    <w:rsid w:val="00E37E84"/>
    <w:rsid w:val="00EE624C"/>
    <w:rsid w:val="00F2498D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F4E6"/>
  <w15:chartTrackingRefBased/>
  <w15:docId w15:val="{3C307547-3C78-4B8F-B9E9-8415A805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B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B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B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B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Łukasz</dc:creator>
  <cp:keywords/>
  <dc:description/>
  <cp:lastModifiedBy>Kaniuka Łukasz</cp:lastModifiedBy>
  <cp:revision>14</cp:revision>
  <dcterms:created xsi:type="dcterms:W3CDTF">2025-07-11T06:26:00Z</dcterms:created>
  <dcterms:modified xsi:type="dcterms:W3CDTF">2025-07-11T11:33:00Z</dcterms:modified>
</cp:coreProperties>
</file>