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D1" w:rsidRPr="006B40E5" w:rsidRDefault="00B35CD1" w:rsidP="00572400">
      <w:pPr>
        <w:pStyle w:val="NormalnyWeb"/>
        <w:spacing w:before="0" w:beforeAutospacing="0" w:after="0" w:afterAutospacing="0"/>
        <w:jc w:val="both"/>
        <w:rPr>
          <w:rStyle w:val="Uwydatnienie"/>
          <w:rFonts w:ascii="Arial" w:hAnsi="Arial" w:cs="Arial"/>
          <w:b/>
          <w:i w:val="0"/>
          <w:sz w:val="28"/>
          <w:szCs w:val="22"/>
        </w:rPr>
      </w:pPr>
      <w:r w:rsidRPr="006B40E5">
        <w:rPr>
          <w:rStyle w:val="Uwydatnienie"/>
          <w:rFonts w:ascii="Arial" w:hAnsi="Arial" w:cs="Arial"/>
          <w:b/>
          <w:i w:val="0"/>
          <w:sz w:val="28"/>
          <w:szCs w:val="22"/>
        </w:rPr>
        <w:t>Informacja o przetwarzaniu danych osobowych w Regionalnej Dyrekcji Ochrony Środowiska w Lublinie - zamówienia publiczne</w:t>
      </w:r>
    </w:p>
    <w:p w:rsidR="00B35CD1" w:rsidRPr="006B40E5" w:rsidRDefault="00B35CD1" w:rsidP="00572400">
      <w:pPr>
        <w:pStyle w:val="NormalnyWeb"/>
        <w:spacing w:before="0" w:beforeAutospacing="0" w:after="0" w:afterAutospacing="0"/>
        <w:jc w:val="both"/>
        <w:rPr>
          <w:rStyle w:val="Uwydatnienie"/>
          <w:rFonts w:ascii="Arial" w:hAnsi="Arial" w:cs="Arial"/>
          <w:b/>
          <w:i w:val="0"/>
          <w:sz w:val="22"/>
          <w:szCs w:val="22"/>
        </w:rPr>
      </w:pPr>
    </w:p>
    <w:p w:rsidR="00B35CD1" w:rsidRPr="00623019" w:rsidRDefault="00B35CD1" w:rsidP="00572400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B40E5">
        <w:rPr>
          <w:rFonts w:ascii="Arial" w:hAnsi="Arial" w:cs="Arial"/>
          <w:sz w:val="22"/>
          <w:szCs w:val="22"/>
        </w:rPr>
        <w:t>Na podstawie art. 13 ust. 1 i 2 rozporządzenia Parlamentu Europejskiego i Rady (UE) 2016/679 z 27 kwietnia 2016 r. w sprawie ochrony osób fizycznych w związku</w:t>
      </w:r>
      <w:r w:rsidRPr="006B40E5">
        <w:rPr>
          <w:rFonts w:ascii="Arial" w:hAnsi="Arial" w:cs="Arial"/>
          <w:sz w:val="22"/>
          <w:szCs w:val="22"/>
        </w:rPr>
        <w:br/>
        <w:t xml:space="preserve">z przetwarzaniem danych osobowych i w sprawie swobodnego przepływu takich danych oraz uchylenia dyrektywy 95/46/WE (Dz. U. UE. L. </w:t>
      </w:r>
      <w:proofErr w:type="gramStart"/>
      <w:r w:rsidRPr="006B40E5">
        <w:rPr>
          <w:rFonts w:ascii="Arial" w:hAnsi="Arial" w:cs="Arial"/>
          <w:sz w:val="22"/>
          <w:szCs w:val="22"/>
        </w:rPr>
        <w:t>z</w:t>
      </w:r>
      <w:proofErr w:type="gramEnd"/>
      <w:r w:rsidRPr="006B40E5">
        <w:rPr>
          <w:rFonts w:ascii="Arial" w:hAnsi="Arial" w:cs="Arial"/>
          <w:sz w:val="22"/>
          <w:szCs w:val="22"/>
        </w:rPr>
        <w:t xml:space="preserve"> 2016 r. Nr 119) - zwanym</w:t>
      </w:r>
      <w:r>
        <w:rPr>
          <w:rFonts w:ascii="Arial" w:hAnsi="Arial" w:cs="Arial"/>
          <w:sz w:val="22"/>
          <w:szCs w:val="22"/>
        </w:rPr>
        <w:t xml:space="preserve"> dalej RODO, </w:t>
      </w:r>
      <w:r w:rsidRPr="00623019">
        <w:rPr>
          <w:rFonts w:ascii="Arial" w:hAnsi="Arial" w:cs="Arial"/>
          <w:sz w:val="22"/>
          <w:szCs w:val="22"/>
        </w:rPr>
        <w:t>Zamawiający informuje, że:</w:t>
      </w:r>
    </w:p>
    <w:p w:rsidR="002747B1" w:rsidRDefault="00B35CD1" w:rsidP="00572400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47B1">
        <w:rPr>
          <w:rFonts w:ascii="Arial" w:hAnsi="Arial" w:cs="Arial"/>
          <w:sz w:val="22"/>
          <w:szCs w:val="22"/>
        </w:rPr>
        <w:t xml:space="preserve">Administratorem Państwa danych osobowych jest Regionalny Dyrektor Ochrony Środowiska w Lublinie, ul. </w:t>
      </w:r>
      <w:proofErr w:type="spellStart"/>
      <w:r w:rsidRPr="002747B1">
        <w:rPr>
          <w:rFonts w:ascii="Arial" w:hAnsi="Arial" w:cs="Arial"/>
          <w:sz w:val="22"/>
          <w:szCs w:val="22"/>
        </w:rPr>
        <w:t>Bazylianówka</w:t>
      </w:r>
      <w:proofErr w:type="spellEnd"/>
      <w:r w:rsidRPr="002747B1">
        <w:rPr>
          <w:rFonts w:ascii="Arial" w:hAnsi="Arial" w:cs="Arial"/>
          <w:sz w:val="22"/>
          <w:szCs w:val="22"/>
        </w:rPr>
        <w:t xml:space="preserve"> 46, 20-144 Lublin.</w:t>
      </w:r>
    </w:p>
    <w:p w:rsidR="002747B1" w:rsidRDefault="002747B1" w:rsidP="00572400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47B1">
        <w:rPr>
          <w:rFonts w:ascii="Arial" w:hAnsi="Arial" w:cs="Arial"/>
          <w:sz w:val="22"/>
          <w:szCs w:val="22"/>
        </w:rPr>
        <w:t>W Regionalnej Dyrekcji Ochrony Środowiska w Lublinie został wyznaczony inspektor</w:t>
      </w:r>
      <w:r w:rsidR="00B35CD1" w:rsidRPr="002747B1">
        <w:rPr>
          <w:rFonts w:ascii="Arial" w:hAnsi="Arial" w:cs="Arial"/>
          <w:sz w:val="22"/>
          <w:szCs w:val="22"/>
        </w:rPr>
        <w:t xml:space="preserve"> ochrony danych, z którym może Pani/Pan kontaktować się we wszystkich sprawach dotyczących przetwarzania danych osobowych oraz korzystania z praw związanych </w:t>
      </w:r>
      <w:r w:rsidR="00051FBA">
        <w:rPr>
          <w:rFonts w:ascii="Arial" w:hAnsi="Arial" w:cs="Arial"/>
          <w:sz w:val="22"/>
          <w:szCs w:val="22"/>
        </w:rPr>
        <w:br/>
      </w:r>
      <w:r w:rsidR="00B35CD1" w:rsidRPr="002747B1">
        <w:rPr>
          <w:rFonts w:ascii="Arial" w:hAnsi="Arial" w:cs="Arial"/>
          <w:sz w:val="22"/>
          <w:szCs w:val="22"/>
        </w:rPr>
        <w:t>z przetwarzaniem danych poprzez e-mail: iod@lublin.</w:t>
      </w:r>
      <w:proofErr w:type="gramStart"/>
      <w:r w:rsidR="00B35CD1" w:rsidRPr="002747B1">
        <w:rPr>
          <w:rFonts w:ascii="Arial" w:hAnsi="Arial" w:cs="Arial"/>
          <w:sz w:val="22"/>
          <w:szCs w:val="22"/>
        </w:rPr>
        <w:t>rdos</w:t>
      </w:r>
      <w:proofErr w:type="gramEnd"/>
      <w:r w:rsidR="00B35CD1" w:rsidRPr="002747B1">
        <w:rPr>
          <w:rFonts w:ascii="Arial" w:hAnsi="Arial" w:cs="Arial"/>
          <w:sz w:val="22"/>
          <w:szCs w:val="22"/>
        </w:rPr>
        <w:t>.</w:t>
      </w:r>
      <w:proofErr w:type="gramStart"/>
      <w:r w:rsidR="00B35CD1" w:rsidRPr="002747B1">
        <w:rPr>
          <w:rFonts w:ascii="Arial" w:hAnsi="Arial" w:cs="Arial"/>
          <w:sz w:val="22"/>
          <w:szCs w:val="22"/>
        </w:rPr>
        <w:t>gov</w:t>
      </w:r>
      <w:proofErr w:type="gramEnd"/>
      <w:r w:rsidR="00B35CD1" w:rsidRPr="002747B1">
        <w:rPr>
          <w:rFonts w:ascii="Arial" w:hAnsi="Arial" w:cs="Arial"/>
          <w:sz w:val="22"/>
          <w:szCs w:val="22"/>
        </w:rPr>
        <w:t>.</w:t>
      </w:r>
      <w:proofErr w:type="gramStart"/>
      <w:r w:rsidR="00B35CD1" w:rsidRPr="002747B1">
        <w:rPr>
          <w:rFonts w:ascii="Arial" w:hAnsi="Arial" w:cs="Arial"/>
          <w:sz w:val="22"/>
          <w:szCs w:val="22"/>
        </w:rPr>
        <w:t>pl</w:t>
      </w:r>
      <w:proofErr w:type="gramEnd"/>
      <w:r w:rsidR="00B35CD1" w:rsidRPr="002747B1">
        <w:rPr>
          <w:rFonts w:ascii="Arial" w:hAnsi="Arial" w:cs="Arial"/>
          <w:sz w:val="22"/>
          <w:szCs w:val="22"/>
        </w:rPr>
        <w:t xml:space="preserve"> lub pisemnie </w:t>
      </w:r>
      <w:r w:rsidR="00051FBA">
        <w:rPr>
          <w:rFonts w:ascii="Arial" w:hAnsi="Arial" w:cs="Arial"/>
          <w:sz w:val="22"/>
          <w:szCs w:val="22"/>
        </w:rPr>
        <w:br/>
      </w:r>
      <w:r w:rsidR="00B35CD1" w:rsidRPr="002747B1">
        <w:rPr>
          <w:rFonts w:ascii="Arial" w:hAnsi="Arial" w:cs="Arial"/>
          <w:sz w:val="22"/>
          <w:szCs w:val="22"/>
        </w:rPr>
        <w:t>na adres Administratora danych.</w:t>
      </w:r>
    </w:p>
    <w:p w:rsidR="002747B1" w:rsidRPr="002747B1" w:rsidRDefault="002747B1" w:rsidP="00572400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47B1">
        <w:rPr>
          <w:rFonts w:ascii="Arial" w:hAnsi="Arial" w:cs="Arial"/>
          <w:sz w:val="22"/>
          <w:szCs w:val="22"/>
        </w:rPr>
        <w:t xml:space="preserve">Pani/Pana dane osobowe przetwarzane będą na podstawie art. 6 ust. 1 lit. b RODO </w:t>
      </w:r>
      <w:r>
        <w:rPr>
          <w:rFonts w:ascii="Arial" w:hAnsi="Arial" w:cs="Arial"/>
          <w:sz w:val="22"/>
          <w:szCs w:val="22"/>
        </w:rPr>
        <w:br/>
      </w:r>
      <w:r w:rsidRPr="002747B1">
        <w:rPr>
          <w:rFonts w:ascii="Arial" w:hAnsi="Arial" w:cs="Arial"/>
          <w:sz w:val="22"/>
          <w:szCs w:val="22"/>
        </w:rPr>
        <w:t>w celu</w:t>
      </w:r>
      <w:r>
        <w:rPr>
          <w:rFonts w:ascii="Arial" w:hAnsi="Arial" w:cs="Arial"/>
          <w:sz w:val="22"/>
          <w:szCs w:val="22"/>
        </w:rPr>
        <w:t xml:space="preserve"> </w:t>
      </w:r>
      <w:r w:rsidRPr="002747B1">
        <w:rPr>
          <w:rFonts w:ascii="Arial" w:hAnsi="Arial" w:cs="Arial"/>
          <w:sz w:val="22"/>
          <w:szCs w:val="22"/>
        </w:rPr>
        <w:t>zawarcia i realizacji umowy</w:t>
      </w:r>
      <w:r>
        <w:rPr>
          <w:rFonts w:ascii="Arial" w:hAnsi="Arial" w:cs="Arial"/>
          <w:sz w:val="22"/>
          <w:szCs w:val="22"/>
        </w:rPr>
        <w:t>.</w:t>
      </w:r>
    </w:p>
    <w:p w:rsidR="002747B1" w:rsidRDefault="00B35CD1" w:rsidP="00572400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47B1">
        <w:rPr>
          <w:rFonts w:ascii="Arial" w:hAnsi="Arial" w:cs="Arial"/>
          <w:sz w:val="22"/>
          <w:szCs w:val="22"/>
        </w:rPr>
        <w:t xml:space="preserve">Pani/Pana dane osobowe przetwarzane będą na podstawie art. 6 ust. 1 lit. c RODO </w:t>
      </w:r>
      <w:r w:rsidR="00572400">
        <w:rPr>
          <w:rFonts w:ascii="Arial" w:hAnsi="Arial" w:cs="Arial"/>
          <w:sz w:val="22"/>
          <w:szCs w:val="22"/>
        </w:rPr>
        <w:br/>
      </w:r>
      <w:r w:rsidRPr="002747B1">
        <w:rPr>
          <w:rFonts w:ascii="Arial" w:hAnsi="Arial" w:cs="Arial"/>
          <w:sz w:val="22"/>
          <w:szCs w:val="22"/>
        </w:rPr>
        <w:t>w celu związanym z niniejszym postępowaniem o udzielenie zamówienia publicznego</w:t>
      </w:r>
      <w:r w:rsidR="002747B1" w:rsidRPr="002747B1">
        <w:rPr>
          <w:rFonts w:ascii="Arial" w:hAnsi="Arial" w:cs="Arial"/>
          <w:sz w:val="22"/>
          <w:szCs w:val="22"/>
        </w:rPr>
        <w:t xml:space="preserve"> oraz wypełnienia obowiązków prawnych – podatkowych, rachunkowych</w:t>
      </w:r>
      <w:r w:rsidRPr="002747B1">
        <w:rPr>
          <w:rFonts w:ascii="Arial" w:hAnsi="Arial" w:cs="Arial"/>
          <w:sz w:val="22"/>
          <w:szCs w:val="22"/>
        </w:rPr>
        <w:t>.</w:t>
      </w:r>
    </w:p>
    <w:p w:rsidR="00A7078D" w:rsidRPr="00C9746E" w:rsidRDefault="00B35CD1" w:rsidP="00572400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746E">
        <w:rPr>
          <w:rFonts w:ascii="Arial" w:hAnsi="Arial" w:cs="Arial"/>
          <w:sz w:val="22"/>
          <w:szCs w:val="22"/>
        </w:rPr>
        <w:t xml:space="preserve">Odbiorcami Pani/Pana danych osobowych będą osoby lub podmioty, którym udostępniona zostanie dokumentacja postępowania w oparciu o art. 8 oraz art. 18-19 oraz art.74-76 ustawy z dnia 29 stycznia 2004 r. - Prawo zamówień publicznych (Dz. U. </w:t>
      </w:r>
      <w:proofErr w:type="gramStart"/>
      <w:r w:rsidRPr="00C9746E">
        <w:rPr>
          <w:rFonts w:ascii="Arial" w:hAnsi="Arial" w:cs="Arial"/>
          <w:sz w:val="22"/>
          <w:szCs w:val="22"/>
        </w:rPr>
        <w:t>z</w:t>
      </w:r>
      <w:proofErr w:type="gramEnd"/>
      <w:r w:rsidRPr="00C9746E">
        <w:rPr>
          <w:rFonts w:ascii="Arial" w:hAnsi="Arial" w:cs="Arial"/>
          <w:sz w:val="22"/>
          <w:szCs w:val="22"/>
        </w:rPr>
        <w:t xml:space="preserve"> 2023 r., poz. 1605), dalej „ustawa </w:t>
      </w:r>
      <w:proofErr w:type="spellStart"/>
      <w:r w:rsidRPr="00C9746E">
        <w:rPr>
          <w:rFonts w:ascii="Arial" w:hAnsi="Arial" w:cs="Arial"/>
          <w:sz w:val="22"/>
          <w:szCs w:val="22"/>
        </w:rPr>
        <w:t>Pzp</w:t>
      </w:r>
      <w:proofErr w:type="spellEnd"/>
      <w:r w:rsidRPr="00C9746E">
        <w:rPr>
          <w:rFonts w:ascii="Arial" w:hAnsi="Arial" w:cs="Arial"/>
          <w:sz w:val="22"/>
          <w:szCs w:val="22"/>
        </w:rPr>
        <w:t>”.</w:t>
      </w:r>
    </w:p>
    <w:p w:rsidR="00572400" w:rsidRDefault="00A7078D" w:rsidP="005C0175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2400">
        <w:rPr>
          <w:rFonts w:ascii="Arial" w:hAnsi="Arial" w:cs="Arial"/>
          <w:sz w:val="22"/>
          <w:szCs w:val="22"/>
        </w:rPr>
        <w:t>Dane</w:t>
      </w:r>
      <w:r w:rsidR="005C0175">
        <w:rPr>
          <w:rFonts w:ascii="Arial" w:hAnsi="Arial" w:cs="Arial"/>
          <w:sz w:val="22"/>
          <w:szCs w:val="22"/>
        </w:rPr>
        <w:t xml:space="preserve"> osobowe</w:t>
      </w:r>
      <w:r w:rsidRPr="00572400">
        <w:rPr>
          <w:rFonts w:ascii="Arial" w:hAnsi="Arial" w:cs="Arial"/>
          <w:sz w:val="22"/>
          <w:szCs w:val="22"/>
        </w:rPr>
        <w:t xml:space="preserve"> będą przetwarzane </w:t>
      </w:r>
      <w:r w:rsidR="00B35CD1" w:rsidRPr="00572400">
        <w:rPr>
          <w:rFonts w:ascii="Arial" w:hAnsi="Arial" w:cs="Arial"/>
          <w:sz w:val="22"/>
          <w:szCs w:val="22"/>
        </w:rPr>
        <w:t xml:space="preserve">do momentu zakończenia realizacji celu określonego w pkt. 3., tj. zgodnie z art. 78 ust. 1 ustawy </w:t>
      </w:r>
      <w:proofErr w:type="spellStart"/>
      <w:r w:rsidR="00B35CD1" w:rsidRPr="00572400">
        <w:rPr>
          <w:rFonts w:ascii="Arial" w:hAnsi="Arial" w:cs="Arial"/>
          <w:sz w:val="22"/>
          <w:szCs w:val="22"/>
        </w:rPr>
        <w:t>P</w:t>
      </w:r>
      <w:bookmarkStart w:id="0" w:name="_GoBack"/>
      <w:bookmarkEnd w:id="0"/>
      <w:r w:rsidR="00B35CD1" w:rsidRPr="00572400">
        <w:rPr>
          <w:rFonts w:ascii="Arial" w:hAnsi="Arial" w:cs="Arial"/>
          <w:sz w:val="22"/>
          <w:szCs w:val="22"/>
        </w:rPr>
        <w:t>zp</w:t>
      </w:r>
      <w:proofErr w:type="spellEnd"/>
      <w:r w:rsidR="00B35CD1" w:rsidRPr="00572400">
        <w:rPr>
          <w:rFonts w:ascii="Arial" w:hAnsi="Arial" w:cs="Arial"/>
          <w:sz w:val="22"/>
          <w:szCs w:val="22"/>
        </w:rPr>
        <w:t xml:space="preserve"> przez okres 4 lat od dnia zakończenia postępowania o udzielenie zamówienia. Po tym czasie </w:t>
      </w:r>
      <w:r w:rsidR="00572400" w:rsidRPr="00572400">
        <w:rPr>
          <w:rFonts w:ascii="Arial" w:hAnsi="Arial" w:cs="Arial"/>
          <w:sz w:val="22"/>
          <w:szCs w:val="22"/>
        </w:rPr>
        <w:t xml:space="preserve">przechowywanie danych odbywa się </w:t>
      </w:r>
      <w:r w:rsidR="005C0175" w:rsidRPr="005C0175">
        <w:rPr>
          <w:rFonts w:ascii="Arial" w:hAnsi="Arial" w:cs="Arial"/>
          <w:sz w:val="22"/>
          <w:szCs w:val="22"/>
        </w:rPr>
        <w:t xml:space="preserve">przez okres oraz w zakresie wymaganym przez przepisy powszechnie obowiązującego prawa (m.in. zgodnie z instrukcją kancelaryjną </w:t>
      </w:r>
      <w:r w:rsidR="00051FBA">
        <w:rPr>
          <w:rFonts w:ascii="Arial" w:hAnsi="Arial" w:cs="Arial"/>
          <w:sz w:val="22"/>
          <w:szCs w:val="22"/>
        </w:rPr>
        <w:br/>
      </w:r>
      <w:r w:rsidR="005C0175" w:rsidRPr="005C0175">
        <w:rPr>
          <w:rFonts w:ascii="Arial" w:hAnsi="Arial" w:cs="Arial"/>
          <w:sz w:val="22"/>
          <w:szCs w:val="22"/>
        </w:rPr>
        <w:t>i realiza</w:t>
      </w:r>
      <w:r w:rsidR="005C0175">
        <w:rPr>
          <w:rFonts w:ascii="Arial" w:hAnsi="Arial" w:cs="Arial"/>
          <w:sz w:val="22"/>
          <w:szCs w:val="22"/>
        </w:rPr>
        <w:t>cją obowiązku archiwizacyjnego).</w:t>
      </w:r>
    </w:p>
    <w:p w:rsidR="005C0175" w:rsidRDefault="00B35CD1" w:rsidP="00572400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2400">
        <w:rPr>
          <w:rFonts w:ascii="Arial" w:hAnsi="Arial" w:cs="Arial"/>
          <w:sz w:val="22"/>
          <w:szCs w:val="22"/>
        </w:rPr>
        <w:t xml:space="preserve">Obowiązek podania przez Panią/Pana danych osobowych jest wymogiem ustawowym określonym w przepisach ustawy </w:t>
      </w:r>
      <w:proofErr w:type="spellStart"/>
      <w:r w:rsidRPr="00572400">
        <w:rPr>
          <w:rFonts w:ascii="Arial" w:hAnsi="Arial" w:cs="Arial"/>
          <w:sz w:val="22"/>
          <w:szCs w:val="22"/>
        </w:rPr>
        <w:t>Pzp</w:t>
      </w:r>
      <w:proofErr w:type="spellEnd"/>
      <w:r w:rsidRPr="00572400">
        <w:rPr>
          <w:rFonts w:ascii="Arial" w:hAnsi="Arial" w:cs="Arial"/>
          <w:sz w:val="22"/>
          <w:szCs w:val="22"/>
        </w:rPr>
        <w:t xml:space="preserve">, związanym z udziałem w postępowaniu </w:t>
      </w:r>
      <w:r w:rsidR="003D1ADB">
        <w:rPr>
          <w:rFonts w:ascii="Arial" w:hAnsi="Arial" w:cs="Arial"/>
          <w:sz w:val="22"/>
          <w:szCs w:val="22"/>
        </w:rPr>
        <w:br/>
      </w:r>
      <w:r w:rsidRPr="00572400">
        <w:rPr>
          <w:rFonts w:ascii="Arial" w:hAnsi="Arial" w:cs="Arial"/>
          <w:sz w:val="22"/>
          <w:szCs w:val="22"/>
        </w:rPr>
        <w:t xml:space="preserve">o udzielenie zamówienia publicznego; konsekwencje niepodania określonych danych wynikają z ustawy </w:t>
      </w:r>
      <w:proofErr w:type="spellStart"/>
      <w:r w:rsidRPr="00572400">
        <w:rPr>
          <w:rFonts w:ascii="Arial" w:hAnsi="Arial" w:cs="Arial"/>
          <w:sz w:val="22"/>
          <w:szCs w:val="22"/>
        </w:rPr>
        <w:t>Pzp</w:t>
      </w:r>
      <w:proofErr w:type="spellEnd"/>
      <w:r w:rsidRPr="00572400">
        <w:rPr>
          <w:rFonts w:ascii="Arial" w:hAnsi="Arial" w:cs="Arial"/>
          <w:sz w:val="22"/>
          <w:szCs w:val="22"/>
        </w:rPr>
        <w:t>.</w:t>
      </w:r>
      <w:r w:rsidR="005C0175">
        <w:rPr>
          <w:rFonts w:ascii="Arial" w:hAnsi="Arial" w:cs="Arial"/>
          <w:sz w:val="22"/>
          <w:szCs w:val="22"/>
        </w:rPr>
        <w:t xml:space="preserve"> W przypadku osób wskazanych w umowie do wykonywania czynności w niej opisanych, n</w:t>
      </w:r>
      <w:r w:rsidR="005C0175" w:rsidRPr="00572400">
        <w:rPr>
          <w:rFonts w:ascii="Arial" w:hAnsi="Arial" w:cs="Arial"/>
          <w:sz w:val="22"/>
          <w:szCs w:val="22"/>
        </w:rPr>
        <w:t xml:space="preserve">ie podanie </w:t>
      </w:r>
      <w:r w:rsidR="005C0175">
        <w:rPr>
          <w:rFonts w:ascii="Arial" w:hAnsi="Arial" w:cs="Arial"/>
          <w:sz w:val="22"/>
          <w:szCs w:val="22"/>
        </w:rPr>
        <w:t xml:space="preserve">danych tych osób </w:t>
      </w:r>
      <w:r w:rsidR="005C0175" w:rsidRPr="00572400">
        <w:rPr>
          <w:rFonts w:ascii="Arial" w:hAnsi="Arial" w:cs="Arial"/>
          <w:sz w:val="22"/>
          <w:szCs w:val="22"/>
        </w:rPr>
        <w:t>skutkować będzie brakiem możliwości zawarcia oraz wykonania umowy.</w:t>
      </w:r>
    </w:p>
    <w:p w:rsidR="003D1ADB" w:rsidRPr="003D1ADB" w:rsidRDefault="003D1ADB" w:rsidP="003D1ADB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ADB">
        <w:rPr>
          <w:rFonts w:ascii="Arial" w:hAnsi="Arial" w:cs="Arial"/>
          <w:sz w:val="22"/>
          <w:szCs w:val="22"/>
        </w:rPr>
        <w:t xml:space="preserve">Zgodnie z rozporządzeniem 2016/679 (RODO) przysługuje </w:t>
      </w:r>
      <w:r>
        <w:rPr>
          <w:rFonts w:ascii="Arial" w:hAnsi="Arial" w:cs="Arial"/>
          <w:sz w:val="22"/>
          <w:szCs w:val="22"/>
        </w:rPr>
        <w:t>Pani/Panu</w:t>
      </w:r>
      <w:r w:rsidRPr="003D1ADB">
        <w:rPr>
          <w:rFonts w:ascii="Arial" w:hAnsi="Arial" w:cs="Arial"/>
          <w:sz w:val="22"/>
          <w:szCs w:val="22"/>
        </w:rPr>
        <w:t xml:space="preserve"> prawo dostępu </w:t>
      </w:r>
      <w:proofErr w:type="gramStart"/>
      <w:r w:rsidRPr="003D1ADB">
        <w:rPr>
          <w:rFonts w:ascii="Arial" w:hAnsi="Arial" w:cs="Arial"/>
          <w:sz w:val="22"/>
          <w:szCs w:val="22"/>
        </w:rPr>
        <w:t>do</w:t>
      </w:r>
      <w:proofErr w:type="gramEnd"/>
      <w:r w:rsidRPr="003D1ADB">
        <w:rPr>
          <w:rFonts w:ascii="Arial" w:hAnsi="Arial" w:cs="Arial"/>
          <w:sz w:val="22"/>
          <w:szCs w:val="22"/>
        </w:rPr>
        <w:t xml:space="preserve"> swoich danych, ich sprostowania, usunię</w:t>
      </w:r>
      <w:r>
        <w:rPr>
          <w:rFonts w:ascii="Arial" w:hAnsi="Arial" w:cs="Arial"/>
          <w:sz w:val="22"/>
          <w:szCs w:val="22"/>
        </w:rPr>
        <w:t xml:space="preserve">cia, ograniczenia przetwarzania, </w:t>
      </w:r>
      <w:r w:rsidRPr="003D1ADB">
        <w:rPr>
          <w:rFonts w:ascii="Arial" w:hAnsi="Arial" w:cs="Arial"/>
          <w:sz w:val="22"/>
          <w:szCs w:val="22"/>
        </w:rPr>
        <w:t>wniesienia sprzeciwu</w:t>
      </w:r>
      <w:r>
        <w:rPr>
          <w:rFonts w:ascii="Arial" w:hAnsi="Arial" w:cs="Arial"/>
          <w:sz w:val="22"/>
          <w:szCs w:val="22"/>
        </w:rPr>
        <w:t xml:space="preserve"> </w:t>
      </w:r>
      <w:r w:rsidRPr="003D1ADB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ich przetwarzania oraz </w:t>
      </w:r>
      <w:r w:rsidRPr="003D1ADB">
        <w:rPr>
          <w:rFonts w:ascii="Arial" w:hAnsi="Arial" w:cs="Arial"/>
          <w:sz w:val="22"/>
          <w:szCs w:val="22"/>
        </w:rPr>
        <w:t xml:space="preserve">do usunięcia danych osobowych, </w:t>
      </w:r>
      <w:r w:rsidR="00051FBA">
        <w:rPr>
          <w:rFonts w:ascii="Arial" w:hAnsi="Arial" w:cs="Arial"/>
          <w:sz w:val="22"/>
          <w:szCs w:val="22"/>
        </w:rPr>
        <w:br/>
      </w:r>
      <w:r w:rsidRPr="003D1ADB">
        <w:rPr>
          <w:rFonts w:ascii="Arial" w:hAnsi="Arial" w:cs="Arial"/>
          <w:sz w:val="22"/>
          <w:szCs w:val="22"/>
        </w:rPr>
        <w:t xml:space="preserve">w sytuacji, gdy przetwarzanie danych nie następuje w celu wywiązania się z obowiązku wynikającego z przepisu prawa; </w:t>
      </w:r>
    </w:p>
    <w:p w:rsidR="003D1ADB" w:rsidRDefault="003D1ADB" w:rsidP="003D1ADB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ADB">
        <w:rPr>
          <w:rFonts w:ascii="Arial" w:hAnsi="Arial" w:cs="Arial"/>
          <w:sz w:val="22"/>
          <w:szCs w:val="22"/>
        </w:rPr>
        <w:t xml:space="preserve"> Ma Pani/Pan prawo wniesienia skargi do organu nadzorczego</w:t>
      </w:r>
      <w:r>
        <w:rPr>
          <w:rFonts w:ascii="Arial" w:hAnsi="Arial" w:cs="Arial"/>
          <w:sz w:val="22"/>
          <w:szCs w:val="22"/>
        </w:rPr>
        <w:t xml:space="preserve"> - </w:t>
      </w:r>
      <w:r w:rsidRPr="003D1ADB">
        <w:rPr>
          <w:rFonts w:ascii="Arial" w:hAnsi="Arial" w:cs="Arial"/>
          <w:sz w:val="22"/>
          <w:szCs w:val="22"/>
        </w:rPr>
        <w:t>Prezesa UODO</w:t>
      </w:r>
      <w:r>
        <w:rPr>
          <w:rFonts w:ascii="Arial" w:hAnsi="Arial" w:cs="Arial"/>
          <w:sz w:val="22"/>
          <w:szCs w:val="22"/>
        </w:rPr>
        <w:t xml:space="preserve">, </w:t>
      </w:r>
      <w:r w:rsidR="00051FBA">
        <w:rPr>
          <w:rFonts w:ascii="Arial" w:hAnsi="Arial" w:cs="Arial"/>
          <w:sz w:val="22"/>
          <w:szCs w:val="22"/>
        </w:rPr>
        <w:br/>
        <w:t xml:space="preserve">w przypadku stwierdzenia, że </w:t>
      </w:r>
      <w:r w:rsidRPr="003D1ADB">
        <w:rPr>
          <w:rFonts w:ascii="Arial" w:hAnsi="Arial" w:cs="Arial"/>
          <w:sz w:val="22"/>
          <w:szCs w:val="22"/>
        </w:rPr>
        <w:t>przetwarzanie danych osobowych narusza przepisy RODO</w:t>
      </w:r>
      <w:r w:rsidR="00051FBA">
        <w:rPr>
          <w:rFonts w:ascii="Arial" w:hAnsi="Arial" w:cs="Arial"/>
          <w:sz w:val="22"/>
          <w:szCs w:val="22"/>
        </w:rPr>
        <w:t>.</w:t>
      </w:r>
    </w:p>
    <w:p w:rsidR="00383434" w:rsidRPr="00B35CD1" w:rsidRDefault="00383434" w:rsidP="00572400">
      <w:pPr>
        <w:jc w:val="both"/>
      </w:pPr>
    </w:p>
    <w:sectPr w:rsidR="00383434" w:rsidRPr="00B35CD1" w:rsidSect="009156ED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D2" w:rsidRDefault="00785DD2" w:rsidP="000A1665">
      <w:r>
        <w:separator/>
      </w:r>
    </w:p>
  </w:endnote>
  <w:endnote w:type="continuationSeparator" w:id="0">
    <w:p w:rsidR="00785DD2" w:rsidRDefault="00785DD2" w:rsidP="000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40" w:rsidRPr="00C92140" w:rsidRDefault="00C92140">
    <w:pPr>
      <w:pStyle w:val="Stopka"/>
      <w:jc w:val="center"/>
      <w:rPr>
        <w:rFonts w:ascii="Arial" w:hAnsi="Arial" w:cs="Arial"/>
        <w:sz w:val="20"/>
        <w:szCs w:val="20"/>
      </w:rPr>
    </w:pPr>
  </w:p>
  <w:p w:rsidR="00C92140" w:rsidRDefault="00C92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D2" w:rsidRDefault="00785DD2" w:rsidP="000A1665">
      <w:r>
        <w:separator/>
      </w:r>
    </w:p>
  </w:footnote>
  <w:footnote w:type="continuationSeparator" w:id="0">
    <w:p w:rsidR="00785DD2" w:rsidRDefault="00785DD2" w:rsidP="000A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ED" w:rsidRDefault="009156ED" w:rsidP="009156ED">
    <w:pPr>
      <w:pStyle w:val="Nagwek"/>
      <w:rPr>
        <w:rFonts w:ascii="Arial" w:hAnsi="Arial" w:cs="Arial"/>
        <w:sz w:val="20"/>
      </w:rPr>
    </w:pPr>
  </w:p>
  <w:p w:rsidR="009156ED" w:rsidRPr="009156ED" w:rsidRDefault="009156ED" w:rsidP="004C48F4">
    <w:pPr>
      <w:pStyle w:val="Nagwek"/>
      <w:jc w:val="right"/>
      <w:rPr>
        <w:rFonts w:ascii="Arial" w:hAnsi="Arial" w:cs="Arial"/>
        <w:sz w:val="20"/>
      </w:rPr>
    </w:pPr>
    <w:r w:rsidRPr="009156ED">
      <w:rPr>
        <w:rFonts w:ascii="Arial" w:hAnsi="Arial" w:cs="Arial"/>
        <w:sz w:val="20"/>
      </w:rPr>
      <w:t xml:space="preserve">Załącznik nr </w:t>
    </w:r>
    <w:r w:rsidR="004C48F4">
      <w:rPr>
        <w:rFonts w:ascii="Arial" w:hAnsi="Arial" w:cs="Arial"/>
        <w:sz w:val="20"/>
      </w:rPr>
      <w:t xml:space="preserve">5 do </w:t>
    </w:r>
    <w:r w:rsidR="004C48F4" w:rsidRPr="004C48F4">
      <w:rPr>
        <w:rFonts w:ascii="Arial" w:hAnsi="Arial" w:cs="Arial"/>
        <w:sz w:val="20"/>
      </w:rPr>
      <w:t>Umowy o świadczenie usługi sprzątania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0F60"/>
    <w:multiLevelType w:val="hybridMultilevel"/>
    <w:tmpl w:val="79C6341A"/>
    <w:lvl w:ilvl="0" w:tplc="F20088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F32DF"/>
    <w:multiLevelType w:val="hybridMultilevel"/>
    <w:tmpl w:val="C248F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4139"/>
    <w:multiLevelType w:val="hybridMultilevel"/>
    <w:tmpl w:val="EAD6C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5611"/>
    <w:multiLevelType w:val="hybridMultilevel"/>
    <w:tmpl w:val="6F34BF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92"/>
    <w:rsid w:val="00051FBA"/>
    <w:rsid w:val="000A1665"/>
    <w:rsid w:val="00182D19"/>
    <w:rsid w:val="001917B0"/>
    <w:rsid w:val="001F1645"/>
    <w:rsid w:val="001F24C0"/>
    <w:rsid w:val="002747B1"/>
    <w:rsid w:val="002D21BF"/>
    <w:rsid w:val="00302FB5"/>
    <w:rsid w:val="00333358"/>
    <w:rsid w:val="00345559"/>
    <w:rsid w:val="00383434"/>
    <w:rsid w:val="003D1ADB"/>
    <w:rsid w:val="004B48AF"/>
    <w:rsid w:val="004C48F4"/>
    <w:rsid w:val="00507D34"/>
    <w:rsid w:val="00572400"/>
    <w:rsid w:val="005B3AF1"/>
    <w:rsid w:val="005C0175"/>
    <w:rsid w:val="005D55A4"/>
    <w:rsid w:val="00674F32"/>
    <w:rsid w:val="006758A4"/>
    <w:rsid w:val="00687245"/>
    <w:rsid w:val="006B25EF"/>
    <w:rsid w:val="006D3938"/>
    <w:rsid w:val="00706FD0"/>
    <w:rsid w:val="0073684C"/>
    <w:rsid w:val="00777A2F"/>
    <w:rsid w:val="00785DD2"/>
    <w:rsid w:val="007F7536"/>
    <w:rsid w:val="008212C1"/>
    <w:rsid w:val="00841A20"/>
    <w:rsid w:val="008427A9"/>
    <w:rsid w:val="009156ED"/>
    <w:rsid w:val="00920727"/>
    <w:rsid w:val="00960C6C"/>
    <w:rsid w:val="00967A0E"/>
    <w:rsid w:val="00A7078D"/>
    <w:rsid w:val="00A91C92"/>
    <w:rsid w:val="00AA0F85"/>
    <w:rsid w:val="00AA5391"/>
    <w:rsid w:val="00AB0F80"/>
    <w:rsid w:val="00B35CD1"/>
    <w:rsid w:val="00B46CAA"/>
    <w:rsid w:val="00B609C2"/>
    <w:rsid w:val="00BA0D55"/>
    <w:rsid w:val="00BF4B65"/>
    <w:rsid w:val="00C50D99"/>
    <w:rsid w:val="00C92140"/>
    <w:rsid w:val="00C9746E"/>
    <w:rsid w:val="00CC62E4"/>
    <w:rsid w:val="00CE49C4"/>
    <w:rsid w:val="00D16892"/>
    <w:rsid w:val="00D20308"/>
    <w:rsid w:val="00D74A80"/>
    <w:rsid w:val="00D94470"/>
    <w:rsid w:val="00E140EF"/>
    <w:rsid w:val="00E15398"/>
    <w:rsid w:val="00F272CA"/>
    <w:rsid w:val="00F400F5"/>
    <w:rsid w:val="00F9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7E73BE-334F-4157-878F-2EF1506E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66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1665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0A1665"/>
    <w:rPr>
      <w:i/>
      <w:iCs/>
    </w:rPr>
  </w:style>
  <w:style w:type="paragraph" w:styleId="Akapitzlist">
    <w:name w:val="List Paragraph"/>
    <w:basedOn w:val="Normalny"/>
    <w:uiPriority w:val="34"/>
    <w:qFormat/>
    <w:rsid w:val="000A1665"/>
    <w:pPr>
      <w:ind w:left="720"/>
      <w:contextualSpacing/>
    </w:pPr>
  </w:style>
  <w:style w:type="character" w:styleId="Hipercze">
    <w:name w:val="Hyperlink"/>
    <w:uiPriority w:val="99"/>
    <w:unhideWhenUsed/>
    <w:rsid w:val="000A1665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1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16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16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16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16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E8ED-360E-4B95-9540-9634E703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12" baseType="variant">
      <vt:variant>
        <vt:i4>4063246</vt:i4>
      </vt:variant>
      <vt:variant>
        <vt:i4>3</vt:i4>
      </vt:variant>
      <vt:variant>
        <vt:i4>0</vt:i4>
      </vt:variant>
      <vt:variant>
        <vt:i4>5</vt:i4>
      </vt:variant>
      <vt:variant>
        <vt:lpwstr>mailto:iod.lublin@rdos.gov.pl</vt:lpwstr>
      </vt:variant>
      <vt:variant>
        <vt:lpwstr/>
      </vt:variant>
      <vt:variant>
        <vt:i4>3276817</vt:i4>
      </vt:variant>
      <vt:variant>
        <vt:i4>0</vt:i4>
      </vt:variant>
      <vt:variant>
        <vt:i4>0</vt:i4>
      </vt:variant>
      <vt:variant>
        <vt:i4>5</vt:i4>
      </vt:variant>
      <vt:variant>
        <vt:lpwstr>mailto:sekretariat.lublin@rdos.gov.pl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MP. Piątkiewicz</dc:creator>
  <cp:keywords/>
  <cp:lastModifiedBy>Ewelina Czosnecka-Martyniuk</cp:lastModifiedBy>
  <cp:revision>3</cp:revision>
  <cp:lastPrinted>2019-08-26T10:30:00Z</cp:lastPrinted>
  <dcterms:created xsi:type="dcterms:W3CDTF">2026-02-05T14:19:00Z</dcterms:created>
  <dcterms:modified xsi:type="dcterms:W3CDTF">2026-02-05T14:50:00Z</dcterms:modified>
</cp:coreProperties>
</file>