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1970" w14:textId="2EDA83FA" w:rsidR="008D1E10" w:rsidRPr="008D1E10" w:rsidRDefault="000B1B57" w:rsidP="008D1E10">
      <w:pPr>
        <w:spacing w:after="0" w:line="276" w:lineRule="auto"/>
        <w:ind w:left="4536"/>
        <w:jc w:val="both"/>
        <w:rPr>
          <w:rStyle w:val="Pogrubienie"/>
          <w:rFonts w:ascii="Times New Roman" w:eastAsiaTheme="minorEastAsia" w:hAnsi="Times New Roman" w:cs="Times New Roman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 w:rsidRPr="008D1E10">
        <w:rPr>
          <w:rFonts w:ascii="Times New Roman" w:hAnsi="Times New Roman" w:cs="Times New Roman"/>
          <w:b/>
          <w:sz w:val="20"/>
          <w:szCs w:val="20"/>
        </w:rPr>
        <w:t>ZAŁĄCZNIK N</w:t>
      </w:r>
      <w:r w:rsidR="00823389">
        <w:rPr>
          <w:rFonts w:ascii="Times New Roman" w:hAnsi="Times New Roman" w:cs="Times New Roman"/>
          <w:b/>
          <w:sz w:val="20"/>
          <w:szCs w:val="20"/>
        </w:rPr>
        <w:t>R 7</w:t>
      </w:r>
      <w:r w:rsidRPr="008D1E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1E10">
        <w:rPr>
          <w:rFonts w:ascii="Times New Roman" w:hAnsi="Times New Roman" w:cs="Times New Roman"/>
          <w:sz w:val="20"/>
          <w:szCs w:val="20"/>
        </w:rPr>
        <w:t>do Uchwały Nr</w:t>
      </w:r>
      <w:r w:rsidRPr="008D1E10">
        <w:rPr>
          <w:rFonts w:ascii="Times New Roman" w:hAnsi="Times New Roman" w:cs="Times New Roman"/>
          <w:spacing w:val="-27"/>
          <w:sz w:val="20"/>
          <w:szCs w:val="20"/>
        </w:rPr>
        <w:t xml:space="preserve">  </w:t>
      </w:r>
      <w:r w:rsidR="00DE431A">
        <w:rPr>
          <w:rFonts w:ascii="Times New Roman" w:hAnsi="Times New Roman" w:cs="Times New Roman"/>
          <w:spacing w:val="-27"/>
          <w:sz w:val="20"/>
          <w:szCs w:val="20"/>
        </w:rPr>
        <w:t>25</w:t>
      </w:r>
      <w:r w:rsidRPr="008D1E10">
        <w:rPr>
          <w:rFonts w:ascii="Times New Roman" w:hAnsi="Times New Roman" w:cs="Times New Roman"/>
          <w:sz w:val="20"/>
          <w:szCs w:val="20"/>
        </w:rPr>
        <w:t>/VI/202</w:t>
      </w:r>
      <w:r w:rsidR="00DE431A">
        <w:rPr>
          <w:rFonts w:ascii="Times New Roman" w:hAnsi="Times New Roman" w:cs="Times New Roman"/>
          <w:sz w:val="20"/>
          <w:szCs w:val="20"/>
        </w:rPr>
        <w:t>5</w:t>
      </w:r>
      <w:r w:rsidRPr="008D1E10">
        <w:rPr>
          <w:rFonts w:ascii="Times New Roman" w:hAnsi="Times New Roman" w:cs="Times New Roman"/>
          <w:sz w:val="20"/>
          <w:szCs w:val="20"/>
        </w:rPr>
        <w:t xml:space="preserve"> </w:t>
      </w:r>
      <w:r w:rsidR="008D1E10" w:rsidRPr="008D1E10">
        <w:rPr>
          <w:rFonts w:ascii="Times New Roman" w:hAnsi="Times New Roman" w:cs="Times New Roman"/>
          <w:sz w:val="20"/>
          <w:szCs w:val="20"/>
        </w:rPr>
        <w:br/>
        <w:t xml:space="preserve">z dnia </w:t>
      </w:r>
      <w:r w:rsidR="00DE431A">
        <w:rPr>
          <w:rFonts w:ascii="Times New Roman" w:hAnsi="Times New Roman" w:cs="Times New Roman"/>
          <w:sz w:val="20"/>
          <w:szCs w:val="20"/>
        </w:rPr>
        <w:t>27</w:t>
      </w:r>
      <w:r w:rsidR="008D1E10" w:rsidRPr="008D1E10">
        <w:rPr>
          <w:rFonts w:ascii="Times New Roman" w:hAnsi="Times New Roman" w:cs="Times New Roman"/>
          <w:sz w:val="20"/>
          <w:szCs w:val="20"/>
        </w:rPr>
        <w:t xml:space="preserve"> marca 202</w:t>
      </w:r>
      <w:r w:rsidR="00DE431A">
        <w:rPr>
          <w:rFonts w:ascii="Times New Roman" w:hAnsi="Times New Roman" w:cs="Times New Roman"/>
          <w:sz w:val="20"/>
          <w:szCs w:val="20"/>
        </w:rPr>
        <w:t>5</w:t>
      </w:r>
      <w:r w:rsidR="008D1E10" w:rsidRPr="008D1E10">
        <w:rPr>
          <w:rFonts w:ascii="Times New Roman" w:hAnsi="Times New Roman" w:cs="Times New Roman"/>
          <w:sz w:val="20"/>
          <w:szCs w:val="20"/>
        </w:rPr>
        <w:t xml:space="preserve"> r. </w:t>
      </w:r>
      <w:r w:rsidRPr="008D1E10">
        <w:rPr>
          <w:rFonts w:ascii="Times New Roman" w:hAnsi="Times New Roman" w:cs="Times New Roman"/>
          <w:sz w:val="20"/>
          <w:szCs w:val="20"/>
        </w:rPr>
        <w:t>Krajowej Rady Akredytacyjnej Szkół</w:t>
      </w:r>
      <w:r w:rsidRPr="008D1E1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D1E10">
        <w:rPr>
          <w:rFonts w:ascii="Times New Roman" w:hAnsi="Times New Roman" w:cs="Times New Roman"/>
          <w:sz w:val="20"/>
          <w:szCs w:val="20"/>
        </w:rPr>
        <w:t>Pielęgniarek</w:t>
      </w:r>
      <w:r w:rsidRPr="008D1E1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D1E10">
        <w:rPr>
          <w:rFonts w:ascii="Times New Roman" w:hAnsi="Times New Roman" w:cs="Times New Roman"/>
          <w:sz w:val="20"/>
          <w:szCs w:val="20"/>
        </w:rPr>
        <w:t xml:space="preserve">i Położnych </w:t>
      </w:r>
    </w:p>
    <w:p w14:paraId="390F94B3" w14:textId="77777777" w:rsidR="00823389" w:rsidRPr="009E1ED1" w:rsidRDefault="00823389" w:rsidP="00823389">
      <w:pPr>
        <w:rPr>
          <w:sz w:val="20"/>
          <w:szCs w:val="20"/>
        </w:rPr>
      </w:pPr>
    </w:p>
    <w:p w14:paraId="25C862A2" w14:textId="77777777" w:rsidR="00823389" w:rsidRPr="001269ED" w:rsidRDefault="00823389" w:rsidP="00823389">
      <w:pPr>
        <w:shd w:val="clear" w:color="auto" w:fill="FFFFFF" w:themeFill="background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69ED">
        <w:rPr>
          <w:rFonts w:ascii="Times New Roman" w:hAnsi="Times New Roman"/>
          <w:b/>
          <w:color w:val="FF0000"/>
          <w:sz w:val="24"/>
          <w:szCs w:val="24"/>
        </w:rPr>
        <w:t xml:space="preserve">WZÓR   </w:t>
      </w:r>
    </w:p>
    <w:p w14:paraId="137CB5E6" w14:textId="77777777" w:rsidR="00823389" w:rsidRDefault="00823389" w:rsidP="00823389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325AF240" w14:textId="77777777" w:rsidR="00823389" w:rsidRDefault="00823389" w:rsidP="00823389">
      <w:pPr>
        <w:jc w:val="right"/>
        <w:rPr>
          <w:rFonts w:ascii="Times New Roman" w:hAnsi="Times New Roman"/>
          <w:sz w:val="24"/>
          <w:szCs w:val="24"/>
        </w:rPr>
      </w:pPr>
    </w:p>
    <w:p w14:paraId="660C55D8" w14:textId="77777777" w:rsidR="00823389" w:rsidRDefault="00823389" w:rsidP="00823389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I ZAKRES INFORMACJI O OCENIANYM KIERUNKU </w:t>
      </w:r>
    </w:p>
    <w:p w14:paraId="02461C16" w14:textId="421959BD" w:rsidR="00823389" w:rsidRPr="00AA5D7D" w:rsidRDefault="00823389" w:rsidP="00823389">
      <w:pPr>
        <w:shd w:val="clear" w:color="auto" w:fill="002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Kierunek </w:t>
      </w:r>
      <w:r>
        <w:rPr>
          <w:rFonts w:ascii="Times New Roman" w:hAnsi="Times New Roman" w:cs="Times New Roman"/>
          <w:b/>
          <w:bCs/>
          <w:sz w:val="28"/>
          <w:szCs w:val="28"/>
        </w:rPr>
        <w:t>położnictwo</w:t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, studia pierwszego stopnia,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dla dyplomowanych położnych</w:t>
      </w:r>
    </w:p>
    <w:p w14:paraId="7ECA5962" w14:textId="77777777" w:rsidR="00DE71D9" w:rsidRDefault="00DE71D9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9B5EC37" w14:textId="77777777" w:rsidR="005645B7" w:rsidRDefault="005645B7" w:rsidP="000D5D7A">
      <w:pPr>
        <w:pStyle w:val="Akapitzlist"/>
        <w:numPr>
          <w:ilvl w:val="0"/>
          <w:numId w:val="13"/>
        </w:numPr>
        <w:shd w:val="clear" w:color="auto" w:fill="D9D9D9" w:themeFill="background1" w:themeFillShade="D9"/>
        <w:tabs>
          <w:tab w:val="left" w:pos="426"/>
          <w:tab w:val="left" w:pos="1560"/>
          <w:tab w:val="left" w:pos="1985"/>
        </w:tabs>
        <w:spacing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STUDIÓW I JEGO REALIZACJA</w:t>
      </w:r>
    </w:p>
    <w:p w14:paraId="2333B780" w14:textId="77777777" w:rsidR="005645B7" w:rsidRDefault="005645B7" w:rsidP="005645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Budowa i realizacja programu studiów: przyporządkowanie do dyscypliny/dyscyplin  naukowych, tytuł zawodowy nadawany absolwentom, cele kształcenia, efekty uczenia się, grupy zajęć i zajęcia </w:t>
      </w:r>
    </w:p>
    <w:p w14:paraId="0C9D8C17" w14:textId="77777777" w:rsidR="005645B7" w:rsidRDefault="005645B7" w:rsidP="005645B7">
      <w:pPr>
        <w:pStyle w:val="Akapitzlist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E2DE95" w14:textId="77777777" w:rsidR="00066A40" w:rsidRDefault="00066A40" w:rsidP="00066A40">
      <w:pPr>
        <w:pStyle w:val="Akapitzlist"/>
        <w:numPr>
          <w:ilvl w:val="1"/>
          <w:numId w:val="41"/>
        </w:num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 xml:space="preserve">Przyporządkowanie efektów uczenia się do dyscypliny/dyscyplin naukowych. Dokument/dokumenty określające dyscyplinę/dyscypliny. </w:t>
      </w:r>
    </w:p>
    <w:p w14:paraId="1A81B999" w14:textId="77777777" w:rsidR="00066A40" w:rsidRPr="00993ED3" w:rsidRDefault="00066A40" w:rsidP="00066A4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93ED3">
        <w:rPr>
          <w:rFonts w:ascii="Times New Roman" w:hAnsi="Times New Roman" w:cs="Times New Roman"/>
          <w:sz w:val="24"/>
          <w:szCs w:val="24"/>
        </w:rPr>
        <w:t xml:space="preserve">rzyporządkowania kierunku studiów do więcej niż jednej dyscypliny wskazanie dyscypliny wiodącej, w ramach której będzie uzyskiwana ponad połowa efektów uczenia się. </w:t>
      </w:r>
    </w:p>
    <w:p w14:paraId="7DB9D049" w14:textId="77777777" w:rsidR="00066A40" w:rsidRPr="00993ED3" w:rsidRDefault="00066A40" w:rsidP="00066A40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C788494" w14:textId="77777777" w:rsidR="00066A40" w:rsidRPr="00993ED3" w:rsidRDefault="00066A40" w:rsidP="00066A4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 xml:space="preserve">Dyscyplina wiodąca: liczba efektów uczenia się ……., co stanowi ……... % udziału liczby efektów uczenia się w liczbie efektów uczenia się zdefiniowanych w programie studiów. </w:t>
      </w:r>
    </w:p>
    <w:p w14:paraId="16831455" w14:textId="77777777" w:rsidR="00066A40" w:rsidRPr="00993ED3" w:rsidRDefault="00066A40" w:rsidP="00066A4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DAFD04E" w14:textId="66E3D3B0" w:rsidR="00066A40" w:rsidRPr="00993ED3" w:rsidRDefault="00066A40" w:rsidP="00066A4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>Inne dyscypliny z uwzgl. liczby efektów uczenia się i % udziału w liczbie efektów uczenia się zdefiniowanych w programie studiów</w:t>
      </w:r>
      <w:r w:rsidR="004E74E6">
        <w:rPr>
          <w:rFonts w:ascii="Times New Roman" w:hAnsi="Times New Roman" w:cs="Times New Roman"/>
          <w:sz w:val="24"/>
          <w:szCs w:val="24"/>
        </w:rPr>
        <w:t>.</w:t>
      </w:r>
    </w:p>
    <w:p w14:paraId="1CD7087F" w14:textId="77777777" w:rsidR="00066A40" w:rsidRPr="008C5471" w:rsidRDefault="00066A40" w:rsidP="00066A4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93ED3"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006DA08B" w14:textId="77777777" w:rsidR="00066A40" w:rsidRDefault="00066A40" w:rsidP="00066A4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8B4B503" w14:textId="77777777" w:rsidR="00066A40" w:rsidRPr="00B61086" w:rsidRDefault="00066A40" w:rsidP="00066A40">
      <w:pPr>
        <w:pStyle w:val="Akapitzlist"/>
        <w:numPr>
          <w:ilvl w:val="0"/>
          <w:numId w:val="40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086">
        <w:rPr>
          <w:rFonts w:ascii="Times New Roman" w:hAnsi="Times New Roman" w:cs="Times New Roman"/>
          <w:sz w:val="24"/>
          <w:szCs w:val="24"/>
        </w:rPr>
        <w:t>Tytuł zawodowy nadawany absolwentom 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B6108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790F6A1" w14:textId="77777777" w:rsidR="00066A40" w:rsidRPr="00C41834" w:rsidRDefault="00066A40" w:rsidP="00066A40">
      <w:pPr>
        <w:pStyle w:val="Akapitzlist"/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5248DB" w14:textId="4D3D06D7" w:rsidR="00066A40" w:rsidRPr="00C41834" w:rsidRDefault="00066A40" w:rsidP="00066A40">
      <w:pPr>
        <w:pStyle w:val="Akapitzlist"/>
        <w:numPr>
          <w:ilvl w:val="0"/>
          <w:numId w:val="40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834">
        <w:rPr>
          <w:rFonts w:ascii="Times New Roman" w:hAnsi="Times New Roman" w:cs="Times New Roman"/>
          <w:sz w:val="24"/>
          <w:szCs w:val="24"/>
        </w:rPr>
        <w:t>Cele kształcenia i wskazanie (</w:t>
      </w:r>
      <w:r w:rsidRPr="00C41834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C41834">
        <w:rPr>
          <w:rFonts w:ascii="Times New Roman" w:hAnsi="Times New Roman" w:cs="Times New Roman"/>
          <w:sz w:val="24"/>
          <w:szCs w:val="24"/>
        </w:rPr>
        <w:t>) ich związku z dyscypliną/dyscyplinami naukowymi, do których kierunek został przyporządkowany</w:t>
      </w:r>
      <w:r w:rsidR="004E74E6">
        <w:rPr>
          <w:rFonts w:ascii="Times New Roman" w:hAnsi="Times New Roman" w:cs="Times New Roman"/>
          <w:sz w:val="24"/>
          <w:szCs w:val="24"/>
        </w:rPr>
        <w:t>.</w:t>
      </w:r>
    </w:p>
    <w:p w14:paraId="02C1CAE6" w14:textId="77777777" w:rsidR="00066A40" w:rsidRPr="008C5471" w:rsidRDefault="00066A40" w:rsidP="00066A4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F918067" w14:textId="77777777" w:rsidR="00066A40" w:rsidRPr="008C5471" w:rsidRDefault="00066A40" w:rsidP="00066A4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C5471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6BF7E35F" w14:textId="77777777" w:rsidR="00066A40" w:rsidRPr="008C5471" w:rsidRDefault="00066A40" w:rsidP="00066A4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FDA948C" w14:textId="393C4245" w:rsidR="00066A40" w:rsidRPr="00066A40" w:rsidRDefault="00066A40" w:rsidP="00066A40">
      <w:pPr>
        <w:pStyle w:val="Akapitzlist"/>
        <w:numPr>
          <w:ilvl w:val="0"/>
          <w:numId w:val="40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A40">
        <w:rPr>
          <w:rFonts w:ascii="Times New Roman" w:hAnsi="Times New Roman" w:cs="Times New Roman"/>
          <w:sz w:val="24"/>
          <w:szCs w:val="24"/>
        </w:rPr>
        <w:t>Cele kształcenia i wykazanie (</w:t>
      </w:r>
      <w:r w:rsidRPr="00066A40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066A40">
        <w:rPr>
          <w:rFonts w:ascii="Times New Roman" w:hAnsi="Times New Roman" w:cs="Times New Roman"/>
          <w:sz w:val="24"/>
          <w:szCs w:val="24"/>
        </w:rPr>
        <w:t>) ich zgodności z: sylwetką absolwenta określoną w standardach kształcenia oraz kompetencjami zawodowymi licencjata położnictwa określonymi w ustawie o zawodach pielęgniarki i położnej</w:t>
      </w:r>
      <w:r w:rsidR="004E74E6">
        <w:rPr>
          <w:rFonts w:ascii="Times New Roman" w:hAnsi="Times New Roman" w:cs="Times New Roman"/>
          <w:sz w:val="24"/>
          <w:szCs w:val="24"/>
        </w:rPr>
        <w:t>.</w:t>
      </w:r>
    </w:p>
    <w:p w14:paraId="1F817B07" w14:textId="77777777" w:rsidR="00066A40" w:rsidRPr="008C5471" w:rsidRDefault="00066A40" w:rsidP="00066A4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598FEA" w14:textId="77777777" w:rsidR="00066A40" w:rsidRPr="008C5471" w:rsidRDefault="00066A40" w:rsidP="00066A4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…………...</w:t>
      </w:r>
    </w:p>
    <w:p w14:paraId="17F2CBB8" w14:textId="77777777" w:rsidR="00066A40" w:rsidRPr="008C5471" w:rsidRDefault="00066A40" w:rsidP="00066A4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7DFECD" w14:textId="57C71493" w:rsidR="00066A40" w:rsidRPr="008C5471" w:rsidRDefault="00066A40" w:rsidP="00066A40">
      <w:pPr>
        <w:pStyle w:val="Akapitzlist"/>
        <w:numPr>
          <w:ilvl w:val="0"/>
          <w:numId w:val="40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Wskazanie (</w:t>
      </w:r>
      <w:r w:rsidRPr="008C5471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8C5471">
        <w:rPr>
          <w:rFonts w:ascii="Times New Roman" w:hAnsi="Times New Roman" w:cs="Times New Roman"/>
          <w:sz w:val="24"/>
          <w:szCs w:val="24"/>
        </w:rPr>
        <w:t xml:space="preserve">) udziału interesariuszy wewnętrznych i zewnętrznych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C5471">
        <w:rPr>
          <w:rFonts w:ascii="Times New Roman" w:hAnsi="Times New Roman" w:cs="Times New Roman"/>
          <w:sz w:val="24"/>
          <w:szCs w:val="24"/>
        </w:rPr>
        <w:t xml:space="preserve">w zakresie formułowania celów kształcenia oraz ich zgodność z potrzebami otoczenia </w:t>
      </w:r>
      <w:r w:rsidRPr="008C5471">
        <w:rPr>
          <w:rFonts w:ascii="Times New Roman" w:hAnsi="Times New Roman" w:cs="Times New Roman"/>
          <w:sz w:val="24"/>
          <w:szCs w:val="24"/>
        </w:rPr>
        <w:lastRenderedPageBreak/>
        <w:t>społeczno-gospodarczego. Dokumenty potwierdzające współpracę (</w:t>
      </w:r>
      <w:r w:rsidRPr="008C5471">
        <w:rPr>
          <w:rFonts w:ascii="Times New Roman" w:hAnsi="Times New Roman" w:cs="Times New Roman"/>
          <w:i/>
          <w:sz w:val="24"/>
          <w:szCs w:val="24"/>
        </w:rPr>
        <w:t>udostępnienie przez uczelnię</w:t>
      </w:r>
      <w:r w:rsidRPr="008C5471">
        <w:rPr>
          <w:rFonts w:ascii="Times New Roman" w:hAnsi="Times New Roman" w:cs="Times New Roman"/>
          <w:sz w:val="24"/>
          <w:szCs w:val="24"/>
        </w:rPr>
        <w:t>)</w:t>
      </w:r>
      <w:r w:rsidR="004E74E6">
        <w:rPr>
          <w:rFonts w:ascii="Times New Roman" w:hAnsi="Times New Roman" w:cs="Times New Roman"/>
          <w:sz w:val="24"/>
          <w:szCs w:val="24"/>
        </w:rPr>
        <w:t>.</w:t>
      </w:r>
    </w:p>
    <w:p w14:paraId="74A4D7B6" w14:textId="77777777" w:rsidR="00066A40" w:rsidRPr="008C5471" w:rsidRDefault="00066A40" w:rsidP="00066A4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…………...</w:t>
      </w:r>
    </w:p>
    <w:p w14:paraId="41A877F6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925365" w14:textId="5E63C55F" w:rsidR="001376C8" w:rsidRPr="00955437" w:rsidRDefault="005645B7" w:rsidP="00C26C7D">
      <w:pPr>
        <w:pStyle w:val="Akapitzlist"/>
        <w:numPr>
          <w:ilvl w:val="0"/>
          <w:numId w:val="40"/>
        </w:numPr>
        <w:spacing w:line="25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5437">
        <w:rPr>
          <w:rFonts w:ascii="Times New Roman" w:hAnsi="Times New Roman" w:cs="Times New Roman"/>
          <w:sz w:val="24"/>
          <w:szCs w:val="24"/>
        </w:rPr>
        <w:t xml:space="preserve">Wskazanie </w:t>
      </w:r>
      <w:r w:rsidR="001A284A" w:rsidRPr="00955437">
        <w:rPr>
          <w:rFonts w:ascii="Times New Roman" w:hAnsi="Times New Roman" w:cs="Times New Roman"/>
          <w:sz w:val="24"/>
          <w:szCs w:val="24"/>
        </w:rPr>
        <w:t>(</w:t>
      </w:r>
      <w:r w:rsidRPr="00955437">
        <w:rPr>
          <w:rFonts w:ascii="Times New Roman" w:hAnsi="Times New Roman" w:cs="Times New Roman"/>
          <w:i/>
          <w:iCs/>
          <w:sz w:val="24"/>
          <w:szCs w:val="24"/>
        </w:rPr>
        <w:t>przez uczelnię</w:t>
      </w:r>
      <w:r w:rsidR="001A284A" w:rsidRPr="0095543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55437">
        <w:rPr>
          <w:rFonts w:ascii="Times New Roman" w:hAnsi="Times New Roman" w:cs="Times New Roman"/>
          <w:sz w:val="24"/>
          <w:szCs w:val="24"/>
        </w:rPr>
        <w:t xml:space="preserve"> </w:t>
      </w:r>
      <w:r w:rsidR="001112CA" w:rsidRPr="00955437">
        <w:rPr>
          <w:rFonts w:ascii="Times New Roman" w:hAnsi="Times New Roman" w:cs="Times New Roman"/>
          <w:sz w:val="24"/>
          <w:szCs w:val="24"/>
        </w:rPr>
        <w:t>sposobu ustalenia różnicy</w:t>
      </w:r>
      <w:r w:rsidR="001F62E6" w:rsidRPr="00955437">
        <w:rPr>
          <w:rFonts w:ascii="Times New Roman" w:hAnsi="Times New Roman" w:cs="Times New Roman"/>
          <w:sz w:val="24"/>
          <w:szCs w:val="24"/>
        </w:rPr>
        <w:t xml:space="preserve"> i związku </w:t>
      </w:r>
      <w:r w:rsidR="001112CA" w:rsidRPr="00955437">
        <w:rPr>
          <w:rFonts w:ascii="Times New Roman" w:hAnsi="Times New Roman" w:cs="Times New Roman"/>
          <w:sz w:val="24"/>
          <w:szCs w:val="24"/>
        </w:rPr>
        <w:t>pomiędzy efektami uczenia</w:t>
      </w:r>
      <w:r w:rsidR="001F62E6" w:rsidRPr="00955437">
        <w:rPr>
          <w:rFonts w:ascii="Times New Roman" w:hAnsi="Times New Roman" w:cs="Times New Roman"/>
          <w:sz w:val="24"/>
          <w:szCs w:val="24"/>
        </w:rPr>
        <w:t xml:space="preserve">, </w:t>
      </w:r>
      <w:r w:rsidRPr="00955437">
        <w:rPr>
          <w:rFonts w:ascii="Times New Roman" w:hAnsi="Times New Roman" w:cs="Times New Roman"/>
          <w:sz w:val="24"/>
          <w:szCs w:val="24"/>
        </w:rPr>
        <w:t>w zakresie wiedzy, umiejętności i kompetencji społecznych</w:t>
      </w:r>
      <w:r w:rsidR="00D23EF4" w:rsidRPr="00955437">
        <w:rPr>
          <w:rFonts w:ascii="Times New Roman" w:hAnsi="Times New Roman" w:cs="Times New Roman"/>
          <w:sz w:val="24"/>
          <w:szCs w:val="24"/>
        </w:rPr>
        <w:t xml:space="preserve">, </w:t>
      </w:r>
      <w:r w:rsidR="001F62E6" w:rsidRPr="00955437">
        <w:rPr>
          <w:rFonts w:ascii="Times New Roman" w:hAnsi="Times New Roman" w:cs="Times New Roman"/>
          <w:sz w:val="24"/>
          <w:szCs w:val="24"/>
        </w:rPr>
        <w:t>z aktualnie obowiązującym</w:t>
      </w:r>
      <w:r w:rsidRPr="00955437">
        <w:rPr>
          <w:rFonts w:ascii="Times New Roman" w:hAnsi="Times New Roman" w:cs="Times New Roman"/>
          <w:sz w:val="24"/>
          <w:szCs w:val="24"/>
        </w:rPr>
        <w:t xml:space="preserve"> standardem kształcenia na kierunku </w:t>
      </w:r>
      <w:r w:rsidR="001376C8" w:rsidRPr="00955437">
        <w:rPr>
          <w:rFonts w:ascii="Times New Roman" w:hAnsi="Times New Roman" w:cs="Times New Roman"/>
          <w:sz w:val="24"/>
          <w:szCs w:val="24"/>
        </w:rPr>
        <w:t>położnictwo</w:t>
      </w:r>
      <w:r w:rsidRPr="00955437">
        <w:rPr>
          <w:rFonts w:ascii="Times New Roman" w:hAnsi="Times New Roman" w:cs="Times New Roman"/>
          <w:sz w:val="24"/>
          <w:szCs w:val="24"/>
        </w:rPr>
        <w:t xml:space="preserve"> studia pierwszego stopnia </w:t>
      </w:r>
      <w:r w:rsidR="00D23EF4" w:rsidRPr="00955437">
        <w:rPr>
          <w:rFonts w:ascii="Times New Roman" w:hAnsi="Times New Roman" w:cs="Times New Roman"/>
          <w:sz w:val="24"/>
          <w:szCs w:val="24"/>
        </w:rPr>
        <w:t>oraz program</w:t>
      </w:r>
      <w:r w:rsidR="001A284A" w:rsidRPr="00955437">
        <w:rPr>
          <w:rFonts w:ascii="Times New Roman" w:hAnsi="Times New Roman" w:cs="Times New Roman"/>
          <w:sz w:val="24"/>
          <w:szCs w:val="24"/>
        </w:rPr>
        <w:t xml:space="preserve">em/programami </w:t>
      </w:r>
      <w:r w:rsidR="00D23EF4" w:rsidRPr="00955437">
        <w:rPr>
          <w:rFonts w:ascii="Times New Roman" w:hAnsi="Times New Roman" w:cs="Times New Roman"/>
          <w:sz w:val="24"/>
          <w:szCs w:val="24"/>
        </w:rPr>
        <w:t>nauczania zrealizowanymi odpowiednio w szkołach, o których mowa w art. 5</w:t>
      </w:r>
      <w:r w:rsidR="001376C8" w:rsidRPr="00955437">
        <w:rPr>
          <w:rFonts w:ascii="Times New Roman" w:hAnsi="Times New Roman" w:cs="Times New Roman"/>
          <w:sz w:val="24"/>
          <w:szCs w:val="24"/>
        </w:rPr>
        <w:t>3</w:t>
      </w:r>
      <w:r w:rsidR="00D23EF4" w:rsidRPr="00955437">
        <w:rPr>
          <w:rFonts w:ascii="Times New Roman" w:hAnsi="Times New Roman" w:cs="Times New Roman"/>
          <w:sz w:val="24"/>
          <w:szCs w:val="24"/>
        </w:rPr>
        <w:t xml:space="preserve"> ust. 3 pkt.</w:t>
      </w:r>
      <w:r w:rsidR="001376C8" w:rsidRPr="00955437">
        <w:rPr>
          <w:rFonts w:ascii="Times New Roman" w:hAnsi="Times New Roman" w:cs="Times New Roman"/>
          <w:sz w:val="24"/>
          <w:szCs w:val="24"/>
        </w:rPr>
        <w:t>3</w:t>
      </w:r>
      <w:r w:rsidR="00D23EF4" w:rsidRPr="00955437">
        <w:rPr>
          <w:rFonts w:ascii="Times New Roman" w:hAnsi="Times New Roman" w:cs="Times New Roman"/>
          <w:sz w:val="24"/>
          <w:szCs w:val="24"/>
        </w:rPr>
        <w:t xml:space="preserve"> ustawy z dnia 15 lipca 2011 r. o zawodach pielęgniarki i położnej</w:t>
      </w:r>
      <w:r w:rsidR="00955437" w:rsidRPr="00955437">
        <w:rPr>
          <w:rFonts w:ascii="Times New Roman" w:hAnsi="Times New Roman" w:cs="Times New Roman"/>
          <w:sz w:val="24"/>
          <w:szCs w:val="24"/>
        </w:rPr>
        <w:t xml:space="preserve"> </w:t>
      </w:r>
      <w:r w:rsidR="00955437">
        <w:rPr>
          <w:rFonts w:ascii="Times New Roman" w:hAnsi="Times New Roman" w:cs="Times New Roman"/>
          <w:sz w:val="24"/>
          <w:szCs w:val="24"/>
        </w:rPr>
        <w:t>(</w:t>
      </w:r>
      <w:r w:rsidR="00955437" w:rsidRPr="0095543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55437" w:rsidRPr="00955437">
        <w:rPr>
          <w:rFonts w:ascii="Times New Roman" w:hAnsi="Times New Roman" w:cs="Times New Roman"/>
          <w:i/>
          <w:iCs/>
        </w:rPr>
        <w:t xml:space="preserve">ależy uwzględnić opisy odrębne dla każdego rodzaju prowadzonych studiów/ poziomów </w:t>
      </w:r>
      <w:r w:rsidR="00955437">
        <w:rPr>
          <w:rFonts w:ascii="Times New Roman" w:hAnsi="Times New Roman" w:cs="Times New Roman"/>
          <w:i/>
          <w:iCs/>
        </w:rPr>
        <w:t>1A</w:t>
      </w:r>
      <w:r w:rsidR="00955437" w:rsidRPr="00955437">
        <w:rPr>
          <w:rFonts w:ascii="Times New Roman" w:hAnsi="Times New Roman" w:cs="Times New Roman"/>
          <w:i/>
          <w:iCs/>
        </w:rPr>
        <w:t>,</w:t>
      </w:r>
      <w:r w:rsidR="00955437">
        <w:rPr>
          <w:rFonts w:ascii="Times New Roman" w:hAnsi="Times New Roman" w:cs="Times New Roman"/>
          <w:i/>
          <w:iCs/>
        </w:rPr>
        <w:t xml:space="preserve"> 2A</w:t>
      </w:r>
      <w:r w:rsidR="00955437" w:rsidRPr="00955437">
        <w:rPr>
          <w:rFonts w:ascii="Times New Roman" w:hAnsi="Times New Roman" w:cs="Times New Roman"/>
          <w:i/>
          <w:iCs/>
        </w:rPr>
        <w:t xml:space="preserve">  – jeżeli uczelnia takie prowadzi)</w:t>
      </w:r>
      <w:r w:rsidR="00955437">
        <w:rPr>
          <w:rFonts w:ascii="Times New Roman" w:hAnsi="Times New Roman" w:cs="Times New Roman"/>
          <w:i/>
          <w:iCs/>
        </w:rPr>
        <w:t xml:space="preserve">. </w:t>
      </w:r>
    </w:p>
    <w:p w14:paraId="292043E0" w14:textId="77777777" w:rsidR="00955437" w:rsidRPr="00362669" w:rsidRDefault="00955437" w:rsidP="00955437">
      <w:pPr>
        <w:pStyle w:val="Akapitzlist"/>
        <w:spacing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0C9A4E" w14:textId="400FADFB" w:rsidR="005645B7" w:rsidRPr="001376C8" w:rsidRDefault="005645B7" w:rsidP="001376C8">
      <w:pPr>
        <w:pStyle w:val="Akapitzlist"/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26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41834" w:rsidRPr="00362669">
        <w:rPr>
          <w:rFonts w:ascii="Times New Roman" w:hAnsi="Times New Roman" w:cs="Times New Roman"/>
          <w:sz w:val="24"/>
          <w:szCs w:val="24"/>
        </w:rPr>
        <w:t>….</w:t>
      </w:r>
      <w:r w:rsidRPr="00362669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F8869E5" w14:textId="77777777" w:rsidR="005645B7" w:rsidRPr="008C5471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F533B93" w14:textId="2EECEB69" w:rsidR="005645B7" w:rsidRPr="008C5471" w:rsidRDefault="005645B7" w:rsidP="00066A40">
      <w:pPr>
        <w:pStyle w:val="Akapitzlist"/>
        <w:numPr>
          <w:ilvl w:val="0"/>
          <w:numId w:val="40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Wskazanie przez uczelnię związku efektów uczenia się z celami kształcenia oraz sylwetką absolwenta</w:t>
      </w:r>
      <w:r w:rsidR="004E74E6">
        <w:rPr>
          <w:rFonts w:ascii="Times New Roman" w:hAnsi="Times New Roman" w:cs="Times New Roman"/>
          <w:sz w:val="24"/>
          <w:szCs w:val="24"/>
        </w:rPr>
        <w:t>.</w:t>
      </w:r>
      <w:r w:rsidRPr="008C5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5F01" w14:textId="70E4D7C9" w:rsidR="005645B7" w:rsidRDefault="005645B7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16372D1D" w14:textId="11F9EA04" w:rsidR="00C41834" w:rsidRDefault="00C41834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DFD443" w14:textId="7C23F5A7" w:rsidR="00C64353" w:rsidRPr="00C64353" w:rsidRDefault="00C64353" w:rsidP="00066A40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353">
        <w:rPr>
          <w:rFonts w:ascii="Times New Roman" w:hAnsi="Times New Roman" w:cs="Times New Roman"/>
          <w:sz w:val="24"/>
          <w:szCs w:val="24"/>
        </w:rPr>
        <w:t>Przyporządkowanie efektów uczenia się do poziomu Polskiej Ramy Kwalifikacji: Wskazanie poziomu PRK …………………………………………………………………..</w:t>
      </w:r>
    </w:p>
    <w:p w14:paraId="3B93603D" w14:textId="77777777" w:rsidR="00C64353" w:rsidRPr="00066A40" w:rsidRDefault="00C64353" w:rsidP="00C41834">
      <w:pPr>
        <w:pStyle w:val="Akapitzlist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92DC5F" w14:textId="4DB9841A" w:rsidR="00F26E98" w:rsidRPr="004E74E6" w:rsidRDefault="00D23EF4" w:rsidP="00D23EF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74E6">
        <w:rPr>
          <w:rFonts w:ascii="Times New Roman" w:hAnsi="Times New Roman" w:cs="Times New Roman"/>
          <w:sz w:val="24"/>
          <w:szCs w:val="24"/>
        </w:rPr>
        <w:t>10, 11, 12</w:t>
      </w:r>
      <w:r w:rsidR="008F7626">
        <w:rPr>
          <w:rFonts w:ascii="Times New Roman" w:hAnsi="Times New Roman" w:cs="Times New Roman"/>
          <w:sz w:val="24"/>
          <w:szCs w:val="24"/>
        </w:rPr>
        <w:t>, 13, 14.</w:t>
      </w:r>
      <w:r w:rsidRPr="004E74E6">
        <w:rPr>
          <w:rFonts w:ascii="Times New Roman" w:hAnsi="Times New Roman" w:cs="Times New Roman"/>
          <w:sz w:val="24"/>
          <w:szCs w:val="24"/>
        </w:rPr>
        <w:t xml:space="preserve"> </w:t>
      </w:r>
      <w:r w:rsidR="00F26E98" w:rsidRPr="004E74E6">
        <w:rPr>
          <w:rFonts w:ascii="Times New Roman" w:hAnsi="Times New Roman" w:cs="Times New Roman"/>
          <w:sz w:val="24"/>
          <w:szCs w:val="24"/>
        </w:rPr>
        <w:t xml:space="preserve">Wykazanie związku treści kształcenia z efektami uczenia się, zakresem wiedzy, umiejętności i kompetencji społecznych mających zastosowanie w dyscyplinie /dyscyplinach do których kierunek został przyporządkowany, normami i zasadami oraz aktualnym stanem praktyki w obszarze </w:t>
      </w:r>
      <w:r w:rsidR="004E74E6" w:rsidRPr="004E74E6">
        <w:rPr>
          <w:rFonts w:ascii="Times New Roman" w:hAnsi="Times New Roman" w:cs="Times New Roman"/>
          <w:sz w:val="24"/>
          <w:szCs w:val="24"/>
        </w:rPr>
        <w:t>położniczej</w:t>
      </w:r>
      <w:r w:rsidR="00F26E98" w:rsidRPr="004E74E6">
        <w:rPr>
          <w:rFonts w:ascii="Times New Roman" w:hAnsi="Times New Roman" w:cs="Times New Roman"/>
          <w:sz w:val="24"/>
          <w:szCs w:val="24"/>
        </w:rPr>
        <w:t xml:space="preserve"> działalności zawodowej /gospodarczej oraz zawodowego rynku pracy</w:t>
      </w:r>
      <w:r w:rsidR="004E74E6" w:rsidRPr="004E74E6">
        <w:rPr>
          <w:rFonts w:ascii="Times New Roman" w:hAnsi="Times New Roman" w:cs="Times New Roman"/>
          <w:sz w:val="24"/>
          <w:szCs w:val="24"/>
        </w:rPr>
        <w:t>.</w:t>
      </w:r>
      <w:r w:rsidR="00F26E98" w:rsidRPr="004E7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D098B" w14:textId="77777777" w:rsidR="00F26E98" w:rsidRPr="001B5879" w:rsidRDefault="00F26E98" w:rsidP="001B5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8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F94607E" w14:textId="77777777" w:rsidR="00BD375E" w:rsidRPr="00D46389" w:rsidRDefault="00BD375E" w:rsidP="00E7735E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bookmarkStart w:id="0" w:name="_Hlk102392548"/>
      <w:r w:rsidRPr="00D46389">
        <w:rPr>
          <w:rFonts w:ascii="Times New Roman" w:hAnsi="Times New Roman" w:cs="Times New Roman"/>
          <w:i/>
          <w:iCs/>
        </w:rPr>
        <w:t xml:space="preserve">Program studiów odrębnie na każdy cykl kształcenia stanowi załącznik nr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0A469E8A" w14:textId="64C8EB82" w:rsidR="00BD375E" w:rsidRDefault="00BD375E" w:rsidP="00E7735E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0AFFBD83" w14:textId="77777777" w:rsidR="00E7735E" w:rsidRPr="00D46389" w:rsidRDefault="00E7735E" w:rsidP="00E7735E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bookmarkEnd w:id="0"/>
    <w:p w14:paraId="285768FC" w14:textId="4D4023FE" w:rsidR="006A4BAE" w:rsidRPr="00D87CE3" w:rsidRDefault="006A4BAE" w:rsidP="006A4BAE">
      <w:pPr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7CE3">
        <w:rPr>
          <w:rFonts w:ascii="Times New Roman" w:hAnsi="Times New Roman" w:cs="Times New Roman"/>
          <w:sz w:val="24"/>
          <w:szCs w:val="24"/>
        </w:rPr>
        <w:t>15, 16</w:t>
      </w:r>
      <w:r w:rsidR="008F7626">
        <w:rPr>
          <w:rFonts w:ascii="Times New Roman" w:hAnsi="Times New Roman" w:cs="Times New Roman"/>
          <w:sz w:val="24"/>
          <w:szCs w:val="24"/>
        </w:rPr>
        <w:t>, 17</w:t>
      </w:r>
      <w:r w:rsidRPr="00D87CE3">
        <w:rPr>
          <w:rFonts w:ascii="Times New Roman" w:hAnsi="Times New Roman" w:cs="Times New Roman"/>
          <w:sz w:val="24"/>
          <w:szCs w:val="24"/>
        </w:rPr>
        <w:t>-2</w:t>
      </w:r>
      <w:r w:rsidR="008F7626">
        <w:rPr>
          <w:rFonts w:ascii="Times New Roman" w:hAnsi="Times New Roman" w:cs="Times New Roman"/>
          <w:sz w:val="24"/>
          <w:szCs w:val="24"/>
        </w:rPr>
        <w:t>3, 24.</w:t>
      </w:r>
      <w:r w:rsidRPr="00D87CE3">
        <w:rPr>
          <w:rFonts w:ascii="Times New Roman" w:hAnsi="Times New Roman" w:cs="Times New Roman"/>
          <w:sz w:val="24"/>
          <w:szCs w:val="24"/>
        </w:rPr>
        <w:t xml:space="preserve"> Charakterystyka programu studiów tzw. pomostowych  </w:t>
      </w:r>
      <w:r w:rsidRPr="000E26A7">
        <w:rPr>
          <w:rFonts w:ascii="Times New Roman" w:hAnsi="Times New Roman" w:cs="Times New Roman"/>
          <w:i/>
          <w:iCs/>
        </w:rPr>
        <w:t xml:space="preserve">(należy uwzględnić opis odrębny dla każdego prowadzonego poziomu </w:t>
      </w:r>
      <w:r w:rsidR="00132CDF" w:rsidRPr="000E26A7">
        <w:rPr>
          <w:rFonts w:ascii="Times New Roman" w:hAnsi="Times New Roman" w:cs="Times New Roman"/>
          <w:i/>
          <w:iCs/>
        </w:rPr>
        <w:t xml:space="preserve">1 A, 1 B </w:t>
      </w:r>
      <w:r w:rsidRPr="000E26A7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0E26A7">
        <w:rPr>
          <w:rFonts w:ascii="Times New Roman" w:hAnsi="Times New Roman" w:cs="Times New Roman"/>
          <w:i/>
          <w:iCs/>
        </w:rPr>
        <w:t>– jeżeli uczelnia takie prowadzi)</w:t>
      </w:r>
      <w:r w:rsidR="000E26A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Tabela-Siatka"/>
        <w:tblW w:w="9702" w:type="dxa"/>
        <w:tblLayout w:type="fixed"/>
        <w:tblLook w:val="04A0" w:firstRow="1" w:lastRow="0" w:firstColumn="1" w:lastColumn="0" w:noHBand="0" w:noVBand="1"/>
      </w:tblPr>
      <w:tblGrid>
        <w:gridCol w:w="563"/>
        <w:gridCol w:w="4252"/>
        <w:gridCol w:w="4872"/>
        <w:gridCol w:w="15"/>
      </w:tblGrid>
      <w:tr w:rsidR="008C5471" w:rsidRPr="008C5471" w14:paraId="6CADCAA5" w14:textId="77777777" w:rsidTr="00CC1B0A">
        <w:trPr>
          <w:gridAfter w:val="1"/>
          <w:wAfter w:w="15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592F4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36EDC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0CE0E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8C5471" w:rsidRPr="008C5471" w14:paraId="3B558FFC" w14:textId="77777777" w:rsidTr="00CC1B0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777" w14:textId="3BD78F27" w:rsidR="005645B7" w:rsidRPr="001B5879" w:rsidRDefault="008F7626" w:rsidP="001B587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250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Forma/formy studiów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7FC" w14:textId="77777777" w:rsidR="005645B7" w:rsidRPr="00CD5274" w:rsidRDefault="005645B7" w:rsidP="006E2FF1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5274">
              <w:rPr>
                <w:rFonts w:ascii="Times New Roman" w:hAnsi="Times New Roman" w:cs="Times New Roman"/>
              </w:rPr>
              <w:t>Stacjonarne*</w:t>
            </w:r>
          </w:p>
          <w:p w14:paraId="21B07EFB" w14:textId="77777777" w:rsidR="005645B7" w:rsidRPr="00CD5274" w:rsidRDefault="005645B7" w:rsidP="006E2FF1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5274">
              <w:rPr>
                <w:rFonts w:ascii="Times New Roman" w:hAnsi="Times New Roman" w:cs="Times New Roman"/>
              </w:rPr>
              <w:t>Niestacjonarne*</w:t>
            </w:r>
          </w:p>
          <w:p w14:paraId="0B043442" w14:textId="77777777" w:rsidR="005645B7" w:rsidRPr="00CD5274" w:rsidRDefault="005645B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D527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* niewłaściwe skreślić </w:t>
            </w:r>
          </w:p>
        </w:tc>
      </w:tr>
      <w:tr w:rsidR="00C840FE" w:rsidRPr="008C5471" w14:paraId="167047A9" w14:textId="77777777" w:rsidTr="00C840FE">
        <w:trPr>
          <w:trHeight w:val="10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D704AE" w14:textId="3DCEF02B" w:rsidR="00C840FE" w:rsidRDefault="008F7626" w:rsidP="001B5879">
            <w:pPr>
              <w:ind w:left="-250" w:firstLine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14:paraId="5C817F60" w14:textId="5D4E4535" w:rsidR="00C840FE" w:rsidRPr="001B5879" w:rsidRDefault="008F7626" w:rsidP="0016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17-23,24.</w:t>
            </w:r>
            <w:r w:rsidR="00C84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0074FE" w14:textId="3B85EFEC" w:rsidR="00C840FE" w:rsidRPr="004E74E6" w:rsidRDefault="00C840FE" w:rsidP="001376C8">
            <w:pPr>
              <w:rPr>
                <w:rFonts w:ascii="Times New Roman" w:hAnsi="Times New Roman" w:cs="Times New Roman"/>
              </w:rPr>
            </w:pPr>
            <w:r w:rsidRPr="004E74E6">
              <w:rPr>
                <w:rFonts w:ascii="Times New Roman" w:hAnsi="Times New Roman" w:cs="Times New Roman"/>
              </w:rPr>
              <w:t xml:space="preserve">Liczba semestrów konieczna do ukończenia studiów na danym poziomie (czas trwania studiów) – opis odrębny dla 1 A i 1 B jeżeli uczelnia prowadzi takie studia) 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51C6C" w14:textId="72EA2A25" w:rsidR="00C840FE" w:rsidRPr="008C5471" w:rsidRDefault="00C840FE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5C2347BB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5F878A" w14:textId="65E18255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0CB" w14:textId="0786EE09" w:rsidR="001376C8" w:rsidRPr="004E74E6" w:rsidRDefault="001376C8" w:rsidP="001376C8">
            <w:pPr>
              <w:rPr>
                <w:rFonts w:ascii="Times New Roman" w:hAnsi="Times New Roman" w:cs="Times New Roman"/>
              </w:rPr>
            </w:pPr>
            <w:r w:rsidRPr="004E74E6">
              <w:rPr>
                <w:rFonts w:ascii="Times New Roman" w:hAnsi="Times New Roman" w:cs="Times New Roman"/>
              </w:rPr>
              <w:t xml:space="preserve">Program studiów obejmuje: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E38BC" w14:textId="6D370B15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7418B2F1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BD0E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A00B" w14:textId="00F892F4" w:rsidR="001376C8" w:rsidRPr="008C5471" w:rsidRDefault="001376C8" w:rsidP="001376C8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Kształcenie teoretyczne </w:t>
            </w:r>
            <w:r w:rsidRPr="008C5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DA9" w14:textId="25AD4B36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…………;  …………% programu studiów</w:t>
            </w:r>
          </w:p>
        </w:tc>
      </w:tr>
      <w:tr w:rsidR="001376C8" w:rsidRPr="008C5471" w14:paraId="3D9DE1E9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30BEA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E965" w14:textId="44E43D89" w:rsidR="001376C8" w:rsidRDefault="001376C8" w:rsidP="001376C8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Kształcenie praktyczne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C48" w14:textId="650E4B34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…………;  …………% programu studiów</w:t>
            </w:r>
          </w:p>
        </w:tc>
      </w:tr>
      <w:tr w:rsidR="001376C8" w:rsidRPr="008C5471" w14:paraId="2DBB28E4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A8FC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9EB6EB" w14:textId="34B80AE3" w:rsidR="001376C8" w:rsidRPr="00991C61" w:rsidRDefault="001376C8" w:rsidP="001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DC3A73" w14:textId="4272918D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…………;  100% programu studiów</w:t>
            </w:r>
          </w:p>
        </w:tc>
      </w:tr>
      <w:tr w:rsidR="001376C8" w:rsidRPr="008C5471" w14:paraId="7B171766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7F24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906" w14:textId="58C950E7" w:rsidR="001376C8" w:rsidRPr="00280C75" w:rsidRDefault="001376C8" w:rsidP="001376C8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Łączna liczba godzin zajęć </w:t>
            </w:r>
            <w:r>
              <w:rPr>
                <w:rFonts w:ascii="Times New Roman" w:hAnsi="Times New Roman" w:cs="Times New Roman"/>
              </w:rPr>
              <w:t xml:space="preserve">teoretycznych, praktycznych i praktyk zawodowych </w:t>
            </w:r>
            <w:r w:rsidR="00C840FE">
              <w:rPr>
                <w:rFonts w:ascii="Times New Roman" w:hAnsi="Times New Roman" w:cs="Times New Roman"/>
              </w:rPr>
              <w:br/>
            </w:r>
            <w:r w:rsidRPr="008C5471">
              <w:rPr>
                <w:rFonts w:ascii="Times New Roman" w:hAnsi="Times New Roman" w:cs="Times New Roman"/>
              </w:rPr>
              <w:t xml:space="preserve">w programie studiów </w:t>
            </w:r>
            <w:r>
              <w:rPr>
                <w:rFonts w:ascii="Times New Roman" w:hAnsi="Times New Roman" w:cs="Times New Roman"/>
              </w:rPr>
              <w:t xml:space="preserve"> w tym: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22C" w14:textId="77777777" w:rsidR="001376C8" w:rsidRDefault="001376C8" w:rsidP="001376C8">
            <w:pPr>
              <w:rPr>
                <w:rFonts w:ascii="Times New Roman" w:hAnsi="Times New Roman" w:cs="Times New Roman"/>
              </w:rPr>
            </w:pPr>
          </w:p>
          <w:p w14:paraId="7743B22B" w14:textId="79999471" w:rsidR="001376C8" w:rsidRPr="008C5471" w:rsidRDefault="001376C8" w:rsidP="001376C8">
            <w:pPr>
              <w:ind w:left="-115"/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6AF7804E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8205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DCF" w14:textId="45F44B98" w:rsidR="001376C8" w:rsidRPr="00991C61" w:rsidRDefault="001376C8" w:rsidP="001376C8">
            <w:pPr>
              <w:pStyle w:val="Akapitzlist"/>
              <w:numPr>
                <w:ilvl w:val="0"/>
                <w:numId w:val="39"/>
              </w:numPr>
              <w:ind w:left="462" w:hanging="283"/>
              <w:rPr>
                <w:rFonts w:ascii="Times New Roman" w:hAnsi="Times New Roman" w:cs="Times New Roman"/>
              </w:rPr>
            </w:pPr>
            <w:r w:rsidRPr="00991C61">
              <w:rPr>
                <w:rFonts w:ascii="Times New Roman" w:hAnsi="Times New Roman" w:cs="Times New Roman"/>
              </w:rPr>
              <w:t>liczba godzin zajęć teoretycznych</w:t>
            </w:r>
            <w:r>
              <w:rPr>
                <w:rFonts w:ascii="Times New Roman" w:hAnsi="Times New Roman" w:cs="Times New Roman"/>
              </w:rPr>
              <w:t xml:space="preserve"> / nazwa zajęć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FCB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7D21E204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F62F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10B" w14:textId="77777777" w:rsidR="001376C8" w:rsidRPr="00D7286B" w:rsidRDefault="001376C8" w:rsidP="0013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724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7F68B11E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335E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621" w14:textId="77777777" w:rsidR="001376C8" w:rsidRPr="00D7286B" w:rsidRDefault="001376C8" w:rsidP="0013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6AE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2594DDFB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C176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C9752" w14:textId="797A338E" w:rsidR="001376C8" w:rsidRPr="00D7286B" w:rsidRDefault="001376C8" w:rsidP="001376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godzin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5FB42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65275AD2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CF19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5C8" w14:textId="006A563A" w:rsidR="001376C8" w:rsidRPr="00991C61" w:rsidRDefault="001376C8" w:rsidP="001376C8">
            <w:pPr>
              <w:pStyle w:val="Akapitzlist"/>
              <w:numPr>
                <w:ilvl w:val="0"/>
                <w:numId w:val="39"/>
              </w:numPr>
              <w:ind w:left="462" w:hanging="283"/>
              <w:rPr>
                <w:rFonts w:ascii="Times New Roman" w:hAnsi="Times New Roman" w:cs="Times New Roman"/>
              </w:rPr>
            </w:pPr>
            <w:r w:rsidRPr="00991C61">
              <w:rPr>
                <w:rFonts w:ascii="Times New Roman" w:hAnsi="Times New Roman" w:cs="Times New Roman"/>
              </w:rPr>
              <w:t xml:space="preserve">liczba godzin zajęć </w:t>
            </w:r>
            <w:r>
              <w:rPr>
                <w:rFonts w:ascii="Times New Roman" w:hAnsi="Times New Roman" w:cs="Times New Roman"/>
              </w:rPr>
              <w:t xml:space="preserve">praktycznych 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03C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4968205D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A700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A2775B" w14:textId="17B76624" w:rsidR="001376C8" w:rsidRPr="00991C61" w:rsidRDefault="001376C8" w:rsidP="001376C8">
            <w:pPr>
              <w:pStyle w:val="Akapitzlist"/>
              <w:ind w:left="4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godzin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9950E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40EADCFC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7B448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0C5" w14:textId="1BAF7E12" w:rsidR="001376C8" w:rsidRPr="00991C61" w:rsidRDefault="001376C8" w:rsidP="001376C8">
            <w:pPr>
              <w:pStyle w:val="Akapitzlist"/>
              <w:numPr>
                <w:ilvl w:val="0"/>
                <w:numId w:val="39"/>
              </w:numPr>
              <w:ind w:left="462" w:hanging="283"/>
              <w:rPr>
                <w:rFonts w:ascii="Times New Roman" w:hAnsi="Times New Roman" w:cs="Times New Roman"/>
              </w:rPr>
            </w:pPr>
            <w:r w:rsidRPr="00991C61">
              <w:rPr>
                <w:rFonts w:ascii="Times New Roman" w:hAnsi="Times New Roman" w:cs="Times New Roman"/>
              </w:rPr>
              <w:t xml:space="preserve">liczba godzin </w:t>
            </w:r>
            <w:r>
              <w:rPr>
                <w:rFonts w:ascii="Times New Roman" w:hAnsi="Times New Roman" w:cs="Times New Roman"/>
              </w:rPr>
              <w:t xml:space="preserve">praktyk zawodowych 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B66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52211EB6" w14:textId="77777777" w:rsidTr="0021772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1A36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77AAF" w14:textId="3DC3B304" w:rsidR="001376C8" w:rsidRPr="00991C61" w:rsidRDefault="001376C8" w:rsidP="001376C8">
            <w:pPr>
              <w:pStyle w:val="Akapitzlist"/>
              <w:ind w:left="4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godzin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A6928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58EDD8DE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6F62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8C703" w14:textId="6C1FEC82" w:rsidR="001376C8" w:rsidRDefault="001376C8" w:rsidP="001376C8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zajęcia wprowadzone przez uczelnię / nazwy zajęć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791B6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6C928B4A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56D4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7FA01" w14:textId="77777777" w:rsidR="001376C8" w:rsidRDefault="001376C8" w:rsidP="001376C8">
            <w:pPr>
              <w:pStyle w:val="Akapitzlist"/>
              <w:ind w:left="179" w:hanging="541"/>
              <w:rPr>
                <w:rFonts w:ascii="Times New Roman" w:hAnsi="Times New Roman" w:cs="Times New Roman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EBCED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3BF1D00E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46CA2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A84490" w14:textId="380F7836" w:rsidR="001376C8" w:rsidRDefault="001376C8" w:rsidP="001376C8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godzin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B2D9D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6A1897EA" w14:textId="77777777" w:rsidTr="00CC1B0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C16F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07FC3" w14:textId="7B163649" w:rsidR="001376C8" w:rsidRPr="00991C61" w:rsidRDefault="001376C8" w:rsidP="001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1) + 2) + 3) + 4) 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523DC6" w14:textId="77777777" w:rsidR="001376C8" w:rsidRPr="008C5471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1376C8" w:rsidRPr="008C5471" w14:paraId="246CB9B4" w14:textId="77777777" w:rsidTr="00EB56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E40E3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0AD7E" w14:textId="07E491A0" w:rsidR="001376C8" w:rsidRPr="008C5471" w:rsidRDefault="001376C8" w:rsidP="0013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KONSTRUKCJA PROGRAMU STUDIÓW</w:t>
            </w:r>
          </w:p>
        </w:tc>
      </w:tr>
      <w:tr w:rsidR="001376C8" w:rsidRPr="008C5471" w14:paraId="42E9A1CA" w14:textId="77777777" w:rsidTr="00EB56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7457" w14:textId="77777777" w:rsidR="001376C8" w:rsidRPr="001B5879" w:rsidRDefault="001376C8" w:rsidP="00137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8E261" w14:textId="2EEA3F7C" w:rsidR="001376C8" w:rsidRPr="00140EC1" w:rsidRDefault="001376C8" w:rsidP="001376C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1">
              <w:rPr>
                <w:rFonts w:ascii="Times New Roman" w:hAnsi="Times New Roman" w:cs="Times New Roman"/>
                <w:sz w:val="24"/>
                <w:szCs w:val="24"/>
              </w:rPr>
              <w:t xml:space="preserve">Opis konstrukcji programu studiów z uwzgl. </w:t>
            </w:r>
            <w:r w:rsidRPr="00140EC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różnic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0EC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pomiędzy treściami kształcenia określonymi w aktualnie obowiązującym standardzie kształcenia dla kierunku studiów </w:t>
            </w:r>
            <w:r w:rsidR="00071D3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położn</w:t>
            </w:r>
            <w:r w:rsidR="00C840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ictwo</w:t>
            </w:r>
            <w:r w:rsidRPr="00140EC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studia pierwszego stopnia oraz programem nauczania zrealizowanym odpowiednio: w dwuletniej</w:t>
            </w:r>
            <w:r w:rsidR="00C840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 </w:t>
            </w:r>
            <w:r w:rsidRPr="00140EC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dwuipółletniej szkole policealnej albo pomaturalnej, kształcącej w zawodzie </w:t>
            </w:r>
            <w:r w:rsidR="00C840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położnej. </w:t>
            </w:r>
          </w:p>
          <w:p w14:paraId="029AD18B" w14:textId="77777777" w:rsidR="001376C8" w:rsidRDefault="001376C8" w:rsidP="001376C8">
            <w:pPr>
              <w:rPr>
                <w:rFonts w:ascii="Times New Roman" w:hAnsi="Times New Roman" w:cs="Times New Roman"/>
              </w:rPr>
            </w:pPr>
          </w:p>
          <w:p w14:paraId="5CD3193D" w14:textId="77777777" w:rsidR="001376C8" w:rsidRDefault="001376C8" w:rsidP="00137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7F022809" w14:textId="77777777" w:rsidR="00BD375E" w:rsidRDefault="00BD375E" w:rsidP="00BD375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85DE3D0" w14:textId="77777777" w:rsidR="00BD375E" w:rsidRPr="00D46389" w:rsidRDefault="00BD375E" w:rsidP="00BD375E">
            <w:pPr>
              <w:shd w:val="clear" w:color="auto" w:fill="FFFFFF" w:themeFill="background1"/>
              <w:ind w:left="37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1" w:name="_Hlk102393629"/>
            <w:r w:rsidRPr="00E00D22">
              <w:rPr>
                <w:rFonts w:ascii="Times New Roman" w:hAnsi="Times New Roman" w:cs="Times New Roman"/>
                <w:i/>
                <w:iCs/>
              </w:rPr>
              <w:t xml:space="preserve">Harmonogram realizacji programu studiów (plan studiów)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E00D22">
              <w:rPr>
                <w:rFonts w:ascii="Times New Roman" w:hAnsi="Times New Roman" w:cs="Times New Roman"/>
                <w:i/>
                <w:iCs/>
              </w:rPr>
              <w:t xml:space="preserve">odrębnie na każdy cykl kształcenia – </w:t>
            </w:r>
            <w:r>
              <w:rPr>
                <w:rFonts w:ascii="Times New Roman" w:hAnsi="Times New Roman" w:cs="Times New Roman"/>
                <w:i/>
                <w:iCs/>
              </w:rPr>
              <w:t>stanowi załącznik n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  <w:bookmarkEnd w:id="1"/>
          <w:p w14:paraId="6CE5A46A" w14:textId="40E166E7" w:rsidR="001376C8" w:rsidRDefault="001376C8" w:rsidP="00BD375E">
            <w:pPr>
              <w:shd w:val="clear" w:color="auto" w:fill="FFFFFF" w:themeFill="background1"/>
              <w:ind w:left="42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5B02156" w14:textId="77777777" w:rsidR="00BD375E" w:rsidRPr="00D46389" w:rsidRDefault="00BD375E" w:rsidP="00BD375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389">
              <w:rPr>
                <w:rFonts w:ascii="Times New Roman" w:hAnsi="Times New Roman" w:cs="Times New Roman"/>
                <w:i/>
                <w:iCs/>
              </w:rPr>
              <w:t xml:space="preserve">Karty przedmiotów (sylabusy) – odrębnie na każdy cykl kształcenia stanowią załącznik nr  ….. 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  <w:p w14:paraId="1B5910E3" w14:textId="486EC6F2" w:rsidR="001376C8" w:rsidRDefault="001376C8" w:rsidP="001376C8">
            <w:pPr>
              <w:rPr>
                <w:rFonts w:ascii="Times New Roman" w:hAnsi="Times New Roman" w:cs="Times New Roman"/>
              </w:rPr>
            </w:pPr>
          </w:p>
        </w:tc>
      </w:tr>
      <w:tr w:rsidR="008D46A5" w:rsidRPr="008C5471" w14:paraId="4D9B9652" w14:textId="77777777" w:rsidTr="00EB56DF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2A09" w14:textId="694D48DE" w:rsidR="008D46A5" w:rsidRPr="001B5879" w:rsidRDefault="008D46A5" w:rsidP="008D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</w:p>
        </w:tc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E3892" w14:textId="77777777" w:rsidR="008D46A5" w:rsidRDefault="008D46A5" w:rsidP="008D46A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Nazwa zajęć (przedmiotów), liczba godzin dla zajęć fakultatywnych  </w:t>
            </w:r>
          </w:p>
          <w:p w14:paraId="036D26F6" w14:textId="77777777" w:rsidR="008D46A5" w:rsidRPr="008C5471" w:rsidRDefault="008D46A5" w:rsidP="008D46A5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  <w:p w14:paraId="0D7C70C1" w14:textId="77777777" w:rsidR="008D46A5" w:rsidRPr="008C5471" w:rsidRDefault="008D46A5" w:rsidP="008D46A5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  <w:p w14:paraId="7D1945E6" w14:textId="79FE573A" w:rsidR="008D46A5" w:rsidRPr="00140EC1" w:rsidRDefault="008D46A5" w:rsidP="008D46A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47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</w:tc>
      </w:tr>
    </w:tbl>
    <w:p w14:paraId="34277282" w14:textId="6812D070" w:rsidR="0065581D" w:rsidRDefault="0065581D" w:rsidP="005645B7">
      <w:pPr>
        <w:rPr>
          <w:rFonts w:ascii="Times New Roman" w:hAnsi="Times New Roman" w:cs="Times New Roman"/>
          <w:sz w:val="24"/>
          <w:szCs w:val="24"/>
        </w:rPr>
      </w:pPr>
    </w:p>
    <w:p w14:paraId="589F3041" w14:textId="77777777" w:rsidR="008D46A5" w:rsidRDefault="008D46A5" w:rsidP="008D46A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5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75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Realizacja zajęć z wychowania fizycznego i/lub s</w:t>
      </w:r>
      <w:r w:rsidRPr="00F775B1"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z w:val="24"/>
          <w:szCs w:val="24"/>
        </w:rPr>
        <w:t xml:space="preserve">obu </w:t>
      </w:r>
      <w:r w:rsidRPr="00F775B1">
        <w:rPr>
          <w:rFonts w:ascii="Times New Roman" w:hAnsi="Times New Roman" w:cs="Times New Roman"/>
          <w:sz w:val="24"/>
          <w:szCs w:val="24"/>
        </w:rPr>
        <w:t>zapewnienia studentom studiów niestacjonarnych możliwości uczęszczania na zajęcia z wychowania fizycznego poza programem studiów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0B0DBE" w14:textId="77777777" w:rsidR="008D46A5" w:rsidRDefault="008D46A5" w:rsidP="008D46A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6D3E4C7" w14:textId="59DE8ECF" w:rsidR="0035483C" w:rsidRDefault="00F775B1" w:rsidP="0035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46A5">
        <w:rPr>
          <w:rFonts w:ascii="Times New Roman" w:hAnsi="Times New Roman" w:cs="Times New Roman"/>
          <w:sz w:val="24"/>
          <w:szCs w:val="24"/>
        </w:rPr>
        <w:t>7</w:t>
      </w:r>
      <w:r w:rsidR="005645B7">
        <w:rPr>
          <w:rFonts w:ascii="Times New Roman" w:hAnsi="Times New Roman" w:cs="Times New Roman"/>
          <w:sz w:val="24"/>
          <w:szCs w:val="24"/>
        </w:rPr>
        <w:t xml:space="preserve">. </w:t>
      </w:r>
      <w:r w:rsidR="0035483C">
        <w:rPr>
          <w:rFonts w:ascii="Times New Roman" w:hAnsi="Times New Roman" w:cs="Times New Roman"/>
          <w:sz w:val="24"/>
          <w:szCs w:val="24"/>
        </w:rPr>
        <w:t xml:space="preserve">Wykazanie sekwencyjności zajęć/ grup zajęć oraz ich form i treści kształcenia.  </w:t>
      </w:r>
    </w:p>
    <w:p w14:paraId="026E675F" w14:textId="77777777" w:rsidR="005645B7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…..…………………………………………………………………………………………..</w:t>
      </w:r>
    </w:p>
    <w:p w14:paraId="637D78B8" w14:textId="77777777" w:rsidR="00BD375E" w:rsidRPr="00D46389" w:rsidRDefault="00BD375E" w:rsidP="00BD375E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63061157" w14:textId="77777777" w:rsidR="008D46A5" w:rsidRDefault="008D46A5" w:rsidP="00CD7C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A1D9B39" w14:textId="6F549D18" w:rsidR="005645B7" w:rsidRDefault="008D46A5" w:rsidP="00CD7C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28, 29, 30</w:t>
      </w:r>
      <w:r w:rsidR="00071D36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>Dobór metody kształcenia w ramach realizacji treści kształcenia w poszczególnych grupach zajęć, w ramach których student osiąga szczegółowe efekty uczenia się. Wskazanie związku/związków stosowanych metod dydaktycznych z efektami uczenia się w zakresie wiedzy, umiejętności i kompetencji społecznych oraz w zakresie rozwijania umiejętności praktycznych w warunkach symulowanych i umożliwiających uzyskanie umiejętności w zakresie opanowania języka angielskiego na poziomie B2 ESOKJ</w:t>
      </w:r>
      <w:r w:rsidR="007D7BF6">
        <w:rPr>
          <w:rFonts w:ascii="Times New Roman" w:hAnsi="Times New Roman" w:cs="Times New Roman"/>
          <w:sz w:val="24"/>
          <w:szCs w:val="24"/>
        </w:rPr>
        <w:t>.</w:t>
      </w:r>
    </w:p>
    <w:p w14:paraId="7CD89D2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41DD01B" w14:textId="79ED3C47" w:rsidR="00143999" w:rsidRPr="00143999" w:rsidRDefault="00143999" w:rsidP="00143999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3999">
        <w:rPr>
          <w:rFonts w:ascii="Times New Roman" w:hAnsi="Times New Roman" w:cs="Times New Roman"/>
          <w:sz w:val="24"/>
          <w:szCs w:val="24"/>
        </w:rPr>
        <w:t>Organizacja kształcenia z wykorzystaniem metod i technik kształcenia na odległość:</w:t>
      </w:r>
    </w:p>
    <w:p w14:paraId="3BA5BCC9" w14:textId="7E93194B" w:rsidR="00143999" w:rsidRPr="000E26A7" w:rsidRDefault="00143999" w:rsidP="00143999">
      <w:pPr>
        <w:ind w:left="426"/>
        <w:jc w:val="both"/>
        <w:rPr>
          <w:rFonts w:ascii="Times New Roman" w:hAnsi="Times New Roman" w:cs="Times New Roman"/>
          <w:i/>
          <w:iCs/>
        </w:rPr>
      </w:pPr>
      <w:r w:rsidRPr="00143999">
        <w:rPr>
          <w:rFonts w:ascii="Times New Roman" w:hAnsi="Times New Roman" w:cs="Times New Roman"/>
          <w:sz w:val="24"/>
          <w:szCs w:val="24"/>
        </w:rPr>
        <w:t xml:space="preserve">Opis sposobu organizacji kształcenia z wykorzystaniem metod i technik kształcenia na odległość w tym łączna liczba  godzin przewidziana w programie studiów realizowana metodami i technikami kształcenia na odległość </w:t>
      </w:r>
      <w:r w:rsidRPr="000E26A7">
        <w:rPr>
          <w:rFonts w:ascii="Times New Roman" w:hAnsi="Times New Roman" w:cs="Times New Roman"/>
        </w:rPr>
        <w:t>……………………</w:t>
      </w:r>
      <w:r w:rsidRPr="000E26A7">
        <w:rPr>
          <w:rFonts w:ascii="Times New Roman" w:hAnsi="Times New Roman" w:cs="Times New Roman"/>
          <w:i/>
          <w:iCs/>
        </w:rPr>
        <w:t>(proszę również wskazać jakie zajęcia i w jakim wymiarze godzin realizowane są metodami i technikami kształcenia na odległość jeżeli w harmonogramie realizacji programu studiów nie zawarto takiej informacji).</w:t>
      </w:r>
    </w:p>
    <w:p w14:paraId="1121B7FF" w14:textId="3FFEFEEA" w:rsidR="00143999" w:rsidRPr="00143999" w:rsidRDefault="00143999" w:rsidP="00143999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  <w:r w:rsidRPr="001439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59C73A6" w14:textId="77777777" w:rsidR="00143999" w:rsidRPr="00143999" w:rsidRDefault="00143999" w:rsidP="00143999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</w:p>
    <w:p w14:paraId="4AE2BA37" w14:textId="77777777" w:rsidR="00BD375E" w:rsidRPr="00D46389" w:rsidRDefault="00BD375E" w:rsidP="00E7735E">
      <w:pPr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3920AC91" w14:textId="26F00668" w:rsidR="00BD375E" w:rsidRPr="00D46389" w:rsidRDefault="00BD375E" w:rsidP="00E7735E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</w:t>
      </w:r>
      <w:r w:rsidRPr="00D46389">
        <w:rPr>
          <w:rFonts w:ascii="Times New Roman" w:hAnsi="Times New Roman" w:cs="Times New Roman"/>
          <w:i/>
          <w:iCs/>
        </w:rPr>
        <w:t xml:space="preserve">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446B92C9" w14:textId="77777777" w:rsidR="00E7735E" w:rsidRPr="00EF4270" w:rsidRDefault="00E7735E" w:rsidP="00E7735E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185D1F77" w14:textId="77777777" w:rsidR="00071D36" w:rsidRDefault="00071D36" w:rsidP="00CD7C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4F35094" w14:textId="304F7CBA" w:rsidR="005645B7" w:rsidRDefault="008D46A5" w:rsidP="00CD7C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31, 32, 33, 34, 35, 36</w:t>
      </w:r>
      <w:r w:rsidR="0021772E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A2487D">
        <w:rPr>
          <w:rFonts w:ascii="Times New Roman" w:hAnsi="Times New Roman" w:cs="Times New Roman"/>
          <w:sz w:val="24"/>
          <w:szCs w:val="24"/>
        </w:rPr>
        <w:t>Organizacja</w:t>
      </w:r>
      <w:r w:rsidR="00ED145B" w:rsidRPr="00A2487D">
        <w:rPr>
          <w:rFonts w:ascii="Times New Roman" w:hAnsi="Times New Roman" w:cs="Times New Roman"/>
          <w:sz w:val="24"/>
          <w:szCs w:val="24"/>
        </w:rPr>
        <w:t xml:space="preserve">, </w:t>
      </w:r>
      <w:r w:rsidR="005645B7" w:rsidRPr="00A2487D">
        <w:rPr>
          <w:rFonts w:ascii="Times New Roman" w:hAnsi="Times New Roman" w:cs="Times New Roman"/>
          <w:sz w:val="24"/>
          <w:szCs w:val="24"/>
        </w:rPr>
        <w:t>przebieg</w:t>
      </w:r>
      <w:r w:rsidR="00ED145B" w:rsidRPr="00A2487D">
        <w:rPr>
          <w:rFonts w:ascii="Times New Roman" w:hAnsi="Times New Roman" w:cs="Times New Roman"/>
          <w:sz w:val="24"/>
          <w:szCs w:val="24"/>
        </w:rPr>
        <w:t xml:space="preserve"> i zasady </w:t>
      </w:r>
      <w:r w:rsidR="005645B7" w:rsidRPr="00A2487D">
        <w:rPr>
          <w:rFonts w:ascii="Times New Roman" w:hAnsi="Times New Roman" w:cs="Times New Roman"/>
          <w:sz w:val="24"/>
          <w:szCs w:val="24"/>
        </w:rPr>
        <w:t xml:space="preserve">realizacji zajęć praktycznych i praktyk </w:t>
      </w:r>
      <w:r w:rsidR="005645B7">
        <w:rPr>
          <w:rFonts w:ascii="Times New Roman" w:hAnsi="Times New Roman" w:cs="Times New Roman"/>
          <w:sz w:val="24"/>
          <w:szCs w:val="24"/>
        </w:rPr>
        <w:t>zawodowych. Ocena realizacji zajęć praktycznych (ZP) i praktyk zawodowych (PZ). Dokumenty regulujące ZP i PZ. Dokumentowanie przebiegu kształcenia praktycznego.</w:t>
      </w:r>
    </w:p>
    <w:p w14:paraId="4567168E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D038F32" w14:textId="77777777" w:rsidR="00B34C3A" w:rsidRDefault="00B34C3A" w:rsidP="00B34C3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3E4FAD0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0BE1557D" w14:textId="70EF2066" w:rsidR="00ED145B" w:rsidRPr="0065581D" w:rsidRDefault="00ED145B" w:rsidP="00A547CA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581D">
        <w:rPr>
          <w:rFonts w:ascii="Times New Roman" w:hAnsi="Times New Roman" w:cs="Times New Roman"/>
          <w:sz w:val="24"/>
          <w:szCs w:val="24"/>
        </w:rPr>
        <w:t>Wykaz liczby godzin przypisanych do zajęć praktycznych i praktyk zawodowych</w:t>
      </w:r>
      <w:r w:rsidR="007D7B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5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260"/>
        <w:gridCol w:w="2551"/>
        <w:gridCol w:w="2694"/>
      </w:tblGrid>
      <w:tr w:rsidR="0021772E" w:rsidRPr="008C5471" w14:paraId="48EA862E" w14:textId="70EAAEDC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94F584" w14:textId="77777777" w:rsidR="0021772E" w:rsidRPr="008C5471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08DE4" w14:textId="77777777" w:rsidR="0021772E" w:rsidRPr="008C5471" w:rsidRDefault="0021772E" w:rsidP="00ED145B">
            <w:pPr>
              <w:jc w:val="center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Opis</w:t>
            </w:r>
          </w:p>
        </w:tc>
      </w:tr>
      <w:tr w:rsidR="0021772E" w14:paraId="36C41BC7" w14:textId="181CEA7A" w:rsidTr="0021772E">
        <w:trPr>
          <w:trHeight w:val="372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4F07" w14:textId="31D6F986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Liczba godzin przypisanych do zajęć praktycznych i praktyk zawodowych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A0F4" w14:textId="3C9954F8" w:rsidR="0021772E" w:rsidRPr="00ED145B" w:rsidRDefault="0021772E" w:rsidP="00B34C3A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Zajęcia praktyczne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6936" w14:textId="7F168D9C" w:rsidR="0021772E" w:rsidRPr="00ED145B" w:rsidRDefault="0021772E" w:rsidP="00B34C3A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Praktyka zawodowa</w:t>
            </w:r>
          </w:p>
        </w:tc>
      </w:tr>
      <w:tr w:rsidR="0021772E" w14:paraId="273F8DD8" w14:textId="77777777" w:rsidTr="0021772E">
        <w:trPr>
          <w:trHeight w:val="384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EDFA" w14:textId="77777777" w:rsidR="0021772E" w:rsidRPr="00ED145B" w:rsidRDefault="0021772E" w:rsidP="00ED145B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5249" w14:textId="77777777" w:rsidR="0021772E" w:rsidRPr="00ED145B" w:rsidRDefault="0021772E" w:rsidP="00AF570B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39AF" w14:textId="77777777" w:rsidR="0021772E" w:rsidRPr="00ED145B" w:rsidRDefault="0021772E" w:rsidP="00AF570B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Liczba godzin</w:t>
            </w:r>
          </w:p>
        </w:tc>
      </w:tr>
      <w:tr w:rsidR="0014305A" w14:paraId="19258CBA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7D0" w14:textId="3E8A64BD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F64890">
              <w:rPr>
                <w:rFonts w:ascii="Times New Roman" w:hAnsi="Times New Roman" w:cs="Times New Roman"/>
              </w:rPr>
              <w:t>Podstawy praktyki zawodowej położnej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58B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F49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344495EA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79D3" w14:textId="750BA358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F64890">
              <w:rPr>
                <w:rFonts w:ascii="Times New Roman" w:hAnsi="Times New Roman" w:cs="Times New Roman"/>
              </w:rPr>
              <w:t>Techniki położnicze i prowadzenie porodu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8BA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667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7541E68E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B0B7" w14:textId="72618705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Promocja zdrowia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D35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A41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3D720486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233B" w14:textId="008B3ED9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F64890">
              <w:rPr>
                <w:rFonts w:ascii="Times New Roman" w:hAnsi="Times New Roman" w:cs="Times New Roman"/>
              </w:rPr>
              <w:t>Opieka położnej w podstawowej opiece zdrowotnej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BE8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931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0AEDEEF1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EC5" w14:textId="2C6E5432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F64890">
              <w:rPr>
                <w:rFonts w:ascii="Times New Roman" w:hAnsi="Times New Roman" w:cs="Times New Roman"/>
              </w:rPr>
              <w:t>Położnictwo i opieka położnicza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781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879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6C68C843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63BB" w14:textId="741D1DF8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Ginekologia i opieka ginekologiczna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0C9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5C6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409FA705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535A" w14:textId="3B78F4DB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lastRenderedPageBreak/>
              <w:t xml:space="preserve">Neonatologia i opieka neonatologiczna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D82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E86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5DD4B6C8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79F" w14:textId="4BD7B1BC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Pediatria i pielęgniarstwo pediatryczne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4EF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BD6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0A310C98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95C3" w14:textId="6AB8C24E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Choroby wewnętrzne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0A5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593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79828962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4EF5" w14:textId="0A844457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Chirurgia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860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E2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42FE8FDF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976E" w14:textId="679F3A28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Psychiatria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EE5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AF7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31739AAE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DE86" w14:textId="6DABE6BE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Anestezjologia i stany zagrożenia życia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B9B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200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3B65D025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151A" w14:textId="3AF9E668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Rehabilitacja w położnictwie, neonatologii i ginekologii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EAD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632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54AC95D1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DD08" w14:textId="3CF082BB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BA2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B99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  <w:tr w:rsidR="0014305A" w14:paraId="6F1481DC" w14:textId="77777777" w:rsidTr="0021772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F4430D" w14:textId="77777777" w:rsidR="0014305A" w:rsidRPr="00ED145B" w:rsidRDefault="0014305A" w:rsidP="0014305A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CF69B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E9A8B" w14:textId="77777777" w:rsidR="0014305A" w:rsidRPr="00ED145B" w:rsidRDefault="0014305A" w:rsidP="0014305A">
            <w:pPr>
              <w:rPr>
                <w:rFonts w:ascii="Times New Roman" w:hAnsi="Times New Roman" w:cs="Times New Roman"/>
              </w:rPr>
            </w:pPr>
          </w:p>
        </w:tc>
      </w:tr>
    </w:tbl>
    <w:p w14:paraId="7E4FD2F1" w14:textId="77777777" w:rsidR="0014305A" w:rsidRDefault="0014305A" w:rsidP="0014305A">
      <w:pPr>
        <w:spacing w:after="0"/>
        <w:ind w:left="425"/>
        <w:jc w:val="both"/>
        <w:rPr>
          <w:rFonts w:ascii="Times New Roman" w:hAnsi="Times New Roman" w:cs="Times New Roman"/>
          <w:i/>
          <w:iCs/>
        </w:rPr>
      </w:pPr>
    </w:p>
    <w:p w14:paraId="1BEC639A" w14:textId="4A61DFF8" w:rsidR="004B41BB" w:rsidRPr="00DF7373" w:rsidRDefault="00BD375E" w:rsidP="00837202">
      <w:pPr>
        <w:ind w:left="426"/>
        <w:jc w:val="both"/>
        <w:rPr>
          <w:rFonts w:ascii="Times New Roman" w:hAnsi="Times New Roman" w:cs="Times New Roman"/>
          <w:i/>
          <w:iCs/>
        </w:rPr>
      </w:pPr>
      <w:r w:rsidRPr="00837202">
        <w:rPr>
          <w:rFonts w:ascii="Times New Roman" w:hAnsi="Times New Roman" w:cs="Times New Roman"/>
          <w:i/>
          <w:iCs/>
        </w:rPr>
        <w:t>Harmonogram realizacji programu studiów (plan studiów) – odrębnie na każdy cykl kształcenia – stanowi</w:t>
      </w:r>
      <w:r>
        <w:rPr>
          <w:rFonts w:ascii="Times New Roman" w:hAnsi="Times New Roman" w:cs="Times New Roman"/>
          <w:i/>
          <w:iCs/>
        </w:rPr>
        <w:t xml:space="preserve">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4EEC7246" w14:textId="77777777" w:rsidR="00BD375E" w:rsidRPr="00D46389" w:rsidRDefault="00BD375E" w:rsidP="00837202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6229263" w14:textId="77777777" w:rsidR="00DB4505" w:rsidRPr="00EF4270" w:rsidRDefault="00DB4505" w:rsidP="00837202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7FB6E2AA" w14:textId="77777777" w:rsidR="00DB4505" w:rsidRPr="00DF7373" w:rsidRDefault="00DB4505" w:rsidP="00837202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</w:p>
    <w:p w14:paraId="0D21B96D" w14:textId="77777777" w:rsidR="00E7735E" w:rsidRPr="0087224C" w:rsidRDefault="00E7735E" w:rsidP="00837202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t xml:space="preserve">Szczegółowe harmonogramy kształcenia praktycznego – ZP i PZ – (semestralne / tygodniowe /dzienne) realizacji programu studiów – odrębnie na każdy cykl kształcenia – </w:t>
      </w:r>
      <w:r w:rsidRPr="0022493A">
        <w:rPr>
          <w:rFonts w:ascii="Times New Roman" w:hAnsi="Times New Roman" w:cs="Times New Roman"/>
          <w:i/>
          <w:iCs/>
          <w:u w:val="single"/>
        </w:rPr>
        <w:t>do wglądu podczas wizytacji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14:paraId="35AED5C6" w14:textId="1DAF0680" w:rsidR="00B34C3A" w:rsidRPr="00DF7373" w:rsidRDefault="00B34C3A" w:rsidP="00DF7373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</w:p>
    <w:p w14:paraId="5AFC5830" w14:textId="40A3B16A" w:rsidR="00DF7373" w:rsidRDefault="008D46A5" w:rsidP="00DF7373">
      <w:pPr>
        <w:pStyle w:val="Bezodstpw"/>
        <w:shd w:val="clear" w:color="auto" w:fill="FFFFFF" w:themeFill="background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DF7373">
        <w:rPr>
          <w:rFonts w:ascii="Times New Roman" w:hAnsi="Times New Roman" w:cs="Times New Roman"/>
          <w:sz w:val="24"/>
          <w:szCs w:val="24"/>
        </w:rPr>
        <w:t xml:space="preserve">. </w:t>
      </w:r>
      <w:r w:rsidR="00DF7373" w:rsidRPr="00A2487D">
        <w:rPr>
          <w:rFonts w:ascii="Times New Roman" w:hAnsi="Times New Roman" w:cs="Times New Roman"/>
          <w:sz w:val="24"/>
          <w:szCs w:val="24"/>
        </w:rPr>
        <w:t xml:space="preserve">Wykazanie zgodności efektów uczenia się i treści kształcenia przypisanych do zajęć </w:t>
      </w:r>
      <w:r w:rsidR="00DF7373">
        <w:rPr>
          <w:rFonts w:ascii="Times New Roman" w:hAnsi="Times New Roman" w:cs="Times New Roman"/>
          <w:sz w:val="24"/>
          <w:szCs w:val="24"/>
        </w:rPr>
        <w:t xml:space="preserve">praktycznych (ZP) i praktyk zawodowych (PZ). Ocena osiągnięcia efektów uczenia się uzyskiwanych w czasie zajęć praktycznych i praktyk zawodowych. Dokumentacja potwierdzająca osiągnięcie przez studentów efektów uczenia się przypisanych do ZP i PZ. </w:t>
      </w:r>
    </w:p>
    <w:p w14:paraId="1DD0078D" w14:textId="77777777" w:rsidR="00DF7373" w:rsidRDefault="00DF7373" w:rsidP="00DF737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772E0A6" w14:textId="77777777" w:rsidR="00BD375E" w:rsidRPr="00D46389" w:rsidRDefault="00BD375E" w:rsidP="00837202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837202">
        <w:rPr>
          <w:rFonts w:ascii="Times New Roman" w:hAnsi="Times New Roman" w:cs="Times New Roman"/>
          <w:i/>
          <w:iCs/>
        </w:rPr>
        <w:t>Harmonogram realizacji programu studiów (plan studiów) – odrębnie na każdy cykl kształcenia – stanowi załącznik</w:t>
      </w:r>
      <w:r>
        <w:rPr>
          <w:rFonts w:ascii="Times New Roman" w:hAnsi="Times New Roman" w:cs="Times New Roman"/>
          <w:i/>
          <w:iCs/>
        </w:rPr>
        <w:t xml:space="preserve">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5FE8BE45" w14:textId="47C9C20A" w:rsidR="00BD375E" w:rsidRPr="00D46389" w:rsidRDefault="00837202" w:rsidP="00837202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</w:t>
      </w:r>
      <w:r w:rsidR="00BD375E" w:rsidRPr="00D46389">
        <w:rPr>
          <w:rFonts w:ascii="Times New Roman" w:hAnsi="Times New Roman" w:cs="Times New Roman"/>
          <w:i/>
          <w:iCs/>
        </w:rPr>
        <w:t xml:space="preserve">arty przedmiotów (sylabusy) – odrębnie na każdy cykl kształcenia stanowią załącznik nr  ….. do </w:t>
      </w:r>
      <w:r w:rsidR="00BD375E"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3600DBD9" w14:textId="7905F3A1" w:rsidR="00DF7373" w:rsidRDefault="008D46A5" w:rsidP="00DF737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38, 39, 40</w:t>
      </w:r>
      <w:r w:rsidR="00DF7373">
        <w:rPr>
          <w:rFonts w:ascii="Times New Roman" w:hAnsi="Times New Roman" w:cs="Times New Roman"/>
          <w:sz w:val="24"/>
          <w:szCs w:val="24"/>
        </w:rPr>
        <w:t xml:space="preserve">. Liczba i kompetencje nauczycieli i innych osób sprawujących opiekę nad studentami w czasie realizacji zajęć praktycznych oraz opiekunów praktyk zawodowych na poziomie podmiotu leczniczego lub innego miejsca ich odbywania; osoby z ramienia uczelni odpowiadającej za organizacje zajęć praktycznych i praktyk zawodowych. Kryteria doboru. </w:t>
      </w:r>
    </w:p>
    <w:p w14:paraId="59FEE68D" w14:textId="77777777" w:rsidR="00DF7373" w:rsidRDefault="00DF7373" w:rsidP="00DF737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22DF9D72" w14:textId="797290AC" w:rsidR="00DF7373" w:rsidRDefault="008D46A5" w:rsidP="00DF737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41, 42</w:t>
      </w:r>
      <w:r w:rsidR="00DF7373">
        <w:rPr>
          <w:rFonts w:ascii="Times New Roman" w:hAnsi="Times New Roman" w:cs="Times New Roman"/>
          <w:sz w:val="24"/>
          <w:szCs w:val="24"/>
        </w:rPr>
        <w:t xml:space="preserve">. Liczba i charakterystyka podmiotów w ramach których realizowane są zajęć praktycznych (ZP) i praktyk zawodowych(PZ). Kryteria doboru miejsc realizacji ZP i PZ. </w:t>
      </w:r>
    </w:p>
    <w:p w14:paraId="77A7D94E" w14:textId="77777777" w:rsidR="00DF7373" w:rsidRDefault="00DF7373" w:rsidP="00DF737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D487CB1" w14:textId="30431B10" w:rsidR="00DF7373" w:rsidRDefault="008D46A5" w:rsidP="00DF737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</w:t>
      </w:r>
      <w:r w:rsidR="00F84B42">
        <w:rPr>
          <w:rFonts w:ascii="Times New Roman" w:hAnsi="Times New Roman" w:cs="Times New Roman"/>
          <w:sz w:val="24"/>
          <w:szCs w:val="24"/>
        </w:rPr>
        <w:t>, 44</w:t>
      </w:r>
      <w:r w:rsidR="00DF7373" w:rsidRPr="00EA3E8B">
        <w:rPr>
          <w:rFonts w:ascii="Times New Roman" w:hAnsi="Times New Roman" w:cs="Times New Roman"/>
          <w:sz w:val="24"/>
          <w:szCs w:val="24"/>
        </w:rPr>
        <w:t>.</w:t>
      </w:r>
      <w:r w:rsidR="00DF7373">
        <w:rPr>
          <w:rFonts w:ascii="Times New Roman" w:hAnsi="Times New Roman" w:cs="Times New Roman"/>
          <w:sz w:val="24"/>
          <w:szCs w:val="24"/>
        </w:rPr>
        <w:t xml:space="preserve"> Możliwość, zasady i dok</w:t>
      </w:r>
      <w:r w:rsidR="00F84B42">
        <w:rPr>
          <w:rFonts w:ascii="Times New Roman" w:hAnsi="Times New Roman" w:cs="Times New Roman"/>
          <w:sz w:val="24"/>
          <w:szCs w:val="24"/>
        </w:rPr>
        <w:t>ume</w:t>
      </w:r>
      <w:r w:rsidR="00DF7373">
        <w:rPr>
          <w:rFonts w:ascii="Times New Roman" w:hAnsi="Times New Roman" w:cs="Times New Roman"/>
          <w:sz w:val="24"/>
          <w:szCs w:val="24"/>
        </w:rPr>
        <w:t xml:space="preserve">ntacja indywidualnego doboru przez studenta podmiotu do realizacji praktyk zawodowych. </w:t>
      </w:r>
    </w:p>
    <w:p w14:paraId="60E4A023" w14:textId="77777777" w:rsidR="00DF7373" w:rsidRDefault="00DF7373" w:rsidP="00DF737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DE05913" w14:textId="15C760CE" w:rsidR="00DF7373" w:rsidRPr="00131163" w:rsidRDefault="00F84B42" w:rsidP="00DF7373">
      <w:pPr>
        <w:shd w:val="clear" w:color="auto" w:fill="FFFFFF" w:themeFill="background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F32DEC">
        <w:rPr>
          <w:rFonts w:ascii="Times New Roman" w:hAnsi="Times New Roman" w:cs="Times New Roman"/>
          <w:sz w:val="24"/>
          <w:szCs w:val="24"/>
        </w:rPr>
        <w:t>, 46.</w:t>
      </w:r>
      <w:r w:rsidR="00DF7373" w:rsidRPr="00131163">
        <w:rPr>
          <w:rFonts w:ascii="Times New Roman" w:hAnsi="Times New Roman" w:cs="Times New Roman"/>
          <w:sz w:val="24"/>
          <w:szCs w:val="24"/>
        </w:rPr>
        <w:t xml:space="preserve"> Zaliczanie studentom części zajęć praktycznych i praktyk zawodowych, indywidualny program praktyk zawodowych  (zasady, dokumentacja, kryteria, itp.)</w:t>
      </w:r>
      <w:r w:rsidR="007D7BF6">
        <w:rPr>
          <w:rFonts w:ascii="Times New Roman" w:hAnsi="Times New Roman" w:cs="Times New Roman"/>
          <w:sz w:val="24"/>
          <w:szCs w:val="24"/>
        </w:rPr>
        <w:t>.</w:t>
      </w:r>
      <w:r w:rsidR="00DF7373" w:rsidRPr="00131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5F921" w14:textId="77777777" w:rsidR="00DF7373" w:rsidRPr="00131163" w:rsidRDefault="00DF7373" w:rsidP="00DF7373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1163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FF34EEA" w14:textId="77777777" w:rsidR="00DF7373" w:rsidRPr="0087224C" w:rsidRDefault="00DF7373" w:rsidP="00DF7373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87224C">
        <w:rPr>
          <w:rFonts w:ascii="Times New Roman" w:hAnsi="Times New Roman" w:cs="Times New Roman"/>
          <w:i/>
          <w:iCs/>
        </w:rPr>
        <w:t xml:space="preserve">Szczegółowa dokumentacja stanowiąca podstawę zaliczenia zajęć praktycznych i praktyk zawodowych, opinia KRASZPiP – </w:t>
      </w:r>
      <w:r w:rsidRPr="0087224C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87224C">
        <w:rPr>
          <w:rFonts w:ascii="Times New Roman" w:hAnsi="Times New Roman" w:cs="Times New Roman"/>
          <w:i/>
          <w:iCs/>
        </w:rPr>
        <w:t>.</w:t>
      </w:r>
    </w:p>
    <w:p w14:paraId="22620148" w14:textId="77777777" w:rsidR="00837202" w:rsidRDefault="00837202" w:rsidP="00564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BF75A" w14:textId="77777777" w:rsidR="00A47880" w:rsidRPr="005C3FA4" w:rsidRDefault="0035594A" w:rsidP="00A4788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2DEC">
        <w:rPr>
          <w:rFonts w:ascii="Times New Roman" w:hAnsi="Times New Roman" w:cs="Times New Roman"/>
          <w:sz w:val="24"/>
          <w:szCs w:val="24"/>
        </w:rPr>
        <w:t>7, 48</w:t>
      </w:r>
      <w:r w:rsidR="005645B7" w:rsidRPr="00EA3E8B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Realizacja procesu nauczania i uczenia się. Rozplanowanie zajęć.</w:t>
      </w:r>
      <w:r w:rsidR="00A47880">
        <w:rPr>
          <w:rFonts w:ascii="Times New Roman" w:hAnsi="Times New Roman" w:cs="Times New Roman"/>
          <w:sz w:val="24"/>
          <w:szCs w:val="24"/>
        </w:rPr>
        <w:t xml:space="preserve"> </w:t>
      </w:r>
      <w:r w:rsidR="00A47880" w:rsidRPr="005C3FA4">
        <w:rPr>
          <w:rFonts w:ascii="Times New Roman" w:hAnsi="Times New Roman" w:cs="Times New Roman"/>
          <w:sz w:val="24"/>
          <w:szCs w:val="24"/>
        </w:rPr>
        <w:t>Liczebność grup studenckich, dokument formalny określający liczebność grup  studenckich w ramach poszczególnych form zajęć</w:t>
      </w:r>
    </w:p>
    <w:p w14:paraId="63EC260F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7D0927" w14:textId="77777777" w:rsidR="005645B7" w:rsidRDefault="005645B7" w:rsidP="00D755D1">
      <w:pPr>
        <w:pStyle w:val="Bezodstpw"/>
        <w:shd w:val="clear" w:color="auto" w:fill="FFFFFF" w:themeFill="background1"/>
        <w:ind w:left="426"/>
        <w:rPr>
          <w:rFonts w:ascii="Times New Roman" w:hAnsi="Times New Roman" w:cs="Times New Roman"/>
          <w:i/>
          <w:iCs/>
        </w:rPr>
      </w:pPr>
      <w:r w:rsidRPr="00D755D1">
        <w:rPr>
          <w:rFonts w:ascii="Times New Roman" w:hAnsi="Times New Roman" w:cs="Times New Roman"/>
          <w:i/>
          <w:iCs/>
        </w:rPr>
        <w:t xml:space="preserve">Szczegółowe harmonogramy (semestralne / tygodniowe /dzienne) realizacji programu studiów - odrębnie na każdy cykl kształcenia – </w:t>
      </w:r>
      <w:r w:rsidRPr="00D755D1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D755D1">
        <w:rPr>
          <w:rFonts w:ascii="Times New Roman" w:hAnsi="Times New Roman" w:cs="Times New Roman"/>
          <w:i/>
          <w:iCs/>
        </w:rPr>
        <w:t>.</w:t>
      </w:r>
    </w:p>
    <w:p w14:paraId="58D51919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30BEB6" w14:textId="394F5B36" w:rsidR="005645B7" w:rsidRDefault="00A47880" w:rsidP="00400D2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49, 50, 51,52, 53</w:t>
      </w:r>
      <w:r w:rsidR="0035594A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 xml:space="preserve">Metody weryfikacji i oceny osiągania przez studentów efektów uczenia się </w:t>
      </w:r>
      <w:r w:rsidR="007D7BF6">
        <w:rPr>
          <w:rFonts w:ascii="Times New Roman" w:hAnsi="Times New Roman" w:cs="Times New Roman"/>
          <w:sz w:val="24"/>
          <w:szCs w:val="24"/>
        </w:rPr>
        <w:br/>
      </w:r>
      <w:r w:rsidR="005645B7">
        <w:rPr>
          <w:rFonts w:ascii="Times New Roman" w:hAnsi="Times New Roman" w:cs="Times New Roman"/>
          <w:sz w:val="24"/>
          <w:szCs w:val="24"/>
        </w:rPr>
        <w:t>w zakresie wiedzy, umiejętności i kompetencji społecznych w tym również oceny opanowania umiejętności posługiwania się językiem angielskim na poziomie B2 ESOKJ</w:t>
      </w:r>
      <w:r w:rsidR="007D7B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10EB70" w14:textId="77777777" w:rsidR="005645B7" w:rsidRDefault="005645B7" w:rsidP="00400D2D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ED84AE8" w14:textId="77777777" w:rsidR="00BD375E" w:rsidRPr="00D46389" w:rsidRDefault="00BD375E" w:rsidP="00837202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3BB2B53" w14:textId="517B36F9" w:rsidR="005645B7" w:rsidRDefault="00A47880" w:rsidP="00400D2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54, 55</w:t>
      </w:r>
      <w:r w:rsidR="005645B7" w:rsidRPr="00EA3E8B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Dowody na osiągnięcie efektów uczenia się przez studentów. Prace etapowe, ich rodzaje </w:t>
      </w:r>
      <w:r w:rsidR="005645B7">
        <w:rPr>
          <w:rFonts w:ascii="Times New Roman" w:hAnsi="Times New Roman" w:cs="Times New Roman"/>
          <w:sz w:val="24"/>
          <w:szCs w:val="24"/>
        </w:rPr>
        <w:br/>
        <w:t>i charakterystyka. Sposoby dokumentowania wyników.</w:t>
      </w:r>
    </w:p>
    <w:p w14:paraId="5E79CFF7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0A961EA" w14:textId="77777777" w:rsidR="00BD375E" w:rsidRPr="00D46389" w:rsidRDefault="00BD375E" w:rsidP="00837202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7033DAD2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D755D1">
        <w:rPr>
          <w:rFonts w:ascii="Times New Roman" w:hAnsi="Times New Roman" w:cs="Times New Roman"/>
          <w:i/>
          <w:iCs/>
        </w:rPr>
        <w:t xml:space="preserve">Prace etapowe, dyplomowe – </w:t>
      </w:r>
      <w:r w:rsidRPr="00D755D1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105E94D8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780D1E7" w14:textId="492EC3C8" w:rsidR="005645B7" w:rsidRDefault="00A47880" w:rsidP="00400D2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56, 57, 58</w:t>
      </w:r>
      <w:r w:rsidR="0035594A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>Egzamin dyplomowy (struktura, zakres weryfikowanych efektów uczenia się, organizacja, przebieg, forma i dokumentacja).</w:t>
      </w:r>
    </w:p>
    <w:p w14:paraId="44013D92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EA3DBC8" w14:textId="46571330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D755D1">
        <w:rPr>
          <w:rFonts w:ascii="Times New Roman" w:hAnsi="Times New Roman" w:cs="Times New Roman"/>
          <w:i/>
          <w:iCs/>
        </w:rPr>
        <w:t xml:space="preserve">Dokumentacja egzaminu dyplomowego – </w:t>
      </w:r>
      <w:r w:rsidRPr="00D755D1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="004033BD">
        <w:rPr>
          <w:rFonts w:ascii="Times New Roman" w:hAnsi="Times New Roman" w:cs="Times New Roman"/>
          <w:i/>
          <w:iCs/>
          <w:u w:val="single"/>
        </w:rPr>
        <w:t>.</w:t>
      </w:r>
    </w:p>
    <w:p w14:paraId="6F338E6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AD077B" w14:textId="4FBE8555" w:rsidR="005645B7" w:rsidRDefault="0035594A" w:rsidP="004822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7880">
        <w:rPr>
          <w:rFonts w:ascii="Times New Roman" w:hAnsi="Times New Roman" w:cs="Times New Roman"/>
          <w:sz w:val="24"/>
          <w:szCs w:val="24"/>
        </w:rPr>
        <w:t>9</w:t>
      </w:r>
      <w:r w:rsidR="005645B7" w:rsidRPr="00EA3E8B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Udział interesariuszy wewnętrznych i zewnętrznych w opracowywaniu programu studiów. Sposób organizacji tej współpracy. Dokumenty potwierdzające. </w:t>
      </w:r>
    </w:p>
    <w:p w14:paraId="3704B75A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E240F9" w14:textId="0ECA25BB" w:rsidR="005645B7" w:rsidRDefault="00A47880" w:rsidP="004822F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45B7" w:rsidRPr="00EA3E8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61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45B7" w:rsidRPr="00EA3E8B">
        <w:rPr>
          <w:rFonts w:ascii="Times New Roman" w:hAnsi="Times New Roman" w:cs="Times New Roman"/>
          <w:sz w:val="24"/>
          <w:szCs w:val="24"/>
        </w:rPr>
        <w:t>)</w:t>
      </w:r>
      <w:r w:rsidR="004822F8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>Wskazanie przez uczelnię korelacji programu studiów ze współpracą międzynarodową na ocenianym kierunku studiów. Formy umiędzynarodowienia programu studiów</w:t>
      </w:r>
      <w:r w:rsidR="004033BD">
        <w:rPr>
          <w:rFonts w:ascii="Times New Roman" w:hAnsi="Times New Roman" w:cs="Times New Roman"/>
          <w:sz w:val="24"/>
          <w:szCs w:val="24"/>
        </w:rPr>
        <w:t>.</w:t>
      </w:r>
    </w:p>
    <w:p w14:paraId="03E3965C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D0BEB50" w14:textId="508E6288" w:rsidR="005645B7" w:rsidRDefault="00A47880" w:rsidP="004822F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5645B7" w:rsidRPr="00EA3E8B">
        <w:rPr>
          <w:rFonts w:ascii="Times New Roman" w:hAnsi="Times New Roman" w:cs="Times New Roman"/>
          <w:sz w:val="24"/>
          <w:szCs w:val="24"/>
        </w:rPr>
        <w:t>)</w:t>
      </w:r>
      <w:r w:rsidR="00A547CA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Licz</w:t>
      </w:r>
      <w:r>
        <w:rPr>
          <w:rFonts w:ascii="Times New Roman" w:hAnsi="Times New Roman" w:cs="Times New Roman"/>
          <w:sz w:val="24"/>
          <w:szCs w:val="24"/>
        </w:rPr>
        <w:t>ba</w:t>
      </w:r>
      <w:r w:rsidR="005645B7">
        <w:rPr>
          <w:rFonts w:ascii="Times New Roman" w:hAnsi="Times New Roman" w:cs="Times New Roman"/>
          <w:sz w:val="24"/>
          <w:szCs w:val="24"/>
        </w:rPr>
        <w:t xml:space="preserve"> pozycji bibliograficznych jako literatura podstawowa i uzupełniająca, wykazana odrębnie dla każdych zajęć/przedmiotu – w karcie przedmiot</w:t>
      </w:r>
      <w:r w:rsidR="004033BD">
        <w:rPr>
          <w:rFonts w:ascii="Times New Roman" w:hAnsi="Times New Roman" w:cs="Times New Roman"/>
          <w:sz w:val="24"/>
          <w:szCs w:val="24"/>
        </w:rPr>
        <w:t>u</w:t>
      </w:r>
      <w:r w:rsidR="005645B7">
        <w:rPr>
          <w:rFonts w:ascii="Times New Roman" w:hAnsi="Times New Roman" w:cs="Times New Roman"/>
          <w:sz w:val="24"/>
          <w:szCs w:val="24"/>
        </w:rPr>
        <w:t>/sylabusie</w:t>
      </w:r>
      <w:r w:rsidR="004033BD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F362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5F78385" w14:textId="77777777" w:rsidR="00BD375E" w:rsidRPr="00D46389" w:rsidRDefault="00BD375E" w:rsidP="00837202">
      <w:pPr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8FDA7EB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561FB1B8" w14:textId="2D85E954" w:rsidR="005645B7" w:rsidRDefault="00A47880" w:rsidP="004822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5645B7" w:rsidRPr="00EA3E8B">
        <w:rPr>
          <w:rFonts w:ascii="Times New Roman" w:hAnsi="Times New Roman" w:cs="Times New Roman"/>
          <w:sz w:val="24"/>
          <w:szCs w:val="24"/>
        </w:rPr>
        <w:t>)</w:t>
      </w:r>
      <w:r w:rsidR="00A547CA">
        <w:rPr>
          <w:rFonts w:ascii="Times New Roman" w:hAnsi="Times New Roman" w:cs="Times New Roman"/>
          <w:sz w:val="24"/>
          <w:szCs w:val="24"/>
        </w:rPr>
        <w:t>.</w:t>
      </w:r>
      <w:r w:rsidR="005645B7" w:rsidRPr="00EA3E8B">
        <w:rPr>
          <w:rFonts w:ascii="Times New Roman" w:hAnsi="Times New Roman" w:cs="Times New Roman"/>
          <w:sz w:val="24"/>
          <w:szCs w:val="24"/>
        </w:rPr>
        <w:t xml:space="preserve"> Ponadprogramowe zajęcia fakultatywne, ogólnouczelniane, monograficzne (rodzaj, tematyka</w:t>
      </w:r>
      <w:r w:rsidR="005645B7">
        <w:rPr>
          <w:rFonts w:ascii="Times New Roman" w:hAnsi="Times New Roman" w:cs="Times New Roman"/>
          <w:sz w:val="24"/>
          <w:szCs w:val="24"/>
        </w:rPr>
        <w:t>, wymiar godzin)</w:t>
      </w:r>
      <w:r w:rsidR="004033BD">
        <w:rPr>
          <w:rFonts w:ascii="Times New Roman" w:hAnsi="Times New Roman" w:cs="Times New Roman"/>
          <w:sz w:val="24"/>
          <w:szCs w:val="24"/>
        </w:rPr>
        <w:t>.</w:t>
      </w:r>
    </w:p>
    <w:p w14:paraId="18F1C766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37D4202" w14:textId="77777777" w:rsidR="00BD375E" w:rsidRPr="00D46389" w:rsidRDefault="00BD375E" w:rsidP="00837202">
      <w:pPr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A9C3C45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46C0E920" w14:textId="4821DEE1" w:rsidR="005645B7" w:rsidRDefault="0035594A" w:rsidP="004822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47880">
        <w:rPr>
          <w:rFonts w:ascii="Times New Roman" w:hAnsi="Times New Roman" w:cs="Times New Roman"/>
          <w:sz w:val="24"/>
          <w:szCs w:val="24"/>
        </w:rPr>
        <w:t>4</w:t>
      </w:r>
      <w:r w:rsidR="005645B7" w:rsidRPr="00EA3E8B">
        <w:rPr>
          <w:rFonts w:ascii="Times New Roman" w:hAnsi="Times New Roman" w:cs="Times New Roman"/>
          <w:sz w:val="24"/>
          <w:szCs w:val="24"/>
        </w:rPr>
        <w:t>(</w:t>
      </w:r>
      <w:r w:rsidR="00A47880">
        <w:rPr>
          <w:rFonts w:ascii="Times New Roman" w:hAnsi="Times New Roman" w:cs="Times New Roman"/>
          <w:sz w:val="24"/>
          <w:szCs w:val="24"/>
        </w:rPr>
        <w:t>5</w:t>
      </w:r>
      <w:r w:rsidR="005645B7" w:rsidRPr="00EA3E8B">
        <w:rPr>
          <w:rFonts w:ascii="Times New Roman" w:hAnsi="Times New Roman" w:cs="Times New Roman"/>
          <w:sz w:val="24"/>
          <w:szCs w:val="24"/>
        </w:rPr>
        <w:t>)</w:t>
      </w:r>
      <w:r w:rsidR="00A547CA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</w:t>
      </w:r>
      <w:r w:rsidR="00A47880"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Baza scenariuszy wysokiej wierności (liczba scenariuszy, zakres, wzór procedury / scenariusza do zajęć w warunkach symulowanych, sposób opracowani scenariuszy,  sposób udostępnienia studentom, dokumentacja realizacji zajęć i inne)</w:t>
      </w:r>
      <w:r w:rsidR="004033BD">
        <w:rPr>
          <w:rFonts w:ascii="Times New Roman" w:hAnsi="Times New Roman" w:cs="Times New Roman"/>
          <w:sz w:val="24"/>
          <w:szCs w:val="24"/>
        </w:rPr>
        <w:t>.</w:t>
      </w:r>
    </w:p>
    <w:p w14:paraId="71BC4418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DD923F8" w14:textId="53FF41A8" w:rsidR="00A47880" w:rsidRPr="00163CB9" w:rsidRDefault="00A47880" w:rsidP="00A47880">
      <w:pPr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(6). Wskazywanie przez Uczelnię </w:t>
      </w:r>
      <w:r w:rsidRPr="00163CB9">
        <w:rPr>
          <w:rFonts w:ascii="Times New Roman" w:hAnsi="Times New Roman"/>
          <w:color w:val="000000" w:themeColor="text1"/>
          <w:sz w:val="24"/>
          <w:szCs w:val="24"/>
        </w:rPr>
        <w:t>miejsc odbywania PZ przewidzianych w programie studiów (zasady wskazywania miejsc PZ,  umowy i porozumienia).</w:t>
      </w:r>
    </w:p>
    <w:p w14:paraId="0E45E93E" w14:textId="77777777" w:rsidR="00A47880" w:rsidRPr="00163CB9" w:rsidRDefault="00A47880" w:rsidP="00A47880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…..…………………………………………………………………………………………..</w:t>
      </w:r>
    </w:p>
    <w:p w14:paraId="2B11A4A6" w14:textId="4F2D2C9A" w:rsidR="00A47880" w:rsidRPr="00163CB9" w:rsidRDefault="00A47880" w:rsidP="00A47880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(7). Zajęcia </w:t>
      </w:r>
      <w:proofErr w:type="spellStart"/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interprofesjonalne</w:t>
      </w:r>
      <w:proofErr w:type="spellEnd"/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(rodzaj, tematyka, wymiar godzin, dokumentacja realizacji zajęć).</w:t>
      </w:r>
    </w:p>
    <w:p w14:paraId="5EE645D3" w14:textId="77777777" w:rsidR="00A47880" w:rsidRDefault="00A47880" w:rsidP="00A4788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C73B44F" w14:textId="7764C164" w:rsidR="00A47880" w:rsidRDefault="00A47880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1E44693" w14:textId="77777777" w:rsidR="00950EB2" w:rsidRDefault="00950EB2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567A23" w14:textId="77777777" w:rsidR="00950EB2" w:rsidRDefault="00950EB2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D9A8D05" w14:textId="77777777" w:rsidR="00950EB2" w:rsidRDefault="00950EB2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6CEE6B" w14:textId="77777777" w:rsidR="00950EB2" w:rsidRDefault="00950EB2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B2BE6E" w14:textId="77777777" w:rsidR="00950EB2" w:rsidRDefault="00950EB2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1E4F7FB" w14:textId="77777777" w:rsidR="00950EB2" w:rsidRDefault="00950EB2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AA5C58" w14:textId="77777777" w:rsidR="00950EB2" w:rsidRDefault="00950EB2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A877D1" w14:textId="77777777" w:rsidR="00950EB2" w:rsidRDefault="00950EB2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14F353" w14:textId="4745DCBF" w:rsidR="00550974" w:rsidRDefault="00550974" w:rsidP="000D5D7A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bookmarkStart w:id="2" w:name="_Hlk99077593"/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lastRenderedPageBreak/>
        <w:t>B.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ab/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K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>AD</w:t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RA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PROWADZĄC</w:t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A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KSZTAŁCENIE</w:t>
      </w:r>
    </w:p>
    <w:bookmarkEnd w:id="2"/>
    <w:p w14:paraId="6B98F4D8" w14:textId="77777777" w:rsidR="00550974" w:rsidRDefault="00550974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F5FBB3" w14:textId="77777777" w:rsidR="00550974" w:rsidRPr="004041DD" w:rsidRDefault="00550974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Dorobek naukowy, kompetencje dydaktyczne, liczebność i stabilność kadry oraz obsada zajęć</w:t>
      </w:r>
    </w:p>
    <w:p w14:paraId="28C5FE56" w14:textId="77777777" w:rsidR="00550974" w:rsidRPr="00004DAD" w:rsidRDefault="00550974" w:rsidP="00550974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AE9D4" w14:textId="20CEFAF4" w:rsidR="00550974" w:rsidRPr="007444BA" w:rsidRDefault="00550974" w:rsidP="006E2FF1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i odsetek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 xml:space="preserve"> godzin zajęć prowadzonych/lub planowanych do realizacji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ocenianym kierunku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>przez nauczycieli akademickich zatrudnionych w uczelni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>jako podstawowym miejscu pracy</w:t>
      </w:r>
      <w:r w:rsidR="004033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A959E1" w14:textId="77777777" w:rsidR="00550974" w:rsidRPr="004033BD" w:rsidRDefault="00550974" w:rsidP="00550974">
      <w:pPr>
        <w:pStyle w:val="Akapitzlist"/>
        <w:tabs>
          <w:tab w:val="left" w:pos="70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33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29C068B" w14:textId="25C47911" w:rsidR="00837202" w:rsidRDefault="00837202" w:rsidP="00837202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C87B23">
        <w:rPr>
          <w:rFonts w:ascii="Times New Roman" w:hAnsi="Times New Roman" w:cs="Times New Roman"/>
          <w:i/>
          <w:iCs/>
        </w:rPr>
        <w:t xml:space="preserve">W oparciu o załącznik nr 1 do Rodzaju i zakresu informacji o ocenianym kierunku studiów (…) – Tabela 1. Wykaz nauczycieli akademickich </w:t>
      </w:r>
      <w:r w:rsidR="006B4A1D">
        <w:rPr>
          <w:rFonts w:ascii="Times New Roman" w:hAnsi="Times New Roman" w:cs="Times New Roman"/>
          <w:i/>
          <w:iCs/>
        </w:rPr>
        <w:t xml:space="preserve">i innych osób </w:t>
      </w:r>
      <w:r w:rsidRPr="00C87B23">
        <w:rPr>
          <w:rFonts w:ascii="Times New Roman" w:hAnsi="Times New Roman" w:cs="Times New Roman"/>
          <w:i/>
          <w:iCs/>
        </w:rPr>
        <w:t>realizujących zajęcia na ocenianym kierunku</w:t>
      </w:r>
      <w:r w:rsidRPr="00C87B23">
        <w:rPr>
          <w:rFonts w:ascii="Times New Roman" w:hAnsi="Times New Roman" w:cs="Times New Roman"/>
        </w:rPr>
        <w:t xml:space="preserve"> …</w:t>
      </w:r>
    </w:p>
    <w:p w14:paraId="2BC71F30" w14:textId="77777777" w:rsidR="009B743C" w:rsidRDefault="009B743C" w:rsidP="009B743C">
      <w:pPr>
        <w:pStyle w:val="Akapitzlist"/>
        <w:tabs>
          <w:tab w:val="left" w:pos="284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1EB0DD" w14:textId="42C8C8AB" w:rsidR="00607B73" w:rsidRPr="008C5471" w:rsidRDefault="00550974" w:rsidP="006E2FF1">
      <w:pPr>
        <w:pStyle w:val="Akapitzlist"/>
        <w:numPr>
          <w:ilvl w:val="0"/>
          <w:numId w:val="9"/>
        </w:numPr>
        <w:tabs>
          <w:tab w:val="left" w:pos="284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5471">
        <w:rPr>
          <w:rFonts w:ascii="Times New Roman" w:eastAsia="Times New Roman" w:hAnsi="Times New Roman"/>
          <w:sz w:val="24"/>
          <w:szCs w:val="24"/>
          <w:lang w:eastAsia="pl-PL"/>
        </w:rPr>
        <w:t>Struktura kwalifikacji (tytuły zawodowe, doświadczenie zawodowe, stopnie i tytuły</w:t>
      </w:r>
    </w:p>
    <w:p w14:paraId="29161EAE" w14:textId="1BCD6EC1" w:rsidR="00550974" w:rsidRPr="008C5471" w:rsidRDefault="00550974" w:rsidP="00607B73">
      <w:pPr>
        <w:pStyle w:val="Akapitzlist"/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eastAsia="Times New Roman" w:hAnsi="Times New Roman"/>
          <w:sz w:val="24"/>
          <w:szCs w:val="24"/>
          <w:lang w:eastAsia="pl-PL"/>
        </w:rPr>
        <w:t xml:space="preserve">naukowe, dorobek naukowy) oraz liczba kadry w stosunku do liczby studentów </w:t>
      </w:r>
    </w:p>
    <w:p w14:paraId="50A3C27D" w14:textId="2237C74B" w:rsidR="00550974" w:rsidRPr="008C5471" w:rsidRDefault="00550974" w:rsidP="00CA001F">
      <w:pPr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2.a.</w:t>
      </w:r>
      <w:r w:rsidR="00CA001F" w:rsidRPr="008C5471">
        <w:rPr>
          <w:rFonts w:ascii="Times New Roman" w:hAnsi="Times New Roman" w:cs="Times New Roman"/>
          <w:sz w:val="24"/>
          <w:szCs w:val="24"/>
        </w:rPr>
        <w:t xml:space="preserve"> </w:t>
      </w:r>
      <w:r w:rsidRPr="008C5471">
        <w:rPr>
          <w:rFonts w:ascii="Times New Roman" w:hAnsi="Times New Roman" w:cs="Times New Roman"/>
          <w:sz w:val="24"/>
          <w:szCs w:val="24"/>
        </w:rPr>
        <w:t>wskaźnik dostępności nauczycieli</w:t>
      </w:r>
      <w:r w:rsidR="008C5471" w:rsidRPr="008C5471">
        <w:rPr>
          <w:rFonts w:ascii="Times New Roman" w:hAnsi="Times New Roman" w:cs="Times New Roman"/>
          <w:sz w:val="24"/>
          <w:szCs w:val="24"/>
        </w:rPr>
        <w:t xml:space="preserve"> </w:t>
      </w:r>
      <w:r w:rsidRPr="008C5471">
        <w:rPr>
          <w:rFonts w:ascii="Times New Roman" w:hAnsi="Times New Roman" w:cs="Times New Roman"/>
          <w:sz w:val="24"/>
          <w:szCs w:val="24"/>
        </w:rPr>
        <w:t>w stosunku do liczby studentów  …………</w:t>
      </w:r>
      <w:r w:rsidR="00CA001F"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8C5471">
        <w:rPr>
          <w:rFonts w:ascii="Times New Roman" w:hAnsi="Times New Roman" w:cs="Times New Roman"/>
          <w:sz w:val="24"/>
          <w:szCs w:val="24"/>
        </w:rPr>
        <w:t>……………</w:t>
      </w:r>
    </w:p>
    <w:p w14:paraId="356927FA" w14:textId="14679EC9" w:rsidR="00550974" w:rsidRDefault="00550974" w:rsidP="00CA001F">
      <w:pPr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2</w:t>
      </w:r>
      <w:r w:rsidR="00607B73" w:rsidRPr="008C5471">
        <w:rPr>
          <w:rFonts w:ascii="Times New Roman" w:hAnsi="Times New Roman" w:cs="Times New Roman"/>
          <w:sz w:val="24"/>
          <w:szCs w:val="24"/>
        </w:rPr>
        <w:t>.</w:t>
      </w:r>
      <w:r w:rsidRPr="008C5471">
        <w:rPr>
          <w:rFonts w:ascii="Times New Roman" w:hAnsi="Times New Roman" w:cs="Times New Roman"/>
          <w:sz w:val="24"/>
          <w:szCs w:val="24"/>
        </w:rPr>
        <w:t>b.  struktura kwalifikacji nauczycieli i in</w:t>
      </w:r>
      <w:r w:rsidR="006B4A1D">
        <w:rPr>
          <w:rFonts w:ascii="Times New Roman" w:hAnsi="Times New Roman" w:cs="Times New Roman"/>
          <w:sz w:val="24"/>
          <w:szCs w:val="24"/>
        </w:rPr>
        <w:t xml:space="preserve">nych </w:t>
      </w:r>
      <w:r w:rsidRPr="008C5471">
        <w:rPr>
          <w:rFonts w:ascii="Times New Roman" w:hAnsi="Times New Roman" w:cs="Times New Roman"/>
          <w:sz w:val="24"/>
          <w:szCs w:val="24"/>
        </w:rPr>
        <w:t>osób</w:t>
      </w:r>
      <w:r w:rsidR="006B4A1D">
        <w:rPr>
          <w:rFonts w:ascii="Times New Roman" w:hAnsi="Times New Roman" w:cs="Times New Roman"/>
          <w:sz w:val="24"/>
          <w:szCs w:val="24"/>
        </w:rPr>
        <w:t xml:space="preserve"> realizujących </w:t>
      </w:r>
      <w:r w:rsidRPr="008C5471">
        <w:rPr>
          <w:rFonts w:ascii="Times New Roman" w:hAnsi="Times New Roman" w:cs="Times New Roman"/>
          <w:sz w:val="24"/>
          <w:szCs w:val="24"/>
        </w:rPr>
        <w:t xml:space="preserve"> wg stopni i tytułów naukowych i zawodowych prowadzących zajęcia na ocenianym kierunku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5"/>
        <w:gridCol w:w="2267"/>
        <w:gridCol w:w="5240"/>
      </w:tblGrid>
      <w:tr w:rsidR="00550974" w14:paraId="4743EAC3" w14:textId="77777777" w:rsidTr="00363605">
        <w:tc>
          <w:tcPr>
            <w:tcW w:w="2109" w:type="pct"/>
            <w:gridSpan w:val="2"/>
            <w:shd w:val="clear" w:color="auto" w:fill="E7E6E6" w:themeFill="background2"/>
          </w:tcPr>
          <w:p w14:paraId="1E2F713F" w14:textId="77777777" w:rsidR="00550974" w:rsidRPr="00CA1B58" w:rsidRDefault="00550974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B58">
              <w:rPr>
                <w:rFonts w:ascii="Times New Roman" w:hAnsi="Times New Roman" w:cs="Times New Roman"/>
                <w:sz w:val="24"/>
                <w:szCs w:val="24"/>
              </w:rPr>
              <w:t>Stopień/ tytuł    naukowy/ zawodowy</w:t>
            </w:r>
          </w:p>
        </w:tc>
        <w:tc>
          <w:tcPr>
            <w:tcW w:w="2891" w:type="pct"/>
            <w:shd w:val="clear" w:color="auto" w:fill="E7E6E6" w:themeFill="background2"/>
          </w:tcPr>
          <w:p w14:paraId="1D18460C" w14:textId="77777777" w:rsidR="00550974" w:rsidRPr="00CA1B58" w:rsidRDefault="00550974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B58">
              <w:rPr>
                <w:rFonts w:ascii="Times New Roman" w:hAnsi="Times New Roman" w:cs="Times New Roman"/>
                <w:sz w:val="24"/>
                <w:szCs w:val="24"/>
              </w:rPr>
              <w:t>Liczba nauczycieli/ innych  osób prowadzących zajęcia na ocenianym kierunku</w:t>
            </w:r>
          </w:p>
        </w:tc>
      </w:tr>
      <w:tr w:rsidR="00550974" w14:paraId="49781648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139221B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1" w:type="pct"/>
          </w:tcPr>
          <w:p w14:paraId="6824526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54793877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42F51A4D" w14:textId="77777777" w:rsidTr="00363605">
        <w:trPr>
          <w:trHeight w:val="69"/>
        </w:trPr>
        <w:tc>
          <w:tcPr>
            <w:tcW w:w="858" w:type="pct"/>
            <w:vMerge/>
          </w:tcPr>
          <w:p w14:paraId="1EFB94F6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48E5BD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5465081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D6A9FC7" w14:textId="77777777" w:rsidTr="00363605">
        <w:trPr>
          <w:trHeight w:val="69"/>
        </w:trPr>
        <w:tc>
          <w:tcPr>
            <w:tcW w:w="858" w:type="pct"/>
            <w:vMerge/>
          </w:tcPr>
          <w:p w14:paraId="4FFEC6A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C18B85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5B656F4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2154C60" w14:textId="77777777" w:rsidTr="00363605">
        <w:trPr>
          <w:trHeight w:val="69"/>
        </w:trPr>
        <w:tc>
          <w:tcPr>
            <w:tcW w:w="858" w:type="pct"/>
            <w:vMerge/>
          </w:tcPr>
          <w:p w14:paraId="5E807CD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242455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436B9A9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C7D945F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561FC2F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  <w:tc>
          <w:tcPr>
            <w:tcW w:w="1251" w:type="pct"/>
          </w:tcPr>
          <w:p w14:paraId="1B881BA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4F99DB4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12B89B7" w14:textId="77777777" w:rsidTr="00363605">
        <w:trPr>
          <w:trHeight w:val="69"/>
        </w:trPr>
        <w:tc>
          <w:tcPr>
            <w:tcW w:w="858" w:type="pct"/>
            <w:vMerge/>
          </w:tcPr>
          <w:p w14:paraId="58B1E417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B882F8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7295355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3E774D33" w14:textId="77777777" w:rsidTr="00363605">
        <w:trPr>
          <w:trHeight w:val="69"/>
        </w:trPr>
        <w:tc>
          <w:tcPr>
            <w:tcW w:w="858" w:type="pct"/>
            <w:vMerge/>
          </w:tcPr>
          <w:p w14:paraId="5E4F264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D7CEBE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5C72E2E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3F5AC71" w14:textId="77777777" w:rsidTr="00363605">
        <w:trPr>
          <w:trHeight w:val="69"/>
        </w:trPr>
        <w:tc>
          <w:tcPr>
            <w:tcW w:w="858" w:type="pct"/>
            <w:vMerge/>
          </w:tcPr>
          <w:p w14:paraId="01D9677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C63BE3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6985FAD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17353B4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12E5568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1251" w:type="pct"/>
          </w:tcPr>
          <w:p w14:paraId="0334321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04732C33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7F25298D" w14:textId="77777777" w:rsidTr="00363605">
        <w:trPr>
          <w:trHeight w:val="69"/>
        </w:trPr>
        <w:tc>
          <w:tcPr>
            <w:tcW w:w="858" w:type="pct"/>
            <w:vMerge/>
          </w:tcPr>
          <w:p w14:paraId="505F138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A7DB36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7357820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797A85E0" w14:textId="77777777" w:rsidTr="00363605">
        <w:trPr>
          <w:trHeight w:val="69"/>
        </w:trPr>
        <w:tc>
          <w:tcPr>
            <w:tcW w:w="858" w:type="pct"/>
            <w:vMerge/>
          </w:tcPr>
          <w:p w14:paraId="4FB7F7B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FA7EEB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487CDEC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C9B9285" w14:textId="77777777" w:rsidTr="00363605">
        <w:trPr>
          <w:trHeight w:val="69"/>
        </w:trPr>
        <w:tc>
          <w:tcPr>
            <w:tcW w:w="858" w:type="pct"/>
            <w:vMerge/>
          </w:tcPr>
          <w:p w14:paraId="6C6ED49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2DD919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39285D9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F883933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5750CD4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</w:t>
            </w:r>
          </w:p>
        </w:tc>
        <w:tc>
          <w:tcPr>
            <w:tcW w:w="1251" w:type="pct"/>
          </w:tcPr>
          <w:p w14:paraId="51E0429C" w14:textId="62198B08" w:rsidR="00550974" w:rsidRDefault="00C840FE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Położnictwa</w:t>
            </w:r>
            <w:r w:rsidR="0055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1" w:type="pct"/>
          </w:tcPr>
          <w:p w14:paraId="2368336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3DFDAE78" w14:textId="77777777" w:rsidTr="00363605">
        <w:trPr>
          <w:trHeight w:val="69"/>
        </w:trPr>
        <w:tc>
          <w:tcPr>
            <w:tcW w:w="858" w:type="pct"/>
            <w:vMerge/>
          </w:tcPr>
          <w:p w14:paraId="58074A5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ABCE745" w14:textId="72D5D0BF" w:rsidR="00550974" w:rsidRDefault="00C840FE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Pielęgniarstwa</w:t>
            </w:r>
            <w:r w:rsidR="00550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1" w:type="pct"/>
          </w:tcPr>
          <w:p w14:paraId="2C0103D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025745D3" w14:textId="77777777" w:rsidTr="00363605">
        <w:trPr>
          <w:trHeight w:val="69"/>
        </w:trPr>
        <w:tc>
          <w:tcPr>
            <w:tcW w:w="858" w:type="pct"/>
            <w:vMerge/>
          </w:tcPr>
          <w:p w14:paraId="481AF72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D87760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</w:p>
        </w:tc>
        <w:tc>
          <w:tcPr>
            <w:tcW w:w="2891" w:type="pct"/>
          </w:tcPr>
          <w:p w14:paraId="60C861A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2909C8A6" w14:textId="77777777" w:rsidTr="00363605">
        <w:trPr>
          <w:trHeight w:val="69"/>
        </w:trPr>
        <w:tc>
          <w:tcPr>
            <w:tcW w:w="858" w:type="pct"/>
            <w:vMerge/>
          </w:tcPr>
          <w:p w14:paraId="691E505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AFC3B1F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</w:p>
        </w:tc>
        <w:tc>
          <w:tcPr>
            <w:tcW w:w="2891" w:type="pct"/>
          </w:tcPr>
          <w:p w14:paraId="4975033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DCEEE6E" w14:textId="77777777" w:rsidTr="00363605">
        <w:trPr>
          <w:trHeight w:val="69"/>
        </w:trPr>
        <w:tc>
          <w:tcPr>
            <w:tcW w:w="858" w:type="pct"/>
            <w:vMerge/>
          </w:tcPr>
          <w:p w14:paraId="7763567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8F88B4A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Zdrowia publicznego </w:t>
            </w:r>
          </w:p>
        </w:tc>
        <w:tc>
          <w:tcPr>
            <w:tcW w:w="2891" w:type="pct"/>
          </w:tcPr>
          <w:p w14:paraId="3204662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1663525" w14:textId="77777777" w:rsidTr="00363605">
        <w:trPr>
          <w:trHeight w:val="69"/>
        </w:trPr>
        <w:tc>
          <w:tcPr>
            <w:tcW w:w="858" w:type="pct"/>
            <w:vMerge/>
          </w:tcPr>
          <w:p w14:paraId="369DE82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2DED85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891" w:type="pct"/>
          </w:tcPr>
          <w:p w14:paraId="1A1E246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84E73" w14:textId="77777777" w:rsidR="00550974" w:rsidRDefault="00550974" w:rsidP="0055097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766B8B" w14:textId="0E405C52" w:rsidR="00550974" w:rsidRDefault="00550974" w:rsidP="00CA001F">
      <w:pPr>
        <w:tabs>
          <w:tab w:val="left" w:pos="426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7B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c. Kryteria i procedura doboru nauczycieli oraz innych osób do prowadzenia zajęć na ocenianym kierunku studiów</w:t>
      </w:r>
    </w:p>
    <w:p w14:paraId="3C087E33" w14:textId="3118DEA9" w:rsidR="00550974" w:rsidRDefault="00CA001F" w:rsidP="0055097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09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537D7A2" w14:textId="77777777" w:rsidR="00950EB2" w:rsidRDefault="00950EB2" w:rsidP="0055097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DE480A" w14:textId="3907A247" w:rsidR="00550974" w:rsidRPr="00CA001F" w:rsidRDefault="00CA001F" w:rsidP="00CA001F">
      <w:pPr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26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9D31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0974" w:rsidRPr="00CA001F">
        <w:rPr>
          <w:rFonts w:ascii="Times New Roman" w:hAnsi="Times New Roman" w:cs="Times New Roman"/>
          <w:sz w:val="24"/>
          <w:szCs w:val="24"/>
        </w:rPr>
        <w:t>Realizacja poszczególnych grup zajęć i zajęć wg kwalifikacji, doświadczenia zawodowego i dorobku naukowego</w:t>
      </w:r>
      <w:r w:rsidR="0088001E">
        <w:rPr>
          <w:rFonts w:ascii="Times New Roman" w:hAnsi="Times New Roman" w:cs="Times New Roman"/>
          <w:sz w:val="24"/>
          <w:szCs w:val="24"/>
        </w:rPr>
        <w:t>.</w:t>
      </w:r>
    </w:p>
    <w:p w14:paraId="667E757B" w14:textId="6B15D294" w:rsidR="00550974" w:rsidRPr="00BA6411" w:rsidRDefault="00550974" w:rsidP="00326018">
      <w:pPr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6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3B49BAF" w14:textId="58FAC7C5" w:rsidR="00837202" w:rsidRPr="00D46389" w:rsidRDefault="00837202" w:rsidP="00837202">
      <w:pPr>
        <w:ind w:left="426"/>
        <w:jc w:val="both"/>
        <w:rPr>
          <w:rFonts w:ascii="Times New Roman" w:hAnsi="Times New Roman" w:cs="Times New Roman"/>
          <w:i/>
          <w:iCs/>
        </w:rPr>
      </w:pPr>
      <w:bookmarkStart w:id="3" w:name="_Hlk102393940"/>
      <w:r>
        <w:rPr>
          <w:rFonts w:ascii="Times New Roman" w:hAnsi="Times New Roman" w:cs="Times New Roman"/>
          <w:i/>
          <w:iCs/>
        </w:rPr>
        <w:t>W</w:t>
      </w:r>
      <w:r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Pr="00D46389">
        <w:rPr>
          <w:rFonts w:ascii="Times New Roman" w:hAnsi="Times New Roman" w:cs="Times New Roman"/>
          <w:i/>
          <w:iCs/>
        </w:rPr>
        <w:t xml:space="preserve">ałącznik nr </w:t>
      </w:r>
      <w:r>
        <w:rPr>
          <w:rFonts w:ascii="Times New Roman" w:hAnsi="Times New Roman" w:cs="Times New Roman"/>
          <w:i/>
          <w:iCs/>
        </w:rPr>
        <w:t xml:space="preserve">2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Pr="00D46389">
        <w:rPr>
          <w:rFonts w:ascii="Times New Roman" w:hAnsi="Times New Roman" w:cs="Times New Roman"/>
          <w:i/>
          <w:iCs/>
        </w:rPr>
        <w:t xml:space="preserve">Tabela </w:t>
      </w:r>
      <w:r>
        <w:rPr>
          <w:rFonts w:ascii="Times New Roman" w:hAnsi="Times New Roman" w:cs="Times New Roman"/>
          <w:i/>
          <w:iCs/>
        </w:rPr>
        <w:t>2. Karta kwalifikacji.</w:t>
      </w:r>
    </w:p>
    <w:bookmarkEnd w:id="3"/>
    <w:p w14:paraId="7ED52A84" w14:textId="3615FC0F" w:rsidR="00550974" w:rsidRPr="003624FF" w:rsidRDefault="00550974" w:rsidP="00607B73">
      <w:pPr>
        <w:tabs>
          <w:tab w:val="left" w:pos="0"/>
        </w:tabs>
        <w:ind w:left="284" w:hanging="426"/>
        <w:jc w:val="both"/>
        <w:rPr>
          <w:rFonts w:ascii="Times New Roman" w:hAnsi="Times New Roman" w:cs="Times New Roman"/>
          <w:i/>
          <w:iCs/>
        </w:rPr>
      </w:pPr>
      <w:r w:rsidRPr="00BA6411">
        <w:rPr>
          <w:rFonts w:ascii="Times New Roman" w:hAnsi="Times New Roman" w:cs="Times New Roman"/>
          <w:sz w:val="24"/>
          <w:szCs w:val="24"/>
        </w:rPr>
        <w:t>1</w:t>
      </w:r>
      <w:r w:rsidR="009D317A">
        <w:rPr>
          <w:rFonts w:ascii="Times New Roman" w:hAnsi="Times New Roman" w:cs="Times New Roman"/>
          <w:sz w:val="24"/>
          <w:szCs w:val="24"/>
        </w:rPr>
        <w:t>2</w:t>
      </w:r>
      <w:r w:rsidRPr="00BA64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A6411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6411">
        <w:rPr>
          <w:rFonts w:ascii="Times New Roman" w:hAnsi="Times New Roman" w:cs="Times New Roman"/>
          <w:sz w:val="24"/>
          <w:szCs w:val="24"/>
        </w:rPr>
        <w:t xml:space="preserve"> przez studentów nauczycieli akademickich i innych osób prowadzących zajęcia oraz opiekunów praktyk zawodowych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zasady, kryteria,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r w:rsidR="0088001E" w:rsidRPr="000E26A7">
        <w:rPr>
          <w:rFonts w:ascii="Times New Roman" w:hAnsi="Times New Roman" w:cs="Times New Roman"/>
          <w:i/>
          <w:iCs/>
        </w:rPr>
        <w:t xml:space="preserve">Załącznik Nr… do Rodzaju i zakresu informacji </w:t>
      </w:r>
      <w:r w:rsidR="0088001E" w:rsidRPr="000E26A7">
        <w:rPr>
          <w:rFonts w:ascii="Times New Roman" w:hAnsi="Times New Roman" w:cs="Times New Roman"/>
          <w:i/>
          <w:iCs/>
        </w:rPr>
        <w:br/>
        <w:t xml:space="preserve">o ocenianym kierunku studiów (…) </w:t>
      </w:r>
      <w:r w:rsidR="00607B73" w:rsidRPr="003624FF">
        <w:rPr>
          <w:rFonts w:ascii="Times New Roman" w:hAnsi="Times New Roman" w:cs="Times New Roman"/>
          <w:i/>
          <w:iCs/>
        </w:rPr>
        <w:t xml:space="preserve">– </w:t>
      </w:r>
      <w:r w:rsidRPr="003624FF">
        <w:rPr>
          <w:rFonts w:ascii="Times New Roman" w:hAnsi="Times New Roman" w:cs="Times New Roman"/>
          <w:i/>
          <w:iCs/>
        </w:rPr>
        <w:t xml:space="preserve">Raport z oceny </w:t>
      </w:r>
      <w:r w:rsidR="00294167" w:rsidRPr="003624FF">
        <w:rPr>
          <w:rFonts w:ascii="Times New Roman" w:hAnsi="Times New Roman" w:cs="Times New Roman"/>
          <w:i/>
          <w:iCs/>
        </w:rPr>
        <w:t xml:space="preserve">nauczycieli akademickich i innych osób prowadzących zajęcia </w:t>
      </w:r>
      <w:r w:rsidRPr="003624FF">
        <w:rPr>
          <w:rFonts w:ascii="Times New Roman" w:hAnsi="Times New Roman" w:cs="Times New Roman"/>
          <w:i/>
          <w:iCs/>
        </w:rPr>
        <w:t>za ostatni semestr/rok</w:t>
      </w:r>
      <w:r w:rsidR="0088001E">
        <w:rPr>
          <w:rFonts w:ascii="Times New Roman" w:hAnsi="Times New Roman" w:cs="Times New Roman"/>
          <w:i/>
          <w:iCs/>
        </w:rPr>
        <w:t>.</w:t>
      </w:r>
      <w:r w:rsidRPr="003624FF">
        <w:rPr>
          <w:rFonts w:ascii="Times New Roman" w:hAnsi="Times New Roman" w:cs="Times New Roman"/>
          <w:i/>
          <w:iCs/>
        </w:rPr>
        <w:t xml:space="preserve"> </w:t>
      </w:r>
    </w:p>
    <w:p w14:paraId="52CD1671" w14:textId="55C30986" w:rsidR="00550974" w:rsidRPr="00607B73" w:rsidRDefault="007C02E7" w:rsidP="007C02E7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50974" w:rsidRPr="00607B73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50974" w:rsidRPr="00607B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0E2DD12" w14:textId="5C14C6D8" w:rsidR="00550974" w:rsidRPr="003624FF" w:rsidRDefault="00550974" w:rsidP="007C02E7">
      <w:p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31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A6411">
        <w:rPr>
          <w:rFonts w:ascii="Times New Roman" w:hAnsi="Times New Roman" w:cs="Times New Roman"/>
          <w:sz w:val="24"/>
          <w:szCs w:val="24"/>
        </w:rPr>
        <w:t>ospitacj</w:t>
      </w:r>
      <w:r>
        <w:rPr>
          <w:rFonts w:ascii="Times New Roman" w:hAnsi="Times New Roman" w:cs="Times New Roman"/>
          <w:sz w:val="24"/>
          <w:szCs w:val="24"/>
        </w:rPr>
        <w:t>e zajęć dydaktycznych i praktyk zawodowych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zasady, zakres,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r w:rsidR="0088001E" w:rsidRPr="000E26A7">
        <w:rPr>
          <w:rFonts w:ascii="Times New Roman" w:hAnsi="Times New Roman" w:cs="Times New Roman"/>
          <w:i/>
          <w:iCs/>
        </w:rPr>
        <w:t xml:space="preserve">Załącznik Nr… do Rodzaju i zakresu informacji o ocenianym kierunku studiów (…) </w:t>
      </w:r>
      <w:r w:rsidR="00326018" w:rsidRPr="003624FF">
        <w:rPr>
          <w:rFonts w:ascii="Times New Roman" w:hAnsi="Times New Roman" w:cs="Times New Roman"/>
          <w:i/>
          <w:iCs/>
        </w:rPr>
        <w:t>–</w:t>
      </w:r>
      <w:r w:rsidRPr="003624FF">
        <w:rPr>
          <w:rFonts w:ascii="Times New Roman" w:hAnsi="Times New Roman" w:cs="Times New Roman"/>
          <w:i/>
          <w:iCs/>
        </w:rPr>
        <w:t xml:space="preserve">  Raport z hospitacji za ostatni semestr/rok</w:t>
      </w:r>
      <w:r w:rsidR="0088001E">
        <w:rPr>
          <w:rFonts w:ascii="Times New Roman" w:hAnsi="Times New Roman" w:cs="Times New Roman"/>
          <w:i/>
          <w:iCs/>
        </w:rPr>
        <w:t>.</w:t>
      </w:r>
    </w:p>
    <w:p w14:paraId="3A47C438" w14:textId="17857074" w:rsidR="00550974" w:rsidRPr="007C02E7" w:rsidRDefault="007C02E7" w:rsidP="007C02E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C02E7">
        <w:rPr>
          <w:rFonts w:ascii="Times New Roman" w:hAnsi="Times New Roman" w:cs="Times New Roman"/>
          <w:sz w:val="24"/>
          <w:szCs w:val="24"/>
        </w:rPr>
        <w:t>….</w:t>
      </w:r>
      <w:r w:rsidR="00550974" w:rsidRPr="007C02E7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3F7986" w14:textId="0F28014B" w:rsidR="00550974" w:rsidRPr="003624FF" w:rsidRDefault="00550974" w:rsidP="007C02E7">
      <w:pPr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31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Okresowa ocena nauczycieli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zakres,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r w:rsidR="000E26A7" w:rsidRPr="000E26A7">
        <w:rPr>
          <w:rFonts w:ascii="Times New Roman" w:hAnsi="Times New Roman" w:cs="Times New Roman"/>
          <w:i/>
          <w:iCs/>
        </w:rPr>
        <w:t xml:space="preserve">Załącznik Nr… do </w:t>
      </w:r>
      <w:r w:rsidR="0088001E" w:rsidRPr="000E26A7">
        <w:rPr>
          <w:rFonts w:ascii="Times New Roman" w:hAnsi="Times New Roman" w:cs="Times New Roman"/>
          <w:i/>
          <w:iCs/>
        </w:rPr>
        <w:t xml:space="preserve">Rodzaju i zakresu informacji o ocenianym kierunku studiów (…) </w:t>
      </w:r>
      <w:r w:rsidR="007C02E7" w:rsidRPr="000E26A7">
        <w:rPr>
          <w:rFonts w:ascii="Times New Roman" w:hAnsi="Times New Roman" w:cs="Times New Roman"/>
          <w:i/>
          <w:iCs/>
        </w:rPr>
        <w:t>–</w:t>
      </w:r>
      <w:r w:rsidR="007C02E7" w:rsidRPr="003624FF">
        <w:rPr>
          <w:rFonts w:ascii="Times New Roman" w:hAnsi="Times New Roman" w:cs="Times New Roman"/>
          <w:i/>
          <w:iCs/>
        </w:rPr>
        <w:t xml:space="preserve"> </w:t>
      </w:r>
      <w:r w:rsidRPr="003624FF">
        <w:rPr>
          <w:rFonts w:ascii="Times New Roman" w:hAnsi="Times New Roman" w:cs="Times New Roman"/>
          <w:i/>
          <w:iCs/>
        </w:rPr>
        <w:t xml:space="preserve">Raport z oceny </w:t>
      </w:r>
      <w:r w:rsidR="00294167" w:rsidRPr="003624FF">
        <w:rPr>
          <w:rFonts w:ascii="Times New Roman" w:hAnsi="Times New Roman" w:cs="Times New Roman"/>
          <w:i/>
          <w:iCs/>
        </w:rPr>
        <w:t xml:space="preserve">okresowej </w:t>
      </w:r>
      <w:r w:rsidRPr="003624FF">
        <w:rPr>
          <w:rFonts w:ascii="Times New Roman" w:hAnsi="Times New Roman" w:cs="Times New Roman"/>
          <w:i/>
          <w:iCs/>
        </w:rPr>
        <w:t xml:space="preserve">nauczycieli </w:t>
      </w:r>
      <w:r w:rsidR="00294167" w:rsidRPr="003624FF">
        <w:rPr>
          <w:rFonts w:ascii="Times New Roman" w:hAnsi="Times New Roman" w:cs="Times New Roman"/>
          <w:i/>
          <w:iCs/>
        </w:rPr>
        <w:t xml:space="preserve">akademickich </w:t>
      </w:r>
    </w:p>
    <w:p w14:paraId="1425FA13" w14:textId="4F860EF5" w:rsidR="00550974" w:rsidRPr="007C02E7" w:rsidRDefault="007C02E7" w:rsidP="007C02E7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  <w:r w:rsidR="00550974" w:rsidRPr="007C02E7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</w:t>
      </w:r>
    </w:p>
    <w:p w14:paraId="0FF77010" w14:textId="3F7E3476" w:rsidR="00550974" w:rsidRPr="00836163" w:rsidRDefault="00550974" w:rsidP="009D317A">
      <w:pPr>
        <w:pStyle w:val="Akapitzlist"/>
        <w:numPr>
          <w:ilvl w:val="0"/>
          <w:numId w:val="4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163">
        <w:rPr>
          <w:rFonts w:ascii="Times New Roman" w:hAnsi="Times New Roman" w:cs="Times New Roman"/>
          <w:sz w:val="24"/>
          <w:szCs w:val="24"/>
        </w:rPr>
        <w:t>Przykłady wykorzystania wyników z ocen nauczycieli i innych osób prowadzących zajęcia do doskonalenia kadry i jej rozwoju</w:t>
      </w:r>
      <w:r w:rsidR="004033BD">
        <w:rPr>
          <w:rFonts w:ascii="Times New Roman" w:hAnsi="Times New Roman" w:cs="Times New Roman"/>
          <w:sz w:val="24"/>
          <w:szCs w:val="24"/>
        </w:rPr>
        <w:t>.</w:t>
      </w:r>
    </w:p>
    <w:p w14:paraId="2292E264" w14:textId="2770F6C3" w:rsidR="00550974" w:rsidRPr="007C02E7" w:rsidRDefault="00550974" w:rsidP="007C02E7">
      <w:pPr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02E7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…………………………………………..……………………………………………..…</w:t>
      </w:r>
      <w:r w:rsidR="007C02E7">
        <w:rPr>
          <w:rFonts w:ascii="Times New Roman" w:hAnsi="Times New Roman" w:cs="Times New Roman"/>
          <w:sz w:val="24"/>
          <w:szCs w:val="24"/>
        </w:rPr>
        <w:t>….</w:t>
      </w:r>
    </w:p>
    <w:p w14:paraId="7803E23A" w14:textId="6D804FE2" w:rsidR="00550974" w:rsidRPr="00DC5D67" w:rsidRDefault="00550974" w:rsidP="009D317A">
      <w:pPr>
        <w:pStyle w:val="Akapitzlist"/>
        <w:numPr>
          <w:ilvl w:val="0"/>
          <w:numId w:val="43"/>
        </w:num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C5D67">
        <w:rPr>
          <w:rFonts w:ascii="Times New Roman" w:hAnsi="Times New Roman" w:cs="Times New Roman"/>
          <w:sz w:val="24"/>
          <w:szCs w:val="24"/>
        </w:rPr>
        <w:t>onitorowanie, motywowanie i wspieranie rozwoju kadry (</w:t>
      </w:r>
      <w:r>
        <w:rPr>
          <w:rFonts w:ascii="Times New Roman" w:hAnsi="Times New Roman" w:cs="Times New Roman"/>
          <w:sz w:val="24"/>
          <w:szCs w:val="24"/>
        </w:rPr>
        <w:t>formy, rodzaj i zakres wsparcia, przykłady</w:t>
      </w:r>
      <w:r w:rsidRPr="00DC5D67">
        <w:rPr>
          <w:rFonts w:ascii="Times New Roman" w:hAnsi="Times New Roman" w:cs="Times New Roman"/>
          <w:sz w:val="24"/>
          <w:szCs w:val="24"/>
        </w:rPr>
        <w:t>)</w:t>
      </w:r>
      <w:r w:rsidR="004033BD">
        <w:rPr>
          <w:rFonts w:ascii="Times New Roman" w:hAnsi="Times New Roman" w:cs="Times New Roman"/>
          <w:sz w:val="24"/>
          <w:szCs w:val="24"/>
        </w:rPr>
        <w:t>.</w:t>
      </w:r>
    </w:p>
    <w:p w14:paraId="480ACB59" w14:textId="186700BF" w:rsidR="00550974" w:rsidRPr="007C02E7" w:rsidRDefault="00550974" w:rsidP="007C02E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C02E7">
        <w:rPr>
          <w:rFonts w:ascii="Times New Roman" w:hAnsi="Times New Roman" w:cs="Times New Roman"/>
          <w:sz w:val="24"/>
          <w:szCs w:val="24"/>
        </w:rPr>
        <w:t>…..………………………………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……..</w:t>
      </w:r>
      <w:r w:rsidRPr="007C02E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127EDF8" w14:textId="726ADD11" w:rsidR="00550974" w:rsidRPr="00DC5D67" w:rsidRDefault="00550974" w:rsidP="00F969F5">
      <w:pPr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31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(1).</w:t>
      </w:r>
      <w:r w:rsidR="00326018">
        <w:rPr>
          <w:rFonts w:ascii="Times New Roman" w:hAnsi="Times New Roman" w:cs="Times New Roman"/>
          <w:sz w:val="24"/>
          <w:szCs w:val="24"/>
        </w:rPr>
        <w:t xml:space="preserve"> </w:t>
      </w:r>
      <w:r w:rsidRPr="00DC5D67">
        <w:rPr>
          <w:rFonts w:ascii="Times New Roman" w:hAnsi="Times New Roman" w:cs="Times New Roman"/>
          <w:sz w:val="24"/>
          <w:szCs w:val="24"/>
        </w:rPr>
        <w:t>Wykaz nauczycieli akademickich oraz innych osób prowadzących zajęcia wraz z podaniem formy podniesienia kwalifikacje w zakresie zgodnym z realizowanym zajęciami</w:t>
      </w:r>
      <w:r w:rsidR="004033BD">
        <w:rPr>
          <w:rFonts w:ascii="Times New Roman" w:hAnsi="Times New Roman" w:cs="Times New Roman"/>
          <w:sz w:val="24"/>
          <w:szCs w:val="24"/>
        </w:rPr>
        <w:t>.</w:t>
      </w:r>
      <w:r w:rsidRPr="00DC5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3EB9" w14:textId="11C6A8B0" w:rsidR="00550974" w:rsidRPr="00DC5D67" w:rsidRDefault="00550974" w:rsidP="00F969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D6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969F5">
        <w:rPr>
          <w:rFonts w:ascii="Times New Roman" w:hAnsi="Times New Roman" w:cs="Times New Roman"/>
          <w:sz w:val="24"/>
          <w:szCs w:val="24"/>
        </w:rPr>
        <w:t>…….</w:t>
      </w:r>
      <w:r w:rsidRPr="00DC5D67">
        <w:rPr>
          <w:rFonts w:ascii="Times New Roman" w:hAnsi="Times New Roman" w:cs="Times New Roman"/>
          <w:sz w:val="24"/>
          <w:szCs w:val="24"/>
        </w:rPr>
        <w:t>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……</w:t>
      </w:r>
      <w:r w:rsidRPr="00DC5D6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0330342D" w14:textId="5C99BBFC" w:rsidR="00550974" w:rsidRDefault="00326018" w:rsidP="00F969F5">
      <w:pPr>
        <w:pStyle w:val="Akapitzlist"/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9D31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(2).  </w:t>
      </w:r>
      <w:r w:rsidR="00550974" w:rsidRPr="00DC5D67">
        <w:rPr>
          <w:rFonts w:ascii="Times New Roman" w:hAnsi="Times New Roman" w:cs="Times New Roman"/>
          <w:sz w:val="24"/>
          <w:szCs w:val="24"/>
        </w:rPr>
        <w:t>Wykaz nauczycieli akademickich oraz innych osób prowadzących zajęcia uczestniczących w pracach organizacji (</w:t>
      </w:r>
      <w:r w:rsidR="00550974">
        <w:rPr>
          <w:rFonts w:ascii="Times New Roman" w:hAnsi="Times New Roman" w:cs="Times New Roman"/>
          <w:sz w:val="24"/>
          <w:szCs w:val="24"/>
        </w:rPr>
        <w:t>z ich wskazaniem</w:t>
      </w:r>
      <w:r w:rsidR="00550974" w:rsidRPr="00DC5D67">
        <w:rPr>
          <w:rFonts w:ascii="Times New Roman" w:hAnsi="Times New Roman" w:cs="Times New Roman"/>
          <w:sz w:val="24"/>
          <w:szCs w:val="24"/>
        </w:rPr>
        <w:t>) działających na rzecz rozwoju praktyki</w:t>
      </w:r>
      <w:r w:rsidR="00C840FE">
        <w:rPr>
          <w:rFonts w:ascii="Times New Roman" w:hAnsi="Times New Roman" w:cs="Times New Roman"/>
          <w:sz w:val="24"/>
          <w:szCs w:val="24"/>
        </w:rPr>
        <w:t xml:space="preserve"> położniczej </w:t>
      </w:r>
      <w:r w:rsidR="00550974" w:rsidRPr="00DC5D67">
        <w:rPr>
          <w:rFonts w:ascii="Times New Roman" w:hAnsi="Times New Roman" w:cs="Times New Roman"/>
          <w:sz w:val="24"/>
          <w:szCs w:val="24"/>
        </w:rPr>
        <w:t>i</w:t>
      </w:r>
      <w:r w:rsidR="00550974">
        <w:rPr>
          <w:rFonts w:ascii="Times New Roman" w:hAnsi="Times New Roman" w:cs="Times New Roman"/>
          <w:sz w:val="24"/>
          <w:szCs w:val="24"/>
        </w:rPr>
        <w:t>/</w:t>
      </w:r>
      <w:r w:rsidR="00550974" w:rsidRPr="00DC5D67">
        <w:rPr>
          <w:rFonts w:ascii="Times New Roman" w:hAnsi="Times New Roman" w:cs="Times New Roman"/>
          <w:sz w:val="24"/>
          <w:szCs w:val="24"/>
        </w:rPr>
        <w:t xml:space="preserve"> lub którzy sami podejmują taką inicjatywę. </w:t>
      </w:r>
    </w:p>
    <w:p w14:paraId="6B4E4437" w14:textId="4828C6D4" w:rsidR="00550974" w:rsidRPr="0044547B" w:rsidRDefault="00F969F5" w:rsidP="00F969F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="00550974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49BCFB8" w14:textId="39899863" w:rsidR="00550974" w:rsidRPr="0044547B" w:rsidRDefault="0044547B" w:rsidP="00F969F5">
      <w:pPr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317A">
        <w:rPr>
          <w:rFonts w:ascii="Times New Roman" w:hAnsi="Times New Roman" w:cs="Times New Roman"/>
          <w:sz w:val="24"/>
          <w:szCs w:val="24"/>
        </w:rPr>
        <w:t>9</w:t>
      </w:r>
      <w:r w:rsidR="00550974" w:rsidRPr="0044547B">
        <w:rPr>
          <w:rFonts w:ascii="Times New Roman" w:hAnsi="Times New Roman" w:cs="Times New Roman"/>
          <w:sz w:val="24"/>
          <w:szCs w:val="24"/>
        </w:rPr>
        <w:t>(3). Działania i formy wsparcia przez Uczelnię rozwoju naukowego kadry dydaktycznej. Dokumenty potwierdzające  to wsparcie.</w:t>
      </w:r>
    </w:p>
    <w:p w14:paraId="587C993D" w14:textId="77777777" w:rsidR="00550974" w:rsidRPr="00955943" w:rsidRDefault="00550974" w:rsidP="0055097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228F1B3" w14:textId="77777777" w:rsidR="009D317A" w:rsidRPr="00163CB9" w:rsidRDefault="009D317A" w:rsidP="009D317A">
      <w:pPr>
        <w:pStyle w:val="Akapitzlist"/>
        <w:ind w:left="284" w:hanging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20(4). Wykaz nauczycieli akademickich będących </w:t>
      </w:r>
      <w:r w:rsidRPr="00163CB9">
        <w:rPr>
          <w:rFonts w:ascii="Times New Roman" w:hAnsi="Times New Roman"/>
          <w:color w:val="000000" w:themeColor="text1"/>
          <w:sz w:val="24"/>
          <w:szCs w:val="24"/>
        </w:rPr>
        <w:t xml:space="preserve">autorami/ współautorami/redaktorami podręczników akademickich / monografii lub rozdziałów w podręcznikach/ monografiach </w:t>
      </w: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wraz z podaniem tytułu artykułu, podręcznika, monografii lub rozdziału, roku i miejsca publikacji. </w:t>
      </w:r>
    </w:p>
    <w:p w14:paraId="07CD3D64" w14:textId="77777777" w:rsidR="009D317A" w:rsidRPr="00163CB9" w:rsidRDefault="009D317A" w:rsidP="009D317A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..……………………………………………………………………………………………</w:t>
      </w:r>
    </w:p>
    <w:p w14:paraId="27FA9845" w14:textId="53B0441D" w:rsidR="00A547CA" w:rsidRDefault="00A547CA" w:rsidP="00550974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99B54" w14:textId="77777777" w:rsidR="009D317A" w:rsidRDefault="009D317A" w:rsidP="00550974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829C0" w14:textId="010586D8" w:rsidR="009A7B51" w:rsidRPr="002D671C" w:rsidRDefault="009A7B51" w:rsidP="000D5D7A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D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INFRASTRUKTURA I ZASOBY EDUKACYJNE WYKORZYSTYWANE</w:t>
      </w:r>
      <w:r w:rsidRPr="00DE71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 w:themeFill="background1" w:themeFillShade="F2"/>
        </w:rPr>
        <w:t xml:space="preserve"> </w:t>
      </w:r>
      <w:r w:rsidR="00DE71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 w:themeFill="background1" w:themeFillShade="F2"/>
        </w:rPr>
        <w:br/>
      </w:r>
      <w:r w:rsidRPr="000D5D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REALIZACJI PROGRAM</w:t>
      </w:r>
      <w:r w:rsidR="00DE7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STUDIÓW</w:t>
      </w:r>
    </w:p>
    <w:p w14:paraId="74869CDD" w14:textId="0A804524" w:rsidR="009A7B51" w:rsidRPr="00FF2697" w:rsidRDefault="009A7B51" w:rsidP="009A7B51">
      <w:pPr>
        <w:pStyle w:val="Akapitzlist"/>
        <w:widowControl w:val="0"/>
        <w:spacing w:after="0" w:line="240" w:lineRule="auto"/>
        <w:ind w:left="252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FF269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6B3CBCB3" w14:textId="77777777" w:rsidR="009A7B51" w:rsidRDefault="009A7B51" w:rsidP="009A7B51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006F5" w14:textId="14E7D1E0" w:rsidR="009A7B51" w:rsidRDefault="009A7B51" w:rsidP="006E2FF1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1C">
        <w:rPr>
          <w:rFonts w:ascii="Times New Roman" w:hAnsi="Times New Roman" w:cs="Times New Roman"/>
          <w:color w:val="000000"/>
          <w:sz w:val="24"/>
          <w:szCs w:val="24"/>
        </w:rPr>
        <w:t>Opis bazy kształcenia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671C">
        <w:rPr>
          <w:rFonts w:ascii="Times New Roman" w:hAnsi="Times New Roman" w:cs="Times New Roman"/>
          <w:color w:val="000000"/>
          <w:sz w:val="24"/>
          <w:szCs w:val="24"/>
        </w:rPr>
        <w:t>i jej lokalizacji</w:t>
      </w:r>
      <w:r>
        <w:rPr>
          <w:rFonts w:ascii="Times New Roman" w:hAnsi="Times New Roman" w:cs="Times New Roman"/>
          <w:color w:val="000000"/>
          <w:sz w:val="24"/>
          <w:szCs w:val="24"/>
        </w:rPr>
        <w:t>) wykorzystywanej w realizacji kształcenia na ocenianym kierunku</w:t>
      </w:r>
      <w:r w:rsidR="004033BD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B79615" w14:textId="75CEB42A" w:rsidR="009A7B51" w:rsidRPr="002D671C" w:rsidRDefault="009A7B51" w:rsidP="00F969F5">
      <w:pPr>
        <w:tabs>
          <w:tab w:val="left" w:pos="142"/>
          <w:tab w:val="left" w:pos="284"/>
        </w:tabs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  <w:r w:rsidR="00F969F5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14:paraId="3D057C7F" w14:textId="54FFA194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71C">
        <w:rPr>
          <w:rFonts w:ascii="Times New Roman" w:hAnsi="Times New Roman" w:cs="Times New Roman"/>
          <w:sz w:val="24"/>
          <w:szCs w:val="24"/>
        </w:rPr>
        <w:t xml:space="preserve">1 a. </w:t>
      </w:r>
      <w:r>
        <w:rPr>
          <w:rFonts w:ascii="Times New Roman" w:hAnsi="Times New Roman" w:cs="Times New Roman"/>
          <w:sz w:val="24"/>
          <w:szCs w:val="24"/>
        </w:rPr>
        <w:t>– 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2D671C">
        <w:rPr>
          <w:rFonts w:ascii="Times New Roman" w:hAnsi="Times New Roman" w:cs="Times New Roman"/>
          <w:sz w:val="24"/>
          <w:szCs w:val="24"/>
        </w:rPr>
        <w:t xml:space="preserve"> liczba sal dydaktycznych wg ich rodzaju </w:t>
      </w:r>
    </w:p>
    <w:p w14:paraId="1685D7F3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1"/>
        <w:gridCol w:w="1947"/>
        <w:gridCol w:w="868"/>
        <w:gridCol w:w="549"/>
        <w:gridCol w:w="852"/>
        <w:gridCol w:w="1176"/>
        <w:gridCol w:w="1939"/>
      </w:tblGrid>
      <w:tr w:rsidR="009A7B51" w14:paraId="11DD3030" w14:textId="77777777" w:rsidTr="00363605">
        <w:tc>
          <w:tcPr>
            <w:tcW w:w="955" w:type="pct"/>
            <w:shd w:val="clear" w:color="auto" w:fill="E7E6E6" w:themeFill="background2"/>
            <w:vAlign w:val="center"/>
          </w:tcPr>
          <w:p w14:paraId="27BA478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97231959"/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Rodzaj sali</w:t>
            </w:r>
          </w:p>
        </w:tc>
        <w:tc>
          <w:tcPr>
            <w:tcW w:w="1074" w:type="pct"/>
            <w:shd w:val="clear" w:color="auto" w:fill="E7E6E6" w:themeFill="background2"/>
            <w:vAlign w:val="center"/>
          </w:tcPr>
          <w:p w14:paraId="30565C4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Typ sali</w:t>
            </w:r>
          </w:p>
        </w:tc>
        <w:tc>
          <w:tcPr>
            <w:tcW w:w="479" w:type="pct"/>
            <w:shd w:val="clear" w:color="auto" w:fill="E7E6E6" w:themeFill="background2"/>
            <w:vAlign w:val="center"/>
          </w:tcPr>
          <w:p w14:paraId="7C2015D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Liczba sal</w:t>
            </w:r>
          </w:p>
        </w:tc>
        <w:tc>
          <w:tcPr>
            <w:tcW w:w="303" w:type="pct"/>
            <w:shd w:val="clear" w:color="auto" w:fill="E7E6E6" w:themeFill="background2"/>
            <w:vAlign w:val="center"/>
          </w:tcPr>
          <w:p w14:paraId="75F3D75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698070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3152983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Liczba miejsc/ liczba stanowisk</w:t>
            </w:r>
          </w:p>
        </w:tc>
        <w:tc>
          <w:tcPr>
            <w:tcW w:w="1070" w:type="pct"/>
            <w:shd w:val="clear" w:color="auto" w:fill="E7E6E6" w:themeFill="background2"/>
            <w:vAlign w:val="center"/>
          </w:tcPr>
          <w:p w14:paraId="48A58B48" w14:textId="75E936AA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Zajęcia realizowane </w:t>
            </w:r>
            <w:r w:rsidR="00D755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w sali, np. anatomia ćw.</w:t>
            </w:r>
          </w:p>
        </w:tc>
      </w:tr>
      <w:bookmarkEnd w:id="4"/>
      <w:tr w:rsidR="009A7B51" w14:paraId="53902E1E" w14:textId="77777777" w:rsidTr="00363605">
        <w:tc>
          <w:tcPr>
            <w:tcW w:w="955" w:type="pct"/>
            <w:vMerge w:val="restart"/>
          </w:tcPr>
          <w:p w14:paraId="6D8E4B8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</w:p>
        </w:tc>
        <w:tc>
          <w:tcPr>
            <w:tcW w:w="1074" w:type="pct"/>
            <w:vMerge w:val="restart"/>
          </w:tcPr>
          <w:p w14:paraId="06F516D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wykładowa</w:t>
            </w:r>
          </w:p>
        </w:tc>
        <w:tc>
          <w:tcPr>
            <w:tcW w:w="479" w:type="pct"/>
            <w:vMerge w:val="restart"/>
          </w:tcPr>
          <w:p w14:paraId="037A46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4E96AB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9AF088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E60E8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C8772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429290FF" w14:textId="77777777" w:rsidTr="00363605">
        <w:tc>
          <w:tcPr>
            <w:tcW w:w="955" w:type="pct"/>
            <w:vMerge/>
          </w:tcPr>
          <w:p w14:paraId="5D46270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53906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BD8ACD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26BAEF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824F58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CED13A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183A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96939B4" w14:textId="77777777" w:rsidTr="00363605">
        <w:tc>
          <w:tcPr>
            <w:tcW w:w="955" w:type="pct"/>
            <w:vMerge/>
          </w:tcPr>
          <w:p w14:paraId="0BD157CA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92188F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9163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29D168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F76715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DE7F6B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EFD27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D99514B" w14:textId="77777777" w:rsidTr="00363605">
        <w:tc>
          <w:tcPr>
            <w:tcW w:w="955" w:type="pct"/>
            <w:vMerge/>
          </w:tcPr>
          <w:p w14:paraId="14D7838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ADCF94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A53031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DAA3FF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6543B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2E2D0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26166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A10970B" w14:textId="77777777" w:rsidTr="00363605">
        <w:tc>
          <w:tcPr>
            <w:tcW w:w="955" w:type="pct"/>
            <w:vMerge w:val="restart"/>
          </w:tcPr>
          <w:p w14:paraId="6DD083A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Sale dydaktyczne </w:t>
            </w:r>
          </w:p>
        </w:tc>
        <w:tc>
          <w:tcPr>
            <w:tcW w:w="1074" w:type="pct"/>
            <w:vMerge w:val="restart"/>
          </w:tcPr>
          <w:p w14:paraId="7356D27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Ćwiczeniowa teoretyczna</w:t>
            </w:r>
          </w:p>
        </w:tc>
        <w:tc>
          <w:tcPr>
            <w:tcW w:w="479" w:type="pct"/>
            <w:vMerge w:val="restart"/>
          </w:tcPr>
          <w:p w14:paraId="64D404C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4C91EE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2B2D25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3B3DD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8BF9DA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3B342F5" w14:textId="77777777" w:rsidTr="00363605">
        <w:tc>
          <w:tcPr>
            <w:tcW w:w="955" w:type="pct"/>
            <w:vMerge/>
          </w:tcPr>
          <w:p w14:paraId="397F466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2BBD8B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B75F0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6A1AA6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13E5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D5EDBA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B1DDCF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C7B39EF" w14:textId="77777777" w:rsidTr="00363605">
        <w:tc>
          <w:tcPr>
            <w:tcW w:w="955" w:type="pct"/>
            <w:vMerge/>
          </w:tcPr>
          <w:p w14:paraId="0F1C663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F89B16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066C3E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1777EA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432D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C3C31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C4775B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43DCFAC" w14:textId="77777777" w:rsidTr="00363605">
        <w:tc>
          <w:tcPr>
            <w:tcW w:w="955" w:type="pct"/>
            <w:vMerge/>
          </w:tcPr>
          <w:p w14:paraId="6E6A3A7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C530E9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96301B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4645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D83B1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60C61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59C322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1CD7E8F" w14:textId="77777777" w:rsidTr="00363605">
        <w:tc>
          <w:tcPr>
            <w:tcW w:w="955" w:type="pct"/>
            <w:vMerge w:val="restart"/>
          </w:tcPr>
          <w:p w14:paraId="0254E5D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Ćwiczeniowa/ laboratoryjna </w:t>
            </w:r>
          </w:p>
        </w:tc>
        <w:tc>
          <w:tcPr>
            <w:tcW w:w="1074" w:type="pct"/>
            <w:vMerge w:val="restart"/>
          </w:tcPr>
          <w:p w14:paraId="0E01E90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Anatomiczna </w:t>
            </w:r>
          </w:p>
        </w:tc>
        <w:tc>
          <w:tcPr>
            <w:tcW w:w="479" w:type="pct"/>
            <w:vMerge w:val="restart"/>
          </w:tcPr>
          <w:p w14:paraId="7A55AAC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385811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3B61F4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CDBC5E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4435B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42C24CC" w14:textId="77777777" w:rsidTr="00363605">
        <w:tc>
          <w:tcPr>
            <w:tcW w:w="955" w:type="pct"/>
            <w:vMerge/>
          </w:tcPr>
          <w:p w14:paraId="437CD59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71AF10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F9E5F7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9C1D0C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72DC4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07A3B6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C46D37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CCFCE63" w14:textId="77777777" w:rsidTr="00363605">
        <w:tc>
          <w:tcPr>
            <w:tcW w:w="955" w:type="pct"/>
            <w:vMerge/>
          </w:tcPr>
          <w:p w14:paraId="4C8C7D6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B3A35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A8E596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207EC7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06EE8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5F9FA2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1FE88B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A1E8AAF" w14:textId="77777777" w:rsidTr="00363605">
        <w:tc>
          <w:tcPr>
            <w:tcW w:w="955" w:type="pct"/>
            <w:vMerge/>
          </w:tcPr>
          <w:p w14:paraId="7B2D9A1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1F7DFE9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Mikrobiologiczna </w:t>
            </w:r>
          </w:p>
        </w:tc>
        <w:tc>
          <w:tcPr>
            <w:tcW w:w="479" w:type="pct"/>
            <w:vMerge w:val="restart"/>
          </w:tcPr>
          <w:p w14:paraId="3F9D89C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9BC633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775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6EF4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67406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3E5D518" w14:textId="77777777" w:rsidTr="00363605">
        <w:tc>
          <w:tcPr>
            <w:tcW w:w="955" w:type="pct"/>
            <w:vMerge/>
          </w:tcPr>
          <w:p w14:paraId="20BB183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9BE79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C116DB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3ABE7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E0765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2852A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FF6A35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5F02A082" w14:textId="77777777" w:rsidTr="00363605">
        <w:tc>
          <w:tcPr>
            <w:tcW w:w="955" w:type="pct"/>
            <w:vMerge/>
          </w:tcPr>
          <w:p w14:paraId="432CB6E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572D80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1D638E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25267E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E6A307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AD2FE2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6C263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00070C8" w14:textId="77777777" w:rsidTr="00363605">
        <w:tc>
          <w:tcPr>
            <w:tcW w:w="955" w:type="pct"/>
            <w:vMerge/>
          </w:tcPr>
          <w:p w14:paraId="02D4929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30086BE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Biochemiczna </w:t>
            </w:r>
          </w:p>
        </w:tc>
        <w:tc>
          <w:tcPr>
            <w:tcW w:w="479" w:type="pct"/>
            <w:vMerge w:val="restart"/>
          </w:tcPr>
          <w:p w14:paraId="4E1FFD2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3F53D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7FA84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066C75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1F932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FAAC4D6" w14:textId="77777777" w:rsidTr="00363605">
        <w:tc>
          <w:tcPr>
            <w:tcW w:w="955" w:type="pct"/>
            <w:vMerge/>
          </w:tcPr>
          <w:p w14:paraId="0BF3A4B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03B8B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2D1CD9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5CA2C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823690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18078D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A7FD3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4F7977C" w14:textId="77777777" w:rsidTr="00363605">
        <w:tc>
          <w:tcPr>
            <w:tcW w:w="955" w:type="pct"/>
            <w:vMerge/>
          </w:tcPr>
          <w:p w14:paraId="254DF7A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3B224DB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E0CE22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F4C457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C10A2A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53D50D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C521B8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2FC6EF3" w14:textId="77777777" w:rsidTr="00363605">
        <w:tc>
          <w:tcPr>
            <w:tcW w:w="955" w:type="pct"/>
            <w:vMerge/>
          </w:tcPr>
          <w:p w14:paraId="097B50C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5AD6CF3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Fizjologiczna</w:t>
            </w:r>
          </w:p>
        </w:tc>
        <w:tc>
          <w:tcPr>
            <w:tcW w:w="479" w:type="pct"/>
            <w:vMerge w:val="restart"/>
          </w:tcPr>
          <w:p w14:paraId="7DD9350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0D4D7B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635BF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ECC1B8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749BDA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8B95AE3" w14:textId="77777777" w:rsidTr="00363605">
        <w:tc>
          <w:tcPr>
            <w:tcW w:w="955" w:type="pct"/>
            <w:vMerge/>
          </w:tcPr>
          <w:p w14:paraId="5939599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2EAC5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195EE6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FE6CD3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45C7A6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ACF72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364450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8A2D03A" w14:textId="77777777" w:rsidTr="00363605">
        <w:tc>
          <w:tcPr>
            <w:tcW w:w="955" w:type="pct"/>
            <w:vMerge/>
          </w:tcPr>
          <w:p w14:paraId="69E0908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15719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CB4ADC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7BEDB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F5C067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8719E1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CA802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7EEA117" w14:textId="77777777" w:rsidTr="00363605">
        <w:tc>
          <w:tcPr>
            <w:tcW w:w="955" w:type="pct"/>
            <w:vMerge/>
          </w:tcPr>
          <w:p w14:paraId="591B112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7E6E7F20" w14:textId="2FDE7003" w:rsidR="009A7B51" w:rsidRPr="0044547B" w:rsidRDefault="009A7B51" w:rsidP="00B25B1C">
            <w:pPr>
              <w:pStyle w:val="Akapitzlist"/>
              <w:tabs>
                <w:tab w:val="left" w:pos="-14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B2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języków obcych </w:t>
            </w:r>
          </w:p>
        </w:tc>
        <w:tc>
          <w:tcPr>
            <w:tcW w:w="479" w:type="pct"/>
            <w:vMerge w:val="restart"/>
          </w:tcPr>
          <w:p w14:paraId="700FED0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E050FD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3E87E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0F04AA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6C1F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9A212D8" w14:textId="77777777" w:rsidTr="00363605">
        <w:tc>
          <w:tcPr>
            <w:tcW w:w="955" w:type="pct"/>
            <w:vMerge/>
          </w:tcPr>
          <w:p w14:paraId="58A6B18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DF4FDB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AB5B9B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8A1398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C27D5E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F4659E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8F4FD3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2E80AE6" w14:textId="77777777" w:rsidTr="00363605">
        <w:tc>
          <w:tcPr>
            <w:tcW w:w="955" w:type="pct"/>
            <w:vMerge/>
          </w:tcPr>
          <w:p w14:paraId="59B9E4B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B87872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9590B7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8195FF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08480F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65480E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2E33EA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EBB2938" w14:textId="77777777" w:rsidTr="00363605">
        <w:tc>
          <w:tcPr>
            <w:tcW w:w="955" w:type="pct"/>
            <w:vMerge/>
          </w:tcPr>
          <w:p w14:paraId="7AF6FF2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70A79E0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Informatyczna</w:t>
            </w:r>
          </w:p>
        </w:tc>
        <w:tc>
          <w:tcPr>
            <w:tcW w:w="479" w:type="pct"/>
            <w:vMerge w:val="restart"/>
          </w:tcPr>
          <w:p w14:paraId="6967A17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7A9D0A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8B69DF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0D7CE6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215F09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E7CE5D2" w14:textId="77777777" w:rsidTr="00363605">
        <w:tc>
          <w:tcPr>
            <w:tcW w:w="955" w:type="pct"/>
            <w:vMerge/>
          </w:tcPr>
          <w:p w14:paraId="2D291FD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B6399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2CB42B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CA8A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72C158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4328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87C2AA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D376117" w14:textId="77777777" w:rsidTr="00363605">
        <w:tc>
          <w:tcPr>
            <w:tcW w:w="955" w:type="pct"/>
            <w:vMerge/>
          </w:tcPr>
          <w:p w14:paraId="38895B2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7ACFA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A7D322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FF9DF0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ED053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EE501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829FC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514C396F" w14:textId="77777777" w:rsidTr="00363605">
        <w:tc>
          <w:tcPr>
            <w:tcW w:w="955" w:type="pct"/>
            <w:vMerge/>
          </w:tcPr>
          <w:p w14:paraId="10948F1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E432A9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1C6DC7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505B99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ADE4A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52A55E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2E5A5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45" w:rsidRPr="00F72117" w14:paraId="64A40BDD" w14:textId="77777777" w:rsidTr="00363605">
        <w:tc>
          <w:tcPr>
            <w:tcW w:w="955" w:type="pct"/>
            <w:vMerge w:val="restart"/>
          </w:tcPr>
          <w:p w14:paraId="744426E5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Symulacyjne</w:t>
            </w:r>
          </w:p>
        </w:tc>
        <w:tc>
          <w:tcPr>
            <w:tcW w:w="1074" w:type="pct"/>
            <w:vMerge w:val="restart"/>
          </w:tcPr>
          <w:p w14:paraId="75951BA5" w14:textId="4D80A768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Pracownia umiejętności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położniczych </w:t>
            </w: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niskiej wierności </w:t>
            </w:r>
          </w:p>
        </w:tc>
        <w:tc>
          <w:tcPr>
            <w:tcW w:w="479" w:type="pct"/>
            <w:vMerge w:val="restart"/>
          </w:tcPr>
          <w:p w14:paraId="74527DE7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BB4F597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83E6046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C001CAB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58B1A7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45" w:rsidRPr="00F72117" w14:paraId="14F407F6" w14:textId="77777777" w:rsidTr="00363605">
        <w:tc>
          <w:tcPr>
            <w:tcW w:w="955" w:type="pct"/>
            <w:vMerge/>
          </w:tcPr>
          <w:p w14:paraId="0467FFF8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4D3890A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23D0418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9D30726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C6355E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FA1497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1F4BC99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45" w:rsidRPr="00F72117" w14:paraId="50F4C447" w14:textId="77777777" w:rsidTr="00363605">
        <w:tc>
          <w:tcPr>
            <w:tcW w:w="955" w:type="pct"/>
            <w:vMerge/>
          </w:tcPr>
          <w:p w14:paraId="70E21BB1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D4D3F67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7860DB1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C7E66A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BDF434D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F25D62A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95C009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45" w:rsidRPr="00F72117" w14:paraId="740DFDCF" w14:textId="77777777" w:rsidTr="00363605">
        <w:tc>
          <w:tcPr>
            <w:tcW w:w="955" w:type="pct"/>
            <w:vMerge/>
          </w:tcPr>
          <w:p w14:paraId="3ADA3FC0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61CC7ECC" w14:textId="08487091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Pracownia symulacji wysokiej wierności </w:t>
            </w:r>
          </w:p>
        </w:tc>
        <w:tc>
          <w:tcPr>
            <w:tcW w:w="479" w:type="pct"/>
          </w:tcPr>
          <w:p w14:paraId="7D293E15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23FB400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E92DF4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C94CE32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3B724DD" w14:textId="77777777" w:rsidR="00742545" w:rsidRPr="00F72117" w:rsidRDefault="00742545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6CAE8E7D" w14:textId="77777777" w:rsidTr="00363605">
        <w:tc>
          <w:tcPr>
            <w:tcW w:w="955" w:type="pct"/>
            <w:vMerge w:val="restart"/>
          </w:tcPr>
          <w:p w14:paraId="591ABBA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9431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Centrum symulacji medycznych </w:t>
            </w:r>
          </w:p>
        </w:tc>
        <w:tc>
          <w:tcPr>
            <w:tcW w:w="1074" w:type="pct"/>
          </w:tcPr>
          <w:p w14:paraId="6BA80C6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Umiejętności technicznych</w:t>
            </w:r>
          </w:p>
        </w:tc>
        <w:tc>
          <w:tcPr>
            <w:tcW w:w="479" w:type="pct"/>
          </w:tcPr>
          <w:p w14:paraId="28F13F03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A0B1D5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771AF3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F5B4FDB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1368F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201C4B80" w14:textId="77777777" w:rsidTr="00363605">
        <w:tc>
          <w:tcPr>
            <w:tcW w:w="955" w:type="pct"/>
            <w:vMerge/>
          </w:tcPr>
          <w:p w14:paraId="7F9D4B9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06AD021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BLS</w:t>
            </w:r>
          </w:p>
        </w:tc>
        <w:tc>
          <w:tcPr>
            <w:tcW w:w="479" w:type="pct"/>
          </w:tcPr>
          <w:p w14:paraId="2CBF52D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2D9B53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5098773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E0E6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F9B9E7F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41872939" w14:textId="77777777" w:rsidTr="00363605">
        <w:tc>
          <w:tcPr>
            <w:tcW w:w="955" w:type="pct"/>
            <w:vMerge/>
          </w:tcPr>
          <w:p w14:paraId="78892D6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A0130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479" w:type="pct"/>
          </w:tcPr>
          <w:p w14:paraId="3506AD0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C28322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D18780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EC276E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558FA4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70DB6879" w14:textId="77777777" w:rsidTr="00363605">
        <w:tc>
          <w:tcPr>
            <w:tcW w:w="955" w:type="pct"/>
            <w:vMerge/>
          </w:tcPr>
          <w:p w14:paraId="794553F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3B2DF8D" w14:textId="0512C920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Opieki</w:t>
            </w:r>
            <w:r w:rsidR="00303F3C">
              <w:rPr>
                <w:rFonts w:ascii="Times New Roman" w:hAnsi="Times New Roman" w:cs="Times New Roman"/>
                <w:sz w:val="20"/>
                <w:szCs w:val="20"/>
              </w:rPr>
              <w:t xml:space="preserve"> położniczej </w:t>
            </w: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wysokiej wierności</w:t>
            </w:r>
          </w:p>
        </w:tc>
        <w:tc>
          <w:tcPr>
            <w:tcW w:w="479" w:type="pct"/>
          </w:tcPr>
          <w:p w14:paraId="303726A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ED37777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19AE80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EC4E9B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34673F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12E6F777" w14:textId="77777777" w:rsidTr="00363605">
        <w:tc>
          <w:tcPr>
            <w:tcW w:w="955" w:type="pct"/>
            <w:vMerge/>
          </w:tcPr>
          <w:p w14:paraId="2C43EE82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521B12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OSCE </w:t>
            </w:r>
          </w:p>
        </w:tc>
        <w:tc>
          <w:tcPr>
            <w:tcW w:w="479" w:type="pct"/>
          </w:tcPr>
          <w:p w14:paraId="3895899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BCC6C0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C5A14C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6DBD8E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B1D021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0BCB46E2" w14:textId="77777777" w:rsidTr="00363605">
        <w:tc>
          <w:tcPr>
            <w:tcW w:w="955" w:type="pct"/>
            <w:vMerge/>
          </w:tcPr>
          <w:p w14:paraId="41B05D6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5FC3C12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5899377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8F26BB0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719F80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4D347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EE329E7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62AFAD77" w14:textId="77777777" w:rsidTr="00363605">
        <w:tc>
          <w:tcPr>
            <w:tcW w:w="955" w:type="pct"/>
            <w:vMerge/>
          </w:tcPr>
          <w:p w14:paraId="106AF5E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268D31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3A78202F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D776F5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9F6FBE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2B8A1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5D69C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6F200E3" w14:textId="77777777" w:rsidTr="00363605">
        <w:tc>
          <w:tcPr>
            <w:tcW w:w="955" w:type="pct"/>
          </w:tcPr>
          <w:p w14:paraId="1FD0A93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Inne………….</w:t>
            </w:r>
          </w:p>
        </w:tc>
        <w:tc>
          <w:tcPr>
            <w:tcW w:w="1074" w:type="pct"/>
          </w:tcPr>
          <w:p w14:paraId="22F9A7B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5EA3B21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8F3959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3BF748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2E6971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33E453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8B6E6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7BE7AA" w14:textId="1D5494BF" w:rsidR="009A7B51" w:rsidRPr="0044547B" w:rsidRDefault="009A7B51" w:rsidP="0088001E">
      <w:pPr>
        <w:pStyle w:val="Akapitzlist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1b. </w:t>
      </w:r>
      <w:r w:rsidR="0044547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 opis poszczególnych sal – </w:t>
      </w:r>
      <w:bookmarkStart w:id="5" w:name="_Hlk97231847"/>
      <w:r w:rsidR="0088001E" w:rsidRPr="000E26A7">
        <w:rPr>
          <w:rFonts w:ascii="Times New Roman" w:hAnsi="Times New Roman" w:cs="Times New Roman"/>
          <w:i/>
          <w:iCs/>
        </w:rPr>
        <w:t xml:space="preserve">wg Załącznika nr 3 do Rodzaju </w:t>
      </w:r>
      <w:r w:rsidR="0088001E" w:rsidRPr="000E26A7">
        <w:rPr>
          <w:rFonts w:ascii="Times New Roman" w:hAnsi="Times New Roman" w:cs="Times New Roman"/>
          <w:i/>
          <w:iCs/>
        </w:rPr>
        <w:br/>
        <w:t xml:space="preserve">i zakresu informacji o ocenianym kierunku studiów (…)  </w:t>
      </w:r>
      <w:r w:rsidR="0088001E" w:rsidRPr="000E26A7">
        <w:rPr>
          <w:rFonts w:ascii="Times New Roman" w:hAnsi="Times New Roman" w:cs="Times New Roman"/>
          <w:sz w:val="24"/>
          <w:szCs w:val="24"/>
        </w:rPr>
        <w:t>–</w:t>
      </w:r>
      <w:r w:rsidR="0088001E" w:rsidRPr="000E26A7">
        <w:rPr>
          <w:rFonts w:ascii="Times New Roman" w:hAnsi="Times New Roman" w:cs="Times New Roman"/>
          <w:i/>
          <w:iCs/>
        </w:rPr>
        <w:t xml:space="preserve">  Tabela. 3. Karta opisu sali dydaktycznej</w:t>
      </w:r>
      <w:bookmarkEnd w:id="5"/>
      <w:r w:rsidR="0088001E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44547B" w:rsidRPr="0044547B">
        <w:rPr>
          <w:rFonts w:ascii="Times New Roman" w:hAnsi="Times New Roman" w:cs="Times New Roman"/>
          <w:sz w:val="24"/>
          <w:szCs w:val="24"/>
        </w:rPr>
        <w:t xml:space="preserve"> </w:t>
      </w:r>
      <w:r w:rsidRPr="0044547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44547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9734E7C" w14:textId="6EB34EE5" w:rsidR="009A7B51" w:rsidRPr="00F72117" w:rsidRDefault="009A7B51" w:rsidP="0044547B">
      <w:pPr>
        <w:tabs>
          <w:tab w:val="left" w:pos="3261"/>
        </w:tabs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117">
        <w:rPr>
          <w:rFonts w:ascii="Times New Roman" w:hAnsi="Times New Roman" w:cs="Times New Roman"/>
          <w:sz w:val="24"/>
          <w:szCs w:val="24"/>
        </w:rPr>
        <w:t xml:space="preserve">1c. w  przypadku filii opis </w:t>
      </w:r>
      <w:r w:rsidRPr="00F72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infrastruktury i wyposażenie dla każdej  z tych filii w zakresie kształcenia na kierunku </w:t>
      </w:r>
      <w:r w:rsidR="00303F3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położnictwo</w:t>
      </w:r>
      <w:r w:rsidRPr="00F72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wg ww. punktów 1, 1a, 1b. </w:t>
      </w:r>
    </w:p>
    <w:p w14:paraId="7796A9D5" w14:textId="235D0763" w:rsidR="009A7B51" w:rsidRPr="007B6D84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B6D84">
        <w:rPr>
          <w:rFonts w:ascii="Times New Roman" w:hAnsi="Times New Roman" w:cs="Times New Roman"/>
          <w:sz w:val="24"/>
          <w:szCs w:val="24"/>
        </w:rPr>
        <w:t>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……..</w:t>
      </w:r>
      <w:r w:rsidRPr="007B6D8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..</w:t>
      </w:r>
      <w:r w:rsidRPr="007B6D8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FE58D2" w14:textId="1C6B493B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 xml:space="preserve">7. Wykaz i opis sal, w których realizowane są egzaminy </w:t>
      </w:r>
      <w:r w:rsidR="00B25B1C">
        <w:rPr>
          <w:rFonts w:ascii="Times New Roman" w:hAnsi="Times New Roman" w:cs="Times New Roman"/>
          <w:sz w:val="24"/>
          <w:szCs w:val="24"/>
        </w:rPr>
        <w:t xml:space="preserve">MINI </w:t>
      </w:r>
      <w:r w:rsidRPr="00E317C7">
        <w:rPr>
          <w:rFonts w:ascii="Times New Roman" w:hAnsi="Times New Roman" w:cs="Times New Roman"/>
          <w:sz w:val="24"/>
          <w:szCs w:val="24"/>
        </w:rPr>
        <w:t>OSCE i OSCE</w:t>
      </w:r>
      <w:r w:rsidR="004033BD">
        <w:rPr>
          <w:rFonts w:ascii="Times New Roman" w:hAnsi="Times New Roman" w:cs="Times New Roman"/>
          <w:sz w:val="24"/>
          <w:szCs w:val="24"/>
        </w:rPr>
        <w:t>.</w:t>
      </w:r>
    </w:p>
    <w:p w14:paraId="65B1B5E2" w14:textId="35D242EA" w:rsidR="00394E4E" w:rsidRDefault="009A7B51" w:rsidP="00394E4E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……..</w:t>
      </w:r>
      <w:r w:rsidRPr="00C666AC">
        <w:rPr>
          <w:rFonts w:ascii="Times New Roman" w:hAnsi="Times New Roman" w:cs="Times New Roman"/>
          <w:sz w:val="24"/>
          <w:szCs w:val="24"/>
        </w:rPr>
        <w:t>…………</w:t>
      </w:r>
    </w:p>
    <w:p w14:paraId="6924C246" w14:textId="5AE52184" w:rsidR="007B6D84" w:rsidRPr="007B6D84" w:rsidRDefault="009A7B51" w:rsidP="007B6D84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8991689"/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Opis infrastruktury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oprogramowania umożliwiając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ego wzajemną komunikację studentów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z osobą realizującą zajęcia (np. w ramach konsultacji)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i/lub 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osiągnięcie efektów uczenia się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>w tym również w przypadku kształcenia na odległość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7B6D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jeśli uczelni</w:t>
      </w:r>
      <w:r w:rsidR="005F4426" w:rsidRPr="007B6D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a</w:t>
      </w:r>
      <w:r w:rsidRPr="007B6D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prowadzi kształcenie tą metodą na ocenianym kierunku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4033B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bookmarkEnd w:id="6"/>
    <w:p w14:paraId="56F916B4" w14:textId="01CB3D1F" w:rsidR="009A7B51" w:rsidRDefault="009A7B51" w:rsidP="005F324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32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</w:p>
    <w:p w14:paraId="2CE8E623" w14:textId="4BD2F587" w:rsidR="009A7B51" w:rsidRPr="00E317C7" w:rsidRDefault="009A7B51" w:rsidP="005F324A">
      <w:pPr>
        <w:tabs>
          <w:tab w:val="left" w:pos="240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82B5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>Dostęp do biblioteki, wykaz wyposażenia w księgozbiór dedykowany dla ocenianego  kierunku studiów</w:t>
      </w:r>
      <w:r>
        <w:rPr>
          <w:rFonts w:ascii="Times New Roman" w:hAnsi="Times New Roman" w:cs="Times New Roman"/>
          <w:color w:val="000000"/>
          <w:sz w:val="24"/>
          <w:szCs w:val="24"/>
        </w:rPr>
        <w:t>. Dni i godziny otwarcia.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D19205" w14:textId="7BD15971" w:rsidR="009A7B51" w:rsidRPr="00E317C7" w:rsidRDefault="009A7B51" w:rsidP="005F324A">
      <w:pPr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……….</w:t>
      </w:r>
      <w:r w:rsidRPr="00E317C7">
        <w:rPr>
          <w:rFonts w:ascii="Times New Roman" w:hAnsi="Times New Roman" w:cs="Times New Roman"/>
          <w:sz w:val="24"/>
          <w:szCs w:val="24"/>
        </w:rPr>
        <w:t>……</w:t>
      </w:r>
      <w:r w:rsidR="007B6D84">
        <w:rPr>
          <w:rFonts w:ascii="Times New Roman" w:hAnsi="Times New Roman" w:cs="Times New Roman"/>
          <w:sz w:val="24"/>
          <w:szCs w:val="24"/>
        </w:rPr>
        <w:t>.</w:t>
      </w:r>
      <w:r w:rsidRPr="00E317C7">
        <w:rPr>
          <w:rFonts w:ascii="Times New Roman" w:hAnsi="Times New Roman" w:cs="Times New Roman"/>
          <w:sz w:val="24"/>
          <w:szCs w:val="24"/>
        </w:rPr>
        <w:t>………</w:t>
      </w:r>
    </w:p>
    <w:p w14:paraId="69FBD252" w14:textId="77777777" w:rsidR="009A7B51" w:rsidRPr="00E317C7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>Dostęp do zasobów Wirtualnej Biblioteki Nauki i cyfrowych baz bibliograficznych.</w:t>
      </w:r>
    </w:p>
    <w:p w14:paraId="7CC094E3" w14:textId="13B80109" w:rsidR="009A7B51" w:rsidRDefault="009A7B51" w:rsidP="005F324A">
      <w:pPr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</w:t>
      </w:r>
      <w:r w:rsidR="007B6D84">
        <w:rPr>
          <w:rFonts w:ascii="Times New Roman" w:hAnsi="Times New Roman" w:cs="Times New Roman"/>
          <w:sz w:val="24"/>
          <w:szCs w:val="24"/>
        </w:rPr>
        <w:t>……….</w:t>
      </w:r>
      <w:r w:rsidRPr="00C666AC">
        <w:rPr>
          <w:rFonts w:ascii="Times New Roman" w:hAnsi="Times New Roman" w:cs="Times New Roman"/>
          <w:sz w:val="24"/>
          <w:szCs w:val="24"/>
        </w:rPr>
        <w:t>…</w:t>
      </w:r>
    </w:p>
    <w:p w14:paraId="5FA99475" w14:textId="77777777" w:rsidR="009D317A" w:rsidRDefault="009D317A" w:rsidP="009D317A">
      <w:pPr>
        <w:pStyle w:val="TableParagraph"/>
        <w:numPr>
          <w:ilvl w:val="0"/>
          <w:numId w:val="44"/>
        </w:numPr>
        <w:tabs>
          <w:tab w:val="left" w:pos="478"/>
          <w:tab w:val="left" w:pos="3261"/>
        </w:tabs>
        <w:spacing w:before="4" w:line="235" w:lineRule="auto"/>
        <w:ind w:left="284" w:hanging="426"/>
        <w:jc w:val="both"/>
        <w:rPr>
          <w:rFonts w:ascii="Times New Roman" w:hAnsi="Times New Roman"/>
          <w:sz w:val="24"/>
          <w:lang w:val="pl-PL"/>
        </w:rPr>
      </w:pPr>
      <w:bookmarkStart w:id="7" w:name="_Hlk196305687"/>
      <w:r>
        <w:rPr>
          <w:rFonts w:ascii="Times New Roman" w:hAnsi="Times New Roman"/>
          <w:sz w:val="24"/>
          <w:lang w:val="pl-PL"/>
        </w:rPr>
        <w:t xml:space="preserve">Dostęp do </w:t>
      </w:r>
      <w:r w:rsidRPr="009F5BD0">
        <w:rPr>
          <w:rFonts w:ascii="Times New Roman" w:hAnsi="Times New Roman"/>
          <w:sz w:val="24"/>
          <w:lang w:val="pl-PL"/>
        </w:rPr>
        <w:t>naukow</w:t>
      </w:r>
      <w:r>
        <w:rPr>
          <w:rFonts w:ascii="Times New Roman" w:hAnsi="Times New Roman"/>
          <w:sz w:val="24"/>
          <w:lang w:val="pl-PL"/>
        </w:rPr>
        <w:t>ych</w:t>
      </w:r>
      <w:r w:rsidRPr="009F5BD0">
        <w:rPr>
          <w:rFonts w:ascii="Times New Roman" w:hAnsi="Times New Roman"/>
          <w:sz w:val="24"/>
          <w:lang w:val="pl-PL"/>
        </w:rPr>
        <w:t xml:space="preserve"> (polski</w:t>
      </w:r>
      <w:r>
        <w:rPr>
          <w:rFonts w:ascii="Times New Roman" w:hAnsi="Times New Roman"/>
          <w:sz w:val="24"/>
          <w:lang w:val="pl-PL"/>
        </w:rPr>
        <w:t>ch</w:t>
      </w:r>
      <w:r w:rsidRPr="009F5BD0">
        <w:rPr>
          <w:rFonts w:ascii="Times New Roman" w:hAnsi="Times New Roman"/>
          <w:sz w:val="24"/>
          <w:lang w:val="pl-PL"/>
        </w:rPr>
        <w:t xml:space="preserve"> i zagraniczn</w:t>
      </w:r>
      <w:r>
        <w:rPr>
          <w:rFonts w:ascii="Times New Roman" w:hAnsi="Times New Roman"/>
          <w:sz w:val="24"/>
          <w:lang w:val="pl-PL"/>
        </w:rPr>
        <w:t>ych</w:t>
      </w:r>
      <w:r w:rsidRPr="009F5BD0">
        <w:rPr>
          <w:rFonts w:ascii="Times New Roman" w:hAnsi="Times New Roman"/>
          <w:sz w:val="24"/>
          <w:lang w:val="pl-PL"/>
        </w:rPr>
        <w:t>) czasopism położnicz</w:t>
      </w:r>
      <w:r>
        <w:rPr>
          <w:rFonts w:ascii="Times New Roman" w:hAnsi="Times New Roman"/>
          <w:sz w:val="24"/>
          <w:lang w:val="pl-PL"/>
        </w:rPr>
        <w:t xml:space="preserve">ych / pielęgniarskich </w:t>
      </w:r>
      <w:r w:rsidRPr="009F5BD0">
        <w:rPr>
          <w:rFonts w:ascii="Times New Roman" w:hAnsi="Times New Roman"/>
          <w:sz w:val="24"/>
          <w:lang w:val="pl-PL"/>
        </w:rPr>
        <w:t xml:space="preserve"> lub dostęp cyfrowy do tych czasopism</w:t>
      </w:r>
      <w:r>
        <w:rPr>
          <w:rFonts w:ascii="Times New Roman" w:hAnsi="Times New Roman"/>
          <w:sz w:val="24"/>
          <w:lang w:val="pl-PL"/>
        </w:rPr>
        <w:t>, tytuły czasopism</w:t>
      </w:r>
    </w:p>
    <w:bookmarkEnd w:id="7"/>
    <w:p w14:paraId="366E5DB9" w14:textId="77777777" w:rsidR="009D317A" w:rsidRPr="009F5BD0" w:rsidRDefault="009D317A" w:rsidP="009D317A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5B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</w:t>
      </w:r>
    </w:p>
    <w:p w14:paraId="031CC766" w14:textId="34B646FA" w:rsidR="009A7B51" w:rsidRPr="00C666AC" w:rsidRDefault="009A7B51" w:rsidP="009D317A">
      <w:pPr>
        <w:pStyle w:val="TableParagraph"/>
        <w:tabs>
          <w:tab w:val="left" w:pos="478"/>
          <w:tab w:val="left" w:pos="3261"/>
        </w:tabs>
        <w:spacing w:before="4" w:line="235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9D317A">
        <w:rPr>
          <w:rFonts w:ascii="Times New Roman" w:hAnsi="Times New Roman"/>
          <w:sz w:val="24"/>
          <w:lang w:val="pl-PL"/>
        </w:rPr>
        <w:t>2</w:t>
      </w:r>
      <w:r>
        <w:rPr>
          <w:rFonts w:ascii="Times New Roman" w:hAnsi="Times New Roman"/>
          <w:sz w:val="24"/>
          <w:lang w:val="pl-PL"/>
        </w:rPr>
        <w:t>, 1</w:t>
      </w:r>
      <w:r w:rsidR="009D317A">
        <w:rPr>
          <w:rFonts w:ascii="Times New Roman" w:hAnsi="Times New Roman"/>
          <w:sz w:val="24"/>
          <w:lang w:val="pl-PL"/>
        </w:rPr>
        <w:t>3</w:t>
      </w:r>
      <w:r>
        <w:rPr>
          <w:rFonts w:ascii="Times New Roman" w:hAnsi="Times New Roman"/>
          <w:sz w:val="24"/>
          <w:lang w:val="pl-PL"/>
        </w:rPr>
        <w:t>.</w:t>
      </w:r>
      <w:r w:rsidR="00282B55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Dostęp do czytelni,  wyposażenie w księgozbiór dedykowany dla ocenianego</w:t>
      </w:r>
      <w:r w:rsidR="00B25B1C">
        <w:rPr>
          <w:rFonts w:ascii="Times New Roman" w:hAnsi="Times New Roman"/>
          <w:sz w:val="24"/>
          <w:lang w:val="pl-PL"/>
        </w:rPr>
        <w:t xml:space="preserve"> kierunku</w:t>
      </w:r>
      <w:r>
        <w:rPr>
          <w:rFonts w:ascii="Times New Roman" w:hAnsi="Times New Roman"/>
          <w:sz w:val="24"/>
          <w:lang w:val="pl-PL"/>
        </w:rPr>
        <w:t xml:space="preserve">, liczba miejsc, liczba komputerów z dostępem do Internetu, dostęp i wykaz </w:t>
      </w:r>
      <w:r w:rsidR="00C666AC">
        <w:rPr>
          <w:rFonts w:ascii="Times New Roman" w:hAnsi="Times New Roman"/>
          <w:spacing w:val="-29"/>
          <w:sz w:val="24"/>
          <w:lang w:val="pl-PL"/>
        </w:rPr>
        <w:t>s</w:t>
      </w:r>
      <w:r w:rsidR="00C666AC">
        <w:rPr>
          <w:rFonts w:ascii="Times New Roman" w:hAnsi="Times New Roman"/>
          <w:sz w:val="24"/>
          <w:lang w:val="pl-PL"/>
        </w:rPr>
        <w:t>pecjalistycznych</w:t>
      </w:r>
      <w:r>
        <w:rPr>
          <w:rFonts w:ascii="Times New Roman" w:hAnsi="Times New Roman"/>
          <w:sz w:val="24"/>
          <w:lang w:val="pl-PL"/>
        </w:rPr>
        <w:t xml:space="preserve"> baz</w:t>
      </w:r>
      <w:r>
        <w:rPr>
          <w:rFonts w:ascii="Times New Roman" w:hAnsi="Times New Roman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danych.</w:t>
      </w:r>
      <w:r w:rsidRPr="008F762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C666AC">
        <w:rPr>
          <w:rFonts w:ascii="Times New Roman" w:hAnsi="Times New Roman"/>
          <w:color w:val="000000"/>
          <w:sz w:val="24"/>
          <w:szCs w:val="24"/>
          <w:lang w:val="pl-PL"/>
        </w:rPr>
        <w:t>Dni i godziny otwarcia.</w:t>
      </w:r>
    </w:p>
    <w:p w14:paraId="021A3C25" w14:textId="77777777" w:rsidR="009A7B51" w:rsidRPr="008F7626" w:rsidRDefault="009A7B51" w:rsidP="009D317A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438211BD" w14:textId="199D666A" w:rsidR="009A7B51" w:rsidRDefault="009A7B51" w:rsidP="005F324A">
      <w:pPr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……..</w:t>
      </w: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…………………………………….……………</w:t>
      </w:r>
      <w:r w:rsidR="007B6D84">
        <w:rPr>
          <w:rFonts w:ascii="Times New Roman" w:hAnsi="Times New Roman" w:cs="Times New Roman"/>
          <w:sz w:val="24"/>
          <w:szCs w:val="24"/>
        </w:rPr>
        <w:t>…</w:t>
      </w:r>
    </w:p>
    <w:p w14:paraId="6FEF5645" w14:textId="0A427952" w:rsidR="009A7B51" w:rsidRDefault="00344B05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lastRenderedPageBreak/>
        <w:t>14</w:t>
      </w:r>
      <w:r w:rsidR="009D317A">
        <w:rPr>
          <w:rFonts w:ascii="Times New Roman" w:hAnsi="Times New Roman"/>
          <w:sz w:val="24"/>
          <w:lang w:val="pl-PL"/>
        </w:rPr>
        <w:t>, 15</w:t>
      </w:r>
      <w:r>
        <w:rPr>
          <w:rFonts w:ascii="Times New Roman" w:hAnsi="Times New Roman"/>
          <w:sz w:val="24"/>
          <w:lang w:val="pl-PL"/>
        </w:rPr>
        <w:t xml:space="preserve">. </w:t>
      </w:r>
      <w:r w:rsidR="00F86BA3">
        <w:rPr>
          <w:rFonts w:ascii="Times New Roman" w:hAnsi="Times New Roman"/>
          <w:sz w:val="24"/>
          <w:lang w:val="pl-PL"/>
        </w:rPr>
        <w:t xml:space="preserve"> </w:t>
      </w:r>
      <w:r w:rsidR="009A7B51">
        <w:rPr>
          <w:rFonts w:ascii="Times New Roman" w:hAnsi="Times New Roman"/>
          <w:sz w:val="24"/>
          <w:lang w:val="pl-PL"/>
        </w:rPr>
        <w:t xml:space="preserve">Baza kształcenia praktycznego. Baza własna. Umowy/porozumienia z podmiotami </w:t>
      </w:r>
    </w:p>
    <w:p w14:paraId="4BCD8CBA" w14:textId="77777777" w:rsidR="009A7B51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            zewnętrznymi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0"/>
        <w:gridCol w:w="1105"/>
        <w:gridCol w:w="1557"/>
        <w:gridCol w:w="1787"/>
        <w:gridCol w:w="1341"/>
        <w:gridCol w:w="2072"/>
      </w:tblGrid>
      <w:tr w:rsidR="009A7B51" w:rsidRPr="00E317C7" w14:paraId="41F634CA" w14:textId="77777777" w:rsidTr="007B6D84">
        <w:tc>
          <w:tcPr>
            <w:tcW w:w="1201" w:type="dxa"/>
          </w:tcPr>
          <w:p w14:paraId="279C988F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podmiotu </w:t>
            </w:r>
          </w:p>
        </w:tc>
        <w:tc>
          <w:tcPr>
            <w:tcW w:w="1204" w:type="dxa"/>
          </w:tcPr>
          <w:p w14:paraId="3D956963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Adres </w:t>
            </w:r>
          </w:p>
        </w:tc>
        <w:tc>
          <w:tcPr>
            <w:tcW w:w="1569" w:type="dxa"/>
          </w:tcPr>
          <w:p w14:paraId="27F8C0B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Okres, na jaki została zawarta umowa/ porozumienie</w:t>
            </w:r>
          </w:p>
        </w:tc>
        <w:tc>
          <w:tcPr>
            <w:tcW w:w="1852" w:type="dxa"/>
          </w:tcPr>
          <w:p w14:paraId="0D06572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Nazwa komórki organizacyjnej, np. oddział chirurgiczny</w:t>
            </w:r>
          </w:p>
        </w:tc>
        <w:tc>
          <w:tcPr>
            <w:tcW w:w="1384" w:type="dxa"/>
          </w:tcPr>
          <w:p w14:paraId="474ADDE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Liczb grup/ liczba studentów w grupie </w:t>
            </w:r>
          </w:p>
        </w:tc>
        <w:tc>
          <w:tcPr>
            <w:tcW w:w="2283" w:type="dxa"/>
          </w:tcPr>
          <w:p w14:paraId="1E305D49" w14:textId="2ED36FA7" w:rsidR="009A7B51" w:rsidRPr="00E317C7" w:rsidRDefault="009A7B51" w:rsidP="004033BD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Zakres zajęć praktycznych lub praktyk zawodowych realizowanych </w:t>
            </w:r>
            <w:r w:rsidR="004033BD">
              <w:rPr>
                <w:rFonts w:ascii="Times New Roman" w:hAnsi="Times New Roman"/>
                <w:sz w:val="20"/>
                <w:szCs w:val="20"/>
                <w:lang w:val="pl-PL"/>
              </w:rPr>
              <w:br/>
            </w: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>w danej komórce organizacyjnej,</w:t>
            </w:r>
          </w:p>
          <w:p w14:paraId="407775FD" w14:textId="7C70D592" w:rsidR="009A7B51" w:rsidRPr="00E317C7" w:rsidRDefault="009A7B51" w:rsidP="004033BD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317C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np. </w:t>
            </w:r>
            <w:r w:rsidR="00303F3C" w:rsidRPr="006B15D3">
              <w:rPr>
                <w:rFonts w:ascii="Times New Roman" w:hAnsi="Times New Roman"/>
                <w:sz w:val="20"/>
                <w:szCs w:val="20"/>
                <w:lang w:val="pl-PL"/>
              </w:rPr>
              <w:t>Podstawy opieki położniczej</w:t>
            </w:r>
          </w:p>
        </w:tc>
      </w:tr>
      <w:tr w:rsidR="009A7B51" w:rsidRPr="00E317C7" w14:paraId="4ADD0451" w14:textId="77777777" w:rsidTr="007B6D84">
        <w:tc>
          <w:tcPr>
            <w:tcW w:w="1201" w:type="dxa"/>
          </w:tcPr>
          <w:p w14:paraId="1D5406F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3B9C2CE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7173D82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87DD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640EFD6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043D9DD7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67E6127A" w14:textId="77777777" w:rsidTr="007B6D84">
        <w:tc>
          <w:tcPr>
            <w:tcW w:w="1201" w:type="dxa"/>
          </w:tcPr>
          <w:p w14:paraId="1BFB6EA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17D073E7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2FB351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A309AD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65B0B14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468E9B3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6F4D6898" w14:textId="77777777" w:rsidTr="007B6D84">
        <w:tc>
          <w:tcPr>
            <w:tcW w:w="1201" w:type="dxa"/>
          </w:tcPr>
          <w:p w14:paraId="005FCFA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AEF543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1040E3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3A32EF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264DE71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15A8298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7145D31F" w14:textId="77777777" w:rsidTr="007B6D84">
        <w:tc>
          <w:tcPr>
            <w:tcW w:w="1201" w:type="dxa"/>
          </w:tcPr>
          <w:p w14:paraId="07B27F8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65D38F6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003113B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75CE679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A69CFD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1857899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1A07D257" w14:textId="77777777" w:rsidTr="007B6D84">
        <w:tc>
          <w:tcPr>
            <w:tcW w:w="1201" w:type="dxa"/>
          </w:tcPr>
          <w:p w14:paraId="1EC13CB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439E22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1B16742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772513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7A34191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</w:tcPr>
          <w:p w14:paraId="1D171831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1BAE3784" w14:textId="3CEB8F14" w:rsidR="009A7B51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33DCCFDA" w14:textId="391EB304" w:rsidR="007B6D84" w:rsidRDefault="007B6D84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2C92DFFF" w14:textId="7C0CD795" w:rsidR="009A7B51" w:rsidRDefault="009A7B51" w:rsidP="005F324A">
      <w:pPr>
        <w:pStyle w:val="TableParagraph"/>
        <w:tabs>
          <w:tab w:val="left" w:pos="0"/>
          <w:tab w:val="left" w:pos="3261"/>
        </w:tabs>
        <w:spacing w:before="4" w:line="235" w:lineRule="auto"/>
        <w:ind w:left="426" w:right="217" w:hanging="426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9D317A">
        <w:rPr>
          <w:rFonts w:ascii="Times New Roman" w:hAnsi="Times New Roman"/>
          <w:sz w:val="24"/>
          <w:lang w:val="pl-PL"/>
        </w:rPr>
        <w:t>6</w:t>
      </w:r>
      <w:r>
        <w:rPr>
          <w:rFonts w:ascii="Times New Roman" w:hAnsi="Times New Roman"/>
          <w:sz w:val="24"/>
          <w:lang w:val="pl-PL"/>
        </w:rPr>
        <w:t xml:space="preserve">. Działania uczelni w zakresie zapewnienia warunków BHP  bazy dydaktycznej </w:t>
      </w:r>
      <w:r w:rsidR="005F324A"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4"/>
          <w:lang w:val="pl-PL"/>
        </w:rPr>
        <w:t xml:space="preserve">i </w:t>
      </w:r>
      <w:r w:rsidR="00C666AC">
        <w:rPr>
          <w:rFonts w:ascii="Times New Roman" w:hAnsi="Times New Roman"/>
          <w:sz w:val="24"/>
          <w:lang w:val="pl-PL"/>
        </w:rPr>
        <w:t xml:space="preserve">   </w:t>
      </w:r>
      <w:r>
        <w:rPr>
          <w:rFonts w:ascii="Times New Roman" w:hAnsi="Times New Roman"/>
          <w:sz w:val="24"/>
          <w:lang w:val="pl-PL"/>
        </w:rPr>
        <w:t xml:space="preserve">bibliotecznej do realizacji kształcenia na kierunku </w:t>
      </w:r>
      <w:r w:rsidR="00303F3C">
        <w:rPr>
          <w:rFonts w:ascii="Times New Roman" w:hAnsi="Times New Roman"/>
          <w:sz w:val="24"/>
          <w:lang w:val="pl-PL"/>
        </w:rPr>
        <w:t>położnictwo</w:t>
      </w:r>
      <w:r>
        <w:rPr>
          <w:rFonts w:ascii="Times New Roman" w:hAnsi="Times New Roman"/>
          <w:sz w:val="24"/>
          <w:lang w:val="pl-PL"/>
        </w:rPr>
        <w:t xml:space="preserve"> studia pierwszego stopnia.</w:t>
      </w:r>
    </w:p>
    <w:p w14:paraId="19A7F967" w14:textId="1CC48597" w:rsidR="009A7B51" w:rsidRPr="00C666AC" w:rsidRDefault="009A7B51" w:rsidP="005F324A">
      <w:pPr>
        <w:pStyle w:val="Akapitzlist"/>
        <w:tabs>
          <w:tab w:val="left" w:pos="24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</w:t>
      </w:r>
      <w:r w:rsidR="005F324A">
        <w:rPr>
          <w:rFonts w:ascii="Times New Roman" w:hAnsi="Times New Roman" w:cs="Times New Roman"/>
          <w:sz w:val="24"/>
          <w:szCs w:val="24"/>
        </w:rPr>
        <w:t>…</w:t>
      </w:r>
      <w:r w:rsidRPr="00C666AC">
        <w:rPr>
          <w:rFonts w:ascii="Times New Roman" w:hAnsi="Times New Roman" w:cs="Times New Roman"/>
          <w:sz w:val="24"/>
          <w:szCs w:val="24"/>
        </w:rPr>
        <w:t>…</w:t>
      </w:r>
    </w:p>
    <w:p w14:paraId="137AF7B7" w14:textId="7DFD8FCB" w:rsidR="009A7B51" w:rsidRDefault="009A7B51" w:rsidP="00C666AC">
      <w:pPr>
        <w:tabs>
          <w:tab w:val="left" w:pos="3261"/>
        </w:tabs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317A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ostęp do sieci bezprzewodowej, bazy bibliotecznej i dydaktycznej w celu wykonywania zadań, opracowywania projektów itp. przez nauczycieli i studentów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F7DE66B" w14:textId="2BEB9EAE" w:rsidR="009A7B51" w:rsidRPr="00C666AC" w:rsidRDefault="009A7B51" w:rsidP="005F324A">
      <w:pPr>
        <w:pStyle w:val="Akapitzlist"/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F324A">
        <w:rPr>
          <w:rFonts w:ascii="Times New Roman" w:hAnsi="Times New Roman" w:cs="Times New Roman"/>
          <w:sz w:val="24"/>
          <w:szCs w:val="24"/>
        </w:rPr>
        <w:t>….</w:t>
      </w:r>
      <w:r w:rsidRPr="00C666AC">
        <w:rPr>
          <w:rFonts w:ascii="Times New Roman" w:hAnsi="Times New Roman" w:cs="Times New Roman"/>
          <w:sz w:val="24"/>
          <w:szCs w:val="24"/>
        </w:rPr>
        <w:t>………..…………………………………</w:t>
      </w:r>
    </w:p>
    <w:p w14:paraId="582CA195" w14:textId="571587C4" w:rsidR="009A7B51" w:rsidRPr="00E317C7" w:rsidRDefault="009A7B51" w:rsidP="00344B05">
      <w:pPr>
        <w:pStyle w:val="Akapitzlist"/>
        <w:tabs>
          <w:tab w:val="left" w:pos="2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C2B8B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44B05" w:rsidRPr="00E317C7">
        <w:rPr>
          <w:rFonts w:ascii="Times New Roman" w:hAnsi="Times New Roman"/>
          <w:sz w:val="24"/>
        </w:rPr>
        <w:t>Dostęp do zaplecza socjalnego i sanitarno-higienicznego</w:t>
      </w:r>
      <w:r w:rsidR="00344B05">
        <w:rPr>
          <w:rFonts w:ascii="Times New Roman" w:hAnsi="Times New Roman"/>
          <w:sz w:val="24"/>
        </w:rPr>
        <w:t xml:space="preserve"> dla studentów. </w:t>
      </w:r>
      <w:r>
        <w:rPr>
          <w:rFonts w:ascii="Times New Roman" w:hAnsi="Times New Roman" w:cs="Times New Roman"/>
          <w:color w:val="000000"/>
          <w:sz w:val="24"/>
          <w:szCs w:val="24"/>
        </w:rPr>
        <w:t>Opis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 xml:space="preserve"> infrastruktury umożliwiającej realizację zajęć z wychowania fizycznego</w:t>
      </w:r>
      <w:r w:rsidR="00344B05">
        <w:rPr>
          <w:rFonts w:ascii="Times New Roman" w:hAnsi="Times New Roman" w:cs="Times New Roman"/>
          <w:color w:val="000000"/>
          <w:sz w:val="24"/>
          <w:szCs w:val="24"/>
        </w:rPr>
        <w:t xml:space="preserve"> (jeżeli w programie studiów zaplanowano takie zajęcia). </w:t>
      </w:r>
    </w:p>
    <w:p w14:paraId="433FB948" w14:textId="18EC06BB" w:rsidR="009A7B51" w:rsidRPr="00C666AC" w:rsidRDefault="009A7B51" w:rsidP="005F324A">
      <w:pPr>
        <w:pStyle w:val="Akapitzlist"/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5F324A">
        <w:rPr>
          <w:rFonts w:ascii="Times New Roman" w:hAnsi="Times New Roman" w:cs="Times New Roman"/>
          <w:sz w:val="24"/>
          <w:szCs w:val="24"/>
        </w:rPr>
        <w:t>.</w:t>
      </w:r>
    </w:p>
    <w:p w14:paraId="7EB3C510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95AA5" w14:textId="064252DC" w:rsidR="009A7B51" w:rsidRPr="00B25B1C" w:rsidRDefault="00344B05" w:rsidP="0060146C">
      <w:pPr>
        <w:tabs>
          <w:tab w:val="left" w:pos="3261"/>
        </w:tabs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9A7B51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C2B8B">
        <w:rPr>
          <w:rFonts w:ascii="Times New Roman" w:hAnsi="Times New Roman" w:cs="Times New Roman"/>
          <w:sz w:val="24"/>
          <w:szCs w:val="24"/>
        </w:rPr>
        <w:t>, 21.</w:t>
      </w:r>
      <w:r w:rsidR="009A7B51">
        <w:rPr>
          <w:rFonts w:ascii="Times New Roman" w:hAnsi="Times New Roman" w:cs="Times New Roman"/>
          <w:sz w:val="24"/>
          <w:szCs w:val="24"/>
        </w:rPr>
        <w:t xml:space="preserve">  </w:t>
      </w:r>
      <w:r w:rsidR="009A7B51" w:rsidRPr="00B25B1C">
        <w:rPr>
          <w:rFonts w:ascii="Times New Roman" w:hAnsi="Times New Roman" w:cs="Times New Roman"/>
          <w:sz w:val="24"/>
          <w:szCs w:val="24"/>
        </w:rPr>
        <w:t>O</w:t>
      </w:r>
      <w:r w:rsidR="009A7B51" w:rsidRPr="00B25B1C">
        <w:rPr>
          <w:rFonts w:ascii="Times New Roman" w:hAnsi="Times New Roman"/>
          <w:sz w:val="24"/>
          <w:szCs w:val="24"/>
        </w:rPr>
        <w:t>kresowe przeglądy bazy dydaktycznej i bibliotecznej –</w:t>
      </w:r>
      <w:r w:rsidR="00B25B1C">
        <w:rPr>
          <w:rFonts w:ascii="Times New Roman" w:hAnsi="Times New Roman"/>
          <w:sz w:val="24"/>
          <w:szCs w:val="24"/>
        </w:rPr>
        <w:t xml:space="preserve"> </w:t>
      </w:r>
      <w:r w:rsidR="009A7B51" w:rsidRPr="00B25B1C">
        <w:rPr>
          <w:rFonts w:ascii="Times New Roman" w:hAnsi="Times New Roman"/>
          <w:sz w:val="24"/>
          <w:szCs w:val="24"/>
        </w:rPr>
        <w:t>procedura, zakres, częstotliwość d</w:t>
      </w:r>
      <w:r w:rsidR="009A7B51" w:rsidRP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okumentowanie. Osoby uczestniczące w przeglądzie (bez personalizacji). Wykorzystywanie wniosków z okresowych przeglądów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1B747BB" w14:textId="4F78E801" w:rsidR="009A7B51" w:rsidRPr="00C666AC" w:rsidRDefault="009A7B51" w:rsidP="0060146C">
      <w:pPr>
        <w:pStyle w:val="Akapitzlist"/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3F4797F7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D9E92" w14:textId="3139EFC7" w:rsidR="009A7B51" w:rsidRPr="0060146C" w:rsidRDefault="0060146C" w:rsidP="0060146C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2</w:t>
      </w:r>
      <w:r w:rsidR="00CC2B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(</w:t>
      </w:r>
      <w:r w:rsidR="00CC2B8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). </w:t>
      </w:r>
      <w:r w:rsidR="009A7B51" w:rsidRPr="0060146C">
        <w:rPr>
          <w:rFonts w:ascii="Times New Roman" w:hAnsi="Times New Roman"/>
          <w:sz w:val="24"/>
        </w:rPr>
        <w:t>Opis infrastruktury i wyposażenia umożliwiającego realizację zajęć na różnych poziomach wierności symulacyjnej, w tym m. in. symulacji pośredniej i wysokiej wierności, symulacji wysokiej wierności z pacjentem symulowanym lub standaryzowanym</w:t>
      </w:r>
      <w:r w:rsidR="00B25B1C" w:rsidRPr="0060146C">
        <w:rPr>
          <w:rFonts w:ascii="Times New Roman" w:hAnsi="Times New Roman"/>
          <w:sz w:val="24"/>
        </w:rPr>
        <w:t>.</w:t>
      </w:r>
    </w:p>
    <w:p w14:paraId="6B993ABA" w14:textId="4AE8470A" w:rsidR="009A7B51" w:rsidRPr="00C666AC" w:rsidRDefault="009A7B51" w:rsidP="0060146C">
      <w:pPr>
        <w:tabs>
          <w:tab w:val="left" w:pos="2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</w:t>
      </w:r>
    </w:p>
    <w:p w14:paraId="5D3AE00C" w14:textId="0977CAA5" w:rsidR="0060146C" w:rsidRPr="0060146C" w:rsidRDefault="0060146C" w:rsidP="0060146C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2</w:t>
      </w:r>
      <w:r w:rsidR="006B389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(</w:t>
      </w:r>
      <w:r w:rsidR="00CC2B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). </w:t>
      </w:r>
      <w:r w:rsidRPr="0060146C">
        <w:rPr>
          <w:rFonts w:ascii="Times New Roman" w:hAnsi="Times New Roman"/>
          <w:sz w:val="24"/>
        </w:rPr>
        <w:t xml:space="preserve">Opis </w:t>
      </w:r>
      <w:r w:rsidR="005F4426">
        <w:rPr>
          <w:rFonts w:ascii="Times New Roman" w:hAnsi="Times New Roman"/>
          <w:sz w:val="24"/>
        </w:rPr>
        <w:t xml:space="preserve">sposobu </w:t>
      </w:r>
      <w:r w:rsidR="00C34FD8">
        <w:rPr>
          <w:rFonts w:ascii="Times New Roman" w:hAnsi="Times New Roman"/>
          <w:sz w:val="24"/>
        </w:rPr>
        <w:t xml:space="preserve">gospodarowania sprzętem dydaktycznym (np. sposób trwałego oznakowania sprzętu, w przypadku filii zasady przyporządkowania sprzętu dydaktycznego do poszczególnych jednostek, itp.) </w:t>
      </w:r>
      <w:r w:rsidRPr="0060146C">
        <w:rPr>
          <w:rFonts w:ascii="Times New Roman" w:hAnsi="Times New Roman"/>
          <w:sz w:val="24"/>
        </w:rPr>
        <w:t>.</w:t>
      </w:r>
    </w:p>
    <w:p w14:paraId="689939B8" w14:textId="62CBA946" w:rsidR="00617955" w:rsidRDefault="0060146C" w:rsidP="006014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</w:t>
      </w:r>
    </w:p>
    <w:p w14:paraId="7EC4DBDD" w14:textId="77777777" w:rsidR="003624FF" w:rsidRDefault="003624FF" w:rsidP="006014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BE219D" w14:textId="10C4AD15" w:rsidR="005E04A8" w:rsidRDefault="009A7B51" w:rsidP="000D5D7A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0D5D7A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lastRenderedPageBreak/>
        <w:t xml:space="preserve">D. </w:t>
      </w:r>
      <w:r w:rsidRPr="000D5D7A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t>JAKOŚĆ KSZTAŁCENIA  I OSIĄGNIĘCIA UCZELNI</w:t>
      </w:r>
      <w:r w:rsidRPr="00DE71D9">
        <w:rPr>
          <w:rFonts w:ascii="Times New Roman" w:hAnsi="Times New Roman" w:cs="Times New Roman"/>
          <w:b/>
          <w:w w:val="120"/>
          <w:sz w:val="24"/>
          <w:szCs w:val="24"/>
          <w:shd w:val="clear" w:color="auto" w:fill="F2F2F2" w:themeFill="background1" w:themeFillShade="F2"/>
        </w:rPr>
        <w:t xml:space="preserve"> </w:t>
      </w:r>
    </w:p>
    <w:p w14:paraId="3BB78146" w14:textId="77777777" w:rsidR="000D5D7A" w:rsidRDefault="000D5D7A" w:rsidP="009A7B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w w:val="120"/>
          <w:sz w:val="20"/>
          <w:szCs w:val="20"/>
        </w:rPr>
      </w:pPr>
    </w:p>
    <w:p w14:paraId="2825338F" w14:textId="3004CA25" w:rsidR="009A7B51" w:rsidRPr="00CC2B8B" w:rsidRDefault="009A7B51" w:rsidP="00603B36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color w:val="000000"/>
          <w:sz w:val="24"/>
          <w:szCs w:val="24"/>
        </w:rPr>
        <w:t xml:space="preserve">Struktura zarządzania i monitorowania poziomu jakości kształcenia, w tym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603B36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58308A35" w14:textId="364583C9" w:rsidR="00892FD3" w:rsidRPr="00892FD3" w:rsidRDefault="00892FD3" w:rsidP="00892FD3">
      <w:pPr>
        <w:tabs>
          <w:tab w:val="left" w:pos="240"/>
        </w:tabs>
        <w:spacing w:line="256" w:lineRule="auto"/>
        <w:ind w:left="2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8" w:name="_Hlk196725370"/>
      <w:r w:rsidRPr="00892FD3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opis istniejącej w Uczelni struktury i procedur zarządzania i monitorowania poziomu jakości kształcenia oraz wskazanie możliwości jej implementacji na kierunku nowotworzonym.  </w:t>
      </w:r>
    </w:p>
    <w:bookmarkEnd w:id="8"/>
    <w:p w14:paraId="60F21FF4" w14:textId="77777777" w:rsidR="00CC2B8B" w:rsidRDefault="00CC2B8B" w:rsidP="00CC2B8B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E812D" w14:textId="4617750F" w:rsidR="009A7B51" w:rsidRDefault="009A7B51" w:rsidP="006E2FF1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Dokument/ dokumenty  określający/-ce i wdrażający/-ce wewnętrzny system zapewnienia jakości kształcenia, </w:t>
      </w:r>
      <w:bookmarkStart w:id="9" w:name="_Hlk96202713"/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bookmarkEnd w:id="9"/>
    <w:p w14:paraId="3D2E598A" w14:textId="1ED82051" w:rsidR="009A7B51" w:rsidRPr="00603B36" w:rsidRDefault="009A7B51" w:rsidP="00603B36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…...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03B36" w:rsidRPr="00603B36">
        <w:rPr>
          <w:rFonts w:ascii="Times New Roman" w:hAnsi="Times New Roman" w:cs="Times New Roman"/>
          <w:sz w:val="24"/>
          <w:szCs w:val="24"/>
        </w:rPr>
        <w:t>…..</w:t>
      </w:r>
      <w:r w:rsidRPr="00603B36">
        <w:rPr>
          <w:rFonts w:ascii="Times New Roman" w:hAnsi="Times New Roman" w:cs="Times New Roman"/>
          <w:sz w:val="24"/>
          <w:szCs w:val="24"/>
        </w:rPr>
        <w:t>…………</w:t>
      </w:r>
      <w:r w:rsidR="00DE750A">
        <w:rPr>
          <w:rFonts w:ascii="Times New Roman" w:hAnsi="Times New Roman" w:cs="Times New Roman"/>
          <w:sz w:val="24"/>
          <w:szCs w:val="24"/>
        </w:rPr>
        <w:t>….</w:t>
      </w:r>
      <w:r w:rsidRPr="00603B36">
        <w:rPr>
          <w:rFonts w:ascii="Times New Roman" w:hAnsi="Times New Roman" w:cs="Times New Roman"/>
          <w:sz w:val="24"/>
          <w:szCs w:val="24"/>
        </w:rPr>
        <w:t>…</w:t>
      </w:r>
    </w:p>
    <w:p w14:paraId="362DD3D5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45DE9" w14:textId="4FBA35B6" w:rsidR="009A7B51" w:rsidRDefault="009A7B51" w:rsidP="006E2FF1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Struktura wewnętrznego systemu zapewnienia jakości kształcenia (WSZJK),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7491DBB9" w14:textId="77285430" w:rsidR="009A7B51" w:rsidRPr="00603B36" w:rsidRDefault="009A7B51" w:rsidP="00603B36">
      <w:pPr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03B36" w:rsidRPr="00603B36">
        <w:rPr>
          <w:rFonts w:ascii="Times New Roman" w:hAnsi="Times New Roman" w:cs="Times New Roman"/>
          <w:sz w:val="24"/>
          <w:szCs w:val="24"/>
        </w:rPr>
        <w:t>…</w:t>
      </w:r>
    </w:p>
    <w:p w14:paraId="1D9A8104" w14:textId="0DD84478" w:rsidR="009A7B51" w:rsidRDefault="009A7B51" w:rsidP="006E2FF1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rektora ds. jakości kształcenia i/ lub skład osobowy i funkcyjny komisji </w:t>
      </w:r>
      <w:r w:rsidR="00603B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zespołów działających w ramach WSZJK,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7932261A" w14:textId="29953A95" w:rsidR="009A7B51" w:rsidRPr="00603B36" w:rsidRDefault="009A7B51" w:rsidP="00603B36">
      <w:pPr>
        <w:tabs>
          <w:tab w:val="left" w:pos="240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………………….………………</w:t>
      </w:r>
      <w:r w:rsidR="00603B36">
        <w:rPr>
          <w:rFonts w:ascii="Times New Roman" w:hAnsi="Times New Roman" w:cs="Times New Roman"/>
          <w:sz w:val="24"/>
          <w:szCs w:val="24"/>
        </w:rPr>
        <w:t>…</w:t>
      </w:r>
    </w:p>
    <w:p w14:paraId="780B77C6" w14:textId="47AC4129" w:rsidR="009A7B51" w:rsidRDefault="009A7B51" w:rsidP="006E2FF1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Zakres/ procedury zarządzania i monitorowania jakością kształcenia,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6AFEDFDD" w14:textId="2C4761AD" w:rsidR="009A7B51" w:rsidRPr="00603B36" w:rsidRDefault="009A7B51" w:rsidP="00603B36">
      <w:pPr>
        <w:pStyle w:val="Akapitzlist"/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03B36">
        <w:rPr>
          <w:rFonts w:ascii="Times New Roman" w:hAnsi="Times New Roman" w:cs="Times New Roman"/>
          <w:sz w:val="24"/>
          <w:szCs w:val="24"/>
        </w:rPr>
        <w:t>…………….</w:t>
      </w:r>
      <w:r w:rsidRPr="00603B36">
        <w:rPr>
          <w:rFonts w:ascii="Times New Roman" w:hAnsi="Times New Roman" w:cs="Times New Roman"/>
          <w:sz w:val="24"/>
          <w:szCs w:val="24"/>
        </w:rPr>
        <w:t>………</w:t>
      </w:r>
    </w:p>
    <w:p w14:paraId="4EDF01B8" w14:textId="3AA68013" w:rsidR="009A7B51" w:rsidRPr="00603B36" w:rsidRDefault="009A7B51" w:rsidP="00663D0A">
      <w:pPr>
        <w:tabs>
          <w:tab w:val="left" w:pos="240"/>
        </w:tabs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03B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5B1C" w:rsidRPr="00603B3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03B36">
        <w:rPr>
          <w:rFonts w:ascii="Times New Roman" w:hAnsi="Times New Roman" w:cs="Times New Roman"/>
          <w:color w:val="000000"/>
          <w:sz w:val="24"/>
          <w:szCs w:val="24"/>
        </w:rPr>
        <w:t xml:space="preserve">. Wewnętrzny system zapewnienia jakości kształcenia obejmujący proces kształcenia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603B36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praktyczny. Komisja (uczelniana/ wydziałowa/ instytutowa/kierunkowa) do wewnętrznej oceny jakości kształcenia, posiadająca</w:t>
      </w:r>
      <w:r w:rsidR="003624FF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603B36">
        <w:rPr>
          <w:rFonts w:ascii="Times New Roman" w:hAnsi="Times New Roman" w:cs="Times New Roman"/>
          <w:color w:val="000000"/>
          <w:sz w:val="24"/>
          <w:szCs w:val="24"/>
        </w:rPr>
        <w:t>ryteria i narzędzia oceniania</w:t>
      </w:r>
    </w:p>
    <w:p w14:paraId="2D0C5837" w14:textId="6B963679" w:rsidR="00CC2B8B" w:rsidRPr="00CC2B8B" w:rsidRDefault="009A7B51" w:rsidP="00CC2B8B">
      <w:pPr>
        <w:pStyle w:val="Akapitzlist"/>
        <w:numPr>
          <w:ilvl w:val="0"/>
          <w:numId w:val="6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 określający i wdrażający wydziałowy/ instytutowy lub kierunkowy system zapewnienia jakości kształcenia, w tym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  <w:r w:rsidR="00CC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2B8B" w:rsidRPr="00CC2B8B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CC2B8B" w:rsidRPr="00CC2B8B">
        <w:rPr>
          <w:rFonts w:ascii="Times New Roman" w:hAnsi="Times New Roman" w:cs="Times New Roman"/>
          <w:color w:val="0070C0"/>
          <w:sz w:val="24"/>
          <w:szCs w:val="24"/>
        </w:rPr>
        <w:t>w przypadku tworzenia kierunku projekt dokumentacji</w:t>
      </w:r>
    </w:p>
    <w:p w14:paraId="034FF23A" w14:textId="77777777" w:rsidR="00CC2B8B" w:rsidRDefault="00CC2B8B" w:rsidP="00CC2B8B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59F3F" w14:textId="4DA5C6EC" w:rsidR="009A7B51" w:rsidRPr="00603B36" w:rsidRDefault="009A7B51" w:rsidP="00603B36">
      <w:pPr>
        <w:pStyle w:val="Akapitzlist"/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09B1EF6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9D703" w14:textId="54AFCAC5" w:rsidR="00CC2B8B" w:rsidRPr="00CC2B8B" w:rsidRDefault="009A7B51" w:rsidP="00CC2B8B">
      <w:pPr>
        <w:pStyle w:val="Akapitzlist"/>
        <w:numPr>
          <w:ilvl w:val="0"/>
          <w:numId w:val="6"/>
        </w:numPr>
        <w:tabs>
          <w:tab w:val="left" w:pos="240"/>
        </w:tabs>
        <w:spacing w:line="25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wydziałowego/ instytutowego lub kierunkowego WSZJK</w:t>
      </w:r>
      <w:r w:rsidR="00CC2B8B">
        <w:rPr>
          <w:rFonts w:ascii="Times New Roman" w:hAnsi="Times New Roman" w:cs="Times New Roman"/>
          <w:sz w:val="24"/>
          <w:szCs w:val="24"/>
        </w:rPr>
        <w:t xml:space="preserve"> </w:t>
      </w:r>
      <w:r w:rsidR="00CC2B8B" w:rsidRPr="00CC2B8B">
        <w:rPr>
          <w:rFonts w:ascii="Times New Roman" w:hAnsi="Times New Roman" w:cs="Times New Roman"/>
          <w:color w:val="0070C0"/>
          <w:sz w:val="24"/>
          <w:szCs w:val="24"/>
        </w:rPr>
        <w:t>(w przypadku tworzenia kierunku projekt  struktury wydziałowego/ instytutowego lub kierunkowego WSZJK)</w:t>
      </w:r>
    </w:p>
    <w:p w14:paraId="5BBDC8C4" w14:textId="3766B2BD" w:rsidR="009A7B51" w:rsidRPr="00603B36" w:rsidRDefault="009A7B51" w:rsidP="00603B36">
      <w:pPr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……………………………….…………</w:t>
      </w:r>
      <w:r w:rsidR="00603B36">
        <w:rPr>
          <w:rFonts w:ascii="Times New Roman" w:hAnsi="Times New Roman" w:cs="Times New Roman"/>
          <w:sz w:val="24"/>
          <w:szCs w:val="24"/>
        </w:rPr>
        <w:t>…</w:t>
      </w:r>
      <w:r w:rsidRPr="00603B36">
        <w:rPr>
          <w:rFonts w:ascii="Times New Roman" w:hAnsi="Times New Roman" w:cs="Times New Roman"/>
          <w:sz w:val="24"/>
          <w:szCs w:val="24"/>
        </w:rPr>
        <w:t>………………</w:t>
      </w:r>
    </w:p>
    <w:p w14:paraId="6559C3EA" w14:textId="67712323" w:rsidR="00CC2B8B" w:rsidRPr="00CC2B8B" w:rsidRDefault="009A7B51" w:rsidP="00CC2B8B">
      <w:pPr>
        <w:pStyle w:val="Akapitzlist"/>
        <w:numPr>
          <w:ilvl w:val="0"/>
          <w:numId w:val="6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 osobowy i funkcyjny wydziałowych/ instytutowych lub kierunkowych komisji i/ lub zespołów działających w ramach WSZJK,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  <w:r w:rsidR="00CC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2B8B" w:rsidRPr="00CC2B8B">
        <w:rPr>
          <w:rFonts w:ascii="Times New Roman" w:hAnsi="Times New Roman" w:cs="Times New Roman"/>
          <w:color w:val="0070C0"/>
          <w:sz w:val="24"/>
          <w:szCs w:val="24"/>
        </w:rPr>
        <w:t>(w przypadku tworzenia kierunku projekt składu osobowego i funkcyjnego komisji/zespołu WSZJK)</w:t>
      </w:r>
    </w:p>
    <w:p w14:paraId="512075F3" w14:textId="77777777" w:rsidR="00CC2B8B" w:rsidRDefault="00CC2B8B" w:rsidP="00CC2B8B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4B84B" w14:textId="37818467" w:rsidR="009A7B51" w:rsidRPr="00603B36" w:rsidRDefault="009A7B51" w:rsidP="00603B36">
      <w:pPr>
        <w:tabs>
          <w:tab w:val="left" w:pos="2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…………………………………………….………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…..……………………………</w:t>
      </w:r>
    </w:p>
    <w:p w14:paraId="738EC892" w14:textId="77777777" w:rsidR="009A7B51" w:rsidRDefault="009A7B51" w:rsidP="006E2FF1">
      <w:pPr>
        <w:pStyle w:val="Akapitzlist"/>
        <w:numPr>
          <w:ilvl w:val="0"/>
          <w:numId w:val="6"/>
        </w:numPr>
        <w:spacing w:after="120"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Komisja (uczelniana, wydziałowa/ instytutowa/ kierunkowa) do wewnętrznej oceny jakości kształcenia na ocenianym kierunku studiów – skład; zadania, narzędzia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 kryteria oceniania</w:t>
      </w:r>
    </w:p>
    <w:p w14:paraId="47B17323" w14:textId="7EC140ED" w:rsidR="009A7B51" w:rsidRPr="00603B36" w:rsidRDefault="009A7B51" w:rsidP="00603B36">
      <w:pPr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…….…………………………………………………….………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7D9AE758" w14:textId="35AAE315" w:rsidR="009A7B51" w:rsidRDefault="009A7B51" w:rsidP="006E2FF1">
      <w:pPr>
        <w:pStyle w:val="Akapitzlist"/>
        <w:numPr>
          <w:ilvl w:val="0"/>
          <w:numId w:val="5"/>
        </w:numPr>
        <w:tabs>
          <w:tab w:val="left" w:pos="284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Wydziałowe/ instytutowe/ lub kierunkowe zadania/ procedury monitorowania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doskonalenia jakości kształcenia,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3AAA0ECF" w14:textId="56E4B84F" w:rsidR="009A7B51" w:rsidRPr="00603B36" w:rsidRDefault="009A7B51" w:rsidP="00603B36">
      <w:pPr>
        <w:tabs>
          <w:tab w:val="left" w:pos="2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..…………………………</w:t>
      </w:r>
    </w:p>
    <w:p w14:paraId="2906EE26" w14:textId="77777777" w:rsidR="009A7B51" w:rsidRDefault="009A7B51" w:rsidP="006E2FF1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upowszechniania wyników monitorowania jakości kształcenia</w:t>
      </w:r>
    </w:p>
    <w:p w14:paraId="09EADE35" w14:textId="62F941CC" w:rsidR="009A7B51" w:rsidRPr="00603B36" w:rsidRDefault="009A7B51" w:rsidP="00603B3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………………………………………………...……………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25B45CA" w14:textId="1125D224" w:rsidR="009A7B51" w:rsidRPr="00A3162F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Style w:val="Teksttreci2"/>
          <w:rFonts w:eastAsia="Arial Unicode MS"/>
        </w:rPr>
        <w:t>4</w:t>
      </w:r>
      <w:r w:rsidR="00A3162F" w:rsidRPr="00A3162F">
        <w:rPr>
          <w:rStyle w:val="Teksttreci2"/>
          <w:rFonts w:eastAsia="Arial Unicode MS"/>
        </w:rPr>
        <w:t xml:space="preserve"> </w:t>
      </w:r>
      <w:r w:rsidRPr="00A3162F">
        <w:rPr>
          <w:rStyle w:val="Teksttreci2"/>
          <w:rFonts w:eastAsia="Arial Unicode MS"/>
        </w:rPr>
        <w:t>-1</w:t>
      </w:r>
      <w:r w:rsidR="00A3162F">
        <w:rPr>
          <w:rStyle w:val="Teksttreci2"/>
          <w:rFonts w:eastAsia="Arial Unicode MS"/>
        </w:rPr>
        <w:t>0</w:t>
      </w:r>
      <w:r w:rsidRPr="00A3162F">
        <w:rPr>
          <w:rStyle w:val="Teksttreci2"/>
          <w:rFonts w:eastAsia="Arial Unicode MS"/>
        </w:rPr>
        <w:t>. Działania podejmowane na rzecz zapewnienia jakości kształcenia</w:t>
      </w:r>
    </w:p>
    <w:p w14:paraId="52910224" w14:textId="77777777" w:rsidR="009A7B51" w:rsidRDefault="009A7B51" w:rsidP="006E2FF1">
      <w:pPr>
        <w:pStyle w:val="Akapitzlist"/>
        <w:numPr>
          <w:ilvl w:val="0"/>
          <w:numId w:val="8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ocena i doskonalenie programu studiów</w:t>
      </w:r>
    </w:p>
    <w:p w14:paraId="200BFBEB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- komisja/ zespół zajmujący się oceną i doskonaleniem programu studiów </w:t>
      </w:r>
    </w:p>
    <w:p w14:paraId="06CC1BE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…………………………………………………………………………………..……………….</w:t>
      </w:r>
    </w:p>
    <w:p w14:paraId="5F560803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procedura zgłaszania i wprowadzania zmian programu studiów</w:t>
      </w:r>
    </w:p>
    <w:p w14:paraId="027E384E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…………………………………………………………….…………………………………….</w:t>
      </w:r>
    </w:p>
    <w:p w14:paraId="3F42BA5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osoby uprawnione do zgłaszania i zgłaszające propozycje zmian w programie studiów</w:t>
      </w:r>
    </w:p>
    <w:p w14:paraId="7DF26ED2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………………………………………………………………….………………………………</w:t>
      </w:r>
    </w:p>
    <w:p w14:paraId="5892646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analizy wykorzystywane jako źródło informacji do zmian w programie studiów</w:t>
      </w:r>
    </w:p>
    <w:p w14:paraId="03219AE9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………………………………………………………………………..…………………………</w:t>
      </w:r>
    </w:p>
    <w:p w14:paraId="3B407C91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- przykłady zmian wprowadzonych w programie studiów ze wskazaniem autorów tych zmian   (bez ich personalizacji), np. student, nauczyciel akademicki, pielęgniarka naczelna </w:t>
      </w:r>
    </w:p>
    <w:p w14:paraId="33F788B1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…………………………………………………………………………………………………..</w:t>
      </w:r>
    </w:p>
    <w:p w14:paraId="3A43B9C1" w14:textId="4626CD55" w:rsidR="009A7B51" w:rsidRDefault="009A7B51" w:rsidP="006E2FF1">
      <w:pPr>
        <w:pStyle w:val="Akapitzlist"/>
        <w:numPr>
          <w:ilvl w:val="0"/>
          <w:numId w:val="8"/>
        </w:numPr>
        <w:spacing w:line="256" w:lineRule="auto"/>
        <w:ind w:left="284" w:hanging="284"/>
        <w:jc w:val="both"/>
      </w:pPr>
      <w:r>
        <w:rPr>
          <w:rStyle w:val="Teksttreci2"/>
          <w:rFonts w:eastAsia="Arial Unicode MS"/>
        </w:rPr>
        <w:t>tryb zatwierdzani</w:t>
      </w:r>
      <w:r w:rsidR="00973BC0">
        <w:rPr>
          <w:rStyle w:val="Teksttreci2"/>
          <w:rFonts w:eastAsia="Arial Unicode MS"/>
        </w:rPr>
        <w:t>a</w:t>
      </w:r>
      <w:r>
        <w:rPr>
          <w:rStyle w:val="Teksttreci2"/>
          <w:rFonts w:eastAsia="Arial Unicode MS"/>
        </w:rPr>
        <w:t xml:space="preserve"> zmian w programie studiów</w:t>
      </w:r>
      <w:r w:rsidR="00973BC0">
        <w:rPr>
          <w:rStyle w:val="Teksttreci2"/>
          <w:rFonts w:eastAsia="Arial Unicode MS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rzyjęcie oraz wycofanie i zmiany </w:t>
      </w:r>
      <w:r w:rsidR="002D5F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516F95">
        <w:rPr>
          <w:rFonts w:ascii="Times New Roman" w:hAnsi="Times New Roman" w:cs="Times New Roman"/>
          <w:sz w:val="24"/>
          <w:szCs w:val="24"/>
        </w:rPr>
        <w:t>studiów</w:t>
      </w:r>
    </w:p>
    <w:p w14:paraId="5339F794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…………………………………………………………..………………………………………</w:t>
      </w:r>
    </w:p>
    <w:p w14:paraId="1D42CE3D" w14:textId="77777777" w:rsidR="002D5F60" w:rsidRPr="002D5F60" w:rsidRDefault="002D5F60" w:rsidP="002D5F60">
      <w:pPr>
        <w:pStyle w:val="Akapitzlist"/>
        <w:numPr>
          <w:ilvl w:val="0"/>
          <w:numId w:val="8"/>
        </w:numPr>
        <w:tabs>
          <w:tab w:val="left" w:pos="280"/>
        </w:tabs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D5F60">
        <w:rPr>
          <w:rStyle w:val="Teksttreci2"/>
          <w:rFonts w:eastAsia="Arial Unicode MS"/>
        </w:rPr>
        <w:t>p</w:t>
      </w:r>
      <w:r w:rsidRPr="002D5F60">
        <w:rPr>
          <w:rFonts w:ascii="Times New Roman" w:hAnsi="Times New Roman" w:cs="Times New Roman"/>
          <w:sz w:val="24"/>
          <w:szCs w:val="24"/>
        </w:rPr>
        <w:t xml:space="preserve">ubliczny dostęp  do informacji o programie studiów, jego zmianach,  procesie kształcenia i jego realizacji, metodach weryfikacji efektów uczenia się, zasadach dyplomowania, uzyskiwanym tytule zawodowym </w:t>
      </w:r>
    </w:p>
    <w:p w14:paraId="1A4C1D60" w14:textId="6A465A89" w:rsidR="009A7B51" w:rsidRDefault="009A7B51" w:rsidP="002D5F60">
      <w:pPr>
        <w:pStyle w:val="Akapitzlist"/>
        <w:tabs>
          <w:tab w:val="left" w:pos="280"/>
        </w:tabs>
        <w:ind w:left="284"/>
        <w:jc w:val="both"/>
        <w:rPr>
          <w:rStyle w:val="Teksttreci2"/>
          <w:rFonts w:eastAsia="Arial Unicode MS"/>
        </w:rPr>
      </w:pPr>
      <w:r w:rsidRPr="002D5F60">
        <w:rPr>
          <w:rStyle w:val="Teksttreci2"/>
          <w:rFonts w:eastAsia="Arial Unicode MS"/>
        </w:rPr>
        <w:t>………………………..……………………………………….…………………………</w:t>
      </w:r>
    </w:p>
    <w:p w14:paraId="280C1C4D" w14:textId="77777777" w:rsidR="002D5F60" w:rsidRPr="002D5F60" w:rsidRDefault="002D5F60" w:rsidP="002D5F60">
      <w:pPr>
        <w:pStyle w:val="Akapitzlist"/>
        <w:tabs>
          <w:tab w:val="left" w:pos="280"/>
        </w:tabs>
        <w:ind w:left="284"/>
        <w:jc w:val="both"/>
        <w:rPr>
          <w:rStyle w:val="Teksttreci2"/>
          <w:rFonts w:eastAsia="Arial Unicode MS"/>
        </w:rPr>
      </w:pPr>
    </w:p>
    <w:p w14:paraId="750FA93D" w14:textId="77777777" w:rsidR="009A7B51" w:rsidRDefault="009A7B51" w:rsidP="006E2FF1">
      <w:pPr>
        <w:pStyle w:val="Akapitzlist"/>
        <w:numPr>
          <w:ilvl w:val="0"/>
          <w:numId w:val="8"/>
        </w:numPr>
        <w:tabs>
          <w:tab w:val="left" w:pos="284"/>
        </w:tabs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przydatność wyników/wniosków z okresowej oceny nauczyciela akademickiego </w:t>
      </w:r>
      <w:r>
        <w:rPr>
          <w:rStyle w:val="Teksttreci2"/>
          <w:rFonts w:eastAsia="Arial Unicode MS"/>
        </w:rPr>
        <w:br/>
        <w:t>w doskonaleniu jakości kształcenia</w:t>
      </w:r>
    </w:p>
    <w:p w14:paraId="74DC804B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……………………………………………………….…………………….……………………</w:t>
      </w:r>
    </w:p>
    <w:p w14:paraId="4A32B641" w14:textId="77777777" w:rsidR="009A7B51" w:rsidRDefault="009A7B51" w:rsidP="00B04774">
      <w:pPr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e.  przydatność oceny zajęć dydaktycznych przez studentów w doskonaleniu jakości kształcenia </w:t>
      </w:r>
    </w:p>
    <w:p w14:paraId="1686C2F1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………………………………………………….………………………………..………………</w:t>
      </w:r>
    </w:p>
    <w:p w14:paraId="4AF15D89" w14:textId="003C5FCE" w:rsidR="009A7B51" w:rsidRDefault="009A7B51" w:rsidP="00B0477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ocena realizacji zajęć praktycznych i praktyk zawodowych oraz warunków ich realizacji.</w:t>
      </w:r>
      <w:r w:rsidR="00A31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Formy oceny. Procedura. Osoby odpowiedzialne</w:t>
      </w:r>
    </w:p>
    <w:p w14:paraId="289E1D46" w14:textId="4B9DCFDE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……………………………………………………………………………….………………</w:t>
      </w:r>
    </w:p>
    <w:p w14:paraId="54D5CB5D" w14:textId="77777777" w:rsidR="009A7B51" w:rsidRDefault="009A7B51" w:rsidP="006E2FF1">
      <w:pPr>
        <w:pStyle w:val="Akapitzlist"/>
        <w:numPr>
          <w:ilvl w:val="0"/>
          <w:numId w:val="7"/>
        </w:numPr>
        <w:tabs>
          <w:tab w:val="left" w:pos="284"/>
        </w:tabs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przydatność hospitacji zajęć dydaktycznych w doskonaleniu jakości kształcenia</w:t>
      </w:r>
    </w:p>
    <w:p w14:paraId="28E78CD2" w14:textId="194E7C13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…………………………………………………….…………….….….…………………</w:t>
      </w:r>
      <w:r w:rsidR="00A3162F">
        <w:rPr>
          <w:rFonts w:ascii="Times New Roman" w:hAnsi="Times New Roman" w:cs="Times New Roman"/>
          <w:sz w:val="24"/>
          <w:szCs w:val="24"/>
        </w:rPr>
        <w:t>….</w:t>
      </w:r>
    </w:p>
    <w:p w14:paraId="56122C8E" w14:textId="30A4B766" w:rsidR="009A7B51" w:rsidRPr="00A3162F" w:rsidRDefault="009A7B51" w:rsidP="009A7B5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1</w:t>
      </w:r>
      <w:r w:rsidRPr="00A3162F">
        <w:rPr>
          <w:rFonts w:ascii="Times New Roman" w:hAnsi="Times New Roman" w:cs="Times New Roman"/>
          <w:sz w:val="24"/>
          <w:szCs w:val="24"/>
        </w:rPr>
        <w:t xml:space="preserve">. Udział interesariuszy wewnętrznych i zewnętrznych w monitorowaniu i doskonaleniu  jakości kształcenia </w:t>
      </w:r>
    </w:p>
    <w:p w14:paraId="12441C61" w14:textId="77777777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…………………………………………………..…………………………………………..</w:t>
      </w:r>
    </w:p>
    <w:p w14:paraId="220298DC" w14:textId="0EEADB77" w:rsidR="00892FD3" w:rsidRPr="00225FB7" w:rsidRDefault="00892FD3" w:rsidP="00892FD3">
      <w:pPr>
        <w:pStyle w:val="Akapitzlist"/>
        <w:widowControl w:val="0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B51" w:rsidRPr="00A3162F">
        <w:rPr>
          <w:rFonts w:ascii="Times New Roman" w:hAnsi="Times New Roman" w:cs="Times New Roman"/>
          <w:sz w:val="24"/>
          <w:szCs w:val="24"/>
        </w:rPr>
        <w:t>Przyjęci</w:t>
      </w:r>
      <w:r w:rsidR="004033BD">
        <w:rPr>
          <w:rFonts w:ascii="Times New Roman" w:hAnsi="Times New Roman" w:cs="Times New Roman"/>
          <w:sz w:val="24"/>
          <w:szCs w:val="24"/>
        </w:rPr>
        <w:t>e</w:t>
      </w:r>
      <w:r w:rsidR="009A7B51" w:rsidRPr="00A3162F">
        <w:rPr>
          <w:rFonts w:ascii="Times New Roman" w:hAnsi="Times New Roman" w:cs="Times New Roman"/>
          <w:sz w:val="24"/>
          <w:szCs w:val="24"/>
        </w:rPr>
        <w:t xml:space="preserve"> kandydatów na oceniany kierunek (</w:t>
      </w:r>
      <w:r w:rsidR="00AC3927">
        <w:rPr>
          <w:rFonts w:ascii="Times New Roman" w:hAnsi="Times New Roman" w:cs="Times New Roman"/>
          <w:sz w:val="24"/>
          <w:szCs w:val="24"/>
        </w:rPr>
        <w:t xml:space="preserve">tryb, </w:t>
      </w:r>
      <w:r w:rsidR="009A7B51" w:rsidRPr="00A3162F">
        <w:rPr>
          <w:rFonts w:ascii="Times New Roman" w:hAnsi="Times New Roman" w:cs="Times New Roman"/>
          <w:sz w:val="24"/>
          <w:szCs w:val="24"/>
        </w:rPr>
        <w:t>warunki, kryteria, procedura, analiza projakościowa)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bookmarkStart w:id="10" w:name="_Hlk196725613"/>
      <w:r w:rsidRPr="00892FD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92FD3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–  przedstawienie uchwały Senatu dotyczącej rekrutacji na nowotworzony kierunek. </w:t>
      </w:r>
      <w:bookmarkEnd w:id="10"/>
    </w:p>
    <w:p w14:paraId="709FEB04" w14:textId="77777777" w:rsidR="00892FD3" w:rsidRDefault="00892FD3" w:rsidP="00892FD3">
      <w:pPr>
        <w:pStyle w:val="Akapitzlist"/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D5AED45" w14:textId="5271BE57" w:rsidR="00CC2B8B" w:rsidRPr="00B53955" w:rsidRDefault="009A7B51" w:rsidP="00892FD3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A3162F">
        <w:rPr>
          <w:rFonts w:ascii="Times New Roman" w:hAnsi="Times New Roman" w:cs="Times New Roman"/>
          <w:sz w:val="24"/>
          <w:szCs w:val="24"/>
        </w:rPr>
        <w:t>Odsiew studentów i przyczyny odsiewu</w:t>
      </w:r>
      <w:r w:rsidR="00CC2B8B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96198545"/>
      <w:r w:rsidR="00CC2B8B" w:rsidRPr="00B53955">
        <w:rPr>
          <w:rFonts w:ascii="Times New Roman" w:hAnsi="Times New Roman" w:cs="Times New Roman"/>
          <w:i/>
          <w:iCs/>
          <w:color w:val="0070C0"/>
        </w:rPr>
        <w:t xml:space="preserve">– nie dotyczy </w:t>
      </w:r>
      <w:r w:rsidR="00CC2B8B" w:rsidRPr="00B53955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CC2B8B" w:rsidRPr="00B53955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 w:rsidR="00CC2B8B">
        <w:rPr>
          <w:rFonts w:ascii="Times New Roman" w:hAnsi="Times New Roman" w:cs="Times New Roman"/>
          <w:i/>
          <w:iCs/>
          <w:color w:val="0070C0"/>
        </w:rPr>
        <w:t>położnictwo</w:t>
      </w:r>
      <w:r w:rsidR="00CC2B8B" w:rsidRPr="00B53955">
        <w:rPr>
          <w:rFonts w:ascii="Times New Roman" w:hAnsi="Times New Roman" w:cs="Times New Roman"/>
          <w:i/>
          <w:iCs/>
          <w:color w:val="0070C0"/>
        </w:rPr>
        <w:t xml:space="preserve"> studia pierwszego stopnia profil praktyczny)</w:t>
      </w:r>
      <w:r w:rsidR="00CC2B8B" w:rsidRPr="00B53955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11"/>
    <w:p w14:paraId="048255FE" w14:textId="560988E5" w:rsidR="009A7B51" w:rsidRPr="00A3162F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…………………………………………………..…………………….…………………</w:t>
      </w:r>
      <w:r w:rsidR="00A3162F">
        <w:rPr>
          <w:rFonts w:ascii="Times New Roman" w:hAnsi="Times New Roman" w:cs="Times New Roman"/>
          <w:sz w:val="24"/>
          <w:szCs w:val="24"/>
        </w:rPr>
        <w:t>…..</w:t>
      </w:r>
    </w:p>
    <w:p w14:paraId="172993E5" w14:textId="44AD3D63" w:rsidR="009A7B51" w:rsidRPr="00A3162F" w:rsidRDefault="009A7B51" w:rsidP="009A7B5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3</w:t>
      </w:r>
      <w:r w:rsidRPr="00A3162F">
        <w:rPr>
          <w:rFonts w:ascii="Times New Roman" w:hAnsi="Times New Roman" w:cs="Times New Roman"/>
          <w:sz w:val="24"/>
          <w:szCs w:val="24"/>
        </w:rPr>
        <w:t xml:space="preserve">. Dystansowa ocena przydatności zawodowej absolwenta / karier zawodowych    absolwentów i jej wyniki </w:t>
      </w:r>
    </w:p>
    <w:p w14:paraId="311B6885" w14:textId="0E30C0A5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</w:t>
      </w:r>
    </w:p>
    <w:p w14:paraId="0385963B" w14:textId="7E166737" w:rsidR="009A7B51" w:rsidRPr="00A3162F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4</w:t>
      </w:r>
      <w:r w:rsidRPr="00A3162F">
        <w:rPr>
          <w:rFonts w:ascii="Times New Roman" w:hAnsi="Times New Roman" w:cs="Times New Roman"/>
          <w:sz w:val="24"/>
          <w:szCs w:val="24"/>
        </w:rPr>
        <w:t xml:space="preserve">. Analiza oceny jakości kształcenia i upowszechnianie jej wyników </w:t>
      </w:r>
    </w:p>
    <w:p w14:paraId="36E0F5BB" w14:textId="69C75E13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………………………………………………………….…………………………………….</w:t>
      </w:r>
    </w:p>
    <w:p w14:paraId="6F3FC56C" w14:textId="7A8B7FC1" w:rsidR="009A7B51" w:rsidRDefault="009A7B51" w:rsidP="009A7B51">
      <w:pPr>
        <w:tabs>
          <w:tab w:val="left" w:pos="2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5(1)</w:t>
      </w:r>
      <w:r w:rsidRPr="00A3162F">
        <w:rPr>
          <w:rFonts w:ascii="Times New Roman" w:hAnsi="Times New Roman" w:cs="Times New Roman"/>
          <w:sz w:val="24"/>
          <w:szCs w:val="24"/>
        </w:rPr>
        <w:t xml:space="preserve">.  Monitorowanie aktywności międzynarodowej nauczycieli i studentów lub jej braku. Liczba umów i uczelnie, z którymi te umowy zostały zawarte dla ocenianego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A316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3162F">
        <w:rPr>
          <w:rFonts w:ascii="Times New Roman" w:hAnsi="Times New Roman" w:cs="Times New Roman"/>
          <w:sz w:val="24"/>
          <w:szCs w:val="24"/>
        </w:rPr>
        <w:t>Liczba mobilności w analizowanym okresie (od poprzedniej wizyty oceniającej). Formy wsparcia dla studentów, nauczycieli wyjeżdżających, powracających z zagranicy lub przyjeżdżających zagranicznych</w:t>
      </w:r>
    </w:p>
    <w:p w14:paraId="10FE9487" w14:textId="77777777" w:rsidR="00CC2B8B" w:rsidRPr="000E59CA" w:rsidRDefault="00CC2B8B" w:rsidP="00CC2B8B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0E59CA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color w:val="0070C0"/>
          <w:sz w:val="24"/>
          <w:szCs w:val="24"/>
        </w:rPr>
        <w:t>położnictwo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studia pierwszego stopnia profil praktyczny należy przedstawić </w:t>
      </w:r>
      <w:r w:rsidRPr="000E59CA">
        <w:rPr>
          <w:rFonts w:ascii="Times New Roman" w:eastAsia="Times New Roman" w:hAnsi="Times New Roman"/>
          <w:color w:val="0070C0"/>
          <w:sz w:val="24"/>
          <w:szCs w:val="24"/>
        </w:rPr>
        <w:t xml:space="preserve">możliwość międzynarodowej aktywności nauczycieli akademickich i studentów (podpisane umowy międzynarodowe pozwalające na międzynarodową aktywność </w:t>
      </w:r>
      <w:r>
        <w:rPr>
          <w:rFonts w:ascii="Times New Roman" w:eastAsia="Times New Roman" w:hAnsi="Times New Roman"/>
          <w:color w:val="0070C0"/>
          <w:sz w:val="24"/>
          <w:szCs w:val="24"/>
        </w:rPr>
        <w:t xml:space="preserve">nauczycieli i </w:t>
      </w:r>
      <w:r w:rsidRPr="000E59CA">
        <w:rPr>
          <w:rFonts w:ascii="Times New Roman" w:eastAsia="Times New Roman" w:hAnsi="Times New Roman"/>
          <w:color w:val="0070C0"/>
          <w:sz w:val="24"/>
          <w:szCs w:val="24"/>
        </w:rPr>
        <w:t xml:space="preserve">studentów kierunku </w:t>
      </w:r>
      <w:r>
        <w:rPr>
          <w:rFonts w:ascii="Times New Roman" w:hAnsi="Times New Roman" w:cs="Times New Roman"/>
          <w:color w:val="0070C0"/>
          <w:sz w:val="24"/>
          <w:szCs w:val="24"/>
        </w:rPr>
        <w:t>położnictwo</w:t>
      </w:r>
      <w:r w:rsidRPr="000E59CA">
        <w:rPr>
          <w:rFonts w:ascii="Times New Roman" w:eastAsia="Times New Roman" w:hAnsi="Times New Roman"/>
          <w:color w:val="0070C0"/>
          <w:sz w:val="24"/>
          <w:szCs w:val="24"/>
        </w:rPr>
        <w:t>).</w:t>
      </w:r>
    </w:p>
    <w:p w14:paraId="7C85ACCD" w14:textId="6B91856D" w:rsidR="009A7B51" w:rsidRDefault="009A7B51" w:rsidP="00A3162F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A3162F">
        <w:rPr>
          <w:rFonts w:ascii="Times New Roman" w:hAnsi="Times New Roman" w:cs="Times New Roman"/>
          <w:sz w:val="24"/>
          <w:szCs w:val="24"/>
        </w:rPr>
        <w:t>..</w:t>
      </w:r>
    </w:p>
    <w:p w14:paraId="2F433C52" w14:textId="268ED627" w:rsidR="009A7B51" w:rsidRDefault="009A7B51" w:rsidP="009A7B51">
      <w:pPr>
        <w:spacing w:before="62"/>
        <w:ind w:left="426" w:right="232" w:hanging="39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6(2)</w:t>
      </w:r>
      <w:r w:rsidRPr="00A3162F">
        <w:rPr>
          <w:rFonts w:ascii="Times New Roman" w:hAnsi="Times New Roman" w:cs="Times New Roman"/>
          <w:sz w:val="24"/>
          <w:szCs w:val="24"/>
        </w:rPr>
        <w:t>. Dokumentacja działań realizowanych w procesie doskonalenia jakości kształcenia na ocenianym kierunku</w:t>
      </w:r>
    </w:p>
    <w:p w14:paraId="5D28CA8A" w14:textId="77777777" w:rsidR="00CC2B8B" w:rsidRPr="000E59CA" w:rsidRDefault="00CC2B8B" w:rsidP="00CC2B8B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0E59CA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color w:val="0070C0"/>
          <w:sz w:val="24"/>
          <w:szCs w:val="24"/>
        </w:rPr>
        <w:t>położnictwo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studia pierwszego stopnia profil praktyczny należy opisać projekt dokumentacji do wdrożenia na ocenianym kierunku).</w:t>
      </w:r>
    </w:p>
    <w:p w14:paraId="416DD567" w14:textId="77777777" w:rsidR="009A7B51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1EAB90B2" w14:textId="31A5E960" w:rsidR="00CC2B8B" w:rsidRPr="008658C8" w:rsidRDefault="009A7B51" w:rsidP="00CC2B8B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7(3)</w:t>
      </w:r>
      <w:r w:rsidRPr="00A3162F">
        <w:rPr>
          <w:rFonts w:ascii="Times New Roman" w:hAnsi="Times New Roman" w:cs="Times New Roman"/>
          <w:sz w:val="24"/>
          <w:szCs w:val="24"/>
        </w:rPr>
        <w:t>. Studenckie koła naukowe, ich opis, zakres i efekty działania.  Publikacje naukowe autorstwa lub współautorstwa studentów</w:t>
      </w:r>
      <w:r w:rsidR="00CC2B8B">
        <w:rPr>
          <w:rFonts w:ascii="Times New Roman" w:hAnsi="Times New Roman" w:cs="Times New Roman"/>
          <w:sz w:val="24"/>
          <w:szCs w:val="24"/>
        </w:rPr>
        <w:t xml:space="preserve"> </w:t>
      </w:r>
      <w:r w:rsidR="00CC2B8B" w:rsidRPr="000E59CA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="00CC2B8B"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CC2B8B"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 w:rsidR="00CC2B8B">
        <w:rPr>
          <w:rFonts w:ascii="Times New Roman" w:hAnsi="Times New Roman" w:cs="Times New Roman"/>
          <w:i/>
          <w:iCs/>
          <w:color w:val="0070C0"/>
        </w:rPr>
        <w:t>położnictwo</w:t>
      </w:r>
      <w:r w:rsidR="00CC2B8B" w:rsidRPr="000E59CA">
        <w:rPr>
          <w:rFonts w:ascii="Times New Roman" w:hAnsi="Times New Roman" w:cs="Times New Roman"/>
          <w:i/>
          <w:iCs/>
          <w:color w:val="0070C0"/>
        </w:rPr>
        <w:t xml:space="preserve"> studia pierwszego stopnia profil praktyczny)</w:t>
      </w:r>
      <w:r w:rsidR="00CC2B8B"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2C74C24E" w14:textId="66E86A4E" w:rsidR="00A3162F" w:rsidRDefault="009A7B51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</w:t>
      </w:r>
      <w:r w:rsidRPr="00A3162F">
        <w:rPr>
          <w:rFonts w:ascii="Times New Roman" w:hAnsi="Times New Roman" w:cs="Times New Roman"/>
          <w:sz w:val="24"/>
          <w:szCs w:val="24"/>
        </w:rPr>
        <w:t>………………...…</w:t>
      </w:r>
    </w:p>
    <w:p w14:paraId="0BE60AC8" w14:textId="6DACA8B4" w:rsidR="009A7B51" w:rsidRDefault="009A7B51" w:rsidP="00A3162F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8(4).</w:t>
      </w:r>
      <w:r w:rsidRPr="00A3162F">
        <w:rPr>
          <w:rFonts w:ascii="Times New Roman" w:hAnsi="Times New Roman" w:cs="Times New Roman"/>
          <w:sz w:val="24"/>
          <w:szCs w:val="24"/>
        </w:rPr>
        <w:t xml:space="preserve"> Organizowanie sympozjów, konferencji naukowych o zasięgu krajowym i / lub zagranicznym z udziałem nauczycieli i studentów ocenianego kierunku. </w:t>
      </w:r>
    </w:p>
    <w:p w14:paraId="474B6AE6" w14:textId="77777777" w:rsidR="00CC2B8B" w:rsidRPr="000E59CA" w:rsidRDefault="00CC2B8B" w:rsidP="00CC2B8B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0E59CA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0E59CA">
        <w:rPr>
          <w:rFonts w:ascii="Times New Roman" w:hAnsi="Times New Roman" w:cs="Times New Roman"/>
          <w:i/>
          <w:iCs/>
          <w:color w:val="0070C0"/>
        </w:rPr>
        <w:t xml:space="preserve"> studia pierwszego stopnia profil praktyczny)</w:t>
      </w:r>
      <w:r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133844FE" w14:textId="2869D6A0" w:rsidR="009A7B51" w:rsidRPr="00A3162F" w:rsidRDefault="009A7B51" w:rsidP="00A3162F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</w:t>
      </w:r>
    </w:p>
    <w:p w14:paraId="70BB8FCC" w14:textId="245E0DF0" w:rsidR="009A7B51" w:rsidRDefault="00A3162F" w:rsidP="009A7B51">
      <w:pPr>
        <w:spacing w:before="62"/>
        <w:ind w:left="426" w:right="232" w:hanging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19(5)</w:t>
      </w:r>
      <w:r w:rsidR="009A7B51" w:rsidRPr="00A3162F">
        <w:rPr>
          <w:rFonts w:ascii="Times New Roman" w:hAnsi="Times New Roman" w:cs="Times New Roman"/>
          <w:sz w:val="24"/>
          <w:szCs w:val="24"/>
        </w:rPr>
        <w:t xml:space="preserve">. Inna działalność w ramach ocenianego kierunku, np. na rzecz środowiska lokalnego/ współpraca z in. uczelniami/ wdrażane innowacje na kierunku </w:t>
      </w:r>
      <w:r w:rsidR="00303F3C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="009A7B51" w:rsidRPr="00A3162F">
        <w:rPr>
          <w:rFonts w:ascii="Times New Roman" w:hAnsi="Times New Roman" w:cs="Times New Roman"/>
          <w:sz w:val="24"/>
          <w:szCs w:val="24"/>
        </w:rPr>
        <w:t xml:space="preserve"> studia pierwszego stopnia profilu</w:t>
      </w:r>
    </w:p>
    <w:p w14:paraId="6A248002" w14:textId="77777777" w:rsidR="00CC2B8B" w:rsidRPr="000E59CA" w:rsidRDefault="00CC2B8B" w:rsidP="00CC2B8B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0E59CA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0E59CA">
        <w:rPr>
          <w:rFonts w:ascii="Times New Roman" w:hAnsi="Times New Roman" w:cs="Times New Roman"/>
          <w:i/>
          <w:iCs/>
          <w:color w:val="0070C0"/>
        </w:rPr>
        <w:t xml:space="preserve"> studia pierwszego stopnia profil praktyczny)</w:t>
      </w:r>
      <w:r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668888E8" w14:textId="0D53708D" w:rsidR="009A7B51" w:rsidRPr="00A3162F" w:rsidRDefault="009A7B51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</w:t>
      </w:r>
    </w:p>
    <w:p w14:paraId="51DD381C" w14:textId="77777777" w:rsidR="000B0428" w:rsidRDefault="000B0428" w:rsidP="000B04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7A04E" w14:textId="5BA313BA" w:rsidR="0014305A" w:rsidRDefault="00143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EC6C46" w14:textId="77777777" w:rsidR="000B0428" w:rsidRPr="00A1011B" w:rsidRDefault="000B0428" w:rsidP="000B0428">
      <w:pPr>
        <w:shd w:val="clear" w:color="auto" w:fill="002060"/>
        <w:jc w:val="center"/>
        <w:rPr>
          <w:rFonts w:ascii="Times New Roman" w:hAnsi="Times New Roman"/>
          <w:b/>
          <w:sz w:val="24"/>
          <w:szCs w:val="24"/>
        </w:rPr>
      </w:pPr>
      <w:r w:rsidRPr="00A1011B">
        <w:rPr>
          <w:rFonts w:ascii="Times New Roman" w:hAnsi="Times New Roman"/>
          <w:b/>
          <w:sz w:val="24"/>
          <w:szCs w:val="24"/>
        </w:rPr>
        <w:lastRenderedPageBreak/>
        <w:t>Z</w:t>
      </w:r>
      <w:r>
        <w:rPr>
          <w:rFonts w:ascii="Times New Roman" w:hAnsi="Times New Roman"/>
          <w:b/>
          <w:sz w:val="24"/>
          <w:szCs w:val="24"/>
        </w:rPr>
        <w:t>AŁĄ</w:t>
      </w:r>
      <w:r w:rsidRPr="00A1011B">
        <w:rPr>
          <w:rFonts w:ascii="Times New Roman" w:hAnsi="Times New Roman"/>
          <w:b/>
          <w:sz w:val="24"/>
          <w:szCs w:val="24"/>
        </w:rPr>
        <w:t xml:space="preserve">CZNIKI </w:t>
      </w:r>
    </w:p>
    <w:p w14:paraId="7502949D" w14:textId="77777777" w:rsidR="000B0428" w:rsidRPr="00DD55D2" w:rsidRDefault="000B0428" w:rsidP="000B0428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A1011B">
        <w:rPr>
          <w:rFonts w:ascii="Times New Roman" w:hAnsi="Times New Roman"/>
          <w:b/>
          <w:sz w:val="24"/>
          <w:szCs w:val="24"/>
        </w:rPr>
        <w:t xml:space="preserve">RODZAJU I ZAKRESU INFORMACJI O OCENIANYM KIERUNKU </w:t>
      </w:r>
    </w:p>
    <w:p w14:paraId="7F0C4D68" w14:textId="77777777" w:rsidR="000B0428" w:rsidRDefault="000B0428" w:rsidP="000B04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9116" w14:textId="56EE2A18" w:rsidR="000B0428" w:rsidRPr="00E36F0A" w:rsidRDefault="000B0428" w:rsidP="000B0428">
      <w:pPr>
        <w:pStyle w:val="Bezodstpw"/>
        <w:numPr>
          <w:ilvl w:val="0"/>
          <w:numId w:val="4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36F0A">
        <w:rPr>
          <w:rFonts w:ascii="Times New Roman" w:hAnsi="Times New Roman" w:cs="Times New Roman"/>
          <w:sz w:val="24"/>
          <w:szCs w:val="24"/>
        </w:rPr>
        <w:t xml:space="preserve">: Tabela 1. Wykaz nauczycieli akademickich </w:t>
      </w:r>
      <w:r w:rsidR="006B4A1D">
        <w:rPr>
          <w:rFonts w:ascii="Times New Roman" w:hAnsi="Times New Roman" w:cs="Times New Roman"/>
          <w:sz w:val="24"/>
          <w:szCs w:val="24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</w:rPr>
        <w:t>realizujących zajęcia na wizytowanym kierunku   (</w:t>
      </w:r>
      <w:r w:rsidRPr="00E36F0A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E36F0A">
        <w:rPr>
          <w:rFonts w:ascii="Times New Roman" w:hAnsi="Times New Roman" w:cs="Times New Roman"/>
          <w:color w:val="FF0000"/>
        </w:rPr>
        <w:t xml:space="preserve">abela 1 w formacie Excel) </w:t>
      </w:r>
    </w:p>
    <w:p w14:paraId="7B84A7AB" w14:textId="77777777" w:rsidR="000B0428" w:rsidRPr="00E36F0A" w:rsidRDefault="000B0428" w:rsidP="000B0428">
      <w:pPr>
        <w:pStyle w:val="Bezodstpw"/>
        <w:numPr>
          <w:ilvl w:val="0"/>
          <w:numId w:val="4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 xml:space="preserve">Załącznik nr 2: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Tabela 2. Karta kwalifikacji  </w:t>
      </w:r>
    </w:p>
    <w:p w14:paraId="2B21518B" w14:textId="77777777" w:rsidR="000B0428" w:rsidRPr="00E36F0A" w:rsidRDefault="000B0428" w:rsidP="000B0428">
      <w:pPr>
        <w:pStyle w:val="Bezodstpw"/>
        <w:numPr>
          <w:ilvl w:val="0"/>
          <w:numId w:val="4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>Załącznik nr 3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Tabela 3. Karta  opisu  sali  dydaktycznej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3842163E" w14:textId="77777777" w:rsidR="000B0428" w:rsidRPr="00E36F0A" w:rsidRDefault="000B0428" w:rsidP="000B0428">
      <w:pPr>
        <w:pStyle w:val="Akapitzlist"/>
        <w:numPr>
          <w:ilvl w:val="0"/>
          <w:numId w:val="4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4: </w:t>
      </w:r>
      <w:r w:rsidRPr="00E36F0A">
        <w:rPr>
          <w:rFonts w:ascii="Times New Roman" w:hAnsi="Times New Roman" w:cs="Times New Roman"/>
          <w:sz w:val="24"/>
          <w:szCs w:val="24"/>
        </w:rPr>
        <w:t>Tabela 4. Harmonogram kształcenia praktycznego w warunkach symulowanych</w:t>
      </w:r>
    </w:p>
    <w:p w14:paraId="5A5C0CB5" w14:textId="77777777" w:rsidR="000B0428" w:rsidRPr="00E36F0A" w:rsidRDefault="000B0428" w:rsidP="000B0428">
      <w:pPr>
        <w:pStyle w:val="Akapitzlist"/>
        <w:numPr>
          <w:ilvl w:val="0"/>
          <w:numId w:val="4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/ programy</w:t>
      </w:r>
      <w:r w:rsidRPr="00E36F0A">
        <w:rPr>
          <w:rFonts w:ascii="Times New Roman" w:hAnsi="Times New Roman" w:cs="Times New Roman"/>
          <w:sz w:val="24"/>
          <w:szCs w:val="24"/>
        </w:rPr>
        <w:t xml:space="preserve"> studiów (odrębnie na każdy cykl kształcenia)  </w:t>
      </w:r>
    </w:p>
    <w:p w14:paraId="186060D6" w14:textId="77777777" w:rsidR="000B0428" w:rsidRPr="00E36F0A" w:rsidRDefault="000B0428" w:rsidP="000B0428">
      <w:pPr>
        <w:pStyle w:val="Akapitzlist"/>
        <w:numPr>
          <w:ilvl w:val="0"/>
          <w:numId w:val="4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E36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36F0A">
        <w:rPr>
          <w:rFonts w:ascii="Times New Roman" w:hAnsi="Times New Roman" w:cs="Times New Roman"/>
          <w:sz w:val="24"/>
          <w:szCs w:val="24"/>
        </w:rPr>
        <w:t xml:space="preserve">  Karty zajęć/ sylabusy (odrębnie na każdy cykl kształcenia)  </w:t>
      </w:r>
    </w:p>
    <w:p w14:paraId="446FA67E" w14:textId="77777777" w:rsidR="000B0428" w:rsidRPr="00E36F0A" w:rsidRDefault="000B0428" w:rsidP="000B0428">
      <w:pPr>
        <w:pStyle w:val="Akapitzlist"/>
        <w:numPr>
          <w:ilvl w:val="0"/>
          <w:numId w:val="42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 xml:space="preserve">Harmonogram realizacji programu studiów w poszczególnych semestrach i latach kształcenia (odrębnie na każdy cykl kształcenia) </w:t>
      </w:r>
    </w:p>
    <w:p w14:paraId="0A5304D2" w14:textId="77777777" w:rsidR="000B0428" w:rsidRPr="00BA3D72" w:rsidRDefault="000B0428" w:rsidP="000B0428">
      <w:pPr>
        <w:pStyle w:val="Akapitzlist"/>
        <w:numPr>
          <w:ilvl w:val="0"/>
          <w:numId w:val="42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nr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E36F0A">
        <w:rPr>
          <w:rFonts w:ascii="Times New Roman" w:hAnsi="Times New Roman" w:cs="Times New Roman"/>
          <w:sz w:val="24"/>
          <w:szCs w:val="24"/>
        </w:rPr>
        <w:t xml:space="preserve">: Raport z oceny nauczycieli akademickich i innych osób prowadzących zajęcia za ostatni semestr/rok  </w:t>
      </w:r>
    </w:p>
    <w:p w14:paraId="2DECA5FC" w14:textId="77777777" w:rsidR="000B0428" w:rsidRPr="00BA3D72" w:rsidRDefault="000B0428" w:rsidP="000B0428">
      <w:pPr>
        <w:pStyle w:val="Akapitzlist"/>
        <w:numPr>
          <w:ilvl w:val="0"/>
          <w:numId w:val="42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BA3D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…: </w:t>
      </w:r>
      <w:r w:rsidRPr="00BA3D72">
        <w:rPr>
          <w:rFonts w:ascii="Times New Roman" w:hAnsi="Times New Roman" w:cs="Times New Roman"/>
          <w:sz w:val="24"/>
          <w:szCs w:val="24"/>
        </w:rPr>
        <w:t>Raport z hospitacji za ostatni semestr/ro</w:t>
      </w:r>
    </w:p>
    <w:p w14:paraId="6AA88923" w14:textId="77777777" w:rsidR="000B0428" w:rsidRDefault="000B0428" w:rsidP="000B0428">
      <w:pPr>
        <w:pStyle w:val="Akapitzlist"/>
        <w:widowControl w:val="0"/>
        <w:numPr>
          <w:ilvl w:val="0"/>
          <w:numId w:val="42"/>
        </w:numPr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D614B">
        <w:rPr>
          <w:rFonts w:ascii="Times New Roman" w:hAnsi="Times New Roman" w:cs="Times New Roman"/>
          <w:sz w:val="24"/>
          <w:szCs w:val="24"/>
        </w:rPr>
        <w:t>Raport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3D72">
        <w:rPr>
          <w:rFonts w:ascii="Times New Roman" w:hAnsi="Times New Roman" w:cs="Times New Roman"/>
          <w:sz w:val="24"/>
          <w:szCs w:val="24"/>
        </w:rPr>
        <w:t xml:space="preserve">z okresowej oceny nauczycieli akademickich </w:t>
      </w:r>
    </w:p>
    <w:p w14:paraId="2678B5DB" w14:textId="77777777" w:rsidR="007D3F64" w:rsidRDefault="007D3F64" w:rsidP="007D3F64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3E23A" w14:textId="77777777" w:rsidR="007D3F64" w:rsidRDefault="007D3F64" w:rsidP="007D3F64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0CB8D" w14:textId="77777777" w:rsidR="007D3F64" w:rsidRDefault="007D3F64" w:rsidP="007D3F64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BFF49" w14:textId="09DEC8C7" w:rsidR="0014305A" w:rsidRDefault="00143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1F7EB0" w14:textId="77777777" w:rsidR="000B0428" w:rsidRPr="00DD55D2" w:rsidRDefault="000B0428" w:rsidP="000B0428">
      <w:pPr>
        <w:shd w:val="clear" w:color="auto" w:fill="F2F2F2" w:themeFill="background1" w:themeFillShade="F2"/>
        <w:jc w:val="center"/>
        <w:rPr>
          <w:rFonts w:ascii="Times New Roman" w:hAnsi="Times New Roman"/>
          <w:b/>
          <w:sz w:val="28"/>
          <w:szCs w:val="28"/>
        </w:rPr>
      </w:pPr>
      <w:r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lastRenderedPageBreak/>
        <w:t xml:space="preserve">WZORY ZAŁĄCZNIKÓW </w:t>
      </w:r>
      <w:r w:rsidRPr="00A1011B">
        <w:rPr>
          <w:rFonts w:ascii="Times New Roman" w:hAnsi="Times New Roman"/>
          <w:b/>
          <w:sz w:val="24"/>
          <w:szCs w:val="24"/>
        </w:rPr>
        <w:t xml:space="preserve">DO RODZAJU I ZAKRESU INFORMACJI </w:t>
      </w:r>
      <w:r>
        <w:rPr>
          <w:rFonts w:ascii="Times New Roman" w:hAnsi="Times New Roman"/>
          <w:b/>
          <w:sz w:val="24"/>
          <w:szCs w:val="24"/>
        </w:rPr>
        <w:br/>
      </w:r>
      <w:r w:rsidRPr="00A1011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011B">
        <w:rPr>
          <w:rFonts w:ascii="Times New Roman" w:hAnsi="Times New Roman"/>
          <w:b/>
          <w:sz w:val="24"/>
          <w:szCs w:val="24"/>
        </w:rPr>
        <w:t xml:space="preserve"> OCENIANYM KIERUNKU </w:t>
      </w:r>
      <w:r>
        <w:rPr>
          <w:rFonts w:ascii="Times New Roman" w:hAnsi="Times New Roman"/>
          <w:b/>
          <w:sz w:val="24"/>
          <w:szCs w:val="24"/>
        </w:rPr>
        <w:t>(…)</w:t>
      </w:r>
    </w:p>
    <w:p w14:paraId="024C2F36" w14:textId="77777777" w:rsidR="000B0428" w:rsidRDefault="000B0428" w:rsidP="000B0428">
      <w:pPr>
        <w:pStyle w:val="Bezodstpw"/>
        <w:shd w:val="clear" w:color="auto" w:fill="FFFFFF" w:themeFill="background1"/>
        <w:tabs>
          <w:tab w:val="left" w:pos="426"/>
        </w:tabs>
        <w:ind w:left="426"/>
        <w:jc w:val="center"/>
        <w:rPr>
          <w:rFonts w:ascii="Times New Roman" w:hAnsi="Times New Roman" w:cs="Times New Roman"/>
          <w:color w:val="FF0000"/>
        </w:rPr>
      </w:pPr>
    </w:p>
    <w:p w14:paraId="3FBBD51A" w14:textId="77777777" w:rsidR="000B0428" w:rsidRPr="00E36F0A" w:rsidRDefault="000B0428" w:rsidP="000B0428">
      <w:pPr>
        <w:pStyle w:val="Bezodstpw"/>
        <w:shd w:val="clear" w:color="auto" w:fill="FFFFFF" w:themeFill="background1"/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1:</w:t>
      </w: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23EB1FEA" w14:textId="0ABE8FF5" w:rsidR="000B0428" w:rsidRPr="00B779BB" w:rsidRDefault="000B0428" w:rsidP="006B4A1D">
      <w:pPr>
        <w:pStyle w:val="Bezodstpw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Tabela 1. Wykaz nauczycieli akademickich</w:t>
      </w:r>
      <w:r w:rsidR="006B4A1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 innych osób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realizujących zajęcia na wizytowanym kierunku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BB">
        <w:rPr>
          <w:rFonts w:ascii="Times New Roman" w:hAnsi="Times New Roman" w:cs="Times New Roman"/>
          <w:color w:val="FF0000"/>
          <w:sz w:val="24"/>
          <w:szCs w:val="24"/>
        </w:rPr>
        <w:t>(T</w:t>
      </w:r>
      <w:r w:rsidRPr="00B779BB">
        <w:rPr>
          <w:rFonts w:ascii="Times New Roman" w:hAnsi="Times New Roman" w:cs="Times New Roman"/>
          <w:color w:val="FF0000"/>
        </w:rPr>
        <w:t>abela 4 w formacie Excel)</w:t>
      </w:r>
    </w:p>
    <w:p w14:paraId="0E3419D8" w14:textId="77777777" w:rsidR="000B0428" w:rsidRDefault="000B0428" w:rsidP="000B0428">
      <w:pPr>
        <w:pStyle w:val="Bezodstpw"/>
        <w:rPr>
          <w:rFonts w:ascii="Times New Roman" w:hAnsi="Times New Roman" w:cs="Times New Roman"/>
          <w:color w:val="FF0000"/>
        </w:rPr>
      </w:pPr>
    </w:p>
    <w:p w14:paraId="504D0115" w14:textId="77777777" w:rsidR="006D49EC" w:rsidRDefault="006D49EC" w:rsidP="006D49EC">
      <w:pPr>
        <w:pStyle w:val="Bezodstpw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6D49EC" w14:paraId="4B5C7B9F" w14:textId="77777777" w:rsidTr="007F0CF9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52F56A0" w14:textId="77777777" w:rsidR="006D49EC" w:rsidRDefault="006D49EC" w:rsidP="007F0CF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Załącznik nr 2: </w:t>
            </w:r>
          </w:p>
          <w:p w14:paraId="741B035A" w14:textId="77777777" w:rsidR="006D49EC" w:rsidRDefault="006D49EC" w:rsidP="007F0CF9">
            <w:pPr>
              <w:ind w:left="34" w:hanging="34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Tabela 2.  Karta kwalifikacji</w:t>
            </w:r>
          </w:p>
        </w:tc>
      </w:tr>
      <w:tr w:rsidR="006D49EC" w14:paraId="203455C2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5FF5A34" w14:textId="77777777" w:rsidR="006D49EC" w:rsidRDefault="006D49EC" w:rsidP="007F0CF9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KARTA KWALIFIKACJI</w:t>
            </w:r>
          </w:p>
        </w:tc>
      </w:tr>
      <w:tr w:rsidR="006D49EC" w14:paraId="05E65420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CAB74A" w14:textId="77777777" w:rsidR="006D49EC" w:rsidRDefault="006D49EC" w:rsidP="007F0C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</w:tr>
      <w:tr w:rsidR="006D49EC" w14:paraId="60A96A91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29D" w14:textId="77777777" w:rsidR="006D49EC" w:rsidRDefault="006D49EC" w:rsidP="007F0CF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2A866E3E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6A2E7E" w14:textId="77777777" w:rsidR="006D49EC" w:rsidRDefault="006D49EC" w:rsidP="007F0CF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Wyksztalcenie (tytuł zawodowy, stopień/tytuł naukowy)</w:t>
            </w:r>
          </w:p>
        </w:tc>
      </w:tr>
      <w:tr w:rsidR="006D49EC" w14:paraId="6E070D10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00B88" w14:textId="77777777" w:rsidR="006D49EC" w:rsidRDefault="006D49EC" w:rsidP="007F0CF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49EC" w14:paraId="7FA77645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F8D028C" w14:textId="77777777" w:rsidR="006D49EC" w:rsidRDefault="006D49EC" w:rsidP="007F0CF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Prawo wykonywania zawodu (pielęgniarki, położnej, lekarza, inne), nr prawa wykonywania zawodu</w:t>
            </w:r>
          </w:p>
        </w:tc>
      </w:tr>
      <w:tr w:rsidR="006D49EC" w14:paraId="4D9FE60F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124DC" w14:textId="77777777" w:rsidR="006D49EC" w:rsidRDefault="006D49EC" w:rsidP="007F0CF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4997918B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49BAFF" w14:textId="77777777" w:rsidR="006D49EC" w:rsidRDefault="006D49EC" w:rsidP="007F0CF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Stanowisko </w:t>
            </w:r>
          </w:p>
        </w:tc>
      </w:tr>
      <w:tr w:rsidR="006D49EC" w14:paraId="51B3B55F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138" w14:textId="77777777" w:rsidR="006D49EC" w:rsidRDefault="006D49EC" w:rsidP="007F0CF9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6D49EC" w14:paraId="59C0E8E8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41EA28" w14:textId="77777777" w:rsidR="006D49EC" w:rsidRDefault="006D49EC" w:rsidP="007F0CF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Realizowane zajęcia (nazwa przedmiotu, forma zajęć, wymiar godzin)</w:t>
            </w:r>
          </w:p>
        </w:tc>
      </w:tr>
      <w:tr w:rsidR="006D49EC" w14:paraId="08B84320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E72B" w14:textId="77777777" w:rsidR="006D49EC" w:rsidRDefault="006D49EC" w:rsidP="007F0CF9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6D49EC" w14:paraId="6B32550B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F3E8AF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Doświadczenie zawodowe, związane z realizowanymi zajęciami, w tym doświadczenie praktyczne   (od – do) – doświadczenie związane z prowadzonymi zajęciami zdobyte poza uczelnią</w:t>
            </w:r>
          </w:p>
        </w:tc>
      </w:tr>
      <w:tr w:rsidR="006D49EC" w14:paraId="56906C78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E2D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34577DC4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D9E134D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formy kształcenia podyplomowego w dziedzinie związanej z realizowanymi zajęciami (specjalizacje, kursy kwalifikacyjne, kursy specjalistyczne, studia podyplomowe, inne) – ze szczególnym uwzględnieniem ostatnich 4 lat.</w:t>
            </w:r>
          </w:p>
        </w:tc>
      </w:tr>
      <w:tr w:rsidR="006D49EC" w14:paraId="2CD5FFB6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75F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5B3A75A1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BFA570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Prowadzone badania naukowe, związane z obszarem realizowanych zajęć (granty, projekty), data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i nazwa projektu  – ze szczególnym uwzględnieniem ostatnich 4 lat.</w:t>
            </w:r>
          </w:p>
        </w:tc>
      </w:tr>
      <w:tr w:rsidR="006D49EC" w14:paraId="0AB70280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8750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3438246D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9E7947C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Udział (tylko czynny) w zjazdach, konferencjach, seminariach, wygłoszone referaty zgodnie </w:t>
            </w:r>
            <w:r>
              <w:rPr>
                <w:rFonts w:ascii="Times New Roman" w:hAnsi="Times New Roman" w:cs="Times New Roman"/>
                <w:bCs/>
              </w:rPr>
              <w:br/>
              <w:t>z tematyką prowadzonego przedmiotu  – ze szczególnym uwzględnieniem ostatnich 4 lat.</w:t>
            </w:r>
          </w:p>
        </w:tc>
      </w:tr>
      <w:tr w:rsidR="006D49EC" w14:paraId="16CD4336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3918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754CD0CE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981AE6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bierny w zjazdach, konferencjach, seminariach, wygłoszone referaty zgodnie z tematyką prowadzonego przedmiotu – ze szczególnym uwzględnieniem ostatnich 4 lat.</w:t>
            </w:r>
          </w:p>
        </w:tc>
      </w:tr>
      <w:tr w:rsidR="006D49EC" w14:paraId="77F292AD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437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6E7A7818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FF1E8BD" w14:textId="74AF9993" w:rsidR="006D49EC" w:rsidRDefault="006D49EC" w:rsidP="006D49E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 w pracach organizacji (towarzystw, stowarzyszeń, działaniach samorządu zawodowego itp.) działających na rzecz rozwoju praktyki pielęgniarskiej  – ze szczególnym uwzględnieniem ostatnich 4 lat.</w:t>
            </w:r>
          </w:p>
        </w:tc>
      </w:tr>
      <w:tr w:rsidR="006D49EC" w14:paraId="14B06047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DF6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01E50091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D6A4BA6" w14:textId="77777777" w:rsidR="006D49EC" w:rsidRDefault="006D49EC" w:rsidP="007F0CF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Inne informacje, dotyczące posiadanych kwalifikacji/kompetencji ważne w związku z prowadzonymi zajęciami (np. publikacje) – ze szczególnym uwzględnieniem ostatnich 4 lat.</w:t>
            </w:r>
          </w:p>
        </w:tc>
      </w:tr>
      <w:tr w:rsidR="006D49EC" w14:paraId="0F475ABC" w14:textId="77777777" w:rsidTr="007F0CF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54F" w14:textId="77777777" w:rsidR="006D49EC" w:rsidRDefault="006D49EC" w:rsidP="007F0CF9">
            <w:pPr>
              <w:rPr>
                <w:rFonts w:ascii="Times New Roman" w:hAnsi="Times New Roman" w:cs="Times New Roman"/>
                <w:bCs/>
              </w:rPr>
            </w:pPr>
          </w:p>
          <w:p w14:paraId="1F626F1B" w14:textId="77777777" w:rsidR="006D49EC" w:rsidRDefault="006D49EC" w:rsidP="007F0CF9">
            <w:pPr>
              <w:rPr>
                <w:rFonts w:ascii="Times New Roman" w:hAnsi="Times New Roman" w:cs="Times New Roman"/>
                <w:bCs/>
              </w:rPr>
            </w:pPr>
          </w:p>
          <w:p w14:paraId="1E4D1C67" w14:textId="77777777" w:rsidR="006D49EC" w:rsidRDefault="006D49EC" w:rsidP="007F0CF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49EC" w14:paraId="2907059C" w14:textId="77777777" w:rsidTr="007F0CF9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676E80" w14:textId="39C59D8F" w:rsidR="006D49EC" w:rsidRDefault="006D49EC" w:rsidP="007F0CF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8664951" w14:textId="271754EF" w:rsidR="000E26A7" w:rsidRDefault="000E26A7" w:rsidP="000B0428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7187C38F" w14:textId="77777777" w:rsidR="0014305A" w:rsidRDefault="0014305A">
      <w:r>
        <w:br w:type="pag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00"/>
        <w:gridCol w:w="1328"/>
        <w:gridCol w:w="883"/>
        <w:gridCol w:w="853"/>
        <w:gridCol w:w="1460"/>
        <w:gridCol w:w="258"/>
        <w:gridCol w:w="1443"/>
        <w:gridCol w:w="268"/>
        <w:gridCol w:w="1574"/>
      </w:tblGrid>
      <w:tr w:rsidR="000B0428" w14:paraId="7E17D09B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473C1C" w14:textId="6D3A52CF" w:rsidR="000B0428" w:rsidRPr="00B46D8F" w:rsidRDefault="000B0428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Załącznik nr 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02D9F1A4" w14:textId="77777777" w:rsidR="000B0428" w:rsidRDefault="000B0428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3. 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Karta opisu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0428" w14:paraId="7CADA358" w14:textId="77777777" w:rsidTr="00477B63">
        <w:trPr>
          <w:trHeight w:val="575"/>
        </w:trPr>
        <w:tc>
          <w:tcPr>
            <w:tcW w:w="9067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72AAB4B5" w14:textId="77777777" w:rsidR="000B0428" w:rsidRDefault="000B0428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E371FA" w14:textId="77777777" w:rsidR="000B0428" w:rsidRDefault="000B0428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 OPISU  SALI  DYDAKTYCZNEJ</w:t>
            </w:r>
          </w:p>
          <w:p w14:paraId="45983ECA" w14:textId="77777777" w:rsidR="000B0428" w:rsidRDefault="000B0428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06818E65" w14:textId="77777777" w:rsidTr="00477B63">
        <w:tc>
          <w:tcPr>
            <w:tcW w:w="9067" w:type="dxa"/>
            <w:gridSpan w:val="9"/>
            <w:shd w:val="clear" w:color="auto" w:fill="FFFFFF" w:themeFill="background1"/>
          </w:tcPr>
          <w:p w14:paraId="2C60709D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sali……………………………………………………………………..………………</w:t>
            </w:r>
          </w:p>
          <w:p w14:paraId="0ACD0471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0883" w14:textId="77777777" w:rsidR="000B0428" w:rsidRDefault="000B0428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sali ………………………………………………….……………………………………..</w:t>
            </w:r>
          </w:p>
          <w:p w14:paraId="2BC382E6" w14:textId="77777777" w:rsidR="000B0428" w:rsidRDefault="000B0428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2F6E65EA" w14:textId="77777777" w:rsidTr="00477B63">
        <w:tc>
          <w:tcPr>
            <w:tcW w:w="5782" w:type="dxa"/>
            <w:gridSpan w:val="6"/>
            <w:shd w:val="clear" w:color="auto" w:fill="D9D9D9" w:themeFill="background1" w:themeFillShade="D9"/>
          </w:tcPr>
          <w:p w14:paraId="33406E31" w14:textId="77777777" w:rsidR="000B0428" w:rsidRDefault="000B0428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</w:tcPr>
          <w:p w14:paraId="49D01BCD" w14:textId="77777777" w:rsidR="000B0428" w:rsidRDefault="000B0428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4FC764AF" w14:textId="77777777" w:rsidR="000B0428" w:rsidRDefault="000B0428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nadany przez uczelnię</w:t>
            </w:r>
          </w:p>
        </w:tc>
      </w:tr>
      <w:tr w:rsidR="000B0428" w14:paraId="52C18EDB" w14:textId="77777777" w:rsidTr="00477B63">
        <w:tc>
          <w:tcPr>
            <w:tcW w:w="5782" w:type="dxa"/>
            <w:gridSpan w:val="6"/>
          </w:tcPr>
          <w:p w14:paraId="3948A1C4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272BB4A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687CC9D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4F9F9A55" w14:textId="77777777" w:rsidTr="00477B63">
        <w:tc>
          <w:tcPr>
            <w:tcW w:w="5782" w:type="dxa"/>
            <w:gridSpan w:val="6"/>
          </w:tcPr>
          <w:p w14:paraId="66925015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6171E62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FF54688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671E69B4" w14:textId="77777777" w:rsidTr="00477B63">
        <w:tc>
          <w:tcPr>
            <w:tcW w:w="5782" w:type="dxa"/>
            <w:gridSpan w:val="6"/>
          </w:tcPr>
          <w:p w14:paraId="38F0A14C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268A21A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31F697C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3793F0A9" w14:textId="77777777" w:rsidTr="00477B63">
        <w:tc>
          <w:tcPr>
            <w:tcW w:w="5782" w:type="dxa"/>
            <w:gridSpan w:val="6"/>
          </w:tcPr>
          <w:p w14:paraId="14C9FCF3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3F9AAF4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C2020B7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37B26E91" w14:textId="77777777" w:rsidTr="00477B63">
        <w:tc>
          <w:tcPr>
            <w:tcW w:w="5782" w:type="dxa"/>
            <w:gridSpan w:val="6"/>
          </w:tcPr>
          <w:p w14:paraId="4184579D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D22022C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CBA072E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7D7F9CDE" w14:textId="77777777" w:rsidTr="00477B63">
        <w:tc>
          <w:tcPr>
            <w:tcW w:w="5782" w:type="dxa"/>
            <w:gridSpan w:val="6"/>
          </w:tcPr>
          <w:p w14:paraId="53053582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9E2A820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7589CAE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0C85CF06" w14:textId="77777777" w:rsidTr="00477B63">
        <w:tc>
          <w:tcPr>
            <w:tcW w:w="5782" w:type="dxa"/>
            <w:gridSpan w:val="6"/>
          </w:tcPr>
          <w:p w14:paraId="23B1F2CD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CBC6994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32B3B10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22888572" w14:textId="77777777" w:rsidTr="00477B63">
        <w:tc>
          <w:tcPr>
            <w:tcW w:w="5782" w:type="dxa"/>
            <w:gridSpan w:val="6"/>
          </w:tcPr>
          <w:p w14:paraId="0463D67A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527A9C4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DA87475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274D4C1E" w14:textId="77777777" w:rsidTr="00477B63">
        <w:tc>
          <w:tcPr>
            <w:tcW w:w="5782" w:type="dxa"/>
            <w:gridSpan w:val="6"/>
          </w:tcPr>
          <w:p w14:paraId="6A743131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6900949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EC0D8E2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0F7EBC33" w14:textId="77777777" w:rsidTr="00477B63">
        <w:tc>
          <w:tcPr>
            <w:tcW w:w="5782" w:type="dxa"/>
            <w:gridSpan w:val="6"/>
          </w:tcPr>
          <w:p w14:paraId="5B6DD198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F0EA4FD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FDC3F8D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6843C6F9" w14:textId="77777777" w:rsidTr="00477B63">
        <w:tc>
          <w:tcPr>
            <w:tcW w:w="5782" w:type="dxa"/>
            <w:gridSpan w:val="6"/>
          </w:tcPr>
          <w:p w14:paraId="0C0697F1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3FFC0DB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5967643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14:paraId="69853B9A" w14:textId="77777777" w:rsidTr="00477B63"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35281C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71FF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0379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57BC2FDE" w14:textId="77777777" w:rsidR="000B0428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:rsidRPr="002B2672" w14:paraId="01EC9391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C68A0" w14:textId="77777777" w:rsidR="000B0428" w:rsidRDefault="000B0428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09568843" w14:textId="77777777" w:rsidR="000B0428" w:rsidRPr="00B46D8F" w:rsidRDefault="000B0428" w:rsidP="00477B63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Tabela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 Harmonogram kształcenia praktycznego w warunkach symulowanych</w:t>
            </w:r>
          </w:p>
          <w:p w14:paraId="57B6266A" w14:textId="77777777" w:rsidR="000B0428" w:rsidRPr="00BA3D72" w:rsidRDefault="000B0428" w:rsidP="00477B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0B0428" w:rsidRPr="002B2672" w14:paraId="6BECC24E" w14:textId="77777777" w:rsidTr="00477B63"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6BE5DA18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b/>
                <w:bCs/>
              </w:rPr>
              <w:t>HARMONOGRAM KSZTAŁCENIA PRAKTYCZNEGO W WARUNKACH SYMULOWANYCH</w:t>
            </w:r>
          </w:p>
        </w:tc>
      </w:tr>
      <w:tr w:rsidR="000B0428" w:rsidRPr="002B2672" w14:paraId="48CE65E0" w14:textId="77777777" w:rsidTr="00477B63">
        <w:tc>
          <w:tcPr>
            <w:tcW w:w="1000" w:type="dxa"/>
            <w:tcBorders>
              <w:top w:val="single" w:sz="4" w:space="0" w:color="auto"/>
            </w:tcBorders>
          </w:tcPr>
          <w:p w14:paraId="74E7175B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6077E2FC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  <w:p w14:paraId="724BD129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studia pierwszego stopnia/studia drugiego stopnia*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61A3F626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Rok /semestr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A26EB24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Nazwa zajęć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7217AE06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Forma zajęć</w:t>
            </w:r>
          </w:p>
          <w:p w14:paraId="117C163E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(np. ćwiczenia laboratoryjne, ZP, PZ)</w:t>
            </w:r>
          </w:p>
          <w:p w14:paraId="606DF7F4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E24A7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(odrębnie dla każdej formy)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006112C8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Liczba realizowanych godzin zajęć </w:t>
            </w:r>
            <w:r w:rsidRPr="002B2672">
              <w:rPr>
                <w:rFonts w:ascii="Times New Roman" w:hAnsi="Times New Roman" w:cs="Times New Roman"/>
                <w:sz w:val="20"/>
                <w:szCs w:val="20"/>
              </w:rPr>
              <w:br/>
              <w:t>w warunkach symulowanych</w:t>
            </w:r>
          </w:p>
          <w:p w14:paraId="271A3CBA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34987CA5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Rodzaj symulacji </w:t>
            </w:r>
          </w:p>
          <w:p w14:paraId="58F29C55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45346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NW (niska wierność)</w:t>
            </w:r>
          </w:p>
          <w:p w14:paraId="19DBA1F0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PN (pośrednia wierność)</w:t>
            </w:r>
          </w:p>
          <w:p w14:paraId="19E03142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WW (wysoka wierność) </w:t>
            </w:r>
          </w:p>
        </w:tc>
      </w:tr>
      <w:tr w:rsidR="000B0428" w:rsidRPr="002B2672" w14:paraId="2A713FAF" w14:textId="77777777" w:rsidTr="00477B63">
        <w:tc>
          <w:tcPr>
            <w:tcW w:w="1000" w:type="dxa"/>
          </w:tcPr>
          <w:p w14:paraId="3127255B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5D0EBE0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7AF5C5B7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1AEF969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70A31BC4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C6D1A40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094E064" w14:textId="77777777" w:rsidR="000B0428" w:rsidRPr="002B2672" w:rsidRDefault="000B0428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28" w:rsidRPr="002B2672" w14:paraId="472304F6" w14:textId="77777777" w:rsidTr="00477B63">
        <w:tc>
          <w:tcPr>
            <w:tcW w:w="1000" w:type="dxa"/>
          </w:tcPr>
          <w:p w14:paraId="55A4F0DE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3B95BC0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901AC30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0037ACAC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2E7DFEE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4869610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A37BB8D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:rsidRPr="002B2672" w14:paraId="307313C2" w14:textId="77777777" w:rsidTr="00477B63">
        <w:tc>
          <w:tcPr>
            <w:tcW w:w="1000" w:type="dxa"/>
          </w:tcPr>
          <w:p w14:paraId="25822B35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DC061EE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8799A7D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C287BA2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181BE7F8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19EE113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72D506C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:rsidRPr="002B2672" w14:paraId="22CE0ED6" w14:textId="77777777" w:rsidTr="00477B63">
        <w:tc>
          <w:tcPr>
            <w:tcW w:w="1000" w:type="dxa"/>
          </w:tcPr>
          <w:p w14:paraId="49C9B438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A13B1C4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0979BD9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342A00A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E0248B1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8AB9CD2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AABFB22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:rsidRPr="002B2672" w14:paraId="541679AA" w14:textId="77777777" w:rsidTr="00477B63">
        <w:tc>
          <w:tcPr>
            <w:tcW w:w="1000" w:type="dxa"/>
          </w:tcPr>
          <w:p w14:paraId="561BE628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7597223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D7C67E2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8AA014B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D00A34B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C853044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C996722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:rsidRPr="002B2672" w14:paraId="77CD700A" w14:textId="77777777" w:rsidTr="00477B63">
        <w:tc>
          <w:tcPr>
            <w:tcW w:w="1000" w:type="dxa"/>
          </w:tcPr>
          <w:p w14:paraId="7D464166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B47F3AC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25BCCA6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6C6DADC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5C732F7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5FB101D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BA5EEF9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:rsidRPr="002B2672" w14:paraId="6082FE99" w14:textId="77777777" w:rsidTr="00477B63">
        <w:tc>
          <w:tcPr>
            <w:tcW w:w="1000" w:type="dxa"/>
          </w:tcPr>
          <w:p w14:paraId="1F502892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131231B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51CBA3F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A21CAE5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D717C05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5AFBAF0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1A34B0D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:rsidRPr="002B2672" w14:paraId="307F3EF7" w14:textId="77777777" w:rsidTr="00477B63">
        <w:tc>
          <w:tcPr>
            <w:tcW w:w="1000" w:type="dxa"/>
          </w:tcPr>
          <w:p w14:paraId="1C6E1B5C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71C61DA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6E2C256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446246C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1F03280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6CE4E97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3A9B485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428" w:rsidRPr="002B2672" w14:paraId="504498D6" w14:textId="77777777" w:rsidTr="00477B63">
        <w:tc>
          <w:tcPr>
            <w:tcW w:w="1000" w:type="dxa"/>
          </w:tcPr>
          <w:p w14:paraId="1C9F4BBF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62992D7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3F2FB47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B9E9CF9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EF8CF8D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A3F3EEC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75DB063" w14:textId="77777777" w:rsidR="000B0428" w:rsidRPr="002B2672" w:rsidRDefault="000B0428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81F88" w14:textId="77777777" w:rsidR="000B0428" w:rsidRPr="002B2672" w:rsidRDefault="000B0428" w:rsidP="000B042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B2672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0066489A" w14:textId="77777777" w:rsidR="0014305A" w:rsidRDefault="0014305A" w:rsidP="000B042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BF4F7" w14:textId="77777777" w:rsidR="0014305A" w:rsidRDefault="0014305A" w:rsidP="000B042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06E27C4" w14:textId="77777777" w:rsidR="000B0428" w:rsidRPr="00CC14B3" w:rsidRDefault="000B0428" w:rsidP="000B042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14B3">
        <w:rPr>
          <w:rFonts w:ascii="Times New Roman" w:hAnsi="Times New Roman" w:cs="Times New Roman"/>
          <w:i/>
          <w:iCs/>
          <w:sz w:val="24"/>
          <w:szCs w:val="24"/>
        </w:rPr>
        <w:t xml:space="preserve">Załączniki od nr 5 </w:t>
      </w:r>
      <w:r w:rsidRPr="00CC14B3">
        <w:rPr>
          <w:rFonts w:ascii="Times New Roman" w:hAnsi="Times New Roman" w:cs="Times New Roman"/>
          <w:sz w:val="24"/>
          <w:szCs w:val="24"/>
        </w:rPr>
        <w:t>wg wzorów obowiązujących w uczelni.</w:t>
      </w:r>
    </w:p>
    <w:p w14:paraId="311CE06B" w14:textId="77777777" w:rsidR="000B0428" w:rsidRPr="002B2672" w:rsidRDefault="000B0428" w:rsidP="000B0428">
      <w:pPr>
        <w:pStyle w:val="Bezodstpw"/>
        <w:rPr>
          <w:rFonts w:ascii="Times New Roman" w:hAnsi="Times New Roman" w:cs="Times New Roman"/>
        </w:rPr>
      </w:pPr>
    </w:p>
    <w:p w14:paraId="3BDA3500" w14:textId="77777777" w:rsidR="000B0428" w:rsidRPr="00373753" w:rsidRDefault="000B0428" w:rsidP="000B0428">
      <w:pPr>
        <w:widowControl w:val="0"/>
        <w:shd w:val="clear" w:color="auto" w:fill="002060"/>
        <w:tabs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3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</w:p>
    <w:p w14:paraId="3D300975" w14:textId="77777777" w:rsidR="000B0428" w:rsidRPr="00405606" w:rsidRDefault="000B0428" w:rsidP="000B0428">
      <w:pPr>
        <w:widowControl w:val="0"/>
        <w:tabs>
          <w:tab w:val="left" w:pos="4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6">
        <w:rPr>
          <w:rFonts w:ascii="Times New Roman" w:hAnsi="Times New Roman" w:cs="Times New Roman"/>
          <w:sz w:val="24"/>
          <w:szCs w:val="24"/>
        </w:rPr>
        <w:t xml:space="preserve">W trakcie wizytacji zespołowi wizytującemu należy udostępnić wskazaną dokumentację </w:t>
      </w:r>
      <w:r w:rsidRPr="00405606">
        <w:rPr>
          <w:rFonts w:ascii="Times New Roman" w:hAnsi="Times New Roman" w:cs="Times New Roman"/>
          <w:sz w:val="24"/>
          <w:szCs w:val="24"/>
        </w:rPr>
        <w:br/>
        <w:t>(w wersji papierowej i</w:t>
      </w:r>
      <w:r w:rsidRPr="00405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606">
        <w:rPr>
          <w:rFonts w:ascii="Times New Roman" w:hAnsi="Times New Roman" w:cs="Times New Roman"/>
          <w:sz w:val="24"/>
          <w:szCs w:val="24"/>
        </w:rPr>
        <w:t>elektronicznej):</w:t>
      </w:r>
    </w:p>
    <w:p w14:paraId="76E799C7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Szczegółowe harmonogramy kształcenia praktycznego (semestralne / tygodniowe /dzienne) realizacji programu studiów (odrębnie na każdy cykl kształcenia). </w:t>
      </w:r>
    </w:p>
    <w:p w14:paraId="2E03640D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Szczegółowe harmonogramy (semestralne / tygodniowe /dzienne) realizacji programu studiów ( odrębnie na każdy cykl kształcenia).</w:t>
      </w:r>
    </w:p>
    <w:p w14:paraId="53220AD5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potwierdzająca osiąganie przez studentów efektów uczenia się (prace etapowe, dyplomowe,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prace egzaminacyjne, projektowe </w:t>
      </w:r>
      <w:r w:rsidRPr="003D68C7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inne. </w:t>
      </w:r>
    </w:p>
    <w:p w14:paraId="5C066B7D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egzaminu dyplomowego. </w:t>
      </w:r>
    </w:p>
    <w:p w14:paraId="7D5679A4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obejmująca zasady przygotowania pracy dyplomowej. </w:t>
      </w:r>
    </w:p>
    <w:p w14:paraId="7985839B" w14:textId="359014EF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pacing w:val="-1"/>
          <w:sz w:val="24"/>
          <w:szCs w:val="24"/>
        </w:rPr>
        <w:t>Dokumentację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kształcenia praktycznego w tym: umowy, porozumienia z </w:t>
      </w:r>
      <w:r w:rsidRPr="003D68C7">
        <w:rPr>
          <w:rFonts w:ascii="Times New Roman" w:hAnsi="Times New Roman" w:cs="Times New Roman"/>
          <w:sz w:val="24"/>
          <w:szCs w:val="24"/>
        </w:rPr>
        <w:t>placówkami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k</w:t>
      </w:r>
      <w:r w:rsidRPr="003D68C7">
        <w:rPr>
          <w:rFonts w:ascii="Times New Roman" w:hAnsi="Times New Roman" w:cs="Times New Roman"/>
          <w:sz w:val="24"/>
          <w:szCs w:val="24"/>
        </w:rPr>
        <w:t>ształcenia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praktycznego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16DB68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toku studiów. </w:t>
      </w:r>
    </w:p>
    <w:p w14:paraId="11EBCF45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potwierdzającą kwalifikacje nauczycieli akademickich i innych osób do prowadzenia powierzonych zajęć. </w:t>
      </w:r>
    </w:p>
    <w:p w14:paraId="1E7B3D2B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Informacje dotyczące liczebności grup ćwiczeniowych, laboratoryjnych,</w:t>
      </w:r>
      <w:r w:rsidRPr="003D68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językowych,</w:t>
      </w:r>
      <w:r w:rsidRPr="003D68C7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 xml:space="preserve">seminaryjnych, innych. </w:t>
      </w:r>
    </w:p>
    <w:p w14:paraId="78E66FD0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Dokumentację dotyczącą udziału interesariuszy wewnętrznych i</w:t>
      </w:r>
      <w:r w:rsidRPr="003D68C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zewnętrznych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br/>
      </w:r>
      <w:r w:rsidRPr="003D68C7">
        <w:rPr>
          <w:rFonts w:ascii="Times New Roman" w:hAnsi="Times New Roman" w:cs="Times New Roman"/>
          <w:sz w:val="24"/>
          <w:szCs w:val="24"/>
        </w:rPr>
        <w:t>w procesie tworzenia koncepcji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kształcenia, programu studiów oraz monitorowania jakości kształcenia.</w:t>
      </w:r>
    </w:p>
    <w:p w14:paraId="3B5C6C8F" w14:textId="77777777" w:rsidR="000B0428" w:rsidRPr="003D68C7" w:rsidRDefault="000B0428" w:rsidP="006D49EC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wewnętrznego systemu zapewnienia jakości kształcenia dotycząca wizytowanego kierunku. </w:t>
      </w:r>
    </w:p>
    <w:p w14:paraId="63BD764D" w14:textId="77777777" w:rsidR="000B0428" w:rsidRDefault="000B0428" w:rsidP="000B0428">
      <w:pPr>
        <w:pStyle w:val="Bezodstpw"/>
        <w:tabs>
          <w:tab w:val="left" w:pos="426"/>
        </w:tabs>
        <w:spacing w:line="276" w:lineRule="auto"/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sectPr w:rsidR="000B0428" w:rsidSect="005E421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19C7" w14:textId="77777777" w:rsidR="006B60F8" w:rsidRDefault="006B60F8">
      <w:pPr>
        <w:spacing w:after="0" w:line="240" w:lineRule="auto"/>
      </w:pPr>
      <w:r>
        <w:separator/>
      </w:r>
    </w:p>
  </w:endnote>
  <w:endnote w:type="continuationSeparator" w:id="0">
    <w:p w14:paraId="164875D8" w14:textId="77777777" w:rsidR="006B60F8" w:rsidRDefault="006B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6689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A2F6E40" w14:textId="08F2B740" w:rsidR="005E4219" w:rsidRPr="005E4219" w:rsidRDefault="005E4219" w:rsidP="005E421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E421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E421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E421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4305A">
          <w:rPr>
            <w:rFonts w:ascii="Times New Roman" w:hAnsi="Times New Roman" w:cs="Times New Roman"/>
            <w:noProof/>
            <w:sz w:val="18"/>
            <w:szCs w:val="18"/>
          </w:rPr>
          <w:t>20</w:t>
        </w:r>
        <w:r w:rsidRPr="005E421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3F08F6D" w14:textId="7ED97D4F" w:rsidR="00567737" w:rsidRDefault="0056773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7256" w14:textId="77777777" w:rsidR="006B60F8" w:rsidRDefault="006B60F8">
      <w:pPr>
        <w:spacing w:after="0" w:line="240" w:lineRule="auto"/>
      </w:pPr>
      <w:r>
        <w:separator/>
      </w:r>
    </w:p>
  </w:footnote>
  <w:footnote w:type="continuationSeparator" w:id="0">
    <w:p w14:paraId="36472A94" w14:textId="77777777" w:rsidR="006B60F8" w:rsidRDefault="006B6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975"/>
    <w:multiLevelType w:val="hybridMultilevel"/>
    <w:tmpl w:val="7B88747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EE075C"/>
    <w:multiLevelType w:val="hybridMultilevel"/>
    <w:tmpl w:val="3C200018"/>
    <w:lvl w:ilvl="0" w:tplc="1AAA2A4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664227"/>
    <w:multiLevelType w:val="hybridMultilevel"/>
    <w:tmpl w:val="1B68C68E"/>
    <w:lvl w:ilvl="0" w:tplc="04150011">
      <w:start w:val="1"/>
      <w:numFmt w:val="decimal"/>
      <w:lvlText w:val="%1)"/>
      <w:lvlJc w:val="left"/>
      <w:pPr>
        <w:ind w:left="477" w:hanging="348"/>
      </w:pPr>
      <w:rPr>
        <w:w w:val="99"/>
      </w:rPr>
    </w:lvl>
    <w:lvl w:ilvl="1" w:tplc="3A66AEB8">
      <w:start w:val="1"/>
      <w:numFmt w:val="bullet"/>
      <w:lvlText w:val="•"/>
      <w:lvlJc w:val="left"/>
      <w:pPr>
        <w:ind w:left="1326" w:hanging="348"/>
      </w:pPr>
    </w:lvl>
    <w:lvl w:ilvl="2" w:tplc="60D4143E">
      <w:start w:val="1"/>
      <w:numFmt w:val="bullet"/>
      <w:lvlText w:val="•"/>
      <w:lvlJc w:val="left"/>
      <w:pPr>
        <w:ind w:left="2172" w:hanging="348"/>
      </w:pPr>
    </w:lvl>
    <w:lvl w:ilvl="3" w:tplc="E7B6E1A2">
      <w:start w:val="1"/>
      <w:numFmt w:val="bullet"/>
      <w:lvlText w:val="•"/>
      <w:lvlJc w:val="left"/>
      <w:pPr>
        <w:ind w:left="3018" w:hanging="348"/>
      </w:pPr>
    </w:lvl>
    <w:lvl w:ilvl="4" w:tplc="9CD87B7A">
      <w:start w:val="1"/>
      <w:numFmt w:val="bullet"/>
      <w:lvlText w:val="•"/>
      <w:lvlJc w:val="left"/>
      <w:pPr>
        <w:ind w:left="3864" w:hanging="348"/>
      </w:pPr>
    </w:lvl>
    <w:lvl w:ilvl="5" w:tplc="84D2D3A4">
      <w:start w:val="1"/>
      <w:numFmt w:val="bullet"/>
      <w:lvlText w:val="•"/>
      <w:lvlJc w:val="left"/>
      <w:pPr>
        <w:ind w:left="4710" w:hanging="348"/>
      </w:pPr>
    </w:lvl>
    <w:lvl w:ilvl="6" w:tplc="DDA224E0">
      <w:start w:val="1"/>
      <w:numFmt w:val="bullet"/>
      <w:lvlText w:val="•"/>
      <w:lvlJc w:val="left"/>
      <w:pPr>
        <w:ind w:left="5556" w:hanging="348"/>
      </w:pPr>
    </w:lvl>
    <w:lvl w:ilvl="7" w:tplc="318ACADA">
      <w:start w:val="1"/>
      <w:numFmt w:val="bullet"/>
      <w:lvlText w:val="•"/>
      <w:lvlJc w:val="left"/>
      <w:pPr>
        <w:ind w:left="6402" w:hanging="348"/>
      </w:pPr>
    </w:lvl>
    <w:lvl w:ilvl="8" w:tplc="B43AA410">
      <w:start w:val="1"/>
      <w:numFmt w:val="bullet"/>
      <w:lvlText w:val="•"/>
      <w:lvlJc w:val="left"/>
      <w:pPr>
        <w:ind w:left="7248" w:hanging="348"/>
      </w:pPr>
    </w:lvl>
  </w:abstractNum>
  <w:abstractNum w:abstractNumId="3" w15:restartNumberingAfterBreak="0">
    <w:nsid w:val="0C281068"/>
    <w:multiLevelType w:val="hybridMultilevel"/>
    <w:tmpl w:val="B4A8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E3C"/>
    <w:multiLevelType w:val="hybridMultilevel"/>
    <w:tmpl w:val="4614EE0E"/>
    <w:lvl w:ilvl="0" w:tplc="4D08B3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0A7D"/>
    <w:multiLevelType w:val="hybridMultilevel"/>
    <w:tmpl w:val="0C988BC0"/>
    <w:lvl w:ilvl="0" w:tplc="04150013">
      <w:start w:val="1"/>
      <w:numFmt w:val="upperRoman"/>
      <w:lvlText w:val="%1."/>
      <w:lvlJc w:val="right"/>
      <w:pPr>
        <w:ind w:left="117" w:hanging="184"/>
      </w:pPr>
      <w:rPr>
        <w:w w:val="99"/>
      </w:rPr>
    </w:lvl>
    <w:lvl w:ilvl="1" w:tplc="06D44580">
      <w:start w:val="1"/>
      <w:numFmt w:val="decimal"/>
      <w:lvlText w:val="%2.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99"/>
      </w:rPr>
    </w:lvl>
    <w:lvl w:ilvl="2" w:tplc="C6066B26">
      <w:start w:val="1"/>
      <w:numFmt w:val="bullet"/>
      <w:lvlText w:val="•"/>
      <w:lvlJc w:val="left"/>
      <w:pPr>
        <w:ind w:left="840" w:hanging="226"/>
      </w:pPr>
    </w:lvl>
    <w:lvl w:ilvl="3" w:tplc="F9C2388C">
      <w:start w:val="1"/>
      <w:numFmt w:val="bullet"/>
      <w:lvlText w:val="•"/>
      <w:lvlJc w:val="left"/>
      <w:pPr>
        <w:ind w:left="1897" w:hanging="226"/>
      </w:pPr>
    </w:lvl>
    <w:lvl w:ilvl="4" w:tplc="C00AF8BE">
      <w:start w:val="1"/>
      <w:numFmt w:val="bullet"/>
      <w:lvlText w:val="•"/>
      <w:lvlJc w:val="left"/>
      <w:pPr>
        <w:ind w:left="2955" w:hanging="226"/>
      </w:pPr>
    </w:lvl>
    <w:lvl w:ilvl="5" w:tplc="326E0ABE">
      <w:start w:val="1"/>
      <w:numFmt w:val="bullet"/>
      <w:lvlText w:val="•"/>
      <w:lvlJc w:val="left"/>
      <w:pPr>
        <w:ind w:left="4012" w:hanging="226"/>
      </w:pPr>
    </w:lvl>
    <w:lvl w:ilvl="6" w:tplc="8BFEFC56">
      <w:start w:val="1"/>
      <w:numFmt w:val="bullet"/>
      <w:lvlText w:val="•"/>
      <w:lvlJc w:val="left"/>
      <w:pPr>
        <w:ind w:left="5070" w:hanging="226"/>
      </w:pPr>
    </w:lvl>
    <w:lvl w:ilvl="7" w:tplc="3550C0A8">
      <w:start w:val="1"/>
      <w:numFmt w:val="bullet"/>
      <w:lvlText w:val="•"/>
      <w:lvlJc w:val="left"/>
      <w:pPr>
        <w:ind w:left="6127" w:hanging="226"/>
      </w:pPr>
    </w:lvl>
    <w:lvl w:ilvl="8" w:tplc="664A8B76">
      <w:start w:val="1"/>
      <w:numFmt w:val="bullet"/>
      <w:lvlText w:val="•"/>
      <w:lvlJc w:val="left"/>
      <w:pPr>
        <w:ind w:left="7185" w:hanging="226"/>
      </w:pPr>
    </w:lvl>
  </w:abstractNum>
  <w:abstractNum w:abstractNumId="6" w15:restartNumberingAfterBreak="0">
    <w:nsid w:val="19E2271E"/>
    <w:multiLevelType w:val="hybridMultilevel"/>
    <w:tmpl w:val="E19A8A00"/>
    <w:lvl w:ilvl="0" w:tplc="BD46B1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06FC0"/>
    <w:multiLevelType w:val="hybridMultilevel"/>
    <w:tmpl w:val="4CA8606E"/>
    <w:lvl w:ilvl="0" w:tplc="E788D95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43A5E"/>
    <w:multiLevelType w:val="hybridMultilevel"/>
    <w:tmpl w:val="D61A5C6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F0E5560"/>
    <w:multiLevelType w:val="hybridMultilevel"/>
    <w:tmpl w:val="3C200018"/>
    <w:lvl w:ilvl="0" w:tplc="FFFFFFFF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4C64CEF"/>
    <w:multiLevelType w:val="hybridMultilevel"/>
    <w:tmpl w:val="5D5283B2"/>
    <w:lvl w:ilvl="0" w:tplc="1A241A12">
      <w:start w:val="8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72BBC"/>
    <w:multiLevelType w:val="hybridMultilevel"/>
    <w:tmpl w:val="CDAA7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E237F"/>
    <w:multiLevelType w:val="hybridMultilevel"/>
    <w:tmpl w:val="17ACA7D8"/>
    <w:lvl w:ilvl="0" w:tplc="150A785E">
      <w:start w:val="1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413245"/>
    <w:multiLevelType w:val="hybridMultilevel"/>
    <w:tmpl w:val="5F329DD6"/>
    <w:lvl w:ilvl="0" w:tplc="BCE88976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9099D"/>
    <w:multiLevelType w:val="multilevel"/>
    <w:tmpl w:val="E1F4F988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E17F5B"/>
    <w:multiLevelType w:val="hybridMultilevel"/>
    <w:tmpl w:val="15B400B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45D15"/>
    <w:multiLevelType w:val="hybridMultilevel"/>
    <w:tmpl w:val="141CD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60C28"/>
    <w:multiLevelType w:val="hybridMultilevel"/>
    <w:tmpl w:val="BB5A138C"/>
    <w:lvl w:ilvl="0" w:tplc="5C42D948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A2ECA"/>
    <w:multiLevelType w:val="hybridMultilevel"/>
    <w:tmpl w:val="D8141156"/>
    <w:lvl w:ilvl="0" w:tplc="04150019">
      <w:start w:val="6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62C41"/>
    <w:multiLevelType w:val="hybridMultilevel"/>
    <w:tmpl w:val="09B48C74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E2CFF"/>
    <w:multiLevelType w:val="hybridMultilevel"/>
    <w:tmpl w:val="E510402E"/>
    <w:lvl w:ilvl="0" w:tplc="06007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1193E"/>
    <w:multiLevelType w:val="multilevel"/>
    <w:tmpl w:val="407AE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B56EBC"/>
    <w:multiLevelType w:val="hybridMultilevel"/>
    <w:tmpl w:val="EBCC8D1A"/>
    <w:lvl w:ilvl="0" w:tplc="8BE66D98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FF3"/>
    <w:multiLevelType w:val="hybridMultilevel"/>
    <w:tmpl w:val="ACB8A6F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2F70"/>
    <w:multiLevelType w:val="hybridMultilevel"/>
    <w:tmpl w:val="89A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5CDC"/>
    <w:multiLevelType w:val="hybridMultilevel"/>
    <w:tmpl w:val="6186ED06"/>
    <w:lvl w:ilvl="0" w:tplc="F46439F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05A1B"/>
    <w:multiLevelType w:val="hybridMultilevel"/>
    <w:tmpl w:val="2976FD48"/>
    <w:lvl w:ilvl="0" w:tplc="DC38F472">
      <w:start w:val="1"/>
      <w:numFmt w:val="upperLetter"/>
      <w:lvlText w:val="%1."/>
      <w:lvlJc w:val="left"/>
      <w:pPr>
        <w:ind w:left="1778" w:hanging="360"/>
      </w:pPr>
      <w:rPr>
        <w:rFonts w:hint="default"/>
        <w:w w:val="115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2041C17"/>
    <w:multiLevelType w:val="multilevel"/>
    <w:tmpl w:val="84064314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F02BF0"/>
    <w:multiLevelType w:val="hybridMultilevel"/>
    <w:tmpl w:val="A984D898"/>
    <w:lvl w:ilvl="0" w:tplc="E7BEF7E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AB2713"/>
    <w:multiLevelType w:val="hybridMultilevel"/>
    <w:tmpl w:val="6FFA51A8"/>
    <w:lvl w:ilvl="0" w:tplc="5B508444">
      <w:start w:val="1"/>
      <w:numFmt w:val="bullet"/>
      <w:lvlText w:val="‒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0" w15:restartNumberingAfterBreak="0">
    <w:nsid w:val="5881263C"/>
    <w:multiLevelType w:val="hybridMultilevel"/>
    <w:tmpl w:val="30F8E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06E3B"/>
    <w:multiLevelType w:val="hybridMultilevel"/>
    <w:tmpl w:val="3126E63C"/>
    <w:lvl w:ilvl="0" w:tplc="5B50844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E112B"/>
    <w:multiLevelType w:val="hybridMultilevel"/>
    <w:tmpl w:val="FEBCF9AA"/>
    <w:lvl w:ilvl="0" w:tplc="F374322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17A6F"/>
    <w:multiLevelType w:val="hybridMultilevel"/>
    <w:tmpl w:val="6EEE16A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2FE7821"/>
    <w:multiLevelType w:val="hybridMultilevel"/>
    <w:tmpl w:val="1F22AE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B2FC6"/>
    <w:multiLevelType w:val="hybridMultilevel"/>
    <w:tmpl w:val="1896896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15E2"/>
    <w:multiLevelType w:val="hybridMultilevel"/>
    <w:tmpl w:val="49327CE8"/>
    <w:lvl w:ilvl="0" w:tplc="52061C8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A5197"/>
    <w:multiLevelType w:val="hybridMultilevel"/>
    <w:tmpl w:val="3048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823B7"/>
    <w:multiLevelType w:val="hybridMultilevel"/>
    <w:tmpl w:val="959885CC"/>
    <w:lvl w:ilvl="0" w:tplc="401A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C1634"/>
    <w:multiLevelType w:val="hybridMultilevel"/>
    <w:tmpl w:val="63BA5E18"/>
    <w:lvl w:ilvl="0" w:tplc="916411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757BAB"/>
    <w:multiLevelType w:val="hybridMultilevel"/>
    <w:tmpl w:val="6CFC9F9A"/>
    <w:lvl w:ilvl="0" w:tplc="F5AA234A">
      <w:start w:val="1"/>
      <w:numFmt w:val="lowerLetter"/>
      <w:lvlText w:val="%1."/>
      <w:lvlJc w:val="left"/>
      <w:pPr>
        <w:ind w:left="252" w:hanging="360"/>
      </w:pPr>
    </w:lvl>
    <w:lvl w:ilvl="1" w:tplc="04150019">
      <w:start w:val="1"/>
      <w:numFmt w:val="lowerLetter"/>
      <w:lvlText w:val="%2."/>
      <w:lvlJc w:val="left"/>
      <w:pPr>
        <w:ind w:left="972" w:hanging="360"/>
      </w:pPr>
    </w:lvl>
    <w:lvl w:ilvl="2" w:tplc="0415001B">
      <w:start w:val="1"/>
      <w:numFmt w:val="lowerRoman"/>
      <w:lvlText w:val="%3."/>
      <w:lvlJc w:val="right"/>
      <w:pPr>
        <w:ind w:left="1692" w:hanging="180"/>
      </w:pPr>
    </w:lvl>
    <w:lvl w:ilvl="3" w:tplc="0415000F">
      <w:start w:val="1"/>
      <w:numFmt w:val="decimal"/>
      <w:lvlText w:val="%4."/>
      <w:lvlJc w:val="left"/>
      <w:pPr>
        <w:ind w:left="2412" w:hanging="360"/>
      </w:pPr>
    </w:lvl>
    <w:lvl w:ilvl="4" w:tplc="04150019">
      <w:start w:val="1"/>
      <w:numFmt w:val="lowerLetter"/>
      <w:lvlText w:val="%5."/>
      <w:lvlJc w:val="left"/>
      <w:pPr>
        <w:ind w:left="3132" w:hanging="360"/>
      </w:pPr>
    </w:lvl>
    <w:lvl w:ilvl="5" w:tplc="0415001B">
      <w:start w:val="1"/>
      <w:numFmt w:val="lowerRoman"/>
      <w:lvlText w:val="%6."/>
      <w:lvlJc w:val="right"/>
      <w:pPr>
        <w:ind w:left="3852" w:hanging="180"/>
      </w:pPr>
    </w:lvl>
    <w:lvl w:ilvl="6" w:tplc="0415000F">
      <w:start w:val="1"/>
      <w:numFmt w:val="decimal"/>
      <w:lvlText w:val="%7."/>
      <w:lvlJc w:val="left"/>
      <w:pPr>
        <w:ind w:left="4572" w:hanging="360"/>
      </w:pPr>
    </w:lvl>
    <w:lvl w:ilvl="7" w:tplc="04150019">
      <w:start w:val="1"/>
      <w:numFmt w:val="lowerLetter"/>
      <w:lvlText w:val="%8."/>
      <w:lvlJc w:val="left"/>
      <w:pPr>
        <w:ind w:left="5292" w:hanging="360"/>
      </w:pPr>
    </w:lvl>
    <w:lvl w:ilvl="8" w:tplc="0415001B">
      <w:start w:val="1"/>
      <w:numFmt w:val="lowerRoman"/>
      <w:lvlText w:val="%9."/>
      <w:lvlJc w:val="right"/>
      <w:pPr>
        <w:ind w:left="6012" w:hanging="180"/>
      </w:pPr>
    </w:lvl>
  </w:abstractNum>
  <w:abstractNum w:abstractNumId="41" w15:restartNumberingAfterBreak="0">
    <w:nsid w:val="796568AD"/>
    <w:multiLevelType w:val="hybridMultilevel"/>
    <w:tmpl w:val="F2D0C95E"/>
    <w:lvl w:ilvl="0" w:tplc="7DE0666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9D5372B"/>
    <w:multiLevelType w:val="hybridMultilevel"/>
    <w:tmpl w:val="571099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46139"/>
    <w:multiLevelType w:val="hybridMultilevel"/>
    <w:tmpl w:val="4F3E7486"/>
    <w:lvl w:ilvl="0" w:tplc="845C56E0">
      <w:start w:val="3"/>
      <w:numFmt w:val="upperLetter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4" w15:restartNumberingAfterBreak="0">
    <w:nsid w:val="7D531FA7"/>
    <w:multiLevelType w:val="hybridMultilevel"/>
    <w:tmpl w:val="F8B6F80E"/>
    <w:lvl w:ilvl="0" w:tplc="D464B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71690">
    <w:abstractNumId w:val="43"/>
  </w:num>
  <w:num w:numId="2" w16cid:durableId="1537082665">
    <w:abstractNumId w:val="38"/>
  </w:num>
  <w:num w:numId="3" w16cid:durableId="725370912">
    <w:abstractNumId w:val="19"/>
  </w:num>
  <w:num w:numId="4" w16cid:durableId="16070793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8252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0545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6983431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5615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8624487">
    <w:abstractNumId w:val="39"/>
  </w:num>
  <w:num w:numId="10" w16cid:durableId="99299468">
    <w:abstractNumId w:val="12"/>
  </w:num>
  <w:num w:numId="11" w16cid:durableId="1223981339">
    <w:abstractNumId w:val="7"/>
  </w:num>
  <w:num w:numId="12" w16cid:durableId="1211845812">
    <w:abstractNumId w:val="28"/>
  </w:num>
  <w:num w:numId="13" w16cid:durableId="622033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7317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86996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065620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613615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6392647">
    <w:abstractNumId w:val="23"/>
  </w:num>
  <w:num w:numId="19" w16cid:durableId="120921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3267172">
    <w:abstractNumId w:val="10"/>
  </w:num>
  <w:num w:numId="21" w16cid:durableId="1199197530">
    <w:abstractNumId w:val="0"/>
  </w:num>
  <w:num w:numId="22" w16cid:durableId="1488739460">
    <w:abstractNumId w:val="21"/>
  </w:num>
  <w:num w:numId="23" w16cid:durableId="1370646365">
    <w:abstractNumId w:val="14"/>
  </w:num>
  <w:num w:numId="24" w16cid:durableId="42561283">
    <w:abstractNumId w:val="32"/>
  </w:num>
  <w:num w:numId="25" w16cid:durableId="1118912923">
    <w:abstractNumId w:val="8"/>
  </w:num>
  <w:num w:numId="26" w16cid:durableId="1163427690">
    <w:abstractNumId w:val="4"/>
  </w:num>
  <w:num w:numId="27" w16cid:durableId="1653749252">
    <w:abstractNumId w:val="33"/>
  </w:num>
  <w:num w:numId="28" w16cid:durableId="961309317">
    <w:abstractNumId w:val="25"/>
  </w:num>
  <w:num w:numId="29" w16cid:durableId="217523069">
    <w:abstractNumId w:val="26"/>
  </w:num>
  <w:num w:numId="30" w16cid:durableId="208685387">
    <w:abstractNumId w:val="1"/>
  </w:num>
  <w:num w:numId="31" w16cid:durableId="2090730982">
    <w:abstractNumId w:val="9"/>
  </w:num>
  <w:num w:numId="32" w16cid:durableId="1121727868">
    <w:abstractNumId w:val="36"/>
  </w:num>
  <w:num w:numId="33" w16cid:durableId="1459294386">
    <w:abstractNumId w:val="35"/>
  </w:num>
  <w:num w:numId="34" w16cid:durableId="153920175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3811734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2479158">
    <w:abstractNumId w:val="5"/>
  </w:num>
  <w:num w:numId="37" w16cid:durableId="723911917">
    <w:abstractNumId w:val="29"/>
  </w:num>
  <w:num w:numId="38" w16cid:durableId="1570310816">
    <w:abstractNumId w:val="16"/>
  </w:num>
  <w:num w:numId="39" w16cid:durableId="644822837">
    <w:abstractNumId w:val="44"/>
  </w:num>
  <w:num w:numId="40" w16cid:durableId="943416907">
    <w:abstractNumId w:val="6"/>
  </w:num>
  <w:num w:numId="41" w16cid:durableId="1031958981">
    <w:abstractNumId w:val="27"/>
  </w:num>
  <w:num w:numId="42" w16cid:durableId="1838619157">
    <w:abstractNumId w:val="31"/>
  </w:num>
  <w:num w:numId="43" w16cid:durableId="1791628970">
    <w:abstractNumId w:val="22"/>
  </w:num>
  <w:num w:numId="44" w16cid:durableId="1936476156">
    <w:abstractNumId w:val="17"/>
  </w:num>
  <w:num w:numId="45" w16cid:durableId="1820153376">
    <w:abstractNumId w:val="41"/>
  </w:num>
  <w:num w:numId="46" w16cid:durableId="97140384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3A"/>
    <w:rsid w:val="000006B0"/>
    <w:rsid w:val="00003CF0"/>
    <w:rsid w:val="00006301"/>
    <w:rsid w:val="00050960"/>
    <w:rsid w:val="00066A40"/>
    <w:rsid w:val="00070EA1"/>
    <w:rsid w:val="00071A1E"/>
    <w:rsid w:val="00071D36"/>
    <w:rsid w:val="00071DD1"/>
    <w:rsid w:val="00092867"/>
    <w:rsid w:val="000A1F47"/>
    <w:rsid w:val="000B0428"/>
    <w:rsid w:val="000B1243"/>
    <w:rsid w:val="000B1B57"/>
    <w:rsid w:val="000B2394"/>
    <w:rsid w:val="000C1898"/>
    <w:rsid w:val="000D5D7A"/>
    <w:rsid w:val="000E0F57"/>
    <w:rsid w:val="000E26A7"/>
    <w:rsid w:val="000E63DE"/>
    <w:rsid w:val="001112CA"/>
    <w:rsid w:val="00132648"/>
    <w:rsid w:val="00132CDF"/>
    <w:rsid w:val="001376C8"/>
    <w:rsid w:val="00137982"/>
    <w:rsid w:val="00140EC1"/>
    <w:rsid w:val="0014305A"/>
    <w:rsid w:val="00143999"/>
    <w:rsid w:val="00164C00"/>
    <w:rsid w:val="001711D3"/>
    <w:rsid w:val="001A284A"/>
    <w:rsid w:val="001B13E8"/>
    <w:rsid w:val="001B5879"/>
    <w:rsid w:val="001C5705"/>
    <w:rsid w:val="001D30E1"/>
    <w:rsid w:val="001E3223"/>
    <w:rsid w:val="001F3358"/>
    <w:rsid w:val="001F62E6"/>
    <w:rsid w:val="0021772E"/>
    <w:rsid w:val="00222096"/>
    <w:rsid w:val="00253DF4"/>
    <w:rsid w:val="00263B0F"/>
    <w:rsid w:val="00280C75"/>
    <w:rsid w:val="00282B55"/>
    <w:rsid w:val="00294167"/>
    <w:rsid w:val="00295ED3"/>
    <w:rsid w:val="002B2672"/>
    <w:rsid w:val="002B2770"/>
    <w:rsid w:val="002B7212"/>
    <w:rsid w:val="002D43A3"/>
    <w:rsid w:val="002D5F60"/>
    <w:rsid w:val="002E223F"/>
    <w:rsid w:val="002F56FC"/>
    <w:rsid w:val="00303F3C"/>
    <w:rsid w:val="0030728C"/>
    <w:rsid w:val="00313B54"/>
    <w:rsid w:val="00326018"/>
    <w:rsid w:val="0033334C"/>
    <w:rsid w:val="0034109D"/>
    <w:rsid w:val="00344B05"/>
    <w:rsid w:val="0035483C"/>
    <w:rsid w:val="0035594A"/>
    <w:rsid w:val="003624FF"/>
    <w:rsid w:val="00362669"/>
    <w:rsid w:val="00394E4E"/>
    <w:rsid w:val="003A2D1E"/>
    <w:rsid w:val="003A4602"/>
    <w:rsid w:val="003B3877"/>
    <w:rsid w:val="003C3612"/>
    <w:rsid w:val="003D614B"/>
    <w:rsid w:val="003D68C7"/>
    <w:rsid w:val="00400D2D"/>
    <w:rsid w:val="004033BD"/>
    <w:rsid w:val="00420B65"/>
    <w:rsid w:val="0044022A"/>
    <w:rsid w:val="0044547B"/>
    <w:rsid w:val="004570AA"/>
    <w:rsid w:val="0047559C"/>
    <w:rsid w:val="00476043"/>
    <w:rsid w:val="004822F8"/>
    <w:rsid w:val="004A0F86"/>
    <w:rsid w:val="004B41BB"/>
    <w:rsid w:val="004C7A13"/>
    <w:rsid w:val="004E5002"/>
    <w:rsid w:val="004E74E6"/>
    <w:rsid w:val="00511346"/>
    <w:rsid w:val="0051692D"/>
    <w:rsid w:val="00516F95"/>
    <w:rsid w:val="0053006E"/>
    <w:rsid w:val="005474F2"/>
    <w:rsid w:val="00550974"/>
    <w:rsid w:val="005645B7"/>
    <w:rsid w:val="00567737"/>
    <w:rsid w:val="00592BF5"/>
    <w:rsid w:val="005A1C1E"/>
    <w:rsid w:val="005A7F31"/>
    <w:rsid w:val="005B4CE0"/>
    <w:rsid w:val="005C3DA5"/>
    <w:rsid w:val="005D1DF3"/>
    <w:rsid w:val="005D5ACC"/>
    <w:rsid w:val="005E04A8"/>
    <w:rsid w:val="005E145D"/>
    <w:rsid w:val="005E4219"/>
    <w:rsid w:val="005F324A"/>
    <w:rsid w:val="005F4426"/>
    <w:rsid w:val="0060146C"/>
    <w:rsid w:val="00603B36"/>
    <w:rsid w:val="00607B73"/>
    <w:rsid w:val="006115F7"/>
    <w:rsid w:val="00615AD8"/>
    <w:rsid w:val="0061648A"/>
    <w:rsid w:val="00617955"/>
    <w:rsid w:val="00625440"/>
    <w:rsid w:val="00627FD1"/>
    <w:rsid w:val="006321E1"/>
    <w:rsid w:val="00632283"/>
    <w:rsid w:val="0065581D"/>
    <w:rsid w:val="00663D0A"/>
    <w:rsid w:val="00677CC1"/>
    <w:rsid w:val="006A4BAE"/>
    <w:rsid w:val="006A7682"/>
    <w:rsid w:val="006B2411"/>
    <w:rsid w:val="006B3890"/>
    <w:rsid w:val="006B4674"/>
    <w:rsid w:val="006B4A1D"/>
    <w:rsid w:val="006B60F8"/>
    <w:rsid w:val="006C6430"/>
    <w:rsid w:val="006D49EC"/>
    <w:rsid w:val="006D67CC"/>
    <w:rsid w:val="006E02CC"/>
    <w:rsid w:val="006E2FF1"/>
    <w:rsid w:val="006E40D0"/>
    <w:rsid w:val="006E5784"/>
    <w:rsid w:val="00702098"/>
    <w:rsid w:val="00703EFA"/>
    <w:rsid w:val="00711610"/>
    <w:rsid w:val="00740702"/>
    <w:rsid w:val="00742545"/>
    <w:rsid w:val="00753DE5"/>
    <w:rsid w:val="00771F05"/>
    <w:rsid w:val="00786243"/>
    <w:rsid w:val="007A7DAB"/>
    <w:rsid w:val="007B0227"/>
    <w:rsid w:val="007B178B"/>
    <w:rsid w:val="007B26C3"/>
    <w:rsid w:val="007B6D84"/>
    <w:rsid w:val="007C02E7"/>
    <w:rsid w:val="007D3F64"/>
    <w:rsid w:val="007D7BF6"/>
    <w:rsid w:val="00823389"/>
    <w:rsid w:val="00837202"/>
    <w:rsid w:val="0083773C"/>
    <w:rsid w:val="0087770C"/>
    <w:rsid w:val="0088001E"/>
    <w:rsid w:val="00892FD3"/>
    <w:rsid w:val="008961E2"/>
    <w:rsid w:val="008C2050"/>
    <w:rsid w:val="008C394F"/>
    <w:rsid w:val="008C495A"/>
    <w:rsid w:val="008C5471"/>
    <w:rsid w:val="008D1E10"/>
    <w:rsid w:val="008D46A5"/>
    <w:rsid w:val="008D525D"/>
    <w:rsid w:val="008F4220"/>
    <w:rsid w:val="008F7626"/>
    <w:rsid w:val="00937770"/>
    <w:rsid w:val="00950EB2"/>
    <w:rsid w:val="00955437"/>
    <w:rsid w:val="00967D1E"/>
    <w:rsid w:val="00973BC0"/>
    <w:rsid w:val="00991C61"/>
    <w:rsid w:val="009A7AC6"/>
    <w:rsid w:val="009A7B51"/>
    <w:rsid w:val="009B743C"/>
    <w:rsid w:val="009D01C9"/>
    <w:rsid w:val="009D1625"/>
    <w:rsid w:val="009D317A"/>
    <w:rsid w:val="009E07E6"/>
    <w:rsid w:val="00A108AF"/>
    <w:rsid w:val="00A2487D"/>
    <w:rsid w:val="00A3162F"/>
    <w:rsid w:val="00A47880"/>
    <w:rsid w:val="00A547CA"/>
    <w:rsid w:val="00A92ECB"/>
    <w:rsid w:val="00AC3927"/>
    <w:rsid w:val="00AC7B00"/>
    <w:rsid w:val="00AD707A"/>
    <w:rsid w:val="00AF693A"/>
    <w:rsid w:val="00B04573"/>
    <w:rsid w:val="00B04774"/>
    <w:rsid w:val="00B25B1C"/>
    <w:rsid w:val="00B34C3A"/>
    <w:rsid w:val="00B455DD"/>
    <w:rsid w:val="00B61444"/>
    <w:rsid w:val="00B70260"/>
    <w:rsid w:val="00B73776"/>
    <w:rsid w:val="00B92A00"/>
    <w:rsid w:val="00B96D1D"/>
    <w:rsid w:val="00BB51EE"/>
    <w:rsid w:val="00BD2CAB"/>
    <w:rsid w:val="00BD375E"/>
    <w:rsid w:val="00BE0B79"/>
    <w:rsid w:val="00BF2939"/>
    <w:rsid w:val="00C17A7B"/>
    <w:rsid w:val="00C33E3F"/>
    <w:rsid w:val="00C34FD8"/>
    <w:rsid w:val="00C41834"/>
    <w:rsid w:val="00C47DA9"/>
    <w:rsid w:val="00C51955"/>
    <w:rsid w:val="00C55877"/>
    <w:rsid w:val="00C55E11"/>
    <w:rsid w:val="00C64353"/>
    <w:rsid w:val="00C666AC"/>
    <w:rsid w:val="00C732FA"/>
    <w:rsid w:val="00C840FE"/>
    <w:rsid w:val="00C84356"/>
    <w:rsid w:val="00CA001F"/>
    <w:rsid w:val="00CB17D6"/>
    <w:rsid w:val="00CC1B0A"/>
    <w:rsid w:val="00CC2B8B"/>
    <w:rsid w:val="00CC7521"/>
    <w:rsid w:val="00CD0CC0"/>
    <w:rsid w:val="00CD5274"/>
    <w:rsid w:val="00CD7C2C"/>
    <w:rsid w:val="00D07FD1"/>
    <w:rsid w:val="00D16EB2"/>
    <w:rsid w:val="00D23EF4"/>
    <w:rsid w:val="00D248A9"/>
    <w:rsid w:val="00D511A6"/>
    <w:rsid w:val="00D7286B"/>
    <w:rsid w:val="00D755D1"/>
    <w:rsid w:val="00D93504"/>
    <w:rsid w:val="00D97719"/>
    <w:rsid w:val="00DB3D78"/>
    <w:rsid w:val="00DB4505"/>
    <w:rsid w:val="00DC1CE9"/>
    <w:rsid w:val="00DC4F31"/>
    <w:rsid w:val="00DD49E9"/>
    <w:rsid w:val="00DE3CD2"/>
    <w:rsid w:val="00DE431A"/>
    <w:rsid w:val="00DE71D9"/>
    <w:rsid w:val="00DE750A"/>
    <w:rsid w:val="00DF0CC3"/>
    <w:rsid w:val="00DF0F12"/>
    <w:rsid w:val="00DF7373"/>
    <w:rsid w:val="00E12FA4"/>
    <w:rsid w:val="00E2712A"/>
    <w:rsid w:val="00E416F2"/>
    <w:rsid w:val="00E6266B"/>
    <w:rsid w:val="00E63F8B"/>
    <w:rsid w:val="00E742BE"/>
    <w:rsid w:val="00E7735E"/>
    <w:rsid w:val="00EA3E8B"/>
    <w:rsid w:val="00EA4A5B"/>
    <w:rsid w:val="00EA79B0"/>
    <w:rsid w:val="00EB56DF"/>
    <w:rsid w:val="00EC316B"/>
    <w:rsid w:val="00ED145B"/>
    <w:rsid w:val="00EE4796"/>
    <w:rsid w:val="00EF4E10"/>
    <w:rsid w:val="00F1110F"/>
    <w:rsid w:val="00F26E98"/>
    <w:rsid w:val="00F32DEC"/>
    <w:rsid w:val="00F372EA"/>
    <w:rsid w:val="00F37C51"/>
    <w:rsid w:val="00F629C9"/>
    <w:rsid w:val="00F70268"/>
    <w:rsid w:val="00F72117"/>
    <w:rsid w:val="00F775B1"/>
    <w:rsid w:val="00F84B42"/>
    <w:rsid w:val="00F84DD9"/>
    <w:rsid w:val="00F86BA3"/>
    <w:rsid w:val="00F969F5"/>
    <w:rsid w:val="00FB7962"/>
    <w:rsid w:val="00FD4281"/>
    <w:rsid w:val="00FD718D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4AA61"/>
  <w15:chartTrackingRefBased/>
  <w15:docId w15:val="{EB6655FB-0F0B-4BCE-857E-C72C417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A108AF"/>
    <w:pPr>
      <w:widowControl w:val="0"/>
      <w:spacing w:after="0" w:line="240" w:lineRule="auto"/>
      <w:ind w:left="477" w:hanging="36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0B79"/>
    <w:pPr>
      <w:ind w:left="720"/>
      <w:contextualSpacing/>
    </w:pPr>
  </w:style>
  <w:style w:type="table" w:styleId="Tabela-Siatka">
    <w:name w:val="Table Grid"/>
    <w:basedOn w:val="Standardowy"/>
    <w:uiPriority w:val="39"/>
    <w:rsid w:val="0031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602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A7B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eksttreci2">
    <w:name w:val="Tekst treści (2)"/>
    <w:rsid w:val="009A7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B5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1E1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06301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3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1"/>
    <w:rsid w:val="00A108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E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219"/>
  </w:style>
  <w:style w:type="paragraph" w:styleId="Stopka">
    <w:name w:val="footer"/>
    <w:basedOn w:val="Normalny"/>
    <w:link w:val="StopkaZnak"/>
    <w:uiPriority w:val="99"/>
    <w:unhideWhenUsed/>
    <w:rsid w:val="005E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792B-E3A9-4FBC-9880-5C12E0B7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5150</Words>
  <Characters>30901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Gniadek</dc:creator>
  <cp:keywords/>
  <dc:description/>
  <cp:lastModifiedBy>Dorota</cp:lastModifiedBy>
  <cp:revision>5</cp:revision>
  <cp:lastPrinted>2022-03-24T04:03:00Z</cp:lastPrinted>
  <dcterms:created xsi:type="dcterms:W3CDTF">2025-04-28T03:37:00Z</dcterms:created>
  <dcterms:modified xsi:type="dcterms:W3CDTF">2025-04-28T08:05:00Z</dcterms:modified>
</cp:coreProperties>
</file>