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677438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FC058B" w14:textId="77777777" w:rsidR="009276B2" w:rsidRPr="0067743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6BC90CD0" w:rsidR="009276B2" w:rsidRPr="0067743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677438">
        <w:rPr>
          <w:rFonts w:ascii="Lato" w:hAnsi="Lato"/>
          <w:sz w:val="20"/>
          <w:szCs w:val="20"/>
        </w:rPr>
        <w:t>Znak pisma</w:t>
      </w:r>
      <w:r w:rsidR="00B36262" w:rsidRPr="00677438">
        <w:rPr>
          <w:rFonts w:ascii="Lato" w:hAnsi="Lato"/>
          <w:sz w:val="20"/>
          <w:szCs w:val="20"/>
        </w:rPr>
        <w:t>:</w:t>
      </w:r>
      <w:r w:rsidR="002830CF" w:rsidRPr="00677438">
        <w:rPr>
          <w:rFonts w:ascii="Lato" w:hAnsi="Lato"/>
          <w:sz w:val="20"/>
          <w:szCs w:val="20"/>
        </w:rPr>
        <w:t xml:space="preserve"> </w:t>
      </w:r>
      <w:r w:rsidR="00EE002D" w:rsidRPr="00677438">
        <w:rPr>
          <w:rFonts w:ascii="Lato" w:hAnsi="Lato"/>
          <w:sz w:val="20"/>
          <w:szCs w:val="20"/>
        </w:rPr>
        <w:t>DLI-III.7620.</w:t>
      </w:r>
      <w:r w:rsidR="00C714FA">
        <w:rPr>
          <w:rFonts w:ascii="Lato" w:hAnsi="Lato"/>
          <w:sz w:val="20"/>
          <w:szCs w:val="20"/>
        </w:rPr>
        <w:t>9</w:t>
      </w:r>
      <w:r w:rsidR="0092592C" w:rsidRPr="00677438">
        <w:rPr>
          <w:rFonts w:ascii="Lato" w:hAnsi="Lato"/>
          <w:sz w:val="20"/>
          <w:szCs w:val="20"/>
        </w:rPr>
        <w:t>.202</w:t>
      </w:r>
      <w:r w:rsidR="00C714FA">
        <w:rPr>
          <w:rFonts w:ascii="Lato" w:hAnsi="Lato"/>
          <w:sz w:val="20"/>
          <w:szCs w:val="20"/>
        </w:rPr>
        <w:t>1</w:t>
      </w:r>
      <w:r w:rsidR="00EE002D" w:rsidRPr="00677438">
        <w:rPr>
          <w:rFonts w:ascii="Lato" w:hAnsi="Lato"/>
          <w:sz w:val="20"/>
          <w:szCs w:val="20"/>
        </w:rPr>
        <w:t>.</w:t>
      </w:r>
      <w:r w:rsidR="00C714FA">
        <w:rPr>
          <w:rFonts w:ascii="Lato" w:hAnsi="Lato"/>
          <w:sz w:val="20"/>
          <w:szCs w:val="20"/>
        </w:rPr>
        <w:t>KR</w:t>
      </w:r>
      <w:r w:rsidR="0092592C" w:rsidRPr="00677438">
        <w:rPr>
          <w:rFonts w:ascii="Lato" w:hAnsi="Lato"/>
          <w:sz w:val="20"/>
          <w:szCs w:val="20"/>
        </w:rPr>
        <w:t>.</w:t>
      </w:r>
      <w:r w:rsidR="00C714FA">
        <w:rPr>
          <w:rFonts w:ascii="Lato" w:hAnsi="Lato"/>
          <w:sz w:val="20"/>
          <w:szCs w:val="20"/>
        </w:rPr>
        <w:t>33 (DLI-II.KR)</w:t>
      </w:r>
    </w:p>
    <w:p w14:paraId="2DD1A8F3" w14:textId="5F4B4705" w:rsidR="00EE002D" w:rsidRPr="00677438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9809E4" w14:textId="6509CD73" w:rsidR="00EE002D" w:rsidRPr="00677438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41B8EC4" w14:textId="77777777" w:rsidR="00F73167" w:rsidRPr="00677438" w:rsidRDefault="00F73167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3A34C8" w14:textId="023100B7" w:rsidR="00EE002D" w:rsidRPr="00677438" w:rsidRDefault="00EE002D" w:rsidP="00F7316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CF5152B" w14:textId="77777777" w:rsidR="00F73167" w:rsidRPr="00677438" w:rsidRDefault="00F73167" w:rsidP="00F73167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C07E7DF" w14:textId="5BBBE517" w:rsidR="00EE002D" w:rsidRPr="00677438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. </w:t>
      </w:r>
      <w:r w:rsidR="00FD4A2A"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Dz.U. z 2024 r. poz. 697</w:t>
      </w:r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, z </w:t>
      </w:r>
      <w:proofErr w:type="spellStart"/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. zm.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proofErr w:type="spellStart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 poz. 572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  <w:r w:rsidR="00DF39B1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 także art. 72 ust. 6 </w:t>
      </w:r>
      <w:r w:rsid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DF39B1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zw. z art. 72 ust. 1 pkt 11 ustawy z dnia 3 października 2008 r. </w:t>
      </w:r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udostępnianiu informacji </w:t>
      </w:r>
      <w:r w:rsid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 środowisku i jego ochronie, udziale społeczeństwa w ochronie środowiska oraz o ocenach oddziaływania na środowisko (</w:t>
      </w:r>
      <w:proofErr w:type="spellStart"/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z </w:t>
      </w:r>
      <w:r w:rsidR="00FD4A2A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1112</w:t>
      </w:r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 </w:t>
      </w:r>
      <w:proofErr w:type="spellStart"/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zm.),</w:t>
      </w:r>
    </w:p>
    <w:p w14:paraId="065742BD" w14:textId="77777777" w:rsidR="00EE002D" w:rsidRPr="00677438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257FC295" w14:textId="5613D86D" w:rsidR="00FD4A2A" w:rsidRPr="00201495" w:rsidRDefault="00EE002D" w:rsidP="00FD4A2A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201495">
        <w:rPr>
          <w:rFonts w:ascii="Lato" w:eastAsia="Times New Roman" w:hAnsi="Lato" w:cs="Arial"/>
          <w:spacing w:val="4"/>
          <w:sz w:val="20"/>
          <w:szCs w:val="20"/>
          <w:lang w:eastAsia="pl-PL"/>
        </w:rPr>
        <w:t>8 lipca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2025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Pr="00677438">
        <w:rPr>
          <w:rFonts w:ascii="Lato" w:eastAsia="Times New Roman" w:hAnsi="Lato" w:cs="Arial"/>
          <w:sz w:val="20"/>
          <w:szCs w:val="20"/>
          <w:lang w:eastAsia="pl-PL"/>
        </w:rPr>
        <w:t>DLI-III.7620.</w:t>
      </w:r>
      <w:r w:rsidR="00201495">
        <w:rPr>
          <w:rFonts w:ascii="Lato" w:eastAsia="Times New Roman" w:hAnsi="Lato" w:cs="Arial"/>
          <w:sz w:val="20"/>
          <w:szCs w:val="20"/>
          <w:lang w:eastAsia="pl-PL"/>
        </w:rPr>
        <w:t>9</w:t>
      </w:r>
      <w:r w:rsidR="00534D7C" w:rsidRPr="00677438">
        <w:rPr>
          <w:rFonts w:ascii="Lato" w:eastAsia="Times New Roman" w:hAnsi="Lato" w:cs="Arial"/>
          <w:sz w:val="20"/>
          <w:szCs w:val="20"/>
          <w:lang w:eastAsia="pl-PL"/>
        </w:rPr>
        <w:t>.202</w:t>
      </w:r>
      <w:r w:rsidR="00201495">
        <w:rPr>
          <w:rFonts w:ascii="Lato" w:eastAsia="Times New Roman" w:hAnsi="Lato" w:cs="Arial"/>
          <w:sz w:val="20"/>
          <w:szCs w:val="20"/>
          <w:lang w:eastAsia="pl-PL"/>
        </w:rPr>
        <w:t>1</w:t>
      </w:r>
      <w:r w:rsidR="00B71784" w:rsidRPr="00677438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="00201495">
        <w:rPr>
          <w:rFonts w:ascii="Lato" w:eastAsia="Times New Roman" w:hAnsi="Lato" w:cs="Arial"/>
          <w:sz w:val="20"/>
          <w:szCs w:val="20"/>
          <w:lang w:eastAsia="pl-PL"/>
        </w:rPr>
        <w:t>KR</w:t>
      </w:r>
      <w:r w:rsidR="00B71784" w:rsidRPr="00677438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="00201495">
        <w:rPr>
          <w:rFonts w:ascii="Lato" w:eastAsia="Times New Roman" w:hAnsi="Lato" w:cs="Arial"/>
          <w:sz w:val="20"/>
          <w:szCs w:val="20"/>
          <w:lang w:eastAsia="pl-PL"/>
        </w:rPr>
        <w:t>32(DLI-II.KR)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201495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</w:t>
      </w:r>
      <w:r w:rsidR="00201495" w:rsidRPr="0020149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r w:rsidR="00201495" w:rsidRPr="0020149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Pomorskiego z dnia 25 lutego 2021 r., znak: </w:t>
      </w:r>
      <w:r w:rsidR="0020149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201495" w:rsidRPr="0020149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WI-III.747.1.40.2020.AM, o ustaleniu lokalizacji linii kolejowej dla przedsięwzięcia </w:t>
      </w:r>
      <w:r w:rsidR="0020149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201495" w:rsidRPr="00201495">
        <w:rPr>
          <w:rFonts w:ascii="Lato" w:eastAsia="Times New Roman" w:hAnsi="Lato" w:cs="Arial"/>
          <w:spacing w:val="4"/>
          <w:sz w:val="20"/>
          <w:szCs w:val="20"/>
          <w:lang w:eastAsia="pl-PL"/>
        </w:rPr>
        <w:t>pn.: „Rewitalizacja linii kolejowej nr 207 na odcinku Gardeja - Kwidzyn”</w:t>
      </w:r>
      <w:r w:rsidR="00FD4A2A" w:rsidRPr="0020149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.</w:t>
      </w:r>
    </w:p>
    <w:p w14:paraId="31962D5B" w14:textId="1DCCB323" w:rsidR="00EE002D" w:rsidRPr="00677438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bookmarkStart w:id="0" w:name="_Hlk200972513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201495">
        <w:rPr>
          <w:rFonts w:ascii="Lato" w:eastAsia="Times New Roman" w:hAnsi="Lato" w:cs="Arial"/>
          <w:spacing w:val="4"/>
          <w:sz w:val="20"/>
          <w:szCs w:val="20"/>
          <w:lang w:eastAsia="pl-PL"/>
        </w:rPr>
        <w:t>8 lipca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2025 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r. </w:t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t>wraz z załącznik</w:t>
      </w:r>
      <w:r w:rsidR="00201495">
        <w:rPr>
          <w:rFonts w:ascii="Lato" w:eastAsia="Times New Roman" w:hAnsi="Lato" w:cs="Arial"/>
          <w:spacing w:val="4"/>
          <w:sz w:val="20"/>
          <w:szCs w:val="20"/>
          <w:lang w:eastAsia="pl-PL"/>
        </w:rPr>
        <w:t>iem</w:t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aktami sprawy można zapoznać się 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Ministerstwie Rozwoju i Technologii w Warszawie, </w:t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ul. Chałubińskiego 4/6, we wtorki, czwartki i piątki, w godzinach od 10.00 do 14.30, </w:t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20149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–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20149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od poniedziałku do piątku w godzinach 10:00 – 14.30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DF39B1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jak również z treścią ww. decyzji </w:t>
      </w:r>
      <w:r w:rsidR="0020149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t>(bez załącznik</w:t>
      </w:r>
      <w:r w:rsidR="00201495">
        <w:rPr>
          <w:rFonts w:ascii="Lato" w:eastAsia="Times New Roman" w:hAnsi="Lato" w:cs="Arial"/>
          <w:spacing w:val="4"/>
          <w:sz w:val="20"/>
          <w:szCs w:val="20"/>
          <w:lang w:eastAsia="pl-PL"/>
        </w:rPr>
        <w:t>a</w:t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</w:t>
      </w:r>
      <w:r w:rsidR="00DF39B1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– </w:t>
      </w:r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="00677438" w:rsidRPr="007F3275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DF39B1" w:rsidRPr="007F327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DF39B1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oraz</w:t>
      </w:r>
      <w:r w:rsidR="0071583E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1D540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właściw</w:t>
      </w:r>
      <w:r w:rsidR="0020149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ych</w:t>
      </w:r>
      <w:r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linii kolejowej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E76487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Miejskim </w:t>
      </w:r>
      <w:r w:rsidR="00E13968" w:rsidRPr="00677438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 xml:space="preserve">w </w:t>
      </w:r>
      <w:r w:rsidR="00201495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Kwidzynie, Urzędzie Gminy Kwidzyn, Urzędzie Gminy Gardeja</w:t>
      </w:r>
      <w:r w:rsidR="00E13968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 Urzędzie </w:t>
      </w:r>
      <w:r w:rsidR="00E13968" w:rsidRPr="00677438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 xml:space="preserve">Gminy </w:t>
      </w:r>
      <w:r w:rsidR="00201495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Sadlinki</w:t>
      </w:r>
      <w:r w:rsidR="00E13968" w:rsidRPr="00677438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.</w:t>
      </w:r>
    </w:p>
    <w:bookmarkEnd w:id="0"/>
    <w:p w14:paraId="6956D7D8" w14:textId="1079E0CE" w:rsidR="00EE002D" w:rsidRPr="00677438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</w:t>
      </w:r>
      <w:r w:rsidR="00605E33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i treści decyzji</w:t>
      </w:r>
      <w:r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: </w:t>
      </w:r>
      <w:r w:rsidR="00E13968"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20149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21</w:t>
      </w:r>
      <w:r w:rsidR="0078750A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20149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lip</w:t>
      </w:r>
      <w:r w:rsidR="00E13968"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ca 2025</w:t>
      </w:r>
      <w:r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508F1FFD" w14:textId="77777777" w:rsidR="00201495" w:rsidRPr="00720B22" w:rsidRDefault="00201495" w:rsidP="00201495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720B2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6F4BC49E" w14:textId="77777777" w:rsidR="008D5F71" w:rsidRDefault="008D5F71" w:rsidP="008D5F71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01165A3F" w14:textId="77777777" w:rsidR="009D46CB" w:rsidRPr="00F95C0F" w:rsidRDefault="009D46CB" w:rsidP="009D46CB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5190D83D" w14:textId="77777777" w:rsidR="009D46CB" w:rsidRPr="00F92798" w:rsidRDefault="009D46CB" w:rsidP="009D46CB">
      <w:pPr>
        <w:spacing w:after="120" w:line="240" w:lineRule="exact"/>
        <w:ind w:firstLine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Karolina Różycka</w:t>
      </w:r>
    </w:p>
    <w:p w14:paraId="3CC47339" w14:textId="77777777" w:rsidR="009D46CB" w:rsidRPr="00F92798" w:rsidRDefault="009D46CB" w:rsidP="009D46CB">
      <w:pPr>
        <w:spacing w:after="120" w:line="240" w:lineRule="exact"/>
        <w:ind w:firstLine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radca</w:t>
      </w:r>
    </w:p>
    <w:p w14:paraId="7FB3E911" w14:textId="57851AFC" w:rsidR="008D5F71" w:rsidRPr="00F95C0F" w:rsidRDefault="009D46CB" w:rsidP="009D46C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F92798">
        <w:rPr>
          <w:rFonts w:ascii="Lato" w:hAnsi="Lato"/>
          <w:sz w:val="20"/>
          <w:szCs w:val="20"/>
        </w:rPr>
        <w:t>/ kwalifikowany podpis elektroniczny /</w:t>
      </w:r>
    </w:p>
    <w:p w14:paraId="43A366DD" w14:textId="39958057" w:rsidR="00EE002D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56B30C5" w14:textId="77777777" w:rsidR="00201495" w:rsidRDefault="00201495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68FC1D3" w14:textId="77777777" w:rsidR="00201495" w:rsidRDefault="00201495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C16AD14" w14:textId="77777777" w:rsidR="00201495" w:rsidRPr="00677438" w:rsidRDefault="00201495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81E1887" w14:textId="7F2AC1B4" w:rsidR="00EE002D" w:rsidRPr="00677438" w:rsidRDefault="00201495" w:rsidP="00201495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77438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76B7AB12">
                <wp:simplePos x="0" y="0"/>
                <wp:positionH relativeFrom="column">
                  <wp:posOffset>3511550</wp:posOffset>
                </wp:positionH>
                <wp:positionV relativeFrom="paragraph">
                  <wp:posOffset>-709930</wp:posOffset>
                </wp:positionV>
                <wp:extent cx="25971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796511E7" w:rsidR="00EE002D" w:rsidRPr="006532B3" w:rsidRDefault="00EE002D" w:rsidP="00EE002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DLI-III.7620.</w:t>
                            </w:r>
                            <w:r w:rsidR="0020149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="00B71784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20149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20149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KR</w:t>
                            </w:r>
                            <w:r w:rsidR="00B71784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20149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4058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="0020149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(DLI-II.KR)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6.5pt;margin-top:-55.9pt;width:204.5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j1z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" filled="f" stroked="f">
                <v:textbox>
                  <w:txbxContent>
                    <w:p w14:paraId="618CF84A" w14:textId="796511E7" w:rsidR="00EE002D" w:rsidRPr="006532B3" w:rsidRDefault="00EE002D" w:rsidP="00EE002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DLI-III.7620.</w:t>
                      </w:r>
                      <w:r w:rsidR="0020149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  <w:r w:rsidR="00B71784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20149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20149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KR</w:t>
                      </w:r>
                      <w:r w:rsidR="00B71784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20149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4058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3 </w:t>
                      </w:r>
                      <w:r w:rsidR="0020149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(DLI-II.KR)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EE002D" w:rsidRPr="00677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59FF798" w14:textId="411B2F42" w:rsidR="00EE002D" w:rsidRPr="00677438" w:rsidRDefault="00EE002D" w:rsidP="00201495">
      <w:pPr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BDA3C53" w14:textId="21B19F15" w:rsidR="00677438" w:rsidRPr="00677438" w:rsidRDefault="00677438" w:rsidP="00201495">
      <w:pPr>
        <w:numPr>
          <w:ilvl w:val="0"/>
          <w:numId w:val="5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77438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 </w:t>
      </w:r>
      <w:r w:rsidRPr="00677438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przy Placu Trzech Krzyży 3/5, 00-507 Warszawa, e-mail: kancelaria@mrit.gov.pl, tel. +48 222 500 123, adres skrytki na </w:t>
      </w:r>
      <w:proofErr w:type="spellStart"/>
      <w:r w:rsidRPr="00677438">
        <w:rPr>
          <w:rFonts w:ascii="Lato" w:eastAsia="Times New Roman" w:hAnsi="Lato" w:cs="Arial"/>
          <w:sz w:val="20"/>
          <w:szCs w:val="20"/>
          <w:lang w:eastAsia="zh-CN"/>
        </w:rPr>
        <w:t>ePUAP</w:t>
      </w:r>
      <w:proofErr w:type="spellEnd"/>
      <w:r w:rsidRPr="00677438">
        <w:rPr>
          <w:rFonts w:ascii="Lato" w:eastAsia="Times New Roman" w:hAnsi="Lato" w:cs="Arial"/>
          <w:sz w:val="20"/>
          <w:szCs w:val="20"/>
          <w:lang w:eastAsia="zh-CN"/>
        </w:rPr>
        <w:t>: /MRPIT/</w:t>
      </w:r>
      <w:proofErr w:type="spellStart"/>
      <w:r w:rsidRPr="00677438">
        <w:rPr>
          <w:rFonts w:ascii="Lato" w:eastAsia="Times New Roman" w:hAnsi="Lato" w:cs="Arial"/>
          <w:sz w:val="20"/>
          <w:szCs w:val="20"/>
          <w:lang w:eastAsia="zh-CN"/>
        </w:rPr>
        <w:t>SkrytkaESP</w:t>
      </w:r>
      <w:proofErr w:type="spellEnd"/>
      <w:r w:rsidRPr="00677438">
        <w:rPr>
          <w:rFonts w:ascii="Lato" w:eastAsia="Times New Roman" w:hAnsi="Lato" w:cs="Arial"/>
          <w:sz w:val="20"/>
          <w:szCs w:val="20"/>
          <w:lang w:eastAsia="zh-CN"/>
        </w:rPr>
        <w:t xml:space="preserve">, adres do doręczeń elektronicznych: AE:PL-68477-29007-EFSHR-25, natomiast wykonującym obowiązki administratora jest Dyrektor Departamentu Lokalizacji Inwestycji. </w:t>
      </w:r>
    </w:p>
    <w:p w14:paraId="39F7E9DE" w14:textId="0081BA71" w:rsidR="00EE002D" w:rsidRPr="00677438" w:rsidRDefault="00EE002D" w:rsidP="00201495">
      <w:pPr>
        <w:numPr>
          <w:ilvl w:val="0"/>
          <w:numId w:val="5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67743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67743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67743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677438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677438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6D3C97B" w14:textId="428683AD" w:rsidR="00EE002D" w:rsidRPr="00677438" w:rsidRDefault="00EE002D" w:rsidP="00201495">
      <w:pPr>
        <w:numPr>
          <w:ilvl w:val="0"/>
          <w:numId w:val="5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677438"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677438"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1" w:name="_Hlk121231237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28 marca 2003 r. o transporcie kolejowym </w:t>
      </w:r>
      <w:r w:rsidR="00485F7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</w:t>
      </w:r>
      <w:r w:rsidR="00677438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 poz. 697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z </w:t>
      </w:r>
      <w:proofErr w:type="spellStart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</w:t>
      </w:r>
      <w:bookmarkEnd w:id="1"/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5E559BD" w14:textId="77777777" w:rsidR="00EE002D" w:rsidRPr="00677438" w:rsidRDefault="00EE002D" w:rsidP="00201495">
      <w:pPr>
        <w:numPr>
          <w:ilvl w:val="0"/>
          <w:numId w:val="5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AB06A6C" w14:textId="77777777" w:rsidR="00EE002D" w:rsidRPr="00677438" w:rsidRDefault="00EE002D" w:rsidP="00201495">
      <w:pPr>
        <w:numPr>
          <w:ilvl w:val="0"/>
          <w:numId w:val="5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677438" w:rsidRDefault="00EE002D" w:rsidP="00201495">
      <w:pPr>
        <w:numPr>
          <w:ilvl w:val="0"/>
          <w:numId w:val="3"/>
        </w:numPr>
        <w:suppressAutoHyphens/>
        <w:spacing w:after="120" w:line="20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BCE540D" w14:textId="77777777" w:rsidR="00EE002D" w:rsidRPr="00677438" w:rsidRDefault="00EE002D" w:rsidP="00201495">
      <w:pPr>
        <w:numPr>
          <w:ilvl w:val="0"/>
          <w:numId w:val="3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03E1C614" w:rsidR="00EE002D" w:rsidRPr="00677438" w:rsidRDefault="00EE002D" w:rsidP="00201495">
      <w:pPr>
        <w:numPr>
          <w:ilvl w:val="0"/>
          <w:numId w:val="3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67743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67743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5056A8D" w14:textId="77777777" w:rsidR="00EE002D" w:rsidRPr="00677438" w:rsidRDefault="00EE002D" w:rsidP="00201495">
      <w:pPr>
        <w:numPr>
          <w:ilvl w:val="0"/>
          <w:numId w:val="5"/>
        </w:numPr>
        <w:suppressAutoHyphens/>
        <w:spacing w:after="120" w:line="20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3D766362" w:rsidR="00EE002D" w:rsidRPr="00677438" w:rsidRDefault="00EE002D" w:rsidP="00201495">
      <w:pPr>
        <w:numPr>
          <w:ilvl w:val="0"/>
          <w:numId w:val="5"/>
        </w:numPr>
        <w:suppressAutoHyphens/>
        <w:spacing w:after="120" w:line="20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677438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67743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6774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677438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677438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677438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 w:rsidR="00485F71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677438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 w:rsidR="00E02BBD" w:rsidRPr="00677438">
        <w:rPr>
          <w:rFonts w:ascii="Lato" w:eastAsia="Times New Roman" w:hAnsi="Lato" w:cs="Arial"/>
          <w:sz w:val="20"/>
          <w:szCs w:val="20"/>
          <w:lang w:eastAsia="pl-PL"/>
        </w:rPr>
        <w:t xml:space="preserve"> z </w:t>
      </w:r>
      <w:proofErr w:type="spellStart"/>
      <w:r w:rsidR="00E02BBD" w:rsidRPr="00677438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="00E02BBD" w:rsidRPr="00677438"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677438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02D07E2D" w14:textId="77777777" w:rsidR="00EE002D" w:rsidRPr="00677438" w:rsidRDefault="00EE002D" w:rsidP="00201495">
      <w:pPr>
        <w:numPr>
          <w:ilvl w:val="0"/>
          <w:numId w:val="5"/>
        </w:numPr>
        <w:suppressAutoHyphens/>
        <w:spacing w:after="120" w:line="20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3854098" w14:textId="77777777" w:rsidR="00EE002D" w:rsidRPr="00677438" w:rsidRDefault="00EE002D" w:rsidP="00201495">
      <w:pPr>
        <w:numPr>
          <w:ilvl w:val="0"/>
          <w:numId w:val="4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677438" w:rsidRDefault="00EE002D" w:rsidP="00201495">
      <w:pPr>
        <w:numPr>
          <w:ilvl w:val="0"/>
          <w:numId w:val="4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677438" w:rsidRDefault="00EE002D" w:rsidP="00201495">
      <w:pPr>
        <w:numPr>
          <w:ilvl w:val="0"/>
          <w:numId w:val="4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677438" w:rsidRDefault="00EE002D" w:rsidP="00201495">
      <w:pPr>
        <w:numPr>
          <w:ilvl w:val="0"/>
          <w:numId w:val="5"/>
        </w:numPr>
        <w:suppressAutoHyphens/>
        <w:spacing w:after="120" w:line="20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631170" w14:textId="77777777" w:rsidR="00EE002D" w:rsidRPr="00677438" w:rsidRDefault="00EE002D" w:rsidP="00201495">
      <w:pPr>
        <w:numPr>
          <w:ilvl w:val="0"/>
          <w:numId w:val="5"/>
        </w:numPr>
        <w:suppressAutoHyphens/>
        <w:spacing w:after="120" w:line="20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6115D944" w:rsidR="004116FD" w:rsidRPr="008D5F71" w:rsidRDefault="00EE002D" w:rsidP="00201495">
      <w:pPr>
        <w:numPr>
          <w:ilvl w:val="0"/>
          <w:numId w:val="5"/>
        </w:numPr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8D5F71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8D5F7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8D5F71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</w:t>
      </w:r>
      <w:r w:rsidR="004F2BFC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sectPr w:rsidR="004116FD" w:rsidRPr="008D5F71" w:rsidSect="00EE00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4A53" w14:textId="77777777" w:rsidR="00EC1219" w:rsidRDefault="00EC1219" w:rsidP="009276B2">
      <w:pPr>
        <w:spacing w:after="0" w:line="240" w:lineRule="auto"/>
      </w:pPr>
      <w:r>
        <w:separator/>
      </w:r>
    </w:p>
  </w:endnote>
  <w:endnote w:type="continuationSeparator" w:id="0">
    <w:p w14:paraId="362F0CD8" w14:textId="77777777" w:rsidR="00EC1219" w:rsidRDefault="00EC121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14FDCC1-5471-4321-8AF4-0ED14CC3A683}"/>
    <w:embedBold r:id="rId2" w:fontKey="{3EB686F3-9CC7-42BB-A310-0C1CCE136E3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98F37104-5625-46B0-917C-096FCCA58EA4}"/>
    <w:embedBold r:id="rId4" w:fontKey="{3A6EFF5A-7D60-42B0-94E0-79A9BE411808}"/>
    <w:embedItalic r:id="rId5" w:fontKey="{EA8EE9DE-CC21-4931-BB3C-4760EC4E682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7415C21-7B7B-4AEE-90E9-1BE9F2FC73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9507" w14:textId="18AF96D3" w:rsidR="00EE002D" w:rsidRDefault="00EE002D" w:rsidP="00EE002D">
    <w:pPr>
      <w:pStyle w:val="Stopka"/>
      <w:jc w:val="center"/>
    </w:pPr>
  </w:p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0AF9" w14:textId="77777777" w:rsidR="00201495" w:rsidRPr="001E1273" w:rsidRDefault="00201495" w:rsidP="00201495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>
      <w:tab/>
    </w: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0" behindDoc="0" locked="0" layoutInCell="1" allowOverlap="1" wp14:anchorId="70BB0012" wp14:editId="50FE960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75B9A2" id="Łącznik prosty 31" o:spid="_x0000_s1026" style="position:absolute;z-index:2516613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HPVFGewAQAAWQMAAA4AAAAAAAAAAAAAAAAALgIAAGRycy9lMm9Eb2MueG1s&#10;UEsBAi0AFAAGAAgAAAAhABaZfdXdAAAACAEAAA8AAAAAAAAAAAAAAAAACgQAAGRycy9kb3ducmV2&#10;LnhtbFBLBQYAAAAABAAEAPMAAAAUBQAAAAA=&#10;" strokecolor="windowText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048EC71" w14:textId="77777777" w:rsidR="00201495" w:rsidRPr="001E1273" w:rsidRDefault="00201495" w:rsidP="00201495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A379CD" w14:textId="77777777" w:rsidR="00201495" w:rsidRDefault="00201495" w:rsidP="00201495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  <w:p w14:paraId="2C14D0F4" w14:textId="428483A4" w:rsidR="00B71784" w:rsidRDefault="00B71784" w:rsidP="00201495">
    <w:pPr>
      <w:pStyle w:val="Stopka"/>
      <w:tabs>
        <w:tab w:val="left" w:pos="3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1E08F" w14:textId="77777777" w:rsidR="00EC1219" w:rsidRDefault="00EC1219" w:rsidP="009276B2">
      <w:pPr>
        <w:spacing w:after="0" w:line="240" w:lineRule="auto"/>
      </w:pPr>
      <w:r>
        <w:separator/>
      </w:r>
    </w:p>
  </w:footnote>
  <w:footnote w:type="continuationSeparator" w:id="0">
    <w:p w14:paraId="036C4488" w14:textId="77777777" w:rsidR="00EC1219" w:rsidRDefault="00EC121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8"/>
    <w:rsid w:val="0004344C"/>
    <w:rsid w:val="000556DD"/>
    <w:rsid w:val="00055F10"/>
    <w:rsid w:val="000D60C2"/>
    <w:rsid w:val="000F0FBA"/>
    <w:rsid w:val="00100315"/>
    <w:rsid w:val="00105D69"/>
    <w:rsid w:val="00113528"/>
    <w:rsid w:val="001236B0"/>
    <w:rsid w:val="001357EE"/>
    <w:rsid w:val="00163DC5"/>
    <w:rsid w:val="00166A88"/>
    <w:rsid w:val="00183B62"/>
    <w:rsid w:val="0018488F"/>
    <w:rsid w:val="00193C4B"/>
    <w:rsid w:val="001A11C3"/>
    <w:rsid w:val="001B70EB"/>
    <w:rsid w:val="001D5407"/>
    <w:rsid w:val="00201495"/>
    <w:rsid w:val="00274D44"/>
    <w:rsid w:val="002815EF"/>
    <w:rsid w:val="002830CF"/>
    <w:rsid w:val="00294854"/>
    <w:rsid w:val="002D3336"/>
    <w:rsid w:val="002E0C9D"/>
    <w:rsid w:val="003061A0"/>
    <w:rsid w:val="00333DC0"/>
    <w:rsid w:val="00343A14"/>
    <w:rsid w:val="00362CAD"/>
    <w:rsid w:val="0038037B"/>
    <w:rsid w:val="003A1976"/>
    <w:rsid w:val="003C123B"/>
    <w:rsid w:val="003D0D7A"/>
    <w:rsid w:val="003D2AD6"/>
    <w:rsid w:val="003E1AEC"/>
    <w:rsid w:val="003F0446"/>
    <w:rsid w:val="0040583A"/>
    <w:rsid w:val="004116FD"/>
    <w:rsid w:val="00415725"/>
    <w:rsid w:val="00475A9A"/>
    <w:rsid w:val="00485F71"/>
    <w:rsid w:val="004A2223"/>
    <w:rsid w:val="004B0745"/>
    <w:rsid w:val="004D32B3"/>
    <w:rsid w:val="004F2BFC"/>
    <w:rsid w:val="004F5D02"/>
    <w:rsid w:val="00533CED"/>
    <w:rsid w:val="00534D7C"/>
    <w:rsid w:val="00557D28"/>
    <w:rsid w:val="00565D32"/>
    <w:rsid w:val="0058429D"/>
    <w:rsid w:val="00584CC7"/>
    <w:rsid w:val="00590C4E"/>
    <w:rsid w:val="0059434A"/>
    <w:rsid w:val="005D01A8"/>
    <w:rsid w:val="005E56C6"/>
    <w:rsid w:val="00605E33"/>
    <w:rsid w:val="00625B62"/>
    <w:rsid w:val="006410DE"/>
    <w:rsid w:val="00647AF4"/>
    <w:rsid w:val="006532B3"/>
    <w:rsid w:val="00673E82"/>
    <w:rsid w:val="00677438"/>
    <w:rsid w:val="00680BEB"/>
    <w:rsid w:val="0069047E"/>
    <w:rsid w:val="0070631E"/>
    <w:rsid w:val="0071583E"/>
    <w:rsid w:val="00716214"/>
    <w:rsid w:val="007475AB"/>
    <w:rsid w:val="0078750A"/>
    <w:rsid w:val="00797577"/>
    <w:rsid w:val="007C0044"/>
    <w:rsid w:val="007C45D6"/>
    <w:rsid w:val="007F3275"/>
    <w:rsid w:val="008B10E0"/>
    <w:rsid w:val="008D5F71"/>
    <w:rsid w:val="008F7FB6"/>
    <w:rsid w:val="00902969"/>
    <w:rsid w:val="0092592C"/>
    <w:rsid w:val="009276B2"/>
    <w:rsid w:val="0093525C"/>
    <w:rsid w:val="00941A90"/>
    <w:rsid w:val="00947F4D"/>
    <w:rsid w:val="00975E1D"/>
    <w:rsid w:val="009D46CB"/>
    <w:rsid w:val="00AC0ECB"/>
    <w:rsid w:val="00AD6984"/>
    <w:rsid w:val="00AE6415"/>
    <w:rsid w:val="00B06E81"/>
    <w:rsid w:val="00B20AD8"/>
    <w:rsid w:val="00B36262"/>
    <w:rsid w:val="00B71784"/>
    <w:rsid w:val="00B84D3E"/>
    <w:rsid w:val="00B87744"/>
    <w:rsid w:val="00BA0BEF"/>
    <w:rsid w:val="00BB6BAD"/>
    <w:rsid w:val="00BD1152"/>
    <w:rsid w:val="00BE6444"/>
    <w:rsid w:val="00C44F50"/>
    <w:rsid w:val="00C52239"/>
    <w:rsid w:val="00C53987"/>
    <w:rsid w:val="00C714FA"/>
    <w:rsid w:val="00C8064A"/>
    <w:rsid w:val="00C85D56"/>
    <w:rsid w:val="00CF1D4C"/>
    <w:rsid w:val="00CF21C3"/>
    <w:rsid w:val="00CF4B4B"/>
    <w:rsid w:val="00CF7118"/>
    <w:rsid w:val="00D0049D"/>
    <w:rsid w:val="00D132C0"/>
    <w:rsid w:val="00D24739"/>
    <w:rsid w:val="00D50422"/>
    <w:rsid w:val="00D61726"/>
    <w:rsid w:val="00D723B5"/>
    <w:rsid w:val="00D73437"/>
    <w:rsid w:val="00DA46CC"/>
    <w:rsid w:val="00DF1194"/>
    <w:rsid w:val="00DF39B1"/>
    <w:rsid w:val="00E02BBD"/>
    <w:rsid w:val="00E13968"/>
    <w:rsid w:val="00E30D93"/>
    <w:rsid w:val="00E3400A"/>
    <w:rsid w:val="00E76487"/>
    <w:rsid w:val="00E76CB5"/>
    <w:rsid w:val="00EB4EA7"/>
    <w:rsid w:val="00EC1219"/>
    <w:rsid w:val="00ED0ED9"/>
    <w:rsid w:val="00EE002D"/>
    <w:rsid w:val="00EE2023"/>
    <w:rsid w:val="00EE34A9"/>
    <w:rsid w:val="00F05F16"/>
    <w:rsid w:val="00F05F58"/>
    <w:rsid w:val="00F13890"/>
    <w:rsid w:val="00F321F5"/>
    <w:rsid w:val="00F40743"/>
    <w:rsid w:val="00F73167"/>
    <w:rsid w:val="00F80AC2"/>
    <w:rsid w:val="00FA6BD4"/>
    <w:rsid w:val="00FA76E5"/>
    <w:rsid w:val="00FD4A2A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3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3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3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CE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3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2023-07-26T09:08:00Z</cp:lastPrinted>
  <dcterms:created xsi:type="dcterms:W3CDTF">2025-07-15T06:57:00Z</dcterms:created>
  <dcterms:modified xsi:type="dcterms:W3CDTF">2025-07-15T06:57:00Z</dcterms:modified>
</cp:coreProperties>
</file>