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8F3BF9" w:rsidRPr="008F3BF9" w14:paraId="7F3B98A3" w14:textId="77777777" w:rsidTr="00754D58">
        <w:trPr>
          <w:trHeight w:val="566"/>
        </w:trPr>
        <w:tc>
          <w:tcPr>
            <w:tcW w:w="2411" w:type="dxa"/>
            <w:vMerge w:val="restart"/>
            <w:vAlign w:val="center"/>
          </w:tcPr>
          <w:p w14:paraId="14F38FA5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 Urząd</w:t>
            </w:r>
          </w:p>
          <w:p w14:paraId="5EDA6D4E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w Olsztynie</w:t>
            </w:r>
          </w:p>
        </w:tc>
        <w:tc>
          <w:tcPr>
            <w:tcW w:w="5103" w:type="dxa"/>
            <w:vAlign w:val="center"/>
          </w:tcPr>
          <w:p w14:paraId="7CA0244C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USŁUGI</w:t>
            </w:r>
          </w:p>
        </w:tc>
        <w:tc>
          <w:tcPr>
            <w:tcW w:w="2693" w:type="dxa"/>
            <w:vAlign w:val="center"/>
          </w:tcPr>
          <w:p w14:paraId="269D6515" w14:textId="640B1D3E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BF9" w:rsidRPr="008F3BF9" w14:paraId="77BF57EC" w14:textId="77777777" w:rsidTr="00754D58">
        <w:trPr>
          <w:trHeight w:val="974"/>
        </w:trPr>
        <w:tc>
          <w:tcPr>
            <w:tcW w:w="2411" w:type="dxa"/>
            <w:vMerge/>
            <w:vAlign w:val="center"/>
          </w:tcPr>
          <w:p w14:paraId="2C5BA665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530B29DC" w14:textId="77777777" w:rsidR="008F3BF9" w:rsidRPr="0034122C" w:rsidRDefault="005616BF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22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Zezwolenie na prowadzenie, w ramach działalności statutowej, placówki zapewniającej całodobową opiekę osobom niepełnosprawnym, przewlekle chorym lub osobom w podeszłym wieku</w:t>
            </w:r>
          </w:p>
        </w:tc>
        <w:tc>
          <w:tcPr>
            <w:tcW w:w="2693" w:type="dxa"/>
            <w:vAlign w:val="center"/>
          </w:tcPr>
          <w:p w14:paraId="6E51CD76" w14:textId="77777777" w:rsid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zatwierdzenia:</w:t>
            </w:r>
          </w:p>
          <w:p w14:paraId="53442153" w14:textId="62C94B2D" w:rsidR="00754D58" w:rsidRPr="008F3BF9" w:rsidRDefault="00956BBA" w:rsidP="00890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90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września</w:t>
            </w:r>
            <w:r w:rsidR="00CB7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9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754D58" w:rsidRPr="00CB7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029CF2B9" w14:textId="77777777" w:rsidR="004924D1" w:rsidRPr="00754D58" w:rsidRDefault="001279DE" w:rsidP="0075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F4E1" wp14:editId="2F8952E0">
                <wp:simplePos x="0" y="0"/>
                <wp:positionH relativeFrom="page">
                  <wp:posOffset>-1561465</wp:posOffset>
                </wp:positionH>
                <wp:positionV relativeFrom="paragraph">
                  <wp:posOffset>3609975</wp:posOffset>
                </wp:positionV>
                <wp:extent cx="3866515" cy="247650"/>
                <wp:effectExtent l="0" t="0" r="317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166C6" w14:textId="77777777" w:rsidR="001279DE" w:rsidRPr="00EC2BE3" w:rsidRDefault="001279DE" w:rsidP="00127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2F4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2.95pt;margin-top:284.25pt;width:304.45pt;height:1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" filled="f" stroked="f" strokeweight=".5pt">
                <v:textbox>
                  <w:txbxContent>
                    <w:p w14:paraId="184166C6" w14:textId="77777777" w:rsidR="001279DE" w:rsidRPr="00EC2BE3" w:rsidRDefault="001279DE" w:rsidP="001279D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60"/>
      </w:tblGrid>
      <w:tr w:rsidR="004924D1" w:rsidRPr="008F3BF9" w14:paraId="61CBAE76" w14:textId="77777777" w:rsidTr="0034122C">
        <w:trPr>
          <w:trHeight w:val="998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A184B98" w14:textId="77777777" w:rsidR="004924D1" w:rsidRPr="0034122C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sprawy </w:t>
            </w:r>
          </w:p>
        </w:tc>
        <w:tc>
          <w:tcPr>
            <w:tcW w:w="7371" w:type="dxa"/>
            <w:vAlign w:val="center"/>
          </w:tcPr>
          <w:p w14:paraId="7118DC63" w14:textId="77777777" w:rsidR="00EE0F99" w:rsidRPr="0034122C" w:rsidRDefault="0034122C" w:rsidP="0034122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22C">
              <w:rPr>
                <w:rFonts w:ascii="Times New Roman" w:eastAsia="Times New Roman" w:hAnsi="Times New Roman" w:cs="Times New Roman"/>
                <w:lang w:eastAsia="pl-PL"/>
              </w:rPr>
              <w:t xml:space="preserve">Uzyskanie zezwolenia na prowadzenie placówki zapewniającej całodobową opiekę osobom niepełnosprawnym, przewlekle chorym lub osobom w podeszłym wieku. </w:t>
            </w:r>
          </w:p>
        </w:tc>
      </w:tr>
      <w:tr w:rsidR="004924D1" w:rsidRPr="008F3BF9" w14:paraId="18E4391D" w14:textId="77777777" w:rsidTr="00603734">
        <w:trPr>
          <w:trHeight w:val="1268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DF0BF4E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Kogo dotyczy? </w:t>
            </w:r>
          </w:p>
        </w:tc>
        <w:tc>
          <w:tcPr>
            <w:tcW w:w="7371" w:type="dxa"/>
            <w:vAlign w:val="center"/>
          </w:tcPr>
          <w:p w14:paraId="77E7F663" w14:textId="77777777" w:rsidR="004924D1" w:rsidRPr="00EE0F99" w:rsidRDefault="00603734" w:rsidP="00190F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Podmiotów prowadzących w ramach działalności statutowej, placówki zapewniające całodobową opiekę osobom niepełnosprawnym, przewlekle chorym lub osobom w podeszłym wieku (Kościół Katolicki, inne kościoły, związki wyznaniowe oraz organizacje społeczne, fundacje i stowarzyszenia). </w:t>
            </w:r>
          </w:p>
        </w:tc>
      </w:tr>
      <w:tr w:rsidR="008F3BF9" w:rsidRPr="008F3BF9" w14:paraId="2562405B" w14:textId="77777777" w:rsidTr="00EE0F99">
        <w:trPr>
          <w:trHeight w:val="4374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066FDED6" w14:textId="77777777" w:rsidR="007618F5" w:rsidRPr="007618F5" w:rsidRDefault="007618F5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C46E4B" w14:textId="77777777" w:rsidR="008F3BF9" w:rsidRPr="007618F5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przygotować?</w:t>
            </w:r>
          </w:p>
        </w:tc>
        <w:tc>
          <w:tcPr>
            <w:tcW w:w="7371" w:type="dxa"/>
            <w:vAlign w:val="center"/>
          </w:tcPr>
          <w:p w14:paraId="5C6F0150" w14:textId="26712D05" w:rsidR="007F641F" w:rsidRPr="00EA7C4A" w:rsidRDefault="007F641F" w:rsidP="007F641F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wniosek o zezwolenie na prowadzenie placówki zapewniającej całodobową opiekę osobom niepełnosprawnym, przewlekle chorym lub osobom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,  którego wzór określa załącznik do rozporządzenia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Ministra Rodziny, Pracy i Polityki społecznej z dnia 28 sierpnia 2020 r.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(Dz.U.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1532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) w sprawie wydawania i cofania zezwoleń na prowadzenie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ramach działalności statutowej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placówki zapewniającej całodobową opiekę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99240B7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dokumenty potwierdzające tytuł prawny do nieruchomości, na której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usytuowany dom;</w:t>
            </w:r>
          </w:p>
          <w:p w14:paraId="6AC98079" w14:textId="718E5B20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zaświadczenie właściwego organu potwierdzające możliwość użytkowania obiektu określonego w kategorii XI załącznika 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ustawy z dnia 7 lipca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1994 r.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0925">
              <w:rPr>
                <w:rFonts w:ascii="Times New Roman" w:eastAsia="Times New Roman" w:hAnsi="Times New Roman" w:cs="Times New Roman"/>
                <w:lang w:eastAsia="pl-PL"/>
              </w:rPr>
              <w:t>– Prawo budowlane (Dz. U. z 2020 r., poz.1333)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F52938C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koncepcję prowadzenia placówki;</w:t>
            </w:r>
          </w:p>
          <w:p w14:paraId="2DF349C9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o sposobie finansowania placówki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i niezaleganiu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z płatnościami wobec urzędu skarbowego i składkami do Zakładu Ubezpieczeń Społecznych;</w:t>
            </w:r>
          </w:p>
          <w:p w14:paraId="69627B62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z Krajowego Rejestru Karnego o niekaralności osoby, która będzie kierowała placówką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i zaświadczenie, że ze względu na stan zdrowia jest ona zdolna do prowadzenia placówki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CA5F2D9" w14:textId="332B10DC" w:rsidR="008F3BF9" w:rsidRPr="00EE0F99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oświadczenie, że prowadzący placówkę nie został prawomocnie ukarany za czyny, o których mowa w art. 130 ust. 4-6, w okresie 5 lat poprzedzających dzień złożenia wniosku o wydanie zezwolenia na prowadzenie placówki. Oświadczenie składa się pod rygorem odpowiedzialności karnej za złożenie fałszywego oświadczenia. Składający oświadczenie jest obowiązany do zawarcia w nim klauzuli o następującej treści: „Jestem świadomy odpowiedzialności karnej za złożenie fałszywego oświadczenia”.</w:t>
            </w:r>
          </w:p>
        </w:tc>
      </w:tr>
      <w:tr w:rsidR="008F3BF9" w:rsidRPr="008F3BF9" w14:paraId="5C917529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54BAE83" w14:textId="77777777" w:rsidR="008F3BF9" w:rsidRPr="007618F5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dokumenty muszę wypełnić?</w:t>
            </w:r>
          </w:p>
        </w:tc>
        <w:tc>
          <w:tcPr>
            <w:tcW w:w="7371" w:type="dxa"/>
            <w:vAlign w:val="center"/>
          </w:tcPr>
          <w:p w14:paraId="0372AE10" w14:textId="7C05DEF5" w:rsidR="00EE0F99" w:rsidRPr="00603734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>Wypełnij wniosek o w</w:t>
            </w:r>
            <w:r w:rsidR="007618F5"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ydanie zezwolenia </w:t>
            </w:r>
            <w:r w:rsidR="00FD5136" w:rsidRPr="00603734">
              <w:rPr>
                <w:rFonts w:ascii="Times New Roman" w:hAnsi="Times New Roman" w:cs="Times New Roman"/>
              </w:rPr>
              <w:t xml:space="preserve">na prowadzenie w ramach </w:t>
            </w:r>
            <w:r w:rsidR="00603734" w:rsidRPr="00603734">
              <w:rPr>
                <w:rFonts w:ascii="Times New Roman" w:hAnsi="Times New Roman" w:cs="Times New Roman"/>
              </w:rPr>
              <w:t>działalności statutowej placówki zapewni</w:t>
            </w:r>
            <w:r w:rsidR="00603734">
              <w:rPr>
                <w:rFonts w:ascii="Times New Roman" w:hAnsi="Times New Roman" w:cs="Times New Roman"/>
              </w:rPr>
              <w:t>ającej całodobową opiekę osobom</w:t>
            </w:r>
            <w:r w:rsidR="00A131F0">
              <w:rPr>
                <w:rFonts w:ascii="Times New Roman" w:hAnsi="Times New Roman" w:cs="Times New Roman"/>
              </w:rPr>
              <w:t xml:space="preserve"> </w:t>
            </w:r>
            <w:r w:rsidR="00603734" w:rsidRPr="00603734">
              <w:rPr>
                <w:rFonts w:ascii="Times New Roman" w:hAnsi="Times New Roman" w:cs="Times New Roman"/>
              </w:rPr>
              <w:t>niepełnosprawnym, przewlekle chorym lub osobom w podeszłym wieku</w:t>
            </w: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618C4073" w14:textId="77777777" w:rsidR="008F3BF9" w:rsidRPr="00EE0F99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Druk wniosku znajdziesz w załączniku </w:t>
            </w:r>
            <w:r w:rsidR="007618F5" w:rsidRPr="00603734">
              <w:rPr>
                <w:rFonts w:ascii="Times New Roman" w:eastAsia="Times New Roman" w:hAnsi="Times New Roman" w:cs="Times New Roman"/>
                <w:lang w:eastAsia="pl-PL"/>
              </w:rPr>
              <w:t>nr 1 do niniej</w:t>
            </w: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>szej karty.</w:t>
            </w:r>
          </w:p>
        </w:tc>
      </w:tr>
      <w:tr w:rsidR="008F3BF9" w:rsidRPr="008F3BF9" w14:paraId="15A13D0E" w14:textId="77777777" w:rsidTr="00B87F38">
        <w:trPr>
          <w:trHeight w:val="491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34889A0" w14:textId="77777777" w:rsidR="00A45AC9" w:rsidRPr="007618F5" w:rsidRDefault="008F3BF9" w:rsidP="00A4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wypełnić dokumenty</w:t>
            </w:r>
            <w:r w:rsid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71" w:type="dxa"/>
            <w:vAlign w:val="center"/>
          </w:tcPr>
          <w:p w14:paraId="20D48FE6" w14:textId="77777777" w:rsidR="008F3BF9" w:rsidRPr="00614E58" w:rsidRDefault="008F3BF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wypełnij c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zytelnie, zgodnie z zawartymi 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bjaśnieniami.</w:t>
            </w:r>
          </w:p>
        </w:tc>
      </w:tr>
      <w:tr w:rsidR="008F3BF9" w:rsidRPr="008F3BF9" w14:paraId="17CAC5B4" w14:textId="77777777" w:rsidTr="00EE0F99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65AFF509" w14:textId="77777777" w:rsidR="008F3BF9" w:rsidRPr="00A45AC9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Ile muszę zapłacić? </w:t>
            </w:r>
          </w:p>
        </w:tc>
        <w:tc>
          <w:tcPr>
            <w:tcW w:w="7371" w:type="dxa"/>
            <w:vAlign w:val="center"/>
          </w:tcPr>
          <w:p w14:paraId="2A5847E4" w14:textId="77777777" w:rsidR="008F3BF9" w:rsidRPr="00190F56" w:rsidRDefault="008F3BF9" w:rsidP="00190F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>Za uzyskanie zezwole</w:t>
            </w:r>
            <w:r w:rsidR="007618F5"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nia </w:t>
            </w:r>
            <w:r w:rsidR="00FD5136" w:rsidRPr="00190F56">
              <w:rPr>
                <w:rFonts w:ascii="Times New Roman" w:hAnsi="Times New Roman" w:cs="Times New Roman"/>
              </w:rPr>
              <w:t xml:space="preserve">na prowadzenie w ramach działalności </w:t>
            </w:r>
            <w:r w:rsidR="009A0C52" w:rsidRPr="00190F56">
              <w:rPr>
                <w:rFonts w:ascii="Times New Roman" w:hAnsi="Times New Roman" w:cs="Times New Roman"/>
              </w:rPr>
              <w:t>statutowej,</w:t>
            </w:r>
            <w:r w:rsidR="00FD5136" w:rsidRPr="00190F56">
              <w:rPr>
                <w:rFonts w:ascii="Times New Roman" w:hAnsi="Times New Roman" w:cs="Times New Roman"/>
              </w:rPr>
              <w:t xml:space="preserve"> placówki zapewniającej całodobową opiekę osobom niepełnosprawnym, przewlekle chorym lub osobom w podeszłym wieku</w:t>
            </w:r>
            <w:r w:rsidR="00FD5136"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>nic nie zapłacisz.</w:t>
            </w:r>
          </w:p>
        </w:tc>
      </w:tr>
      <w:tr w:rsidR="008F3BF9" w:rsidRPr="008F3BF9" w14:paraId="36AC36F9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90F55FE" w14:textId="77777777" w:rsidR="008F3BF9" w:rsidRPr="00A45AC9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Kiedy złożyć dokumenty?</w:t>
            </w:r>
          </w:p>
        </w:tc>
        <w:tc>
          <w:tcPr>
            <w:tcW w:w="7371" w:type="dxa"/>
            <w:vAlign w:val="center"/>
          </w:tcPr>
          <w:p w14:paraId="3C62D5AE" w14:textId="32205A7A" w:rsidR="008F3BF9" w:rsidRPr="00EE0F99" w:rsidRDefault="007F641F" w:rsidP="002674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Dokumenty możesz złożyć w dowolnym czasie, w momencie spełnienia warunków ok</w:t>
            </w:r>
            <w:r w:rsidR="0026747C">
              <w:rPr>
                <w:rFonts w:ascii="Times New Roman" w:eastAsia="Times New Roman" w:hAnsi="Times New Roman" w:cs="Times New Roman"/>
                <w:lang w:eastAsia="pl-PL"/>
              </w:rPr>
              <w:t xml:space="preserve">reślonych w art. 67 ust. 2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ustawy z dnia 12 marca 2004 r.  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br/>
              <w:t>o pomocy społecznej (</w:t>
            </w:r>
            <w:r>
              <w:rPr>
                <w:rStyle w:val="FontStyle21"/>
              </w:rPr>
              <w:t>Dz. U. z 2020 r., poz. 1876</w:t>
            </w:r>
            <w:r w:rsidR="00890925">
              <w:rPr>
                <w:rStyle w:val="FontStyle21"/>
              </w:rPr>
              <w:t xml:space="preserve"> </w:t>
            </w:r>
            <w:r w:rsidR="00890925" w:rsidRPr="00890925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ze zm</w:t>
            </w:r>
            <w:r w:rsidR="008166DB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26747C"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standardów </w:t>
            </w:r>
            <w:r w:rsidRPr="0026747C">
              <w:rPr>
                <w:rFonts w:ascii="Times New Roman" w:eastAsia="Times New Roman" w:hAnsi="Times New Roman" w:cs="Times New Roman"/>
                <w:lang w:eastAsia="pl-PL"/>
              </w:rPr>
              <w:t>określonych w art. 68</w:t>
            </w:r>
            <w:r w:rsidR="0026747C" w:rsidRPr="0026747C">
              <w:rPr>
                <w:rFonts w:ascii="Times New Roman" w:eastAsia="Times New Roman" w:hAnsi="Times New Roman" w:cs="Times New Roman"/>
                <w:lang w:eastAsia="pl-PL"/>
              </w:rPr>
              <w:t xml:space="preserve"> ustawy</w:t>
            </w:r>
            <w:r w:rsidRPr="0026747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bookmarkEnd w:id="0"/>
          </w:p>
        </w:tc>
      </w:tr>
      <w:tr w:rsidR="008F3BF9" w:rsidRPr="008F3BF9" w14:paraId="4E89BBE1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07C5C23B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B907C2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Gdzie załatwię sprawę?</w:t>
            </w:r>
          </w:p>
        </w:tc>
        <w:tc>
          <w:tcPr>
            <w:tcW w:w="7371" w:type="dxa"/>
          </w:tcPr>
          <w:p w14:paraId="7D6B6B66" w14:textId="77777777" w:rsidR="008F3BF9" w:rsidRPr="00EE0F99" w:rsidRDefault="00A45AC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Dokumenty możesz</w:t>
            </w:r>
            <w:r w:rsidR="008F3BF9" w:rsidRPr="00EE0F9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D0424AA" w14:textId="77777777" w:rsidR="008F3BF9" w:rsidRPr="00EE0F99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przesłać na adres</w:t>
            </w:r>
            <w:r w:rsidR="00754D58" w:rsidRPr="00EE0F9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FF43EE" w14:textId="77777777" w:rsidR="00A45AC9" w:rsidRPr="00EE0F99" w:rsidRDefault="008F3BF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Warmińsko-Mazu</w:t>
            </w:r>
            <w:r w:rsidR="00A45AC9" w:rsidRPr="00EE0F99">
              <w:rPr>
                <w:rFonts w:ascii="Times New Roman" w:eastAsia="Times New Roman" w:hAnsi="Times New Roman" w:cs="Times New Roman"/>
                <w:lang w:eastAsia="pl-PL"/>
              </w:rPr>
              <w:t>rski Urząd Wojewódzki,</w:t>
            </w:r>
          </w:p>
          <w:p w14:paraId="55DDE7D0" w14:textId="77777777" w:rsidR="008F3BF9" w:rsidRPr="00EE0F99" w:rsidRDefault="00A93BD6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EE0F99">
              <w:rPr>
                <w:rFonts w:ascii="Times New Roman" w:eastAsia="Times New Roman" w:hAnsi="Times New Roman" w:cs="Times New Roman"/>
                <w:lang w:eastAsia="pl-PL"/>
              </w:rPr>
              <w:t>l. Marsz. J. Piłsudskiego 7/9,  10-575 Olsztyn</w:t>
            </w:r>
            <w:r w:rsidR="008F3BF9" w:rsidRPr="00EE0F9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D12F50C" w14:textId="77777777" w:rsidR="00A45AC9" w:rsidRPr="00B87F38" w:rsidRDefault="00A45AC9" w:rsidP="008F3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4FA913" w14:textId="77777777" w:rsidR="008F3BF9" w:rsidRPr="00EE0F99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złożyć osobiście : </w:t>
            </w:r>
          </w:p>
          <w:p w14:paraId="5A15FDF7" w14:textId="77777777" w:rsidR="00A45AC9" w:rsidRPr="00EE0F99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 Pun</w:t>
            </w:r>
            <w:r w:rsidR="00614E58" w:rsidRPr="00EE0F99">
              <w:rPr>
                <w:rFonts w:ascii="Times New Roman" w:eastAsia="Times New Roman" w:hAnsi="Times New Roman" w:cs="Times New Roman"/>
                <w:lang w:eastAsia="pl-PL"/>
              </w:rPr>
              <w:t>kcie Obsługi Klienta Warmińsko-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Mazurskiego Urzędu Wojewód</w:t>
            </w:r>
            <w:r w:rsidR="00A45AC9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zkiego w Olsztynie, </w:t>
            </w:r>
            <w:r w:rsidR="00A93BD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l. Marsz.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J. Piłsudskiego 7/9, </w:t>
            </w:r>
          </w:p>
          <w:p w14:paraId="18BCD230" w14:textId="77777777" w:rsidR="008F3BF9" w:rsidRPr="00EE0F99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w  sekretariacie  Wydziału  Polityki  Społecznej  Warmińsko-Mazurskiego  Urzędu  Wojewódzkiego w Olsztynie, </w:t>
            </w:r>
            <w:r w:rsidR="00A93BD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l. Marsz. J. Piłsudskiego 7/9.  </w:t>
            </w:r>
          </w:p>
          <w:p w14:paraId="1ED82CAB" w14:textId="77777777" w:rsidR="00A45AC9" w:rsidRPr="00B87F38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365C8F" w14:textId="77777777" w:rsidR="008F3BF9" w:rsidRPr="00EE0F99" w:rsidRDefault="00730C9D" w:rsidP="00614E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pl-PL"/>
              </w:rPr>
              <w:t xml:space="preserve">Dodatkowe informacje uzyskasz pod nr tel. 89 52-32-259                   </w:t>
            </w:r>
          </w:p>
        </w:tc>
      </w:tr>
      <w:tr w:rsidR="008F3BF9" w:rsidRPr="008F3BF9" w14:paraId="7F036471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4F99017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sprawę załatwię drogą  elektroniczną?</w:t>
            </w:r>
          </w:p>
        </w:tc>
        <w:tc>
          <w:tcPr>
            <w:tcW w:w="7371" w:type="dxa"/>
            <w:vAlign w:val="center"/>
          </w:tcPr>
          <w:p w14:paraId="451984AB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8F3BF9" w:rsidRPr="008F3BF9" w14:paraId="440E88D5" w14:textId="77777777" w:rsidTr="00D3755D">
        <w:trPr>
          <w:trHeight w:val="3016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40313877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4FF8FC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zrobi urząd?</w:t>
            </w:r>
          </w:p>
        </w:tc>
        <w:tc>
          <w:tcPr>
            <w:tcW w:w="7371" w:type="dxa"/>
            <w:vAlign w:val="center"/>
          </w:tcPr>
          <w:p w14:paraId="060FA787" w14:textId="77777777" w:rsidR="00D3755D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 xml:space="preserve">Przeprowadzimy wizytację obiektu, w którym usytuowana jest placówka, dokonamy oceny spełnienia standardów. Jeżeli podmiot występujący </w:t>
            </w:r>
            <w:r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 xml:space="preserve">o zezwolenie spełnia określone prawem warunki oraz placówka spełnia standardy, wydamy </w:t>
            </w:r>
            <w:r>
              <w:rPr>
                <w:rFonts w:ascii="Times New Roman" w:hAnsi="Times New Roman" w:cs="Times New Roman"/>
              </w:rPr>
              <w:t xml:space="preserve">zezwolenie </w:t>
            </w:r>
            <w:r w:rsidRPr="00D3755D">
              <w:rPr>
                <w:rFonts w:ascii="Times New Roman" w:hAnsi="Times New Roman" w:cs="Times New Roman"/>
              </w:rPr>
              <w:t xml:space="preserve">w trybie decyzji administracyjnej na prowadzenie placówki na czas określony albo nieokreślony zgodnie </w:t>
            </w:r>
            <w:r w:rsidR="00190F56"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>z wnioskiem</w:t>
            </w:r>
            <w:r>
              <w:rPr>
                <w:rFonts w:ascii="Times New Roman" w:hAnsi="Times New Roman" w:cs="Times New Roman"/>
              </w:rPr>
              <w:t>. W</w:t>
            </w:r>
            <w:r w:rsidRPr="00D3755D">
              <w:rPr>
                <w:rFonts w:ascii="Times New Roman" w:hAnsi="Times New Roman" w:cs="Times New Roman"/>
              </w:rPr>
              <w:t xml:space="preserve"> przypadku braku gwarancji stałego zapewnienia spełnienia standardów, z urzędu wydamy zezwolenie na czas określony. W zezwoleniu określimy przeznaczenie placówki oraz wpiszemy ją do rejestru placówek zapewniających całodobową opiekę osobom niepełnosprawnym, przewlekle chorym lub osobom w podeszłym wieku,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prowadzonym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przez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Wojewodę Warmińsko-Mazurskiego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9AA090" w14:textId="77777777" w:rsidR="008F3BF9" w:rsidRPr="00614E58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braków w dokumentacji poprosimy Cię o jej uzupełnienie.</w:t>
            </w:r>
          </w:p>
        </w:tc>
      </w:tr>
      <w:tr w:rsidR="008F3BF9" w:rsidRPr="008F3BF9" w14:paraId="5CEC7888" w14:textId="77777777" w:rsidTr="00B87F38">
        <w:trPr>
          <w:trHeight w:val="765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CA42905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Jaki jest czas </w:t>
            </w:r>
          </w:p>
          <w:p w14:paraId="40C69642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realizacji? </w:t>
            </w:r>
          </w:p>
          <w:p w14:paraId="1D7F3C1E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35321215" w14:textId="77777777" w:rsidR="008F3BF9" w:rsidRPr="00D3755D" w:rsidRDefault="00FD5136" w:rsidP="00754D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 xml:space="preserve">Twoją sprawę załatwimy w terminie 14 dni, od dnia zakończenia oględzin obiektu, w którym usytuowana jest placówka. Oględzin obiektu dokonamy </w:t>
            </w:r>
            <w:r w:rsidR="00D3755D"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>w terminie 30 dni, od dnia złożenia kompletnego wniosku o wydanie zezwolenia.</w:t>
            </w:r>
          </w:p>
        </w:tc>
      </w:tr>
      <w:tr w:rsidR="00754D58" w:rsidRPr="00190F56" w14:paraId="79C49037" w14:textId="77777777" w:rsidTr="00D3755D">
        <w:trPr>
          <w:trHeight w:val="970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6D8EF7D" w14:textId="77777777" w:rsidR="00754D58" w:rsidRPr="00190F56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się odwołać</w:t>
            </w:r>
            <w:r w:rsidR="00D3755D"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  <w:p w14:paraId="7B6898CD" w14:textId="77777777" w:rsidR="00754D58" w:rsidRPr="00190F56" w:rsidRDefault="00754D58" w:rsidP="0075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76BADD31" w14:textId="49143451" w:rsidR="00754D58" w:rsidRPr="00190F56" w:rsidRDefault="00754D58" w:rsidP="00A93BD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>Od  wydanej  decyzji administracyjnej możesz  odwołać  się  do Ministra</w:t>
            </w:r>
            <w:r w:rsidR="00A93BD6"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 Rodziny</w:t>
            </w: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 i Polityki Społecznej. Odwołanie musisz wnieść za pośrednictwem Wojewody Warmińsko-Mazurskiego w terminie 14 dni od dnia doręczenia Tobie decyzji.</w:t>
            </w:r>
          </w:p>
        </w:tc>
      </w:tr>
      <w:tr w:rsidR="007F641F" w:rsidRPr="00190F56" w14:paraId="202344F7" w14:textId="77777777" w:rsidTr="00D3755D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4DD9215" w14:textId="77777777" w:rsidR="007F641F" w:rsidRPr="00190F56" w:rsidRDefault="007F641F" w:rsidP="007F6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7371" w:type="dxa"/>
            <w:vAlign w:val="center"/>
          </w:tcPr>
          <w:p w14:paraId="4339EC19" w14:textId="7BCFAA5C" w:rsidR="007F641F" w:rsidRPr="00190F56" w:rsidRDefault="007F641F" w:rsidP="007F64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Wymogi jakie muszą być spełnione do uzyskanie zezwolenia na prowadzenie </w:t>
            </w:r>
            <w:r w:rsidRPr="00EE0F99">
              <w:rPr>
                <w:rFonts w:ascii="Times New Roman" w:hAnsi="Times New Roman" w:cs="Times New Roman"/>
              </w:rPr>
              <w:t>placówki zapewniającej całodobową opiekę osobom niepełnosprawnym,</w:t>
            </w:r>
            <w:r>
              <w:rPr>
                <w:rFonts w:ascii="Times New Roman" w:hAnsi="Times New Roman" w:cs="Times New Roman"/>
              </w:rPr>
              <w:t xml:space="preserve"> przewlekle chorym lub osobom w </w:t>
            </w:r>
            <w:r w:rsidRPr="00EE0F99">
              <w:rPr>
                <w:rFonts w:ascii="Times New Roman" w:hAnsi="Times New Roman" w:cs="Times New Roman"/>
              </w:rPr>
              <w:t xml:space="preserve">podeszłym wieku w ramach działalności </w:t>
            </w:r>
            <w:r w:rsidR="00E41A8D">
              <w:rPr>
                <w:rFonts w:ascii="Times New Roman" w:hAnsi="Times New Roman" w:cs="Times New Roman"/>
              </w:rPr>
              <w:t>statutowej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określone są w art. 67 ust. 2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ustawy z 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12 marca 2004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pomocy społecznej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Style w:val="FontStyle21"/>
              </w:rPr>
              <w:t>Dz. U. z 2020 r., poz. 1876</w:t>
            </w:r>
            <w:r w:rsidR="00890925" w:rsidRPr="00890925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ze zm</w:t>
            </w:r>
            <w:r w:rsidR="00890925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F641F" w:rsidRPr="00190F56" w14:paraId="77C1386A" w14:textId="77777777" w:rsidTr="00B87F38">
        <w:trPr>
          <w:trHeight w:val="2184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4196EF5" w14:textId="77777777" w:rsidR="007F641F" w:rsidRPr="00190F56" w:rsidRDefault="007F641F" w:rsidP="007F6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317A5B1" w14:textId="4ACE44AA" w:rsidR="007F641F" w:rsidRPr="00AD7DA4" w:rsidRDefault="007F641F" w:rsidP="007F64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>Art. 104 § 1 ustawy z dnia 14 czerwca 1960 r. - Kodeks postępowania administracyjnego (</w:t>
            </w:r>
            <w:hyperlink r:id="rId5" w:history="1">
              <w:r w:rsidRPr="00AD7DA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Dz. U. </w:t>
              </w:r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z </w:t>
              </w:r>
              <w:r w:rsidRPr="00AD7DA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20</w:t>
              </w:r>
              <w:r w:rsidR="00890925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21</w:t>
              </w:r>
              <w:r w:rsidRPr="00AD7DA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r. poz. </w:t>
              </w:r>
            </w:hyperlink>
            <w:r w:rsidR="0089092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735</w:t>
            </w:r>
            <w:r w:rsidRPr="000938A2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3C5C00" w14:textId="662D081F" w:rsidR="007F641F" w:rsidRPr="00AD7DA4" w:rsidRDefault="007F641F" w:rsidP="007F64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>Art. 67 ustawy z dnia 12 marca 2004 r. o pomocy społecznej (</w:t>
            </w:r>
            <w:r w:rsidRPr="00AD7DA4">
              <w:rPr>
                <w:rStyle w:val="FontStyle21"/>
              </w:rPr>
              <w:t>Dz. U.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br/>
              <w:t>z 2020 r., poz. 1876</w:t>
            </w:r>
            <w:r w:rsidR="00890925">
              <w:rPr>
                <w:rStyle w:val="FontStyle21"/>
              </w:rPr>
              <w:t xml:space="preserve"> ze zm.</w:t>
            </w:r>
            <w:r>
              <w:rPr>
                <w:rStyle w:val="FontStyle21"/>
              </w:rPr>
              <w:t>)</w:t>
            </w:r>
          </w:p>
          <w:p w14:paraId="440465C6" w14:textId="335BFBE4" w:rsidR="007F641F" w:rsidRPr="00190F56" w:rsidRDefault="007F641F" w:rsidP="007F64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Ministra Rodziny, Pracy i Polityki społecznej z dnia 28 sierpnia 2020 r.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(Dz.U.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1532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) w sprawie wydawania i cofania zezwoleń na prowadzenie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ramach działalności statutowej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placówki zapewniającej całodobową opiekę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48AB19E9" w14:textId="654BED24" w:rsidR="004924D1" w:rsidRPr="00B87F38" w:rsidRDefault="001279DE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F5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2DDF" wp14:editId="40159D54">
                <wp:simplePos x="0" y="0"/>
                <wp:positionH relativeFrom="page">
                  <wp:posOffset>5230812</wp:posOffset>
                </wp:positionH>
                <wp:positionV relativeFrom="paragraph">
                  <wp:posOffset>-3629977</wp:posOffset>
                </wp:positionV>
                <wp:extent cx="3866515" cy="247650"/>
                <wp:effectExtent l="0" t="0" r="317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836F71" w14:textId="77777777" w:rsidR="001279DE" w:rsidRPr="00EC2BE3" w:rsidRDefault="001279DE" w:rsidP="00EC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D2DDF" id="Pole tekstowe 1" o:spid="_x0000_s1027" type="#_x0000_t202" style="position:absolute;margin-left:411.85pt;margin-top:-285.8pt;width:304.4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" filled="f" stroked="f" strokeweight=".5pt">
                <v:textbox>
                  <w:txbxContent>
                    <w:p w14:paraId="35836F71" w14:textId="77777777" w:rsidR="001279DE" w:rsidRPr="00EC2BE3" w:rsidRDefault="001279DE" w:rsidP="00EC2BE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4D1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Opiekun Karty: </w:t>
      </w:r>
    </w:p>
    <w:p w14:paraId="670DCAA5" w14:textId="0CC9FDF6" w:rsidR="00754D58" w:rsidRPr="00B87F38" w:rsidRDefault="00A131F0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Haraburda</w:t>
      </w:r>
    </w:p>
    <w:p w14:paraId="17241554" w14:textId="7BDDCDCD" w:rsidR="004924D1" w:rsidRPr="00B87F38" w:rsidRDefault="00754D58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Aktualizacja: </w:t>
      </w:r>
      <w:r w:rsidR="0026747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90F56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747C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="00BD3DC4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6BBA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BD3DC4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4924D1" w:rsidRPr="00B87F38" w:rsidSect="00B87F38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A19"/>
    <w:multiLevelType w:val="hybridMultilevel"/>
    <w:tmpl w:val="583C8C02"/>
    <w:lvl w:ilvl="0" w:tplc="AD5A0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2476"/>
    <w:multiLevelType w:val="hybridMultilevel"/>
    <w:tmpl w:val="880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758"/>
    <w:multiLevelType w:val="hybridMultilevel"/>
    <w:tmpl w:val="9936280E"/>
    <w:lvl w:ilvl="0" w:tplc="29364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A36C5"/>
    <w:multiLevelType w:val="hybridMultilevel"/>
    <w:tmpl w:val="E86898BC"/>
    <w:lvl w:ilvl="0" w:tplc="345073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C2F"/>
    <w:multiLevelType w:val="hybridMultilevel"/>
    <w:tmpl w:val="B30A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CC9"/>
    <w:multiLevelType w:val="hybridMultilevel"/>
    <w:tmpl w:val="E02C9FEA"/>
    <w:lvl w:ilvl="0" w:tplc="6F94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B0C"/>
    <w:multiLevelType w:val="hybridMultilevel"/>
    <w:tmpl w:val="58CE381C"/>
    <w:lvl w:ilvl="0" w:tplc="F4642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D6AF9"/>
    <w:multiLevelType w:val="multilevel"/>
    <w:tmpl w:val="5E9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D1"/>
    <w:rsid w:val="000A590E"/>
    <w:rsid w:val="001279DE"/>
    <w:rsid w:val="00190F56"/>
    <w:rsid w:val="001C2922"/>
    <w:rsid w:val="001C650A"/>
    <w:rsid w:val="0026747C"/>
    <w:rsid w:val="002A41DC"/>
    <w:rsid w:val="0034122C"/>
    <w:rsid w:val="00390268"/>
    <w:rsid w:val="003C4B7D"/>
    <w:rsid w:val="004924D1"/>
    <w:rsid w:val="0054156A"/>
    <w:rsid w:val="005616BF"/>
    <w:rsid w:val="005F7575"/>
    <w:rsid w:val="00603734"/>
    <w:rsid w:val="00614E58"/>
    <w:rsid w:val="00634332"/>
    <w:rsid w:val="00663A9B"/>
    <w:rsid w:val="00730C9D"/>
    <w:rsid w:val="00754D58"/>
    <w:rsid w:val="007618F5"/>
    <w:rsid w:val="007F641F"/>
    <w:rsid w:val="008166DB"/>
    <w:rsid w:val="00890925"/>
    <w:rsid w:val="008F3BF9"/>
    <w:rsid w:val="00954FD2"/>
    <w:rsid w:val="00956BBA"/>
    <w:rsid w:val="009A0C52"/>
    <w:rsid w:val="00A131F0"/>
    <w:rsid w:val="00A45AC9"/>
    <w:rsid w:val="00A93BD6"/>
    <w:rsid w:val="00AD7DA4"/>
    <w:rsid w:val="00B813D6"/>
    <w:rsid w:val="00B86449"/>
    <w:rsid w:val="00B87F38"/>
    <w:rsid w:val="00BD3DC4"/>
    <w:rsid w:val="00BE30BA"/>
    <w:rsid w:val="00CB3BCF"/>
    <w:rsid w:val="00CB70AF"/>
    <w:rsid w:val="00D3755D"/>
    <w:rsid w:val="00DF76DB"/>
    <w:rsid w:val="00E41A8D"/>
    <w:rsid w:val="00E50537"/>
    <w:rsid w:val="00E7776A"/>
    <w:rsid w:val="00E87340"/>
    <w:rsid w:val="00EE0F99"/>
    <w:rsid w:val="00EE643D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ABD5"/>
  <w15:docId w15:val="{1F59C592-0EBB-4922-9326-3D12AB0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8F5"/>
    <w:pPr>
      <w:ind w:left="720"/>
      <w:contextualSpacing/>
    </w:pPr>
  </w:style>
  <w:style w:type="character" w:customStyle="1" w:styleId="FontStyle21">
    <w:name w:val="Font Style21"/>
    <w:uiPriority w:val="99"/>
    <w:rsid w:val="00614E5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F75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13D6"/>
    <w:rPr>
      <w:i/>
      <w:iCs/>
    </w:rPr>
  </w:style>
  <w:style w:type="character" w:styleId="Pogrubienie">
    <w:name w:val="Strong"/>
    <w:basedOn w:val="Domylnaczcionkaakapitu"/>
    <w:uiPriority w:val="22"/>
    <w:qFormat/>
    <w:rsid w:val="00FD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60000023&amp;m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Haraburda Katarzyna</dc:creator>
  <cp:lastModifiedBy>Haraburda Katarzyna</cp:lastModifiedBy>
  <cp:revision>2</cp:revision>
  <dcterms:created xsi:type="dcterms:W3CDTF">2021-09-03T05:34:00Z</dcterms:created>
  <dcterms:modified xsi:type="dcterms:W3CDTF">2021-09-03T05:34:00Z</dcterms:modified>
</cp:coreProperties>
</file>