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7F5" w:rsidRPr="00A91260" w:rsidRDefault="00E757F5" w:rsidP="00E75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91260">
        <w:rPr>
          <w:rFonts w:ascii="Times New Roman" w:eastAsia="Times New Roman" w:hAnsi="Times New Roman" w:cs="Times New Roman"/>
          <w:b/>
          <w:lang w:eastAsia="pl-PL"/>
        </w:rPr>
        <w:t>KARTA OCENY OFERTY</w:t>
      </w:r>
    </w:p>
    <w:p w:rsidR="00E757F5" w:rsidRDefault="00E757F5" w:rsidP="00E75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91260">
        <w:rPr>
          <w:rFonts w:ascii="Times New Roman" w:eastAsia="Times New Roman" w:hAnsi="Times New Roman" w:cs="Times New Roman"/>
          <w:b/>
          <w:lang w:eastAsia="pl-PL"/>
        </w:rPr>
        <w:t>na realizację zadania publicznego w formie wsparcia</w:t>
      </w:r>
      <w:r w:rsidRPr="00A91260">
        <w:rPr>
          <w:rFonts w:ascii="Times New Roman" w:eastAsia="Times New Roman" w:hAnsi="Times New Roman" w:cs="Times New Roman"/>
          <w:b/>
          <w:lang w:eastAsia="pl-PL"/>
        </w:rPr>
        <w:tab/>
      </w:r>
    </w:p>
    <w:p w:rsidR="00E757F5" w:rsidRPr="00A91260" w:rsidRDefault="00E757F5" w:rsidP="00E75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pPr w:leftFromText="141" w:rightFromText="141" w:vertAnchor="text" w:horzAnchor="margin" w:tblpY="19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2701"/>
        <w:gridCol w:w="6633"/>
      </w:tblGrid>
      <w:tr w:rsidR="00E757F5" w:rsidRPr="00A91260" w:rsidTr="00C800EE">
        <w:trPr>
          <w:trHeight w:val="542"/>
        </w:trPr>
        <w:tc>
          <w:tcPr>
            <w:tcW w:w="9889" w:type="dxa"/>
            <w:gridSpan w:val="3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INFORMACJE PODSTAWOWE</w:t>
            </w:r>
          </w:p>
        </w:tc>
      </w:tr>
      <w:tr w:rsidR="00E757F5" w:rsidRPr="00A91260" w:rsidTr="00C800EE">
        <w:trPr>
          <w:trHeight w:val="309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Nazwa oferenta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557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Rodzaj zadania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76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408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Tytuł zadania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76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413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złożenia oferty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419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Kwota całkowita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412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Kwota dotacji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417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Wkład własny finansowy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1D1DF0">
        <w:trPr>
          <w:trHeight w:val="539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Wkład własny niefinansowy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CF7753" w:rsidRDefault="0047643C"/>
    <w:p w:rsidR="00E757F5" w:rsidRDefault="00E757F5"/>
    <w:p w:rsidR="000C5FD6" w:rsidRDefault="000C5FD6" w:rsidP="00E757F5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E757F5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KRYTERIA FORMALNE</w:t>
      </w:r>
    </w:p>
    <w:p w:rsidR="00E757F5" w:rsidRPr="00E757F5" w:rsidRDefault="00E757F5" w:rsidP="00E757F5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4827"/>
        <w:gridCol w:w="1134"/>
        <w:gridCol w:w="1134"/>
        <w:gridCol w:w="1155"/>
        <w:gridCol w:w="1084"/>
      </w:tblGrid>
      <w:tr w:rsidR="001D1DF0" w:rsidRPr="00A91260" w:rsidTr="00CB09D3">
        <w:trPr>
          <w:trHeight w:val="1158"/>
        </w:trPr>
        <w:tc>
          <w:tcPr>
            <w:tcW w:w="5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DF0" w:rsidRPr="000C5FD6" w:rsidRDefault="001D1DF0" w:rsidP="000C5FD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C5F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UCHYBIENIA FORMALNE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DF0" w:rsidRPr="00A91260" w:rsidRDefault="001D1DF0" w:rsidP="00623B4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Oferta 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DF0" w:rsidRPr="00A91260" w:rsidRDefault="001D1DF0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po uzupełnieniu uchybień przez oferenta</w:t>
            </w:r>
          </w:p>
        </w:tc>
      </w:tr>
      <w:tr w:rsidR="001D1DF0" w:rsidRPr="00A91260" w:rsidTr="001D1DF0">
        <w:trPr>
          <w:trHeight w:val="581"/>
        </w:trPr>
        <w:tc>
          <w:tcPr>
            <w:tcW w:w="538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DF0" w:rsidRPr="00A91260" w:rsidRDefault="001D1DF0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</w:tcBorders>
            <w:vAlign w:val="center"/>
          </w:tcPr>
          <w:p w:rsidR="001D1DF0" w:rsidRPr="00A91260" w:rsidRDefault="001D1DF0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1D1DF0" w:rsidRPr="00A91260" w:rsidRDefault="001D1DF0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55" w:type="dxa"/>
            <w:vAlign w:val="center"/>
          </w:tcPr>
          <w:p w:rsidR="001D1DF0" w:rsidRPr="00A91260" w:rsidRDefault="001D1DF0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084" w:type="dxa"/>
            <w:vAlign w:val="center"/>
          </w:tcPr>
          <w:p w:rsidR="001D1DF0" w:rsidRPr="00A91260" w:rsidRDefault="001D1DF0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NIE</w:t>
            </w:r>
          </w:p>
        </w:tc>
      </w:tr>
      <w:tr w:rsidR="000C5FD6" w:rsidRPr="00A91260" w:rsidTr="001D1DF0">
        <w:trPr>
          <w:trHeight w:val="581"/>
        </w:trPr>
        <w:tc>
          <w:tcPr>
            <w:tcW w:w="555" w:type="dxa"/>
            <w:tcBorders>
              <w:top w:val="single" w:sz="4" w:space="0" w:color="auto"/>
            </w:tcBorders>
            <w:vAlign w:val="center"/>
          </w:tcPr>
          <w:p w:rsidR="000C5FD6" w:rsidRPr="00A91260" w:rsidRDefault="000C5FD6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tcBorders>
              <w:top w:val="single" w:sz="4" w:space="0" w:color="auto"/>
            </w:tcBorders>
            <w:vAlign w:val="center"/>
          </w:tcPr>
          <w:p w:rsidR="000C5FD6" w:rsidRPr="00A91260" w:rsidRDefault="000C5FD6" w:rsidP="00CF3D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</w:t>
            </w:r>
            <w:r w:rsidR="00CF3D3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ent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dołączył do oferty wszystkie </w:t>
            </w:r>
            <w:r w:rsidR="00CF3D3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załączniki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wskazane w ogłoszeniu otwartego konkursu ofert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0C5FD6" w:rsidRPr="00A91260" w:rsidTr="001D1DF0">
        <w:trPr>
          <w:trHeight w:val="824"/>
        </w:trPr>
        <w:tc>
          <w:tcPr>
            <w:tcW w:w="555" w:type="dxa"/>
            <w:vAlign w:val="center"/>
          </w:tcPr>
          <w:p w:rsidR="000C5FD6" w:rsidRPr="00A91260" w:rsidRDefault="000C5FD6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0C5FD6" w:rsidRPr="00A91260" w:rsidRDefault="000C5FD6" w:rsidP="00B00133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133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>Czy oferta została podpisana zgodnie z reprezentacją wskazaną w Krajowym Rejestrze Sądowym/właściwej ewidencji?</w:t>
            </w: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0C5FD6" w:rsidRPr="00A91260" w:rsidTr="001D1DF0">
        <w:trPr>
          <w:trHeight w:val="547"/>
        </w:trPr>
        <w:tc>
          <w:tcPr>
            <w:tcW w:w="555" w:type="dxa"/>
            <w:vAlign w:val="center"/>
          </w:tcPr>
          <w:p w:rsidR="000C5FD6" w:rsidRPr="00A91260" w:rsidRDefault="000C5FD6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0C5FD6" w:rsidRPr="00B00133" w:rsidRDefault="00B00133" w:rsidP="00B0013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</w:t>
            </w:r>
            <w:r w:rsidRPr="00A91260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>złożył deklarację o odpłatnym lub nieodpłatnym wykonaniu zadania publicznego (część VI. Oferty „Inne informacje”)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0C5FD6" w:rsidRPr="00A91260" w:rsidTr="001D1DF0">
        <w:trPr>
          <w:trHeight w:val="555"/>
        </w:trPr>
        <w:tc>
          <w:tcPr>
            <w:tcW w:w="555" w:type="dxa"/>
            <w:vAlign w:val="center"/>
          </w:tcPr>
          <w:p w:rsidR="000C5FD6" w:rsidRPr="00A91260" w:rsidRDefault="000C5FD6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0C5FD6" w:rsidRPr="00A91260" w:rsidRDefault="00B00133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 xml:space="preserve">dokonał wyboru stosownej treści oświadczenia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br/>
              <w:t>w części VII oferty?</w:t>
            </w: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0C5FD6" w:rsidRPr="00A91260" w:rsidTr="001D1DF0">
        <w:trPr>
          <w:trHeight w:val="569"/>
        </w:trPr>
        <w:tc>
          <w:tcPr>
            <w:tcW w:w="555" w:type="dxa"/>
            <w:vAlign w:val="center"/>
          </w:tcPr>
          <w:p w:rsidR="000C5FD6" w:rsidRPr="00A91260" w:rsidRDefault="000C5FD6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0C5FD6" w:rsidRPr="00A91260" w:rsidRDefault="00B00133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w ofercie brak jest oczywistych omyłek pisarskich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i rachunkowych?</w:t>
            </w: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0C5FD6" w:rsidRDefault="000C5FD6"/>
    <w:p w:rsidR="00E757F5" w:rsidRDefault="00E757F5"/>
    <w:p w:rsidR="00E757F5" w:rsidRDefault="00E757F5"/>
    <w:p w:rsidR="00E757F5" w:rsidRDefault="00E757F5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6670"/>
        <w:gridCol w:w="1275"/>
        <w:gridCol w:w="1389"/>
      </w:tblGrid>
      <w:tr w:rsidR="000C5FD6" w:rsidRPr="00A91260" w:rsidTr="00C800EE">
        <w:trPr>
          <w:trHeight w:val="567"/>
        </w:trPr>
        <w:tc>
          <w:tcPr>
            <w:tcW w:w="7225" w:type="dxa"/>
            <w:gridSpan w:val="2"/>
            <w:vAlign w:val="center"/>
          </w:tcPr>
          <w:p w:rsidR="000C5FD6" w:rsidRPr="000C5FD6" w:rsidRDefault="000C5FD6" w:rsidP="000C5FD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C5F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lastRenderedPageBreak/>
              <w:t>BŁEDY FORMALNE</w:t>
            </w:r>
          </w:p>
        </w:tc>
        <w:tc>
          <w:tcPr>
            <w:tcW w:w="1275" w:type="dxa"/>
            <w:vAlign w:val="center"/>
          </w:tcPr>
          <w:p w:rsidR="000C5FD6" w:rsidRPr="00A91260" w:rsidRDefault="000C5FD6" w:rsidP="00C800EE">
            <w:pPr>
              <w:spacing w:after="0" w:line="240" w:lineRule="auto"/>
              <w:ind w:left="-28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389" w:type="dxa"/>
            <w:vAlign w:val="center"/>
          </w:tcPr>
          <w:p w:rsidR="000C5FD6" w:rsidRPr="00A91260" w:rsidRDefault="000C5FD6" w:rsidP="00C800EE">
            <w:pPr>
              <w:spacing w:after="0" w:line="240" w:lineRule="auto"/>
              <w:ind w:left="-28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NIE</w:t>
            </w:r>
          </w:p>
        </w:tc>
      </w:tr>
      <w:tr w:rsidR="000C5FD6" w:rsidRPr="00A91260" w:rsidTr="00C800EE">
        <w:trPr>
          <w:trHeight w:val="581"/>
        </w:trPr>
        <w:tc>
          <w:tcPr>
            <w:tcW w:w="555" w:type="dxa"/>
            <w:vAlign w:val="center"/>
          </w:tcPr>
          <w:p w:rsidR="000C5FD6" w:rsidRPr="00A91260" w:rsidRDefault="000C5FD6" w:rsidP="000C5FD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0C5FD6" w:rsidRPr="00A91260" w:rsidRDefault="000C5FD6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oferta realizacji zadania została złożona do organu w terminie określonym w ogłoszeniu </w:t>
            </w:r>
            <w:r w:rsidR="00B0013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otwartego konkursu ofert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0C5FD6" w:rsidRPr="00A91260" w:rsidRDefault="000C5FD6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0C5FD6" w:rsidRPr="00A91260" w:rsidRDefault="000C5FD6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00133" w:rsidRPr="00A91260" w:rsidTr="00C800EE">
        <w:trPr>
          <w:trHeight w:val="581"/>
        </w:trPr>
        <w:tc>
          <w:tcPr>
            <w:tcW w:w="555" w:type="dxa"/>
            <w:vAlign w:val="center"/>
          </w:tcPr>
          <w:p w:rsidR="00B00133" w:rsidRPr="00A91260" w:rsidRDefault="00B00133" w:rsidP="000C5FD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B00133" w:rsidRPr="00B00133" w:rsidRDefault="00B00133" w:rsidP="00B00133">
            <w:pPr>
              <w:suppressAutoHyphens/>
              <w:autoSpaceDN w:val="0"/>
              <w:spacing w:before="120" w:after="120" w:line="276" w:lineRule="auto"/>
              <w:jc w:val="both"/>
              <w:textAlignment w:val="baseline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B0013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oferta została złożona na druku wskazanym w ogło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szeniu otwartego konkursu ofert?</w:t>
            </w:r>
          </w:p>
          <w:p w:rsidR="00B00133" w:rsidRPr="00A91260" w:rsidRDefault="00B00133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:rsidR="00B00133" w:rsidRPr="00A91260" w:rsidRDefault="00B00133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B00133" w:rsidRPr="00A91260" w:rsidRDefault="00B00133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00133" w:rsidRPr="00A91260" w:rsidTr="00C800EE">
        <w:trPr>
          <w:trHeight w:val="581"/>
        </w:trPr>
        <w:tc>
          <w:tcPr>
            <w:tcW w:w="555" w:type="dxa"/>
            <w:vAlign w:val="center"/>
          </w:tcPr>
          <w:p w:rsidR="00B00133" w:rsidRPr="00A91260" w:rsidRDefault="00B00133" w:rsidP="000C5FD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B00133" w:rsidRPr="00B00133" w:rsidRDefault="00B00133" w:rsidP="00B00133">
            <w:pPr>
              <w:suppressAutoHyphens/>
              <w:autoSpaceDN w:val="0"/>
              <w:spacing w:before="120" w:after="12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podmiot jest uprawniony do złożenia oferty?</w:t>
            </w:r>
          </w:p>
        </w:tc>
        <w:tc>
          <w:tcPr>
            <w:tcW w:w="1275" w:type="dxa"/>
            <w:vAlign w:val="center"/>
          </w:tcPr>
          <w:p w:rsidR="00B00133" w:rsidRPr="00A91260" w:rsidRDefault="00B00133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B00133" w:rsidRPr="00A91260" w:rsidRDefault="00B00133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00133" w:rsidRPr="00A91260" w:rsidTr="00C800EE">
        <w:trPr>
          <w:trHeight w:val="581"/>
        </w:trPr>
        <w:tc>
          <w:tcPr>
            <w:tcW w:w="555" w:type="dxa"/>
            <w:vAlign w:val="center"/>
          </w:tcPr>
          <w:p w:rsidR="00B00133" w:rsidRPr="00A91260" w:rsidRDefault="00B00133" w:rsidP="00B0013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oferta realizacji zadania publicznego odpowiada na wskazany w ogłoszeniu  rodzaj zadania?</w:t>
            </w:r>
          </w:p>
        </w:tc>
        <w:tc>
          <w:tcPr>
            <w:tcW w:w="1275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00133" w:rsidRPr="00A91260" w:rsidTr="00C800EE">
        <w:trPr>
          <w:trHeight w:val="581"/>
        </w:trPr>
        <w:tc>
          <w:tcPr>
            <w:tcW w:w="555" w:type="dxa"/>
            <w:vAlign w:val="center"/>
          </w:tcPr>
          <w:p w:rsidR="00B00133" w:rsidRPr="00A91260" w:rsidRDefault="00B00133" w:rsidP="00B0013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B00133" w:rsidRPr="00A91260" w:rsidRDefault="00B00133" w:rsidP="00B00133">
            <w:pPr>
              <w:suppressAutoHyphens/>
              <w:autoSpaceDN w:val="0"/>
              <w:spacing w:before="120" w:after="12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termin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wykonania zadania zawiera się w przedziale czasowym podanym w 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ogłoszeniu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otwartego konkursu ofert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00133" w:rsidRPr="00A91260" w:rsidTr="00C800EE">
        <w:trPr>
          <w:trHeight w:val="425"/>
        </w:trPr>
        <w:tc>
          <w:tcPr>
            <w:tcW w:w="555" w:type="dxa"/>
            <w:vAlign w:val="center"/>
          </w:tcPr>
          <w:p w:rsidR="00B00133" w:rsidRPr="00A91260" w:rsidRDefault="00B00133" w:rsidP="00B0013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oferent wykazał obowiązkowy wkład finansowy</w:t>
            </w:r>
            <w:r w:rsidRPr="00E757F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podmiotu, o którym mowa w części III.4 Regulaminu,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wysokości minimum 10% wnioskowanej kwoty dotacji?</w:t>
            </w:r>
          </w:p>
        </w:tc>
        <w:tc>
          <w:tcPr>
            <w:tcW w:w="1275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00133" w:rsidRPr="00A91260" w:rsidTr="00C800EE">
        <w:trPr>
          <w:trHeight w:val="417"/>
        </w:trPr>
        <w:tc>
          <w:tcPr>
            <w:tcW w:w="555" w:type="dxa"/>
            <w:vAlign w:val="center"/>
          </w:tcPr>
          <w:p w:rsidR="00B00133" w:rsidRPr="00A91260" w:rsidRDefault="00B00133" w:rsidP="00B0013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wykazał obowiązkowy wkład własny niefinansowy (osobowy i rzeczowy) </w:t>
            </w:r>
            <w:r w:rsidR="00E757F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 wysokości minimum 10% wnioskowanej kwoty dotacji?</w:t>
            </w:r>
          </w:p>
        </w:tc>
        <w:tc>
          <w:tcPr>
            <w:tcW w:w="1275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B00133" w:rsidRDefault="00B00133"/>
    <w:p w:rsidR="00E757F5" w:rsidRDefault="00E757F5"/>
    <w:tbl>
      <w:tblPr>
        <w:tblpPr w:leftFromText="141" w:rightFromText="141" w:vertAnchor="text" w:horzAnchor="margin" w:tblpY="10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E757F5" w:rsidRPr="00A91260" w:rsidTr="00C800EE">
        <w:trPr>
          <w:trHeight w:val="2031"/>
        </w:trPr>
        <w:tc>
          <w:tcPr>
            <w:tcW w:w="9889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Oferta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zawiera uchybienia formalne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E757F5" w:rsidRPr="00E757F5" w:rsidRDefault="00E757F5" w:rsidP="00E757F5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</w:t>
            </w: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P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została uzupełniona przez oferenta w dniu  …………………..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</w:t>
            </w:r>
          </w:p>
          <w:p w:rsidR="00E757F5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nie zawiera uchybień formalnych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</w:t>
            </w: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</w:t>
            </w: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zawiera błędy formalne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757F5" w:rsidRPr="00A91260" w:rsidRDefault="00E757F5" w:rsidP="00E757F5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</w:t>
            </w: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P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Oferta nie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zawiera błędów</w:t>
            </w: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formalnych</w:t>
            </w:r>
          </w:p>
          <w:p w:rsidR="00E757F5" w:rsidRPr="00A91260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E757F5" w:rsidRPr="00A91260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757F5" w:rsidRPr="00A91260" w:rsidRDefault="00E757F5" w:rsidP="00C800EE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</w:t>
            </w:r>
          </w:p>
          <w:p w:rsidR="00E757F5" w:rsidRPr="00A91260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E757F5" w:rsidRDefault="00E757F5"/>
    <w:p w:rsidR="00C61D44" w:rsidRDefault="00C61D44"/>
    <w:p w:rsidR="00614343" w:rsidRDefault="00614343"/>
    <w:p w:rsidR="00614343" w:rsidRDefault="00614343" w:rsidP="00614343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E757F5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lastRenderedPageBreak/>
        <w:t xml:space="preserve">KRYTERIA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MERYTORYCZNE</w:t>
      </w:r>
    </w:p>
    <w:p w:rsidR="00614343" w:rsidRDefault="00614343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7491"/>
        <w:gridCol w:w="1843"/>
      </w:tblGrid>
      <w:tr w:rsidR="00C61D44" w:rsidRPr="00A91260" w:rsidTr="00C800EE">
        <w:trPr>
          <w:trHeight w:val="794"/>
        </w:trPr>
        <w:tc>
          <w:tcPr>
            <w:tcW w:w="8046" w:type="dxa"/>
            <w:gridSpan w:val="2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Kryterium Oceny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Punktacja</w:t>
            </w:r>
          </w:p>
          <w:p w:rsidR="00C61D44" w:rsidRPr="00A91260" w:rsidRDefault="00C61D44" w:rsidP="00C800EE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0 - 5</w:t>
            </w:r>
          </w:p>
          <w:p w:rsidR="00C61D44" w:rsidRPr="00A91260" w:rsidRDefault="00C61D44" w:rsidP="00C800EE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/max. 60 pkt./</w:t>
            </w:r>
          </w:p>
        </w:tc>
      </w:tr>
      <w:tr w:rsidR="00C61D44" w:rsidRPr="00A91260" w:rsidTr="00C800EE">
        <w:trPr>
          <w:trHeight w:val="610"/>
        </w:trPr>
        <w:tc>
          <w:tcPr>
            <w:tcW w:w="9889" w:type="dxa"/>
            <w:gridSpan w:val="3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Merytoryczna zawartość oferty</w:t>
            </w:r>
          </w:p>
        </w:tc>
      </w:tr>
      <w:tr w:rsidR="00C61D44" w:rsidRPr="00A91260" w:rsidTr="00C800EE">
        <w:trPr>
          <w:trHeight w:val="649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Zgodność celów zadania z celem wskazanym w ogłoszeniu.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59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Przydatność zadania dla resortu obrony narodowej.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67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Możliwość i realność wykonania zadania.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47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Trafność zidentyfikowania grupy docelowej.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641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Przewidywane rezultaty realizacji zadania oraz ich efektywność w zakresie osiągniecia celu zadania.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841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Weryfikowalność zakładanych rezultatów (określone liczbowe, procentowe itp.) wymierność, realność i możliwość do osiągnięcia dzięki realizacji zaplanowanych działań. 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09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opisu działań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385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harmonogramu działań.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51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kalkulacji przewidywanych kosztów realizacji zadania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700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Zasadność przedstawionej kalkulacji kosztów realizacji zadnia publicznego, w tym  adekwatność proponowanych stawek jednostkowych w odniesieniu do celów, rezultatów i zakresu rzeczowego zadania, które obejmuje ofert.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55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Wysokość finansowego i niefinansowego wkładu oferenta w realizację przedsięwzięcia oraz posiadane zasoby lokalowe i sprzętowe 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55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Doświadczenie (osób i organizacji) i kwalifikacje osób zaangażowanych w realizację zadania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705"/>
        </w:trPr>
        <w:tc>
          <w:tcPr>
            <w:tcW w:w="8046" w:type="dxa"/>
            <w:gridSpan w:val="2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SUMA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705"/>
        </w:trPr>
        <w:tc>
          <w:tcPr>
            <w:tcW w:w="9889" w:type="dxa"/>
            <w:gridSpan w:val="3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  <w:t>KRYTERIA OCENY MERYTORYCZNEJ WNIOSKU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Wniosek w każdym z kryteriów 1-12 jest oceniany w skali od 0 do 5 punktów, przy czym liczba przyznanych punktów oznacza ocenę danego kryterium w stopniu: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5 - doskonałym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4 - bardzo dobrym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3 - dobrym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2 - przeciętnym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1 - niskim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0 - niedostatecznym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</w:tc>
      </w:tr>
    </w:tbl>
    <w:p w:rsidR="00C61D44" w:rsidRDefault="00C61D44"/>
    <w:sectPr w:rsidR="00C61D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540" w:rsidRDefault="006B7540" w:rsidP="00E757F5">
      <w:pPr>
        <w:spacing w:after="0" w:line="240" w:lineRule="auto"/>
      </w:pPr>
      <w:r>
        <w:separator/>
      </w:r>
    </w:p>
  </w:endnote>
  <w:endnote w:type="continuationSeparator" w:id="0">
    <w:p w:rsidR="006B7540" w:rsidRDefault="006B7540" w:rsidP="00E75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78E" w:rsidRDefault="007A37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78E" w:rsidRDefault="007A378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78E" w:rsidRDefault="007A37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540" w:rsidRDefault="006B7540" w:rsidP="00E757F5">
      <w:pPr>
        <w:spacing w:after="0" w:line="240" w:lineRule="auto"/>
      </w:pPr>
      <w:r>
        <w:separator/>
      </w:r>
    </w:p>
  </w:footnote>
  <w:footnote w:type="continuationSeparator" w:id="0">
    <w:p w:rsidR="006B7540" w:rsidRDefault="006B7540" w:rsidP="00E75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78E" w:rsidRDefault="007A378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7F5" w:rsidRPr="003F7AE8" w:rsidRDefault="00E757F5" w:rsidP="004510CE">
    <w:pPr>
      <w:pStyle w:val="Nagwek"/>
      <w:jc w:val="center"/>
      <w:rPr>
        <w:rFonts w:ascii="Arial" w:hAnsi="Arial" w:cs="Arial"/>
        <w:sz w:val="23"/>
        <w:szCs w:val="23"/>
      </w:rPr>
    </w:pPr>
    <w:r>
      <w:rPr>
        <w:rFonts w:ascii="Arial" w:hAnsi="Arial" w:cs="Arial"/>
        <w:i/>
        <w:sz w:val="23"/>
        <w:szCs w:val="23"/>
      </w:rPr>
      <w:t xml:space="preserve">Załącznik nr 6 do Otwartego </w:t>
    </w:r>
    <w:r w:rsidRPr="003F7AE8">
      <w:rPr>
        <w:rFonts w:ascii="Arial" w:hAnsi="Arial" w:cs="Arial"/>
        <w:i/>
        <w:sz w:val="23"/>
        <w:szCs w:val="23"/>
      </w:rPr>
      <w:t>K</w:t>
    </w:r>
    <w:r w:rsidR="007A378E">
      <w:rPr>
        <w:rFonts w:ascii="Arial" w:hAnsi="Arial" w:cs="Arial"/>
        <w:i/>
        <w:sz w:val="23"/>
        <w:szCs w:val="23"/>
      </w:rPr>
      <w:t>onkursu Ofert nr ew. 0</w:t>
    </w:r>
    <w:r w:rsidR="0047643C">
      <w:rPr>
        <w:rFonts w:ascii="Arial" w:hAnsi="Arial" w:cs="Arial"/>
        <w:i/>
        <w:sz w:val="23"/>
        <w:szCs w:val="23"/>
      </w:rPr>
      <w:t>3</w:t>
    </w:r>
    <w:bookmarkStart w:id="0" w:name="_GoBack"/>
    <w:bookmarkEnd w:id="0"/>
    <w:r w:rsidR="007A378E">
      <w:rPr>
        <w:rFonts w:ascii="Arial" w:hAnsi="Arial" w:cs="Arial"/>
        <w:i/>
        <w:sz w:val="23"/>
        <w:szCs w:val="23"/>
      </w:rPr>
      <w:t>/2021</w:t>
    </w:r>
    <w:r>
      <w:rPr>
        <w:rFonts w:ascii="Arial" w:hAnsi="Arial" w:cs="Arial"/>
        <w:i/>
        <w:sz w:val="23"/>
        <w:szCs w:val="23"/>
      </w:rPr>
      <w:t>/WD/</w:t>
    </w:r>
    <w:proofErr w:type="spellStart"/>
    <w:r>
      <w:rPr>
        <w:rFonts w:ascii="Arial" w:hAnsi="Arial" w:cs="Arial"/>
        <w:i/>
        <w:sz w:val="23"/>
        <w:szCs w:val="23"/>
      </w:rPr>
      <w:t>DEKiD</w:t>
    </w:r>
    <w:proofErr w:type="spellEnd"/>
  </w:p>
  <w:p w:rsidR="00E757F5" w:rsidRDefault="00E757F5" w:rsidP="00E757F5">
    <w:pPr>
      <w:pStyle w:val="Nagwek"/>
      <w:jc w:val="center"/>
    </w:pPr>
  </w:p>
  <w:tbl>
    <w:tblPr>
      <w:tblW w:w="3686" w:type="dxa"/>
      <w:tblInd w:w="61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1843"/>
    </w:tblGrid>
    <w:tr w:rsidR="00E757F5" w:rsidTr="00C800EE">
      <w:tc>
        <w:tcPr>
          <w:tcW w:w="1843" w:type="dxa"/>
        </w:tcPr>
        <w:p w:rsidR="00E757F5" w:rsidRPr="003E69C4" w:rsidRDefault="00E757F5" w:rsidP="00E757F5">
          <w:pPr>
            <w:pStyle w:val="Nagwek"/>
            <w:rPr>
              <w:rFonts w:ascii="Arial" w:hAnsi="Arial" w:cs="Arial"/>
            </w:rPr>
          </w:pPr>
          <w:r w:rsidRPr="003E69C4">
            <w:rPr>
              <w:rFonts w:ascii="Arial" w:hAnsi="Arial" w:cs="Arial"/>
            </w:rPr>
            <w:t>Nr Oferty</w:t>
          </w:r>
        </w:p>
      </w:tc>
      <w:tc>
        <w:tcPr>
          <w:tcW w:w="1843" w:type="dxa"/>
        </w:tcPr>
        <w:p w:rsidR="00E757F5" w:rsidRPr="003E69C4" w:rsidRDefault="00E757F5" w:rsidP="00E757F5">
          <w:pPr>
            <w:pStyle w:val="Nagwek"/>
            <w:jc w:val="center"/>
          </w:pPr>
        </w:p>
      </w:tc>
    </w:tr>
  </w:tbl>
  <w:p w:rsidR="00E757F5" w:rsidRDefault="00E757F5" w:rsidP="00E757F5">
    <w:pPr>
      <w:pStyle w:val="Nagwek"/>
      <w:jc w:val="center"/>
    </w:pPr>
  </w:p>
  <w:p w:rsidR="00E757F5" w:rsidRDefault="00E757F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78E" w:rsidRDefault="007A378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4806"/>
    <w:multiLevelType w:val="hybridMultilevel"/>
    <w:tmpl w:val="A72241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F15C4E"/>
    <w:multiLevelType w:val="hybridMultilevel"/>
    <w:tmpl w:val="ECFAC0C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A615C"/>
    <w:multiLevelType w:val="hybridMultilevel"/>
    <w:tmpl w:val="8E469540"/>
    <w:lvl w:ilvl="0" w:tplc="BC2A3B5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4D56665"/>
    <w:multiLevelType w:val="hybridMultilevel"/>
    <w:tmpl w:val="DE528AEC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27724"/>
    <w:multiLevelType w:val="hybridMultilevel"/>
    <w:tmpl w:val="C25839C4"/>
    <w:lvl w:ilvl="0" w:tplc="9BBABB46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CA424D"/>
    <w:multiLevelType w:val="hybridMultilevel"/>
    <w:tmpl w:val="95FA395E"/>
    <w:lvl w:ilvl="0" w:tplc="BC2A3B5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5D51CD2"/>
    <w:multiLevelType w:val="hybridMultilevel"/>
    <w:tmpl w:val="95D69B24"/>
    <w:lvl w:ilvl="0" w:tplc="57D87788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FB6119"/>
    <w:multiLevelType w:val="hybridMultilevel"/>
    <w:tmpl w:val="C25839C4"/>
    <w:lvl w:ilvl="0" w:tplc="9BBABB46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FD6"/>
    <w:rsid w:val="000C5FD6"/>
    <w:rsid w:val="001D1DF0"/>
    <w:rsid w:val="004510CE"/>
    <w:rsid w:val="0047643C"/>
    <w:rsid w:val="005213A1"/>
    <w:rsid w:val="00614343"/>
    <w:rsid w:val="00623B49"/>
    <w:rsid w:val="006B7540"/>
    <w:rsid w:val="007A378E"/>
    <w:rsid w:val="00801EA4"/>
    <w:rsid w:val="00867F44"/>
    <w:rsid w:val="008F51CD"/>
    <w:rsid w:val="00B00133"/>
    <w:rsid w:val="00BA7807"/>
    <w:rsid w:val="00BD7688"/>
    <w:rsid w:val="00C61D44"/>
    <w:rsid w:val="00CF3D3D"/>
    <w:rsid w:val="00E757F5"/>
    <w:rsid w:val="00FB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57104"/>
  <w15:chartTrackingRefBased/>
  <w15:docId w15:val="{F20C8390-78AA-437F-93D6-899262146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5FD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75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57F5"/>
  </w:style>
  <w:style w:type="paragraph" w:styleId="Stopka">
    <w:name w:val="footer"/>
    <w:basedOn w:val="Normalny"/>
    <w:link w:val="StopkaZnak"/>
    <w:uiPriority w:val="99"/>
    <w:unhideWhenUsed/>
    <w:rsid w:val="00E75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57F5"/>
  </w:style>
  <w:style w:type="paragraph" w:styleId="Tekstdymka">
    <w:name w:val="Balloon Text"/>
    <w:basedOn w:val="Normalny"/>
    <w:link w:val="TekstdymkaZnak"/>
    <w:uiPriority w:val="99"/>
    <w:semiHidden/>
    <w:unhideWhenUsed/>
    <w:rsid w:val="00CF3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3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564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Szewczyk Tomasz</dc:creator>
  <cp:keywords/>
  <dc:description/>
  <cp:lastModifiedBy>Szwejser Dorota</cp:lastModifiedBy>
  <cp:revision>7</cp:revision>
  <cp:lastPrinted>2020-09-11T13:12:00Z</cp:lastPrinted>
  <dcterms:created xsi:type="dcterms:W3CDTF">2020-09-10T14:43:00Z</dcterms:created>
  <dcterms:modified xsi:type="dcterms:W3CDTF">2021-02-17T14:31:00Z</dcterms:modified>
</cp:coreProperties>
</file>