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77777777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8F68251" w14:textId="77777777" w:rsidR="008076A3" w:rsidRPr="00D666FB" w:rsidRDefault="008076A3" w:rsidP="002A4C36">
      <w:pPr>
        <w:pStyle w:val="Tytu"/>
        <w:spacing w:after="0"/>
      </w:pPr>
      <w:r w:rsidRPr="00D666FB">
        <w:t>WOJEWODY POMORSKIEGO</w:t>
      </w:r>
    </w:p>
    <w:p w14:paraId="03F2401C" w14:textId="7BD2E826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bookmarkEnd w:id="0"/>
      <w:r w:rsidR="006A7177">
        <w:rPr>
          <w:rFonts w:cs="Arial"/>
          <w:szCs w:val="24"/>
        </w:rPr>
        <w:t>6 lutego 2026</w:t>
      </w:r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7014B54F" w14:textId="77777777" w:rsidR="00D91955" w:rsidRPr="00724494" w:rsidRDefault="00D91955" w:rsidP="00D91955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</w:t>
      </w:r>
      <w:r>
        <w:br/>
      </w:r>
      <w:r w:rsidRPr="00FE5467">
        <w:t xml:space="preserve">z zasobu </w:t>
      </w:r>
      <w:r>
        <w:t xml:space="preserve">nieruchomości </w:t>
      </w:r>
      <w:r w:rsidRPr="00FE5467">
        <w:t>Skarbu Państwa</w:t>
      </w:r>
    </w:p>
    <w:p w14:paraId="657C7821" w14:textId="77777777" w:rsidR="00D91955" w:rsidRDefault="00D91955" w:rsidP="00D91955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>
        <w:rPr>
          <w:rFonts w:eastAsia="Times New Roman" w:cs="Arial"/>
          <w:szCs w:val="24"/>
          <w:lang w:eastAsia="pl-PL"/>
        </w:rPr>
        <w:t>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 xml:space="preserve">: </w:t>
      </w:r>
    </w:p>
    <w:p w14:paraId="7319817F" w14:textId="247A9FD5" w:rsidR="00D91955" w:rsidRPr="005561DE" w:rsidRDefault="00D91955" w:rsidP="00D91955">
      <w:pPr>
        <w:rPr>
          <w:rFonts w:eastAsiaTheme="minorEastAsia" w:cs="Arial"/>
          <w:szCs w:val="24"/>
        </w:rPr>
      </w:pPr>
      <w:r w:rsidRPr="008644C3">
        <w:t>§</w:t>
      </w:r>
      <w:r>
        <w:t xml:space="preserve"> 1.</w:t>
      </w:r>
      <w:r w:rsidRPr="00532367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bookmarkStart w:id="1" w:name="_Hlk211495880"/>
      <w:r>
        <w:t xml:space="preserve">wydzierżawienie </w:t>
      </w:r>
      <w:r w:rsidRPr="00406D07">
        <w:t xml:space="preserve">z zasobu </w:t>
      </w:r>
      <w:r>
        <w:t xml:space="preserve">nieruchomości </w:t>
      </w:r>
      <w:r w:rsidRPr="00406D07">
        <w:t>Skarbu Państwa</w:t>
      </w:r>
      <w:r>
        <w:t xml:space="preserve">, na </w:t>
      </w:r>
      <w:r w:rsidRPr="005561DE">
        <w:t>okres 3 lat,</w:t>
      </w:r>
      <w:r>
        <w:t xml:space="preserve"> </w:t>
      </w:r>
      <w:r w:rsidRPr="00406D07">
        <w:t xml:space="preserve">zgodnie ze wskazanym przez Prezydenta obszarem, części nieruchomości o powierzchni </w:t>
      </w:r>
      <w:r>
        <w:t>306</w:t>
      </w:r>
      <w:r w:rsidRPr="00406D07">
        <w:t xml:space="preserve"> </w:t>
      </w:r>
      <w:r>
        <w:t>m</w:t>
      </w:r>
      <w:r w:rsidRPr="00F9272E">
        <w:rPr>
          <w:vertAlign w:val="superscript"/>
        </w:rPr>
        <w:t>2</w:t>
      </w:r>
      <w:r w:rsidRPr="00406D07">
        <w:t xml:space="preserve">, oznaczonej ewidencyjnie jako działka </w:t>
      </w:r>
      <w:r>
        <w:br/>
      </w:r>
      <w:r w:rsidRPr="00406D07">
        <w:t>nr 68/39 o powierzchni całkowitej 4,8402 ha, położon</w:t>
      </w:r>
      <w:r>
        <w:t>a</w:t>
      </w:r>
      <w:r w:rsidRPr="00406D07">
        <w:t xml:space="preserve"> w Słupsku, obręb </w:t>
      </w:r>
      <w:r>
        <w:t>00</w:t>
      </w:r>
      <w:r w:rsidRPr="00406D07">
        <w:t>17</w:t>
      </w:r>
      <w:r>
        <w:t xml:space="preserve"> (17)</w:t>
      </w:r>
      <w:bookmarkEnd w:id="1"/>
      <w:r w:rsidRPr="00406D07">
        <w:t xml:space="preserve">, </w:t>
      </w:r>
      <w:r w:rsidR="005B4E88">
        <w:br/>
      </w:r>
      <w:r w:rsidRPr="005561DE">
        <w:t xml:space="preserve">na rzecz </w:t>
      </w:r>
      <w:r w:rsidRPr="00A178C8">
        <w:t>poprzedniego dzierżawcy, z</w:t>
      </w:r>
      <w:r w:rsidRPr="00406D07">
        <w:t xml:space="preserve"> przeznaczeniem na </w:t>
      </w:r>
      <w:r>
        <w:t>ogródek warzywno-kwiatowy</w:t>
      </w:r>
      <w:r w:rsidRPr="005561DE">
        <w:rPr>
          <w:rFonts w:eastAsiaTheme="minorEastAsia" w:cs="Arial"/>
          <w:szCs w:val="24"/>
        </w:rPr>
        <w:t>.</w:t>
      </w:r>
    </w:p>
    <w:p w14:paraId="3489DA7A" w14:textId="77777777" w:rsidR="00D91955" w:rsidRDefault="00D91955" w:rsidP="00D91955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</w:t>
      </w:r>
      <w:r>
        <w:rPr>
          <w:rFonts w:eastAsiaTheme="minorEastAsia" w:cs="Arial"/>
          <w:szCs w:val="24"/>
        </w:rPr>
        <w:br/>
        <w:t>1 roku od dnia jej udzielenia.</w:t>
      </w:r>
    </w:p>
    <w:p w14:paraId="278F3F2E" w14:textId="45183B5E" w:rsidR="00D91955" w:rsidRDefault="00D91955" w:rsidP="00D91955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</w:t>
      </w:r>
      <w:r w:rsidR="00AA7468">
        <w:rPr>
          <w:rFonts w:eastAsiaTheme="minorEastAsia" w:cs="Arial"/>
          <w:szCs w:val="24"/>
        </w:rPr>
        <w:t xml:space="preserve"> </w:t>
      </w:r>
    </w:p>
    <w:p w14:paraId="612A1A43" w14:textId="77777777" w:rsidR="006A7177" w:rsidRDefault="006A7177" w:rsidP="00D91955">
      <w:pPr>
        <w:spacing w:after="720"/>
        <w:rPr>
          <w:rFonts w:eastAsiaTheme="minorEastAsia" w:cs="Arial"/>
          <w:szCs w:val="24"/>
        </w:rPr>
      </w:pPr>
    </w:p>
    <w:p w14:paraId="75CCAE6D" w14:textId="77777777" w:rsidR="006A7177" w:rsidRDefault="006A7177" w:rsidP="006A7177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484C7AB7" w14:textId="77777777" w:rsidR="006A7177" w:rsidRDefault="006A7177" w:rsidP="006A7177">
      <w:pPr>
        <w:ind w:firstLine="0"/>
        <w:jc w:val="center"/>
        <w:rPr>
          <w:rFonts w:cs="Arial"/>
        </w:rPr>
      </w:pPr>
      <w:r>
        <w:rPr>
          <w:rFonts w:cs="Arial"/>
        </w:rPr>
        <w:t xml:space="preserve">Wicewojewoda Pomorski </w:t>
      </w:r>
    </w:p>
    <w:p w14:paraId="6954D06C" w14:textId="273E6C22" w:rsidR="006A7177" w:rsidRPr="006A7177" w:rsidRDefault="006A7177" w:rsidP="006A7177">
      <w:pPr>
        <w:ind w:firstLine="0"/>
        <w:jc w:val="center"/>
        <w:rPr>
          <w:rFonts w:cs="Arial"/>
        </w:rPr>
      </w:pPr>
      <w:r>
        <w:rPr>
          <w:rFonts w:cs="Arial"/>
        </w:rPr>
        <w:t>Emil Rojek</w:t>
      </w:r>
    </w:p>
    <w:sectPr w:rsidR="006A7177" w:rsidRPr="006A71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7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37178"/>
    <w:rsid w:val="0004200F"/>
    <w:rsid w:val="00042D59"/>
    <w:rsid w:val="00074D2A"/>
    <w:rsid w:val="000952D7"/>
    <w:rsid w:val="000B4706"/>
    <w:rsid w:val="0015203B"/>
    <w:rsid w:val="001600A9"/>
    <w:rsid w:val="001B1BFF"/>
    <w:rsid w:val="001C5B9A"/>
    <w:rsid w:val="00221EF7"/>
    <w:rsid w:val="002402F2"/>
    <w:rsid w:val="002740C0"/>
    <w:rsid w:val="00296FB5"/>
    <w:rsid w:val="002A4C36"/>
    <w:rsid w:val="00317F1F"/>
    <w:rsid w:val="003322BF"/>
    <w:rsid w:val="00340758"/>
    <w:rsid w:val="0034532D"/>
    <w:rsid w:val="003E70C1"/>
    <w:rsid w:val="004517CA"/>
    <w:rsid w:val="00451ECF"/>
    <w:rsid w:val="0045273E"/>
    <w:rsid w:val="004641CD"/>
    <w:rsid w:val="004D17F6"/>
    <w:rsid w:val="004E498F"/>
    <w:rsid w:val="005269E2"/>
    <w:rsid w:val="005A6FE6"/>
    <w:rsid w:val="005B4E88"/>
    <w:rsid w:val="006050CC"/>
    <w:rsid w:val="006203B4"/>
    <w:rsid w:val="00624F02"/>
    <w:rsid w:val="00626F60"/>
    <w:rsid w:val="00645B93"/>
    <w:rsid w:val="00661A87"/>
    <w:rsid w:val="006625CB"/>
    <w:rsid w:val="00665D8E"/>
    <w:rsid w:val="006A294C"/>
    <w:rsid w:val="006A7177"/>
    <w:rsid w:val="006C5202"/>
    <w:rsid w:val="006C6DBE"/>
    <w:rsid w:val="00711A9E"/>
    <w:rsid w:val="00724494"/>
    <w:rsid w:val="007365D2"/>
    <w:rsid w:val="007E22AA"/>
    <w:rsid w:val="008076A3"/>
    <w:rsid w:val="008218D4"/>
    <w:rsid w:val="008644C3"/>
    <w:rsid w:val="008662D2"/>
    <w:rsid w:val="00866ED4"/>
    <w:rsid w:val="008A371C"/>
    <w:rsid w:val="008F303B"/>
    <w:rsid w:val="00966A9C"/>
    <w:rsid w:val="009A5A7E"/>
    <w:rsid w:val="009B2D24"/>
    <w:rsid w:val="009B324F"/>
    <w:rsid w:val="009C623F"/>
    <w:rsid w:val="009E0E3A"/>
    <w:rsid w:val="009F7340"/>
    <w:rsid w:val="00A06DEB"/>
    <w:rsid w:val="00AA1826"/>
    <w:rsid w:val="00AA7468"/>
    <w:rsid w:val="00AB6B58"/>
    <w:rsid w:val="00C22B2F"/>
    <w:rsid w:val="00C56088"/>
    <w:rsid w:val="00CA2F1D"/>
    <w:rsid w:val="00D4423E"/>
    <w:rsid w:val="00D5331D"/>
    <w:rsid w:val="00D666FB"/>
    <w:rsid w:val="00D91955"/>
    <w:rsid w:val="00D95007"/>
    <w:rsid w:val="00DD45B3"/>
    <w:rsid w:val="00E1161A"/>
    <w:rsid w:val="00E27461"/>
    <w:rsid w:val="00E41101"/>
    <w:rsid w:val="00EF21D4"/>
    <w:rsid w:val="00EF314B"/>
    <w:rsid w:val="00F41A04"/>
    <w:rsid w:val="00F42249"/>
    <w:rsid w:val="00F64B76"/>
    <w:rsid w:val="00F94A5A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nieruchomości</dc:title>
  <dc:subject/>
  <dc:creator>Maria Leszczyńska</dc:creator>
  <cp:keywords/>
  <dc:description/>
  <cp:lastModifiedBy>Michał Guss</cp:lastModifiedBy>
  <cp:revision>32</cp:revision>
  <cp:lastPrinted>2017-01-05T08:10:00Z</cp:lastPrinted>
  <dcterms:created xsi:type="dcterms:W3CDTF">2021-05-05T14:26:00Z</dcterms:created>
  <dcterms:modified xsi:type="dcterms:W3CDTF">2026-02-09T07:49:00Z</dcterms:modified>
</cp:coreProperties>
</file>