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Gwarant zwany dalej </w:t>
      </w:r>
      <w:proofErr w:type="gramStart"/>
      <w:r>
        <w:rPr>
          <w:rFonts w:ascii="Arial" w:hAnsi="Arial" w:cs="Arial"/>
          <w:sz w:val="24"/>
        </w:rPr>
        <w:t>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  <w:proofErr w:type="gramEnd"/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</w:t>
      </w:r>
      <w:proofErr w:type="gramStart"/>
      <w:r w:rsidR="000A6539">
        <w:rPr>
          <w:rFonts w:ascii="Arial" w:hAnsi="Arial" w:cs="Arial"/>
          <w:sz w:val="24"/>
        </w:rPr>
        <w:t>…….</w:t>
      </w:r>
      <w:proofErr w:type="gramEnd"/>
      <w:r w:rsidR="000A6539">
        <w:rPr>
          <w:rFonts w:ascii="Arial" w:hAnsi="Arial" w:cs="Arial"/>
          <w:sz w:val="24"/>
        </w:rPr>
        <w:t xml:space="preserve">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oświadcza, że objęty niniejszą kartą gwarancyjną przedmiot gwarancji został wykonany zgodnie </w:t>
      </w:r>
      <w:r w:rsidR="00085411" w:rsidRPr="00355790">
        <w:rPr>
          <w:rFonts w:ascii="Arial" w:hAnsi="Arial" w:cs="Arial"/>
          <w:strike/>
          <w:sz w:val="24"/>
        </w:rPr>
        <w:t>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proofErr w:type="gramEnd"/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proofErr w:type="gramEnd"/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</w:t>
      </w:r>
      <w:proofErr w:type="gramStart"/>
      <w:r w:rsidR="00336136">
        <w:rPr>
          <w:rFonts w:ascii="Arial" w:hAnsi="Arial" w:cs="Arial"/>
          <w:sz w:val="24"/>
        </w:rPr>
        <w:t>…….</w:t>
      </w:r>
      <w:proofErr w:type="gramEnd"/>
      <w:r w:rsidR="00336136">
        <w:rPr>
          <w:rFonts w:ascii="Arial" w:hAnsi="Arial" w:cs="Arial"/>
          <w:sz w:val="24"/>
        </w:rPr>
        <w:t xml:space="preserve">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proofErr w:type="gramEnd"/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00462CFC" w:rsidR="00085411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1F38792B" w14:textId="77777777" w:rsidR="00355790" w:rsidRPr="00ED77C5" w:rsidRDefault="00355790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</w:t>
      </w:r>
      <w:proofErr w:type="gramStart"/>
      <w:r w:rsidRPr="00ED77C5">
        <w:rPr>
          <w:rFonts w:ascii="Arial" w:hAnsi="Arial" w:cs="Arial"/>
          <w:sz w:val="24"/>
        </w:rPr>
        <w:t>stron,</w:t>
      </w:r>
      <w:proofErr w:type="gramEnd"/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75E87A1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Jeśli wada fizyczna elementu </w:t>
      </w:r>
      <w:r w:rsidR="004130CB">
        <w:rPr>
          <w:rFonts w:ascii="Arial" w:hAnsi="Arial" w:cs="Arial"/>
          <w:sz w:val="24"/>
        </w:rPr>
        <w:t>drogi</w:t>
      </w:r>
      <w:r w:rsidR="00085411" w:rsidRPr="00ED77C5">
        <w:rPr>
          <w:rFonts w:ascii="Arial" w:hAnsi="Arial" w:cs="Arial"/>
          <w:sz w:val="24"/>
        </w:rPr>
        <w:t xml:space="preserve">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3EF6827C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normalnego zużycia </w:t>
      </w:r>
      <w:r w:rsidR="004130CB">
        <w:rPr>
          <w:rFonts w:ascii="Arial" w:hAnsi="Arial" w:cs="Arial"/>
          <w:sz w:val="24"/>
        </w:rPr>
        <w:t>drogi</w:t>
      </w:r>
      <w:r w:rsidRPr="00ED77C5">
        <w:rPr>
          <w:rFonts w:ascii="Arial" w:hAnsi="Arial" w:cs="Arial"/>
          <w:sz w:val="24"/>
        </w:rPr>
        <w:t xml:space="preserve"> lub je</w:t>
      </w:r>
      <w:r w:rsidR="004130CB">
        <w:rPr>
          <w:rFonts w:ascii="Arial" w:hAnsi="Arial" w:cs="Arial"/>
          <w:sz w:val="24"/>
        </w:rPr>
        <w:t>j</w:t>
      </w:r>
      <w:r w:rsidRPr="00ED77C5">
        <w:rPr>
          <w:rFonts w:ascii="Arial" w:hAnsi="Arial" w:cs="Arial"/>
          <w:sz w:val="24"/>
        </w:rPr>
        <w:t xml:space="preserve"> części</w:t>
      </w:r>
      <w:r w:rsidR="007537A8">
        <w:rPr>
          <w:rFonts w:ascii="Arial" w:hAnsi="Arial" w:cs="Arial"/>
          <w:sz w:val="24"/>
        </w:rPr>
        <w:t>;</w:t>
      </w:r>
    </w:p>
    <w:p w14:paraId="3A49F62D" w14:textId="7521055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4130CB">
        <w:rPr>
          <w:rFonts w:ascii="Arial" w:hAnsi="Arial" w:cs="Arial"/>
          <w:sz w:val="24"/>
        </w:rPr>
        <w:t>obiektu</w:t>
      </w:r>
      <w:r w:rsidRPr="00ED77C5">
        <w:rPr>
          <w:rFonts w:ascii="Arial" w:hAnsi="Arial" w:cs="Arial"/>
          <w:sz w:val="24"/>
        </w:rPr>
        <w:t xml:space="preserve"> w sposób niezgodny z zasadami eksploatacji i użytkowania.</w:t>
      </w:r>
    </w:p>
    <w:p w14:paraId="4275F390" w14:textId="6AD714F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4130CB" w:rsidRPr="00ED77C5">
        <w:rPr>
          <w:rFonts w:ascii="Arial" w:hAnsi="Arial" w:cs="Arial"/>
          <w:sz w:val="24"/>
        </w:rPr>
        <w:t>protokołu</w:t>
      </w:r>
      <w:r w:rsidR="00085411" w:rsidRPr="00ED77C5">
        <w:rPr>
          <w:rFonts w:ascii="Arial" w:hAnsi="Arial" w:cs="Arial"/>
          <w:sz w:val="24"/>
        </w:rPr>
        <w:t xml:space="preserve"> </w:t>
      </w:r>
      <w:r w:rsidR="004130CB">
        <w:rPr>
          <w:rFonts w:ascii="Arial" w:hAnsi="Arial" w:cs="Arial"/>
          <w:sz w:val="24"/>
        </w:rPr>
        <w:t>odbioru końcowego robót.</w:t>
      </w:r>
    </w:p>
    <w:p w14:paraId="049A7AB1" w14:textId="584C40F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06519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</w:t>
      </w:r>
      <w:proofErr w:type="gramStart"/>
      <w:r w:rsidR="005975F1">
        <w:rPr>
          <w:rFonts w:ascii="Arial" w:hAnsi="Arial" w:cs="Arial"/>
          <w:sz w:val="24"/>
        </w:rPr>
        <w:t>tytułu  udzielonej</w:t>
      </w:r>
      <w:proofErr w:type="gramEnd"/>
      <w:r w:rsidR="005975F1">
        <w:rPr>
          <w:rFonts w:ascii="Arial" w:hAnsi="Arial" w:cs="Arial"/>
          <w:sz w:val="24"/>
        </w:rPr>
        <w:t xml:space="preserve">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6C84" w14:textId="77777777" w:rsidR="00280530" w:rsidRDefault="00280530" w:rsidP="003D324B">
      <w:r>
        <w:separator/>
      </w:r>
    </w:p>
  </w:endnote>
  <w:endnote w:type="continuationSeparator" w:id="0">
    <w:p w14:paraId="58F0F856" w14:textId="77777777" w:rsidR="00280530" w:rsidRDefault="00280530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08A2" w14:textId="77777777" w:rsidR="00280530" w:rsidRDefault="00280530" w:rsidP="003D324B">
      <w:r>
        <w:separator/>
      </w:r>
    </w:p>
  </w:footnote>
  <w:footnote w:type="continuationSeparator" w:id="0">
    <w:p w14:paraId="44E53ED3" w14:textId="77777777" w:rsidR="00280530" w:rsidRDefault="00280530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45026"/>
    <w:rsid w:val="00277000"/>
    <w:rsid w:val="00280530"/>
    <w:rsid w:val="00317DDA"/>
    <w:rsid w:val="00335028"/>
    <w:rsid w:val="00336136"/>
    <w:rsid w:val="00355790"/>
    <w:rsid w:val="003A7A98"/>
    <w:rsid w:val="003B0EDC"/>
    <w:rsid w:val="003B57BF"/>
    <w:rsid w:val="003D324B"/>
    <w:rsid w:val="003D773E"/>
    <w:rsid w:val="004130CB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77F3A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Dominika Przypaśniak</cp:lastModifiedBy>
  <cp:revision>10</cp:revision>
  <cp:lastPrinted>2020-08-21T13:35:00Z</cp:lastPrinted>
  <dcterms:created xsi:type="dcterms:W3CDTF">2020-07-02T13:38:00Z</dcterms:created>
  <dcterms:modified xsi:type="dcterms:W3CDTF">2021-10-28T10:35:00Z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