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533" w:rsidRPr="00AF5D4F" w:rsidRDefault="00964C9F" w:rsidP="00997296">
      <w:pPr>
        <w:spacing w:after="0" w:line="240" w:lineRule="auto"/>
      </w:pPr>
      <w:r w:rsidRPr="00AF5D4F">
        <w:t xml:space="preserve">                                      </w:t>
      </w:r>
    </w:p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2978"/>
        <w:gridCol w:w="1559"/>
        <w:gridCol w:w="5528"/>
      </w:tblGrid>
      <w:tr w:rsidR="00EC3EE7" w:rsidRPr="00AF5D4F" w:rsidTr="00D12C99">
        <w:trPr>
          <w:trHeight w:val="1280"/>
        </w:trPr>
        <w:tc>
          <w:tcPr>
            <w:tcW w:w="10490" w:type="dxa"/>
            <w:gridSpan w:val="4"/>
            <w:vAlign w:val="center"/>
          </w:tcPr>
          <w:p w:rsidR="00EC3EE7" w:rsidRDefault="00D12C99" w:rsidP="00DC64C8">
            <w:pPr>
              <w:jc w:val="center"/>
              <w:rPr>
                <w:b/>
                <w:sz w:val="28"/>
                <w:szCs w:val="28"/>
              </w:rPr>
            </w:pPr>
            <w:r w:rsidRPr="00D04F59">
              <w:rPr>
                <w:b/>
                <w:sz w:val="28"/>
                <w:szCs w:val="28"/>
              </w:rPr>
              <w:t xml:space="preserve">Zestawienie kontroli </w:t>
            </w:r>
            <w:r w:rsidR="00444F56">
              <w:rPr>
                <w:b/>
                <w:sz w:val="28"/>
                <w:szCs w:val="28"/>
              </w:rPr>
              <w:t>zewnętrznej w Nadleśnictwie Drewnica (na podstawie wpisów w „Książce kontroli zewnętrznej”</w:t>
            </w:r>
            <w:r w:rsidR="004E604B">
              <w:rPr>
                <w:b/>
                <w:sz w:val="28"/>
                <w:szCs w:val="28"/>
              </w:rPr>
              <w:t>)</w:t>
            </w:r>
          </w:p>
          <w:p w:rsidR="00D04F59" w:rsidRPr="00D04F59" w:rsidRDefault="00D04F59" w:rsidP="00DC64C8">
            <w:pPr>
              <w:jc w:val="center"/>
              <w:rPr>
                <w:b/>
                <w:sz w:val="28"/>
                <w:szCs w:val="28"/>
              </w:rPr>
            </w:pPr>
          </w:p>
          <w:p w:rsidR="00D12C99" w:rsidRPr="00D04F59" w:rsidRDefault="00C362DF" w:rsidP="00DC64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ROK 2022</w:t>
            </w:r>
          </w:p>
          <w:p w:rsidR="00D04F59" w:rsidRPr="00AF5D4F" w:rsidRDefault="00D04F59" w:rsidP="00DC64C8">
            <w:pPr>
              <w:jc w:val="center"/>
              <w:rPr>
                <w:b/>
              </w:rPr>
            </w:pPr>
          </w:p>
        </w:tc>
      </w:tr>
      <w:tr w:rsidR="00EC3EE7" w:rsidRPr="00AF5D4F" w:rsidTr="00D12C99">
        <w:trPr>
          <w:trHeight w:val="417"/>
        </w:trPr>
        <w:tc>
          <w:tcPr>
            <w:tcW w:w="425" w:type="dxa"/>
            <w:vAlign w:val="center"/>
          </w:tcPr>
          <w:p w:rsidR="00EC3EE7" w:rsidRPr="00AF5D4F" w:rsidRDefault="00D12C99" w:rsidP="00DC64C8">
            <w:pPr>
              <w:jc w:val="center"/>
            </w:pPr>
            <w:proofErr w:type="spellStart"/>
            <w:r>
              <w:t>lp</w:t>
            </w:r>
            <w:proofErr w:type="spellEnd"/>
          </w:p>
        </w:tc>
        <w:tc>
          <w:tcPr>
            <w:tcW w:w="2978" w:type="dxa"/>
            <w:vAlign w:val="center"/>
          </w:tcPr>
          <w:p w:rsidR="00EC3EE7" w:rsidRPr="00AF5D4F" w:rsidRDefault="00D12C99" w:rsidP="00DC64C8">
            <w:pPr>
              <w:jc w:val="center"/>
            </w:pPr>
            <w:r>
              <w:t>Podmiot przeprowadzający kontrolę</w:t>
            </w:r>
          </w:p>
        </w:tc>
        <w:tc>
          <w:tcPr>
            <w:tcW w:w="1559" w:type="dxa"/>
            <w:vAlign w:val="center"/>
          </w:tcPr>
          <w:p w:rsidR="00EC3EE7" w:rsidRPr="00AF5D4F" w:rsidRDefault="00D12C99" w:rsidP="00DC64C8">
            <w:pPr>
              <w:jc w:val="center"/>
            </w:pPr>
            <w:r>
              <w:t>Okres trwania kontroli</w:t>
            </w:r>
          </w:p>
        </w:tc>
        <w:tc>
          <w:tcPr>
            <w:tcW w:w="5528" w:type="dxa"/>
            <w:vAlign w:val="center"/>
          </w:tcPr>
          <w:p w:rsidR="00EC3EE7" w:rsidRPr="00AF5D4F" w:rsidRDefault="00D12C99" w:rsidP="00DC64C8">
            <w:pPr>
              <w:jc w:val="center"/>
            </w:pPr>
            <w:r>
              <w:t>Temat kontroli</w:t>
            </w:r>
          </w:p>
        </w:tc>
      </w:tr>
      <w:tr w:rsidR="00EC3EE7" w:rsidRPr="00AF5D4F" w:rsidTr="00D775D7">
        <w:trPr>
          <w:trHeight w:val="544"/>
        </w:trPr>
        <w:tc>
          <w:tcPr>
            <w:tcW w:w="425" w:type="dxa"/>
            <w:vAlign w:val="center"/>
          </w:tcPr>
          <w:p w:rsidR="00EC3EE7" w:rsidRPr="00AF5D4F" w:rsidRDefault="00D12C99" w:rsidP="00D775D7">
            <w:pPr>
              <w:jc w:val="center"/>
            </w:pPr>
            <w:r>
              <w:t>1</w:t>
            </w:r>
            <w:r w:rsidR="00D775D7">
              <w:t>.</w:t>
            </w:r>
          </w:p>
        </w:tc>
        <w:tc>
          <w:tcPr>
            <w:tcW w:w="2978" w:type="dxa"/>
            <w:vAlign w:val="center"/>
          </w:tcPr>
          <w:p w:rsidR="00EC3EE7" w:rsidRPr="00AF5D4F" w:rsidRDefault="008A411A" w:rsidP="008A411A">
            <w:pPr>
              <w:jc w:val="center"/>
            </w:pPr>
            <w:r>
              <w:t>Delegatura NIK w Warszawie</w:t>
            </w:r>
          </w:p>
        </w:tc>
        <w:tc>
          <w:tcPr>
            <w:tcW w:w="1559" w:type="dxa"/>
            <w:vAlign w:val="center"/>
          </w:tcPr>
          <w:p w:rsidR="00EC3EE7" w:rsidRPr="00AF5D4F" w:rsidRDefault="008A411A" w:rsidP="008A411A">
            <w:pPr>
              <w:jc w:val="center"/>
            </w:pPr>
            <w:r>
              <w:t>07.04.2022 – 24.06.2022</w:t>
            </w:r>
          </w:p>
        </w:tc>
        <w:tc>
          <w:tcPr>
            <w:tcW w:w="5528" w:type="dxa"/>
            <w:vAlign w:val="center"/>
          </w:tcPr>
          <w:p w:rsidR="00C34548" w:rsidRPr="00AF5D4F" w:rsidRDefault="008A411A" w:rsidP="008A411A">
            <w:pPr>
              <w:jc w:val="center"/>
            </w:pPr>
            <w:r>
              <w:t>Usuwanie nielegalnie składowanych odpadów niebezpiecznych.</w:t>
            </w:r>
          </w:p>
        </w:tc>
      </w:tr>
      <w:tr w:rsidR="004E11FC" w:rsidRPr="00AF5D4F" w:rsidTr="00D775D7">
        <w:trPr>
          <w:trHeight w:val="544"/>
        </w:trPr>
        <w:tc>
          <w:tcPr>
            <w:tcW w:w="425" w:type="dxa"/>
            <w:vAlign w:val="center"/>
          </w:tcPr>
          <w:p w:rsidR="004E11FC" w:rsidRDefault="004E11FC" w:rsidP="00D775D7">
            <w:pPr>
              <w:jc w:val="center"/>
            </w:pPr>
            <w:r>
              <w:t>2.</w:t>
            </w:r>
          </w:p>
        </w:tc>
        <w:tc>
          <w:tcPr>
            <w:tcW w:w="2978" w:type="dxa"/>
            <w:vAlign w:val="center"/>
          </w:tcPr>
          <w:p w:rsidR="004E11FC" w:rsidRDefault="008A411A" w:rsidP="008A411A">
            <w:pPr>
              <w:jc w:val="center"/>
            </w:pPr>
            <w:r>
              <w:t>Powiatowa Inspekcja Pracy</w:t>
            </w:r>
          </w:p>
        </w:tc>
        <w:tc>
          <w:tcPr>
            <w:tcW w:w="1559" w:type="dxa"/>
            <w:vAlign w:val="center"/>
          </w:tcPr>
          <w:p w:rsidR="004E11FC" w:rsidRDefault="008A411A" w:rsidP="008A411A">
            <w:pPr>
              <w:jc w:val="center"/>
            </w:pPr>
            <w:r>
              <w:t>05.05.2022 – 31.05.2022</w:t>
            </w:r>
          </w:p>
        </w:tc>
        <w:tc>
          <w:tcPr>
            <w:tcW w:w="5528" w:type="dxa"/>
            <w:vAlign w:val="center"/>
          </w:tcPr>
          <w:p w:rsidR="004E11FC" w:rsidRDefault="008A411A" w:rsidP="008A411A">
            <w:pPr>
              <w:jc w:val="center"/>
            </w:pPr>
            <w:r>
              <w:t>Przestrzeganie przepisów prawa pracy, w tym bhp. Przepisy dotyczące legalności zatrudnienia. Wypłacanie wynagrodzenia w wysokości wynikającej z wysokości minimalnej stawki godzinowej, zgodnie z przepisami ustawy z dnia 10 października 2002 r. o minimalnym wynagrodzeniu za pracę.</w:t>
            </w:r>
          </w:p>
        </w:tc>
      </w:tr>
      <w:tr w:rsidR="00D775D7" w:rsidRPr="00AF5D4F" w:rsidTr="00D775D7">
        <w:trPr>
          <w:trHeight w:val="544"/>
        </w:trPr>
        <w:tc>
          <w:tcPr>
            <w:tcW w:w="425" w:type="dxa"/>
            <w:vAlign w:val="center"/>
          </w:tcPr>
          <w:p w:rsidR="00D775D7" w:rsidRDefault="00D775D7" w:rsidP="00D775D7">
            <w:pPr>
              <w:jc w:val="center"/>
            </w:pPr>
            <w:r>
              <w:t>3.</w:t>
            </w:r>
          </w:p>
        </w:tc>
        <w:tc>
          <w:tcPr>
            <w:tcW w:w="2978" w:type="dxa"/>
            <w:vAlign w:val="center"/>
          </w:tcPr>
          <w:p w:rsidR="00D775D7" w:rsidRDefault="00D775D7" w:rsidP="008A411A">
            <w:pPr>
              <w:jc w:val="center"/>
            </w:pPr>
            <w:r>
              <w:t>Biuro Nasiennictwa Leśnego</w:t>
            </w:r>
          </w:p>
        </w:tc>
        <w:tc>
          <w:tcPr>
            <w:tcW w:w="1559" w:type="dxa"/>
            <w:vAlign w:val="center"/>
          </w:tcPr>
          <w:p w:rsidR="00D775D7" w:rsidRDefault="00D775D7" w:rsidP="00D775D7">
            <w:pPr>
              <w:jc w:val="center"/>
            </w:pPr>
            <w:r>
              <w:t>20-21.06.2022</w:t>
            </w:r>
          </w:p>
        </w:tc>
        <w:tc>
          <w:tcPr>
            <w:tcW w:w="5528" w:type="dxa"/>
            <w:vAlign w:val="center"/>
          </w:tcPr>
          <w:p w:rsidR="00D775D7" w:rsidRDefault="00D775D7" w:rsidP="008A411A">
            <w:pPr>
              <w:jc w:val="center"/>
            </w:pPr>
            <w:r>
              <w:t>Kontrola LMP, LMR, regionalizacja nasienna.</w:t>
            </w:r>
          </w:p>
        </w:tc>
      </w:tr>
    </w:tbl>
    <w:p w:rsidR="00E64533" w:rsidRPr="00AF5D4F" w:rsidRDefault="00E64533" w:rsidP="00997296">
      <w:pPr>
        <w:spacing w:after="0" w:line="240" w:lineRule="auto"/>
      </w:pPr>
      <w:bookmarkStart w:id="0" w:name="_GoBack"/>
      <w:bookmarkEnd w:id="0"/>
    </w:p>
    <w:sectPr w:rsidR="00E64533" w:rsidRPr="00AF5D4F" w:rsidSect="005D1495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460"/>
    <w:rsid w:val="00025B48"/>
    <w:rsid w:val="00026CF4"/>
    <w:rsid w:val="00036AB3"/>
    <w:rsid w:val="00050C5E"/>
    <w:rsid w:val="00092FEC"/>
    <w:rsid w:val="000B4236"/>
    <w:rsid w:val="000D4AB6"/>
    <w:rsid w:val="00133200"/>
    <w:rsid w:val="00136956"/>
    <w:rsid w:val="00147106"/>
    <w:rsid w:val="00154ADE"/>
    <w:rsid w:val="0017283A"/>
    <w:rsid w:val="00183103"/>
    <w:rsid w:val="001A126E"/>
    <w:rsid w:val="001A27ED"/>
    <w:rsid w:val="001B1972"/>
    <w:rsid w:val="001B1F01"/>
    <w:rsid w:val="001C360E"/>
    <w:rsid w:val="001C3C88"/>
    <w:rsid w:val="001F0C2C"/>
    <w:rsid w:val="00237178"/>
    <w:rsid w:val="00270EBE"/>
    <w:rsid w:val="002716BA"/>
    <w:rsid w:val="00276D2C"/>
    <w:rsid w:val="002778B1"/>
    <w:rsid w:val="0028425A"/>
    <w:rsid w:val="00297591"/>
    <w:rsid w:val="002A7342"/>
    <w:rsid w:val="002B6685"/>
    <w:rsid w:val="002C2B1B"/>
    <w:rsid w:val="002C5BB2"/>
    <w:rsid w:val="002E2DFF"/>
    <w:rsid w:val="002E47A5"/>
    <w:rsid w:val="002F6733"/>
    <w:rsid w:val="00301C1E"/>
    <w:rsid w:val="003160FF"/>
    <w:rsid w:val="00317042"/>
    <w:rsid w:val="003411BB"/>
    <w:rsid w:val="00345FF0"/>
    <w:rsid w:val="0035233F"/>
    <w:rsid w:val="00375ACF"/>
    <w:rsid w:val="003831CE"/>
    <w:rsid w:val="003872AD"/>
    <w:rsid w:val="00391152"/>
    <w:rsid w:val="003A7A6B"/>
    <w:rsid w:val="003C4F76"/>
    <w:rsid w:val="003D0A99"/>
    <w:rsid w:val="003D3037"/>
    <w:rsid w:val="0040090F"/>
    <w:rsid w:val="00413578"/>
    <w:rsid w:val="00415F38"/>
    <w:rsid w:val="00444F56"/>
    <w:rsid w:val="004614DD"/>
    <w:rsid w:val="00462100"/>
    <w:rsid w:val="00475505"/>
    <w:rsid w:val="004775E1"/>
    <w:rsid w:val="00494CFA"/>
    <w:rsid w:val="004A7DC1"/>
    <w:rsid w:val="004B6732"/>
    <w:rsid w:val="004B7F86"/>
    <w:rsid w:val="004D106D"/>
    <w:rsid w:val="004D4485"/>
    <w:rsid w:val="004E11FC"/>
    <w:rsid w:val="004E604B"/>
    <w:rsid w:val="0050617D"/>
    <w:rsid w:val="00507285"/>
    <w:rsid w:val="00512CE4"/>
    <w:rsid w:val="00543922"/>
    <w:rsid w:val="0054749B"/>
    <w:rsid w:val="00575C13"/>
    <w:rsid w:val="00590373"/>
    <w:rsid w:val="005A585D"/>
    <w:rsid w:val="005D1495"/>
    <w:rsid w:val="0060793E"/>
    <w:rsid w:val="00624785"/>
    <w:rsid w:val="00642A8A"/>
    <w:rsid w:val="00645D15"/>
    <w:rsid w:val="00645F84"/>
    <w:rsid w:val="00656F20"/>
    <w:rsid w:val="00676B3C"/>
    <w:rsid w:val="00682EAD"/>
    <w:rsid w:val="0068486A"/>
    <w:rsid w:val="00692887"/>
    <w:rsid w:val="006D2688"/>
    <w:rsid w:val="006E323B"/>
    <w:rsid w:val="00706C99"/>
    <w:rsid w:val="00721341"/>
    <w:rsid w:val="00740B16"/>
    <w:rsid w:val="007473C7"/>
    <w:rsid w:val="00756460"/>
    <w:rsid w:val="00790F20"/>
    <w:rsid w:val="007A19ED"/>
    <w:rsid w:val="007E4E5D"/>
    <w:rsid w:val="007E5DE0"/>
    <w:rsid w:val="007F0857"/>
    <w:rsid w:val="00801280"/>
    <w:rsid w:val="008078C2"/>
    <w:rsid w:val="00810BB5"/>
    <w:rsid w:val="008162F5"/>
    <w:rsid w:val="00825B2C"/>
    <w:rsid w:val="0084080A"/>
    <w:rsid w:val="00884852"/>
    <w:rsid w:val="008A411A"/>
    <w:rsid w:val="008B72BE"/>
    <w:rsid w:val="008C410E"/>
    <w:rsid w:val="008D0002"/>
    <w:rsid w:val="008D2D39"/>
    <w:rsid w:val="008D3128"/>
    <w:rsid w:val="008E4C79"/>
    <w:rsid w:val="008F0C9F"/>
    <w:rsid w:val="008F69A9"/>
    <w:rsid w:val="00912918"/>
    <w:rsid w:val="0093573B"/>
    <w:rsid w:val="009475D5"/>
    <w:rsid w:val="00964C9F"/>
    <w:rsid w:val="009801E0"/>
    <w:rsid w:val="009811F0"/>
    <w:rsid w:val="00992F35"/>
    <w:rsid w:val="00997296"/>
    <w:rsid w:val="009A00FE"/>
    <w:rsid w:val="009B1AC6"/>
    <w:rsid w:val="009F04BD"/>
    <w:rsid w:val="00A008BE"/>
    <w:rsid w:val="00A06CC9"/>
    <w:rsid w:val="00A319FF"/>
    <w:rsid w:val="00A73DE0"/>
    <w:rsid w:val="00A95BB7"/>
    <w:rsid w:val="00AB0EF5"/>
    <w:rsid w:val="00AE4E74"/>
    <w:rsid w:val="00AF1085"/>
    <w:rsid w:val="00AF5D4F"/>
    <w:rsid w:val="00B27610"/>
    <w:rsid w:val="00B4131E"/>
    <w:rsid w:val="00B63922"/>
    <w:rsid w:val="00B73368"/>
    <w:rsid w:val="00B8246F"/>
    <w:rsid w:val="00BA068C"/>
    <w:rsid w:val="00BA37F3"/>
    <w:rsid w:val="00BA6F59"/>
    <w:rsid w:val="00BC26D2"/>
    <w:rsid w:val="00BC3C65"/>
    <w:rsid w:val="00BC4BDA"/>
    <w:rsid w:val="00BD67E0"/>
    <w:rsid w:val="00BE0F19"/>
    <w:rsid w:val="00BE3A41"/>
    <w:rsid w:val="00BE7014"/>
    <w:rsid w:val="00BF23D1"/>
    <w:rsid w:val="00C0667C"/>
    <w:rsid w:val="00C16C87"/>
    <w:rsid w:val="00C21AF4"/>
    <w:rsid w:val="00C222AC"/>
    <w:rsid w:val="00C24CBC"/>
    <w:rsid w:val="00C2640E"/>
    <w:rsid w:val="00C34548"/>
    <w:rsid w:val="00C362DF"/>
    <w:rsid w:val="00C42F08"/>
    <w:rsid w:val="00C441D4"/>
    <w:rsid w:val="00C57F80"/>
    <w:rsid w:val="00C957E5"/>
    <w:rsid w:val="00CB2E3C"/>
    <w:rsid w:val="00CC400E"/>
    <w:rsid w:val="00CD3A16"/>
    <w:rsid w:val="00CF0DA3"/>
    <w:rsid w:val="00CF20AC"/>
    <w:rsid w:val="00CF2178"/>
    <w:rsid w:val="00D04F59"/>
    <w:rsid w:val="00D12C99"/>
    <w:rsid w:val="00D13042"/>
    <w:rsid w:val="00D17F48"/>
    <w:rsid w:val="00D2221D"/>
    <w:rsid w:val="00D22A99"/>
    <w:rsid w:val="00D244B5"/>
    <w:rsid w:val="00D7200B"/>
    <w:rsid w:val="00D775D7"/>
    <w:rsid w:val="00D819BB"/>
    <w:rsid w:val="00D91713"/>
    <w:rsid w:val="00D9268C"/>
    <w:rsid w:val="00D95107"/>
    <w:rsid w:val="00DA7A30"/>
    <w:rsid w:val="00DC5595"/>
    <w:rsid w:val="00DC64C8"/>
    <w:rsid w:val="00DD1BE9"/>
    <w:rsid w:val="00DD2641"/>
    <w:rsid w:val="00E067DA"/>
    <w:rsid w:val="00E0683F"/>
    <w:rsid w:val="00E2486C"/>
    <w:rsid w:val="00E64533"/>
    <w:rsid w:val="00E64C25"/>
    <w:rsid w:val="00E72D67"/>
    <w:rsid w:val="00E74560"/>
    <w:rsid w:val="00E95AEA"/>
    <w:rsid w:val="00EC3EE7"/>
    <w:rsid w:val="00EE2912"/>
    <w:rsid w:val="00EE599D"/>
    <w:rsid w:val="00EF1359"/>
    <w:rsid w:val="00F06BC7"/>
    <w:rsid w:val="00F15499"/>
    <w:rsid w:val="00F3722C"/>
    <w:rsid w:val="00F40B31"/>
    <w:rsid w:val="00F95538"/>
    <w:rsid w:val="00FB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5DAF"/>
  <w15:docId w15:val="{419694EC-E950-44C4-A871-B73EBC608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7A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4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1889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barbara.rozanska</dc:creator>
  <cp:lastModifiedBy>Paweł Wojtkowski</cp:lastModifiedBy>
  <cp:revision>46</cp:revision>
  <cp:lastPrinted>2017-05-18T09:49:00Z</cp:lastPrinted>
  <dcterms:created xsi:type="dcterms:W3CDTF">2018-03-21T12:22:00Z</dcterms:created>
  <dcterms:modified xsi:type="dcterms:W3CDTF">2022-08-05T07:12:00Z</dcterms:modified>
</cp:coreProperties>
</file>